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3B5" w:rsidRPr="008A13B5" w:rsidRDefault="008A13B5" w:rsidP="008A13B5">
      <w:pPr>
        <w:widowControl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8A13B5" w:rsidRPr="008A13B5" w:rsidRDefault="008A13B5" w:rsidP="008A13B5">
      <w:pPr>
        <w:widowControl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 Печенгского муниципального округа</w:t>
      </w:r>
    </w:p>
    <w:p w:rsidR="008A13B5" w:rsidRPr="008A13B5" w:rsidRDefault="008A13B5" w:rsidP="008A13B5">
      <w:pPr>
        <w:widowControl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05.02.2024 № 177</w:t>
      </w:r>
    </w:p>
    <w:p w:rsidR="008A13B5" w:rsidRPr="008A13B5" w:rsidRDefault="008A13B5" w:rsidP="008A13B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13B5" w:rsidRPr="008A13B5" w:rsidRDefault="008A13B5" w:rsidP="008A13B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8A13B5" w:rsidRPr="008A13B5" w:rsidRDefault="008A13B5" w:rsidP="008A13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A13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Администрация Печенгского муниципального округа Мурманской области</w:t>
      </w:r>
    </w:p>
    <w:p w:rsidR="008A13B5" w:rsidRPr="008A13B5" w:rsidRDefault="008A13B5" w:rsidP="008A13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органа муниципального образования)</w:t>
      </w:r>
    </w:p>
    <w:p w:rsidR="008A13B5" w:rsidRPr="008A13B5" w:rsidRDefault="008A13B5" w:rsidP="008A13B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13B5" w:rsidRPr="008A13B5" w:rsidRDefault="008A13B5" w:rsidP="008A13B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 общественным обсуждениям»</w:t>
      </w:r>
    </w:p>
    <w:p w:rsidR="008A13B5" w:rsidRPr="008A13B5" w:rsidRDefault="008A13B5" w:rsidP="008A13B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85"/>
        <w:gridCol w:w="161"/>
        <w:gridCol w:w="549"/>
        <w:gridCol w:w="856"/>
        <w:gridCol w:w="712"/>
        <w:gridCol w:w="423"/>
        <w:gridCol w:w="370"/>
        <w:gridCol w:w="835"/>
        <w:gridCol w:w="497"/>
        <w:gridCol w:w="2057"/>
        <w:gridCol w:w="87"/>
        <w:gridCol w:w="1711"/>
      </w:tblGrid>
      <w:tr w:rsidR="008A13B5" w:rsidRPr="008A13B5" w:rsidTr="008A13B5">
        <w:tc>
          <w:tcPr>
            <w:tcW w:w="9436" w:type="dxa"/>
            <w:gridSpan w:val="1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Опросный лист по изучению общественного мнения при проведении общественных обсуждений объекта государственной экологической экспертизы –</w:t>
            </w:r>
          </w:p>
        </w:tc>
      </w:tr>
      <w:tr w:rsidR="008A13B5" w:rsidRPr="008A13B5" w:rsidTr="008A13B5">
        <w:tc>
          <w:tcPr>
            <w:tcW w:w="9436" w:type="dxa"/>
            <w:gridSpan w:val="1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проектной документации по объекту: «</w:t>
            </w:r>
            <w:r w:rsidRPr="008A13B5">
              <w:rPr>
                <w:rFonts w:ascii="Times New Roman" w:eastAsia="Calibri" w:hAnsi="Times New Roman" w:cs="Times New Roman"/>
                <w:bCs/>
                <w:sz w:val="24"/>
                <w:szCs w:val="24"/>
                <w14:ligatures w14:val="standardContextual"/>
              </w:rPr>
              <w:t xml:space="preserve">Строительство ВЛ 110 </w:t>
            </w:r>
            <w:proofErr w:type="spellStart"/>
            <w:r w:rsidRPr="008A13B5">
              <w:rPr>
                <w:rFonts w:ascii="Times New Roman" w:eastAsia="Calibri" w:hAnsi="Times New Roman" w:cs="Times New Roman"/>
                <w:bCs/>
                <w:sz w:val="24"/>
                <w:szCs w:val="24"/>
                <w14:ligatures w14:val="standardContextual"/>
              </w:rPr>
              <w:t>кВ</w:t>
            </w:r>
            <w:proofErr w:type="spellEnd"/>
            <w:r w:rsidRPr="008A13B5">
              <w:rPr>
                <w:rFonts w:ascii="Times New Roman" w:eastAsia="Calibri" w:hAnsi="Times New Roman" w:cs="Times New Roman"/>
                <w:bCs/>
                <w:sz w:val="24"/>
                <w:szCs w:val="24"/>
                <w14:ligatures w14:val="standardContextual"/>
              </w:rPr>
              <w:t xml:space="preserve"> от ВЛ 110 </w:t>
            </w:r>
            <w:proofErr w:type="spellStart"/>
            <w:r w:rsidRPr="008A13B5">
              <w:rPr>
                <w:rFonts w:ascii="Times New Roman" w:eastAsia="Calibri" w:hAnsi="Times New Roman" w:cs="Times New Roman"/>
                <w:bCs/>
                <w:sz w:val="24"/>
                <w:szCs w:val="24"/>
                <w14:ligatures w14:val="standardContextual"/>
              </w:rPr>
              <w:t>кВ</w:t>
            </w:r>
            <w:proofErr w:type="spellEnd"/>
            <w:r w:rsidRPr="008A13B5">
              <w:rPr>
                <w:rFonts w:ascii="Times New Roman" w:eastAsia="Calibri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8A13B5">
              <w:rPr>
                <w:rFonts w:ascii="Times New Roman" w:eastAsia="Calibri" w:hAnsi="Times New Roman" w:cs="Times New Roman"/>
                <w:bCs/>
                <w:sz w:val="24"/>
                <w:szCs w:val="24"/>
                <w14:ligatures w14:val="standardContextual"/>
              </w:rPr>
              <w:t>Раякоски</w:t>
            </w:r>
            <w:proofErr w:type="spellEnd"/>
            <w:r w:rsidRPr="008A13B5">
              <w:rPr>
                <w:rFonts w:ascii="Times New Roman" w:eastAsia="Calibri" w:hAnsi="Times New Roman" w:cs="Times New Roman"/>
                <w:bCs/>
                <w:sz w:val="24"/>
                <w:szCs w:val="24"/>
                <w14:ligatures w14:val="standardContextual"/>
              </w:rPr>
              <w:t xml:space="preserve"> ГЭС-6 – </w:t>
            </w:r>
            <w:proofErr w:type="spellStart"/>
            <w:r w:rsidRPr="008A13B5">
              <w:rPr>
                <w:rFonts w:ascii="Times New Roman" w:eastAsia="Calibri" w:hAnsi="Times New Roman" w:cs="Times New Roman"/>
                <w:bCs/>
                <w:sz w:val="24"/>
                <w:szCs w:val="24"/>
                <w14:ligatures w14:val="standardContextual"/>
              </w:rPr>
              <w:t>Янискоски</w:t>
            </w:r>
            <w:proofErr w:type="spellEnd"/>
            <w:r w:rsidRPr="008A13B5">
              <w:rPr>
                <w:rFonts w:ascii="Times New Roman" w:eastAsia="Calibri" w:hAnsi="Times New Roman" w:cs="Times New Roman"/>
                <w:bCs/>
                <w:sz w:val="24"/>
                <w:szCs w:val="24"/>
                <w14:ligatures w14:val="standardContextual"/>
              </w:rPr>
              <w:t xml:space="preserve"> ГЭС-5 с отпайкой на </w:t>
            </w:r>
            <w:proofErr w:type="spellStart"/>
            <w:r w:rsidRPr="008A13B5">
              <w:rPr>
                <w:rFonts w:ascii="Times New Roman" w:eastAsia="Calibri" w:hAnsi="Times New Roman" w:cs="Times New Roman"/>
                <w:bCs/>
                <w:sz w:val="24"/>
                <w:szCs w:val="24"/>
                <w14:ligatures w14:val="standardContextual"/>
              </w:rPr>
              <w:t>Кайтакоски</w:t>
            </w:r>
            <w:proofErr w:type="spellEnd"/>
            <w:r w:rsidRPr="008A13B5">
              <w:rPr>
                <w:rFonts w:ascii="Times New Roman" w:eastAsia="Calibri" w:hAnsi="Times New Roman" w:cs="Times New Roman"/>
                <w:bCs/>
                <w:sz w:val="24"/>
                <w:szCs w:val="24"/>
                <w14:ligatures w14:val="standardContextual"/>
              </w:rPr>
              <w:t xml:space="preserve"> ГЭС-4 (Л-130) до РУ 110 </w:t>
            </w:r>
            <w:proofErr w:type="spellStart"/>
            <w:r w:rsidRPr="008A13B5">
              <w:rPr>
                <w:rFonts w:ascii="Times New Roman" w:eastAsia="Calibri" w:hAnsi="Times New Roman" w:cs="Times New Roman"/>
                <w:bCs/>
                <w:sz w:val="24"/>
                <w:szCs w:val="24"/>
                <w14:ligatures w14:val="standardContextual"/>
              </w:rPr>
              <w:t>кВ</w:t>
            </w:r>
            <w:proofErr w:type="spellEnd"/>
            <w:r w:rsidRPr="008A13B5">
              <w:rPr>
                <w:rFonts w:ascii="Times New Roman" w:eastAsia="Calibri" w:hAnsi="Times New Roman" w:cs="Times New Roman"/>
                <w:bCs/>
                <w:sz w:val="24"/>
                <w:szCs w:val="24"/>
                <w14:ligatures w14:val="standardContextual"/>
              </w:rPr>
              <w:t xml:space="preserve"> МГЭС на р. Паз, Мурманская область, Печенгский муниципальный округ, </w:t>
            </w:r>
            <w:proofErr w:type="spellStart"/>
            <w:r w:rsidRPr="008A13B5">
              <w:rPr>
                <w:rFonts w:ascii="Times New Roman" w:eastAsia="Calibri" w:hAnsi="Times New Roman" w:cs="Times New Roman"/>
                <w:bCs/>
                <w:sz w:val="24"/>
                <w:szCs w:val="24"/>
                <w14:ligatures w14:val="standardContextual"/>
              </w:rPr>
              <w:t>г.п</w:t>
            </w:r>
            <w:proofErr w:type="spellEnd"/>
            <w:r w:rsidRPr="008A13B5">
              <w:rPr>
                <w:rFonts w:ascii="Times New Roman" w:eastAsia="Calibri" w:hAnsi="Times New Roman" w:cs="Times New Roman"/>
                <w:bCs/>
                <w:sz w:val="24"/>
                <w:szCs w:val="24"/>
                <w14:ligatures w14:val="standardContextual"/>
              </w:rPr>
              <w:t>. Никель, район реки Паз (ПАО «ТГК-1» Дог. № КОЛ-00934-Б-С/22 от 30.12.22)</w:t>
            </w:r>
            <w:r w:rsidRPr="008A1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)»</w:t>
            </w:r>
            <w:r w:rsidRPr="008A1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, включая предварительные материалы оценки воздействия на окружающую среду</w:t>
            </w:r>
          </w:p>
        </w:tc>
      </w:tr>
      <w:tr w:rsidR="008A13B5" w:rsidRPr="008A13B5" w:rsidTr="008A13B5">
        <w:tc>
          <w:tcPr>
            <w:tcW w:w="9436" w:type="dxa"/>
            <w:gridSpan w:val="1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3B5" w:rsidRPr="008A13B5" w:rsidTr="008A13B5">
        <w:tc>
          <w:tcPr>
            <w:tcW w:w="9436" w:type="dxa"/>
            <w:gridSpan w:val="1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 опроса: Печенгский муниципальный округ Мурманской области</w:t>
            </w:r>
          </w:p>
        </w:tc>
      </w:tr>
      <w:tr w:rsidR="008A13B5" w:rsidRPr="008A13B5" w:rsidTr="008A13B5">
        <w:tc>
          <w:tcPr>
            <w:tcW w:w="9436" w:type="dxa"/>
            <w:gridSpan w:val="1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 опроса: с 12.02.2024 г. по 12.03.2024 г.</w:t>
            </w:r>
          </w:p>
        </w:tc>
      </w:tr>
      <w:tr w:rsidR="008A13B5" w:rsidRPr="008A13B5" w:rsidTr="008A13B5"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3B5" w:rsidRPr="008A13B5" w:rsidTr="008A13B5"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>1. Фамилия, имя, отчество (при наличии)</w:t>
            </w:r>
          </w:p>
        </w:tc>
      </w:tr>
      <w:tr w:rsidR="008A13B5" w:rsidRPr="008A13B5" w:rsidTr="008A13B5">
        <w:tc>
          <w:tcPr>
            <w:tcW w:w="943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3B5" w:rsidRPr="008A13B5" w:rsidTr="008A13B5">
        <w:tc>
          <w:tcPr>
            <w:tcW w:w="943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>2. Место жительства, адрес (название улицы, номер дома, номер кв.)</w:t>
            </w:r>
          </w:p>
        </w:tc>
      </w:tr>
      <w:tr w:rsidR="008A13B5" w:rsidRPr="008A13B5" w:rsidTr="008A13B5">
        <w:tc>
          <w:tcPr>
            <w:tcW w:w="943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3B5" w:rsidRPr="008A13B5" w:rsidTr="008A13B5">
        <w:tc>
          <w:tcPr>
            <w:tcW w:w="943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>3. Контактный номер телефона</w:t>
            </w:r>
          </w:p>
        </w:tc>
      </w:tr>
      <w:tr w:rsidR="008A13B5" w:rsidRPr="008A13B5" w:rsidTr="008A13B5">
        <w:tc>
          <w:tcPr>
            <w:tcW w:w="943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3B5" w:rsidRPr="008A13B5" w:rsidTr="008A13B5">
        <w:tc>
          <w:tcPr>
            <w:tcW w:w="943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>4. Наименование организации, адрес, телефон</w:t>
            </w:r>
          </w:p>
        </w:tc>
      </w:tr>
      <w:tr w:rsidR="008A13B5" w:rsidRPr="008A13B5" w:rsidTr="008A13B5"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3B5" w:rsidRPr="008A13B5" w:rsidTr="008A13B5">
        <w:tc>
          <w:tcPr>
            <w:tcW w:w="943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>(заполняется в случае, если участник опроса представляет общественную организацию)</w:t>
            </w:r>
          </w:p>
        </w:tc>
      </w:tr>
      <w:tr w:rsidR="008A13B5" w:rsidRPr="008A13B5" w:rsidTr="008A13B5"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3B5" w:rsidRPr="008A13B5" w:rsidTr="008A13B5"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>5. Вопросы, выносимые на общественные обсуждения:</w:t>
            </w:r>
          </w:p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>5.1. Ознакомились ли Вы с документацией, выносимой на общественные обсуждения?</w:t>
            </w:r>
          </w:p>
        </w:tc>
      </w:tr>
      <w:tr w:rsidR="008A13B5" w:rsidRPr="008A13B5" w:rsidTr="008A13B5"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3B5" w:rsidRPr="008A13B5" w:rsidTr="008A13B5"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>5.2. Считаете ли Вы, что информация о планируемой деятельности представлена в достаточном объеме?</w:t>
            </w:r>
          </w:p>
        </w:tc>
      </w:tr>
      <w:tr w:rsidR="008A13B5" w:rsidRPr="008A13B5" w:rsidTr="008A13B5"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3B5" w:rsidRPr="008A13B5" w:rsidTr="008A13B5"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>5.3. Считаете ли Вы, что представленная документация в полной мере позволяет оценить воздействие на окружающую среду объекта государственной экологической экспертизы?</w:t>
            </w:r>
          </w:p>
        </w:tc>
      </w:tr>
      <w:tr w:rsidR="008A13B5" w:rsidRPr="008A13B5" w:rsidTr="008A13B5"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3B5" w:rsidRPr="008A13B5" w:rsidTr="008A13B5"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>5.4. Есть ли у Вас предложения и комментарии к документации, выносимой на общественные обсуждения?</w:t>
            </w:r>
          </w:p>
        </w:tc>
      </w:tr>
      <w:tr w:rsidR="008A13B5" w:rsidRPr="008A13B5" w:rsidTr="008A13B5"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3B5" w:rsidRPr="008A13B5" w:rsidTr="008A13B5">
        <w:trPr>
          <w:trHeight w:val="284"/>
        </w:trPr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3B5" w:rsidRPr="008A13B5" w:rsidTr="008A13B5"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 Предложения и комментарии к вынесенной на обсуждение документации (заполняется при ответе "Да" на вопрос N 5.4)</w:t>
            </w:r>
          </w:p>
        </w:tc>
      </w:tr>
      <w:tr w:rsidR="008A13B5" w:rsidRPr="008A13B5" w:rsidTr="008A13B5">
        <w:trPr>
          <w:trHeight w:val="284"/>
        </w:trPr>
        <w:tc>
          <w:tcPr>
            <w:tcW w:w="9436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3B5" w:rsidRPr="008A13B5" w:rsidTr="008A13B5">
        <w:trPr>
          <w:trHeight w:val="284"/>
        </w:trPr>
        <w:tc>
          <w:tcPr>
            <w:tcW w:w="9436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3B5" w:rsidRPr="008A13B5" w:rsidTr="008A13B5">
        <w:trPr>
          <w:trHeight w:val="284"/>
        </w:trPr>
        <w:tc>
          <w:tcPr>
            <w:tcW w:w="9436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3B5" w:rsidRPr="008A13B5" w:rsidTr="008A13B5">
        <w:trPr>
          <w:trHeight w:val="284"/>
        </w:trPr>
        <w:tc>
          <w:tcPr>
            <w:tcW w:w="9436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3B5" w:rsidRPr="008A13B5" w:rsidTr="008A13B5"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>7. Дата</w:t>
            </w:r>
          </w:p>
        </w:tc>
        <w:tc>
          <w:tcPr>
            <w:tcW w:w="2701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64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3B5" w:rsidRPr="008A13B5" w:rsidTr="008A13B5">
        <w:trPr>
          <w:trHeight w:val="284"/>
        </w:trPr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3B5" w:rsidRPr="008A13B5" w:rsidTr="008A13B5"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Протокол общественных обсуждений </w:t>
            </w: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форме опроса (в письменном виде) и приложения к нему будут включены </w:t>
            </w: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Заявителем 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</w:t>
            </w: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«О персональных данных».</w:t>
            </w:r>
          </w:p>
        </w:tc>
      </w:tr>
      <w:tr w:rsidR="008A13B5" w:rsidRPr="008A13B5" w:rsidTr="008A13B5">
        <w:trPr>
          <w:trHeight w:val="284"/>
        </w:trPr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3B5" w:rsidRPr="008A13B5" w:rsidTr="008A13B5">
        <w:trPr>
          <w:trHeight w:val="284"/>
        </w:trPr>
        <w:tc>
          <w:tcPr>
            <w:tcW w:w="34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представителя Заявителя</w:t>
            </w:r>
          </w:p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ответственного секретаря Комиссии</w:t>
            </w:r>
          </w:p>
        </w:tc>
      </w:tr>
      <w:tr w:rsidR="008A13B5" w:rsidRPr="008A13B5" w:rsidTr="008A13B5">
        <w:trPr>
          <w:trHeight w:val="284"/>
        </w:trPr>
        <w:tc>
          <w:tcPr>
            <w:tcW w:w="3456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3B5" w:rsidRPr="008A13B5" w:rsidTr="008A13B5">
        <w:trPr>
          <w:trHeight w:val="284"/>
        </w:trPr>
        <w:tc>
          <w:tcPr>
            <w:tcW w:w="188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1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B5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8A13B5" w:rsidRPr="008A13B5" w:rsidTr="008A13B5">
        <w:trPr>
          <w:trHeight w:val="284"/>
        </w:trPr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13B5" w:rsidRPr="008A13B5" w:rsidRDefault="008A13B5" w:rsidP="008A1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A13B5" w:rsidRPr="008A13B5" w:rsidRDefault="008A13B5" w:rsidP="008A13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5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Порядок заполнения опросного листа:</w:t>
      </w:r>
    </w:p>
    <w:p w:rsidR="008A13B5" w:rsidRPr="008A13B5" w:rsidRDefault="008A13B5" w:rsidP="008A13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Строки 1–7 листа заполняются участником опроса.</w:t>
      </w:r>
    </w:p>
    <w:p w:rsidR="008A13B5" w:rsidRPr="008A13B5" w:rsidRDefault="008A13B5" w:rsidP="008A13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строках 5.1–5.4, поставьте любой знак. Напишите свой вариант ответа.</w:t>
      </w:r>
    </w:p>
    <w:p w:rsidR="008A13B5" w:rsidRPr="008A13B5" w:rsidRDefault="008A13B5" w:rsidP="008A13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строке 6 изложите (при наличии) в свободной форме позицию (замечание, предложение и/или комментарий) по объекту общественного обсуждения.</w:t>
      </w:r>
    </w:p>
    <w:p w:rsidR="008A13B5" w:rsidRPr="008A13B5" w:rsidRDefault="008A13B5" w:rsidP="008A13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неустановленного образца, в которых отсутствует следующая информация: фамилия, имя, отчество (при наличии), адрес места жительства, контактный номер телефона, личная подпись, а также опросные листы, по которым невозможно достоверно установить мнение участников опроса - признаются недействительными.</w:t>
      </w:r>
    </w:p>
    <w:p w:rsidR="008A13B5" w:rsidRPr="008A13B5" w:rsidRDefault="008A13B5" w:rsidP="008A13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отправка не более одного опросного листа с одного почтового адреса или адреса электронной почты.</w:t>
      </w:r>
    </w:p>
    <w:p w:rsidR="008A13B5" w:rsidRPr="008A13B5" w:rsidRDefault="008A13B5" w:rsidP="008A13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карандашей при заполнении опросного листа не допускается.</w:t>
      </w:r>
    </w:p>
    <w:p w:rsidR="008A13B5" w:rsidRPr="008A13B5" w:rsidRDefault="008A13B5" w:rsidP="008A13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3B5" w:rsidRPr="008A13B5" w:rsidRDefault="008A13B5" w:rsidP="008A13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3B5" w:rsidRPr="008A13B5" w:rsidRDefault="008A13B5" w:rsidP="008A13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3B5" w:rsidRPr="008A13B5" w:rsidRDefault="008A13B5" w:rsidP="008A13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3B5" w:rsidRPr="008A13B5" w:rsidRDefault="008A13B5" w:rsidP="008A13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3B5" w:rsidRPr="008A13B5" w:rsidRDefault="008A13B5" w:rsidP="008A13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3B5" w:rsidRPr="008A13B5" w:rsidRDefault="008A13B5" w:rsidP="008A13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3B5" w:rsidRPr="008A13B5" w:rsidRDefault="008A13B5" w:rsidP="008A13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3B5" w:rsidRPr="008A13B5" w:rsidRDefault="008A13B5" w:rsidP="008A13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3B5" w:rsidRPr="008A13B5" w:rsidRDefault="008A13B5" w:rsidP="008A13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E10" w:rsidRDefault="008A13B5">
      <w:bookmarkStart w:id="0" w:name="_GoBack"/>
      <w:bookmarkEnd w:id="0"/>
    </w:p>
    <w:sectPr w:rsidR="00A91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0D"/>
    <w:rsid w:val="00775B0D"/>
    <w:rsid w:val="008A13B5"/>
    <w:rsid w:val="00B9605E"/>
    <w:rsid w:val="00E4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6B2F7-EFBE-439C-B945-02316BF9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Щукина Светлана Яковлевна</dc:creator>
  <cp:keywords/>
  <dc:description/>
  <cp:lastModifiedBy>Щукина Светлана Яковлевна</cp:lastModifiedBy>
  <cp:revision>2</cp:revision>
  <dcterms:created xsi:type="dcterms:W3CDTF">2024-02-08T06:57:00Z</dcterms:created>
  <dcterms:modified xsi:type="dcterms:W3CDTF">2024-02-08T06:57:00Z</dcterms:modified>
</cp:coreProperties>
</file>