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75F" w:rsidRPr="00D57E8A" w:rsidRDefault="00B34752" w:rsidP="00D57E8A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7E8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F775F" w:rsidRPr="00D57E8A">
        <w:rPr>
          <w:rFonts w:ascii="Times New Roman" w:hAnsi="Times New Roman" w:cs="Times New Roman"/>
          <w:sz w:val="28"/>
          <w:szCs w:val="28"/>
        </w:rPr>
        <w:t>р</w:t>
      </w:r>
      <w:r w:rsidRPr="00D57E8A">
        <w:rPr>
          <w:rFonts w:ascii="Times New Roman" w:hAnsi="Times New Roman" w:cs="Times New Roman"/>
          <w:sz w:val="28"/>
          <w:szCs w:val="28"/>
        </w:rPr>
        <w:t xml:space="preserve">ешением № 260 от 24.12.2021 года Совета депутатов Печенгского муниципального округа </w:t>
      </w:r>
      <w:r w:rsidR="001F775F" w:rsidRPr="00D57E8A">
        <w:rPr>
          <w:rFonts w:ascii="Times New Roman" w:hAnsi="Times New Roman" w:cs="Times New Roman"/>
          <w:sz w:val="28"/>
          <w:szCs w:val="28"/>
        </w:rPr>
        <w:t>М</w:t>
      </w:r>
      <w:r w:rsidRPr="00D57E8A">
        <w:rPr>
          <w:rFonts w:ascii="Times New Roman" w:hAnsi="Times New Roman" w:cs="Times New Roman"/>
          <w:sz w:val="28"/>
          <w:szCs w:val="28"/>
        </w:rPr>
        <w:t xml:space="preserve">урманской области « </w:t>
      </w:r>
      <w:r w:rsidRPr="00D57E8A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</w:t>
      </w:r>
      <w:r w:rsidRPr="00D57E8A">
        <w:rPr>
          <w:rFonts w:ascii="Times New Roman" w:hAnsi="Times New Roman" w:cs="Times New Roman"/>
          <w:sz w:val="28"/>
          <w:szCs w:val="28"/>
        </w:rPr>
        <w:t>о муниципальном контроле  на автомобильном транспорте, городском наземном электрическом транспорте и в дорожном хозяйстве в границах Печенгского муниципального округа»,  разделом  4 «о</w:t>
      </w:r>
      <w:r w:rsidRPr="00D57E8A">
        <w:rPr>
          <w:rFonts w:ascii="Times New Roman" w:hAnsi="Times New Roman" w:cs="Times New Roman"/>
          <w:bCs/>
          <w:sz w:val="28"/>
          <w:szCs w:val="28"/>
        </w:rPr>
        <w:t>рганизация осуществления муниципального контроля»</w:t>
      </w:r>
      <w:r w:rsidR="001F775F" w:rsidRPr="00D57E8A">
        <w:rPr>
          <w:rFonts w:ascii="Times New Roman" w:hAnsi="Times New Roman" w:cs="Times New Roman"/>
          <w:bCs/>
          <w:sz w:val="28"/>
          <w:szCs w:val="28"/>
        </w:rPr>
        <w:t xml:space="preserve"> установлено</w:t>
      </w:r>
      <w:bookmarkStart w:id="0" w:name="_GoBack"/>
      <w:bookmarkEnd w:id="0"/>
      <w:r w:rsidR="001F775F" w:rsidRPr="00D57E8A">
        <w:rPr>
          <w:rFonts w:ascii="Times New Roman" w:hAnsi="Times New Roman" w:cs="Times New Roman"/>
          <w:bCs/>
          <w:sz w:val="28"/>
          <w:szCs w:val="28"/>
        </w:rPr>
        <w:t>:</w:t>
      </w:r>
    </w:p>
    <w:p w:rsidR="001F775F" w:rsidRPr="00D57E8A" w:rsidRDefault="001F775F" w:rsidP="00D57E8A">
      <w:pPr>
        <w:jc w:val="both"/>
        <w:rPr>
          <w:rFonts w:ascii="Times New Roman" w:hAnsi="Times New Roman" w:cs="Times New Roman"/>
          <w:sz w:val="28"/>
          <w:szCs w:val="28"/>
        </w:rPr>
      </w:pPr>
      <w:r w:rsidRPr="00D57E8A">
        <w:rPr>
          <w:rFonts w:ascii="Times New Roman" w:hAnsi="Times New Roman" w:cs="Times New Roman"/>
          <w:bCs/>
          <w:sz w:val="28"/>
          <w:szCs w:val="28"/>
        </w:rPr>
        <w:t>п.</w:t>
      </w:r>
      <w:r w:rsidR="00B34752" w:rsidRPr="00D57E8A">
        <w:rPr>
          <w:rFonts w:ascii="Times New Roman" w:hAnsi="Times New Roman" w:cs="Times New Roman"/>
          <w:sz w:val="28"/>
          <w:szCs w:val="28"/>
        </w:rPr>
        <w:t xml:space="preserve">4.1. </w:t>
      </w:r>
      <w:r w:rsidRPr="00D57E8A">
        <w:rPr>
          <w:rFonts w:ascii="Times New Roman" w:hAnsi="Times New Roman" w:cs="Times New Roman"/>
          <w:sz w:val="28"/>
          <w:szCs w:val="28"/>
        </w:rPr>
        <w:t>«с</w:t>
      </w:r>
      <w:r w:rsidR="00B34752" w:rsidRPr="00D57E8A">
        <w:rPr>
          <w:rFonts w:ascii="Times New Roman" w:hAnsi="Times New Roman" w:cs="Times New Roman"/>
          <w:sz w:val="28"/>
          <w:szCs w:val="28"/>
        </w:rPr>
        <w:t>истема оценки и управления рисками при осуществлении муниципального контроля не применяется</w:t>
      </w:r>
    </w:p>
    <w:p w:rsidR="00B34752" w:rsidRPr="00D57E8A" w:rsidRDefault="001F775F" w:rsidP="00D57E8A">
      <w:pPr>
        <w:jc w:val="both"/>
        <w:rPr>
          <w:rFonts w:ascii="Times New Roman" w:hAnsi="Times New Roman" w:cs="Times New Roman"/>
          <w:sz w:val="28"/>
          <w:szCs w:val="28"/>
        </w:rPr>
      </w:pPr>
      <w:r w:rsidRPr="00D57E8A">
        <w:rPr>
          <w:rFonts w:ascii="Times New Roman" w:hAnsi="Times New Roman" w:cs="Times New Roman"/>
          <w:sz w:val="28"/>
          <w:szCs w:val="28"/>
        </w:rPr>
        <w:t>п.</w:t>
      </w:r>
      <w:r w:rsidR="00B34752" w:rsidRPr="00D57E8A">
        <w:rPr>
          <w:rFonts w:ascii="Times New Roman" w:hAnsi="Times New Roman" w:cs="Times New Roman"/>
          <w:sz w:val="28"/>
          <w:szCs w:val="28"/>
        </w:rPr>
        <w:t>4.2</w:t>
      </w:r>
      <w:r w:rsidRPr="00D57E8A">
        <w:rPr>
          <w:rFonts w:ascii="Times New Roman" w:hAnsi="Times New Roman" w:cs="Times New Roman"/>
          <w:sz w:val="28"/>
          <w:szCs w:val="28"/>
        </w:rPr>
        <w:t xml:space="preserve"> «п</w:t>
      </w:r>
      <w:r w:rsidR="00B34752" w:rsidRPr="00D57E8A">
        <w:rPr>
          <w:rFonts w:ascii="Times New Roman" w:hAnsi="Times New Roman" w:cs="Times New Roman"/>
          <w:sz w:val="28"/>
          <w:szCs w:val="28"/>
        </w:rPr>
        <w:t>лановые контрольные мероприятия при осуществлении муниципального контроля не проводятся</w:t>
      </w:r>
      <w:r w:rsidRPr="00D57E8A">
        <w:rPr>
          <w:rFonts w:ascii="Times New Roman" w:hAnsi="Times New Roman" w:cs="Times New Roman"/>
          <w:sz w:val="28"/>
          <w:szCs w:val="28"/>
        </w:rPr>
        <w:t>».</w:t>
      </w:r>
    </w:p>
    <w:p w:rsidR="00D57E8A" w:rsidRPr="00D57E8A" w:rsidRDefault="00D57E8A" w:rsidP="00D57E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7E8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D57E8A"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ru-RU"/>
        </w:rPr>
        <w:t xml:space="preserve">Федерального закона от 31 июля 2020 г. № 248-ФЗ “О государственном контроле (надзоре) и муниципальном контроле в Российской Федерации”, частью 3 ст. 53 </w:t>
      </w:r>
      <w:r w:rsidRPr="00D57E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проверочные листы подлежат применению инспектором при проведении</w:t>
      </w:r>
      <w:r w:rsidR="00B352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контрольных мероприятиях:</w:t>
      </w:r>
      <w:r w:rsidRPr="00D57E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выездного обследования, инспекционного визита, рейдового осмотра, выездной проверки</w:t>
      </w:r>
      <w:r w:rsidR="00B352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которые в отношении данного вида муниципального контроля на территории Печенгского муниципального округа не применяются. </w:t>
      </w:r>
      <w:r w:rsidRPr="00D57E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End"/>
    </w:p>
    <w:p w:rsidR="00B34752" w:rsidRPr="00B34752" w:rsidRDefault="00B34752" w:rsidP="00B34752"/>
    <w:sectPr w:rsidR="00B34752" w:rsidRPr="00B34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752"/>
    <w:rsid w:val="001F775F"/>
    <w:rsid w:val="00A1337F"/>
    <w:rsid w:val="00AC6D4A"/>
    <w:rsid w:val="00B34752"/>
    <w:rsid w:val="00B3522B"/>
    <w:rsid w:val="00D5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57E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347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7E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57E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347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7E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Ганоченко Дмитрий Юрьевич</dc:creator>
  <cp:lastModifiedBy>Ганоченко Дмитрий Юрьевич</cp:lastModifiedBy>
  <cp:revision>3</cp:revision>
  <dcterms:created xsi:type="dcterms:W3CDTF">2022-02-01T14:09:00Z</dcterms:created>
  <dcterms:modified xsi:type="dcterms:W3CDTF">2022-02-02T07:10:00Z</dcterms:modified>
</cp:coreProperties>
</file>