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3D6" w:rsidRPr="00E37A4D" w:rsidRDefault="00E173D6" w:rsidP="00E37A4D">
      <w:pPr>
        <w:shd w:val="clear" w:color="auto" w:fill="FFFFFF"/>
        <w:spacing w:after="0" w:line="240" w:lineRule="auto"/>
        <w:jc w:val="center"/>
        <w:rPr>
          <w:rFonts w:ascii="Times New Roman" w:eastAsia="Times New Roman" w:hAnsi="Times New Roman" w:cs="Times New Roman"/>
          <w:color w:val="000000"/>
          <w:spacing w:val="1"/>
          <w:sz w:val="24"/>
          <w:szCs w:val="24"/>
          <w:lang w:eastAsia="ru-RU"/>
        </w:rPr>
      </w:pPr>
      <w:r w:rsidRPr="00E37A4D">
        <w:rPr>
          <w:rFonts w:ascii="Times New Roman" w:eastAsia="Times New Roman" w:hAnsi="Times New Roman" w:cs="Times New Roman"/>
          <w:noProof/>
          <w:color w:val="000000"/>
          <w:spacing w:val="1"/>
          <w:sz w:val="24"/>
          <w:szCs w:val="24"/>
          <w:lang w:eastAsia="ru-RU"/>
        </w:rPr>
        <w:drawing>
          <wp:anchor distT="0" distB="0" distL="114300" distR="114300" simplePos="0" relativeHeight="251659264" behindDoc="0" locked="0" layoutInCell="1" allowOverlap="1" wp14:anchorId="16889B31" wp14:editId="11B67015">
            <wp:simplePos x="0" y="0"/>
            <wp:positionH relativeFrom="column">
              <wp:posOffset>2667635</wp:posOffset>
            </wp:positionH>
            <wp:positionV relativeFrom="paragraph">
              <wp:posOffset>38100</wp:posOffset>
            </wp:positionV>
            <wp:extent cx="607060" cy="758190"/>
            <wp:effectExtent l="0" t="0" r="2540" b="3810"/>
            <wp:wrapNone/>
            <wp:docPr id="1" name="Рисунок 1" descr="O:\Герб вектор\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O:\Герб вектор\Герб.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7060" cy="7581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173D6" w:rsidRPr="00E37A4D" w:rsidRDefault="00E173D6" w:rsidP="00E37A4D">
      <w:pPr>
        <w:shd w:val="clear" w:color="auto" w:fill="FFFFFF"/>
        <w:spacing w:after="0" w:line="240" w:lineRule="auto"/>
        <w:rPr>
          <w:rFonts w:ascii="Times New Roman" w:eastAsia="Times New Roman" w:hAnsi="Times New Roman" w:cs="Times New Roman"/>
          <w:color w:val="000000"/>
          <w:spacing w:val="1"/>
          <w:sz w:val="24"/>
          <w:szCs w:val="24"/>
          <w:lang w:eastAsia="ru-RU"/>
        </w:rPr>
      </w:pPr>
    </w:p>
    <w:p w:rsidR="00E173D6" w:rsidRPr="00E37A4D" w:rsidRDefault="00E173D6" w:rsidP="00E37A4D">
      <w:pPr>
        <w:shd w:val="clear" w:color="auto" w:fill="FFFFFF"/>
        <w:spacing w:after="0" w:line="240" w:lineRule="auto"/>
        <w:rPr>
          <w:rFonts w:ascii="Times New Roman" w:eastAsia="Times New Roman" w:hAnsi="Times New Roman" w:cs="Times New Roman"/>
          <w:color w:val="000000"/>
          <w:spacing w:val="1"/>
          <w:sz w:val="24"/>
          <w:szCs w:val="24"/>
          <w:lang w:eastAsia="ru-RU"/>
        </w:rPr>
      </w:pPr>
    </w:p>
    <w:p w:rsidR="00E173D6" w:rsidRPr="00E37A4D" w:rsidRDefault="00E173D6" w:rsidP="00E37A4D">
      <w:pPr>
        <w:shd w:val="clear" w:color="auto" w:fill="FFFFFF"/>
        <w:spacing w:after="0" w:line="240" w:lineRule="auto"/>
        <w:rPr>
          <w:rFonts w:ascii="Times New Roman" w:eastAsia="Times New Roman" w:hAnsi="Times New Roman" w:cs="Times New Roman"/>
          <w:color w:val="000000"/>
          <w:spacing w:val="1"/>
          <w:sz w:val="24"/>
          <w:szCs w:val="24"/>
          <w:lang w:eastAsia="ru-RU"/>
        </w:rPr>
      </w:pPr>
    </w:p>
    <w:p w:rsidR="00E173D6" w:rsidRPr="00E37A4D" w:rsidRDefault="00E173D6" w:rsidP="00E37A4D">
      <w:pPr>
        <w:shd w:val="clear" w:color="auto" w:fill="FFFFFF"/>
        <w:spacing w:after="0" w:line="240" w:lineRule="auto"/>
        <w:rPr>
          <w:rFonts w:ascii="Times New Roman" w:eastAsia="Times New Roman" w:hAnsi="Times New Roman" w:cs="Times New Roman"/>
          <w:color w:val="000000"/>
          <w:spacing w:val="1"/>
          <w:sz w:val="24"/>
          <w:szCs w:val="24"/>
          <w:lang w:eastAsia="ru-RU"/>
        </w:rPr>
      </w:pPr>
    </w:p>
    <w:p w:rsidR="00E173D6" w:rsidRPr="00E37A4D" w:rsidRDefault="00E173D6" w:rsidP="00E37A4D">
      <w:pPr>
        <w:widowControl w:val="0"/>
        <w:spacing w:after="0" w:line="240" w:lineRule="auto"/>
        <w:jc w:val="center"/>
        <w:rPr>
          <w:rFonts w:ascii="Times New Roman" w:eastAsia="Times New Roman" w:hAnsi="Times New Roman" w:cs="Times New Roman"/>
          <w:b/>
          <w:sz w:val="24"/>
          <w:szCs w:val="24"/>
          <w:lang w:eastAsia="ru-RU"/>
        </w:rPr>
      </w:pPr>
    </w:p>
    <w:p w:rsidR="00AA19A6" w:rsidRPr="00AA19A6" w:rsidRDefault="00AA19A6" w:rsidP="00AA19A6">
      <w:pPr>
        <w:widowControl w:val="0"/>
        <w:spacing w:after="0" w:line="240" w:lineRule="auto"/>
        <w:jc w:val="center"/>
        <w:rPr>
          <w:rFonts w:ascii="Times New Roman" w:eastAsia="Times New Roman" w:hAnsi="Times New Roman" w:cs="Times New Roman"/>
          <w:b/>
          <w:color w:val="000000"/>
          <w:sz w:val="44"/>
          <w:szCs w:val="44"/>
          <w:lang w:eastAsia="ru-RU"/>
        </w:rPr>
      </w:pPr>
      <w:r w:rsidRPr="00AA19A6">
        <w:rPr>
          <w:rFonts w:ascii="Times New Roman" w:eastAsia="Times New Roman" w:hAnsi="Times New Roman" w:cs="Times New Roman"/>
          <w:b/>
          <w:color w:val="000000"/>
          <w:sz w:val="44"/>
          <w:szCs w:val="44"/>
          <w:lang w:eastAsia="ru-RU"/>
        </w:rPr>
        <w:t xml:space="preserve">АДМИНИСТРАЦИЯ </w:t>
      </w:r>
    </w:p>
    <w:p w:rsidR="00AA19A6" w:rsidRPr="00AA19A6" w:rsidRDefault="00AA19A6" w:rsidP="00AA19A6">
      <w:pPr>
        <w:widowControl w:val="0"/>
        <w:spacing w:after="0" w:line="240" w:lineRule="auto"/>
        <w:jc w:val="center"/>
        <w:rPr>
          <w:rFonts w:ascii="Times New Roman" w:eastAsia="Times New Roman" w:hAnsi="Times New Roman" w:cs="Times New Roman"/>
          <w:b/>
          <w:color w:val="000000"/>
          <w:sz w:val="28"/>
          <w:szCs w:val="20"/>
          <w:lang w:eastAsia="ru-RU"/>
        </w:rPr>
      </w:pPr>
      <w:r w:rsidRPr="00AA19A6">
        <w:rPr>
          <w:rFonts w:ascii="Times New Roman" w:eastAsia="Times New Roman" w:hAnsi="Times New Roman" w:cs="Times New Roman"/>
          <w:b/>
          <w:color w:val="000000"/>
          <w:sz w:val="28"/>
          <w:szCs w:val="20"/>
          <w:lang w:eastAsia="ru-RU"/>
        </w:rPr>
        <w:t>ПЕЧЕНГСКОГО МУНИЦИПАЛЬНОГО ОКРУГА</w:t>
      </w:r>
    </w:p>
    <w:p w:rsidR="00AA19A6" w:rsidRPr="00AA19A6" w:rsidRDefault="00AA19A6" w:rsidP="00AA19A6">
      <w:pPr>
        <w:widowControl w:val="0"/>
        <w:spacing w:after="0" w:line="240" w:lineRule="auto"/>
        <w:jc w:val="center"/>
        <w:rPr>
          <w:rFonts w:ascii="Times New Roman" w:eastAsia="Times New Roman" w:hAnsi="Times New Roman" w:cs="Times New Roman"/>
          <w:b/>
          <w:color w:val="000000"/>
          <w:sz w:val="28"/>
          <w:szCs w:val="20"/>
          <w:lang w:eastAsia="ru-RU"/>
        </w:rPr>
      </w:pPr>
      <w:r w:rsidRPr="00AA19A6">
        <w:rPr>
          <w:rFonts w:ascii="Times New Roman" w:eastAsia="Times New Roman" w:hAnsi="Times New Roman" w:cs="Times New Roman"/>
          <w:b/>
          <w:color w:val="000000"/>
          <w:sz w:val="28"/>
          <w:szCs w:val="20"/>
          <w:lang w:eastAsia="ru-RU"/>
        </w:rPr>
        <w:t>МУРМАНСКОЙ ОБЛАСТИ</w:t>
      </w:r>
    </w:p>
    <w:p w:rsidR="00AA19A6" w:rsidRPr="00AA19A6" w:rsidRDefault="00AA19A6" w:rsidP="00AA19A6">
      <w:pPr>
        <w:widowControl w:val="0"/>
        <w:spacing w:after="0" w:line="240" w:lineRule="auto"/>
        <w:jc w:val="center"/>
        <w:rPr>
          <w:rFonts w:ascii="Times New Roman" w:eastAsia="Times New Roman" w:hAnsi="Times New Roman" w:cs="Times New Roman"/>
          <w:b/>
          <w:color w:val="000000"/>
          <w:sz w:val="16"/>
          <w:szCs w:val="16"/>
          <w:lang w:eastAsia="ru-RU"/>
        </w:rPr>
      </w:pPr>
    </w:p>
    <w:p w:rsidR="00AA19A6" w:rsidRPr="00AA19A6" w:rsidRDefault="00AA19A6" w:rsidP="00AA19A6">
      <w:pPr>
        <w:widowControl w:val="0"/>
        <w:spacing w:after="0" w:line="240" w:lineRule="auto"/>
        <w:jc w:val="center"/>
        <w:rPr>
          <w:rFonts w:ascii="Times New Roman" w:eastAsia="Times New Roman" w:hAnsi="Times New Roman" w:cs="Times New Roman"/>
          <w:b/>
          <w:color w:val="000000"/>
          <w:sz w:val="44"/>
          <w:szCs w:val="44"/>
          <w:lang w:eastAsia="ru-RU"/>
        </w:rPr>
      </w:pPr>
      <w:r w:rsidRPr="00AA19A6">
        <w:rPr>
          <w:rFonts w:ascii="Times New Roman" w:eastAsia="Times New Roman" w:hAnsi="Times New Roman" w:cs="Times New Roman"/>
          <w:b/>
          <w:color w:val="000000"/>
          <w:sz w:val="44"/>
          <w:szCs w:val="44"/>
          <w:lang w:eastAsia="ru-RU"/>
        </w:rPr>
        <w:t>ПОСТАНОВЛЕНИЕ</w:t>
      </w:r>
    </w:p>
    <w:p w:rsidR="00E173D6" w:rsidRPr="00E37A4D" w:rsidRDefault="00E173D6" w:rsidP="00E37A4D">
      <w:pPr>
        <w:tabs>
          <w:tab w:val="left" w:pos="0"/>
        </w:tabs>
        <w:spacing w:after="0" w:line="240" w:lineRule="auto"/>
        <w:jc w:val="center"/>
        <w:rPr>
          <w:rFonts w:ascii="Times New Roman" w:eastAsia="Times New Roman" w:hAnsi="Times New Roman" w:cs="Times New Roman"/>
          <w:b/>
          <w:sz w:val="24"/>
          <w:szCs w:val="24"/>
          <w:lang w:eastAsia="ru-RU"/>
        </w:rPr>
      </w:pPr>
    </w:p>
    <w:p w:rsidR="00E173D6" w:rsidRPr="00E37A4D" w:rsidRDefault="00E173D6" w:rsidP="00E37A4D">
      <w:pPr>
        <w:widowControl w:val="0"/>
        <w:spacing w:after="0" w:line="240" w:lineRule="auto"/>
        <w:rPr>
          <w:rFonts w:ascii="Times New Roman" w:eastAsia="Times New Roman" w:hAnsi="Times New Roman" w:cs="Times New Roman"/>
          <w:b/>
          <w:color w:val="000000"/>
          <w:sz w:val="24"/>
          <w:szCs w:val="24"/>
          <w:lang w:eastAsia="ru-RU"/>
        </w:rPr>
      </w:pPr>
      <w:r w:rsidRPr="00E37A4D">
        <w:rPr>
          <w:rFonts w:ascii="Times New Roman" w:eastAsia="Times New Roman" w:hAnsi="Times New Roman" w:cs="Times New Roman"/>
          <w:b/>
          <w:color w:val="000000"/>
          <w:sz w:val="24"/>
          <w:szCs w:val="24"/>
          <w:lang w:eastAsia="ru-RU"/>
        </w:rPr>
        <w:t xml:space="preserve">от </w:t>
      </w:r>
      <w:r w:rsidR="009F5CFA">
        <w:rPr>
          <w:rFonts w:ascii="Times New Roman" w:eastAsia="Times New Roman" w:hAnsi="Times New Roman" w:cs="Times New Roman"/>
          <w:b/>
          <w:color w:val="000000"/>
          <w:sz w:val="24"/>
          <w:szCs w:val="24"/>
          <w:lang w:eastAsia="ru-RU"/>
        </w:rPr>
        <w:t xml:space="preserve">07.04.2021                </w:t>
      </w:r>
      <w:r w:rsidRPr="00E37A4D">
        <w:rPr>
          <w:rFonts w:ascii="Times New Roman" w:eastAsia="Times New Roman" w:hAnsi="Times New Roman" w:cs="Times New Roman"/>
          <w:b/>
          <w:color w:val="000000"/>
          <w:sz w:val="24"/>
          <w:szCs w:val="24"/>
          <w:lang w:eastAsia="ru-RU"/>
        </w:rPr>
        <w:t xml:space="preserve">                                                                                                         № </w:t>
      </w:r>
      <w:r w:rsidR="009F5CFA">
        <w:rPr>
          <w:rFonts w:ascii="Times New Roman" w:eastAsia="Times New Roman" w:hAnsi="Times New Roman" w:cs="Times New Roman"/>
          <w:b/>
          <w:color w:val="000000"/>
          <w:sz w:val="24"/>
          <w:szCs w:val="24"/>
          <w:lang w:eastAsia="ru-RU"/>
        </w:rPr>
        <w:t>282</w:t>
      </w:r>
    </w:p>
    <w:p w:rsidR="00E173D6" w:rsidRPr="00E37A4D" w:rsidRDefault="00E173D6" w:rsidP="00E37A4D">
      <w:pPr>
        <w:widowControl w:val="0"/>
        <w:spacing w:after="0" w:line="240" w:lineRule="auto"/>
        <w:jc w:val="center"/>
        <w:rPr>
          <w:rFonts w:ascii="Times New Roman" w:eastAsia="Times New Roman" w:hAnsi="Times New Roman" w:cs="Times New Roman"/>
          <w:b/>
          <w:color w:val="000000"/>
          <w:sz w:val="24"/>
          <w:szCs w:val="24"/>
          <w:lang w:eastAsia="ru-RU"/>
        </w:rPr>
      </w:pPr>
      <w:r w:rsidRPr="00E37A4D">
        <w:rPr>
          <w:rFonts w:ascii="Times New Roman" w:eastAsia="Times New Roman" w:hAnsi="Times New Roman" w:cs="Times New Roman"/>
          <w:b/>
          <w:color w:val="000000"/>
          <w:sz w:val="24"/>
          <w:szCs w:val="24"/>
          <w:lang w:eastAsia="ru-RU"/>
        </w:rPr>
        <w:t>п.г.т. Никель</w:t>
      </w:r>
    </w:p>
    <w:p w:rsidR="00E173D6" w:rsidRDefault="00E173D6" w:rsidP="00E37A4D">
      <w:pPr>
        <w:tabs>
          <w:tab w:val="left" w:pos="0"/>
        </w:tabs>
        <w:spacing w:after="0" w:line="240" w:lineRule="auto"/>
        <w:jc w:val="center"/>
        <w:rPr>
          <w:rFonts w:ascii="Times New Roman" w:eastAsia="Times New Roman" w:hAnsi="Times New Roman" w:cs="Times New Roman"/>
          <w:b/>
          <w:sz w:val="24"/>
          <w:szCs w:val="24"/>
          <w:lang w:eastAsia="ru-RU"/>
        </w:rPr>
      </w:pPr>
    </w:p>
    <w:p w:rsidR="00AA19A6" w:rsidRPr="00E37A4D" w:rsidRDefault="00AA19A6" w:rsidP="00E37A4D">
      <w:pPr>
        <w:tabs>
          <w:tab w:val="left" w:pos="0"/>
        </w:tabs>
        <w:spacing w:after="0" w:line="240" w:lineRule="auto"/>
        <w:jc w:val="center"/>
        <w:rPr>
          <w:rFonts w:ascii="Times New Roman" w:eastAsia="Times New Roman" w:hAnsi="Times New Roman" w:cs="Times New Roman"/>
          <w:b/>
          <w:sz w:val="24"/>
          <w:szCs w:val="24"/>
          <w:lang w:eastAsia="ru-RU"/>
        </w:rPr>
      </w:pPr>
    </w:p>
    <w:p w:rsidR="00E173D6" w:rsidRPr="00CF6069" w:rsidRDefault="00E173D6" w:rsidP="00E37A4D">
      <w:pPr>
        <w:tabs>
          <w:tab w:val="left" w:pos="3150"/>
        </w:tabs>
        <w:spacing w:after="0" w:line="240" w:lineRule="auto"/>
        <w:jc w:val="center"/>
        <w:rPr>
          <w:rFonts w:ascii="Times New Roman" w:eastAsia="Times New Roman" w:hAnsi="Times New Roman" w:cs="Times New Roman"/>
          <w:b/>
          <w:sz w:val="20"/>
          <w:szCs w:val="20"/>
          <w:lang w:eastAsia="ru-RU"/>
        </w:rPr>
      </w:pPr>
      <w:r w:rsidRPr="00CF6069">
        <w:rPr>
          <w:rFonts w:ascii="Times New Roman" w:eastAsia="Times New Roman" w:hAnsi="Times New Roman" w:cs="Times New Roman"/>
          <w:b/>
          <w:sz w:val="20"/>
          <w:szCs w:val="20"/>
          <w:lang w:eastAsia="ru-RU"/>
        </w:rPr>
        <w:t xml:space="preserve">Об Общественном </w:t>
      </w:r>
      <w:r w:rsidR="00E13B5E">
        <w:rPr>
          <w:rFonts w:ascii="Times New Roman" w:eastAsia="Times New Roman" w:hAnsi="Times New Roman" w:cs="Times New Roman"/>
          <w:b/>
          <w:sz w:val="20"/>
          <w:szCs w:val="20"/>
          <w:lang w:eastAsia="ru-RU"/>
        </w:rPr>
        <w:t>совете при администрации</w:t>
      </w:r>
      <w:r w:rsidRPr="00CF6069">
        <w:rPr>
          <w:rFonts w:ascii="Times New Roman" w:eastAsia="Times New Roman" w:hAnsi="Times New Roman" w:cs="Times New Roman"/>
          <w:b/>
          <w:sz w:val="20"/>
          <w:szCs w:val="20"/>
          <w:lang w:eastAsia="ru-RU"/>
        </w:rPr>
        <w:t xml:space="preserve"> Печенгского муниципального округа</w:t>
      </w:r>
    </w:p>
    <w:p w:rsidR="00E173D6" w:rsidRDefault="00E173D6" w:rsidP="00E37A4D">
      <w:pPr>
        <w:tabs>
          <w:tab w:val="left" w:pos="840"/>
          <w:tab w:val="left" w:pos="2520"/>
        </w:tabs>
        <w:spacing w:after="0" w:line="240" w:lineRule="auto"/>
        <w:jc w:val="both"/>
        <w:rPr>
          <w:rFonts w:ascii="Times New Roman" w:eastAsia="Times New Roman" w:hAnsi="Times New Roman" w:cs="Times New Roman"/>
          <w:color w:val="FF0000"/>
          <w:sz w:val="24"/>
          <w:szCs w:val="24"/>
          <w:lang w:eastAsia="ru-RU"/>
        </w:rPr>
      </w:pPr>
    </w:p>
    <w:p w:rsidR="00AA19A6" w:rsidRPr="00E37A4D" w:rsidRDefault="00AA19A6" w:rsidP="00E37A4D">
      <w:pPr>
        <w:tabs>
          <w:tab w:val="left" w:pos="840"/>
          <w:tab w:val="left" w:pos="2520"/>
        </w:tabs>
        <w:spacing w:after="0" w:line="240" w:lineRule="auto"/>
        <w:jc w:val="both"/>
        <w:rPr>
          <w:rFonts w:ascii="Times New Roman" w:eastAsia="Times New Roman" w:hAnsi="Times New Roman" w:cs="Times New Roman"/>
          <w:color w:val="FF0000"/>
          <w:sz w:val="24"/>
          <w:szCs w:val="24"/>
          <w:lang w:eastAsia="ru-RU"/>
        </w:rPr>
      </w:pPr>
    </w:p>
    <w:p w:rsidR="00E173D6" w:rsidRPr="00E37A4D" w:rsidRDefault="00E173D6" w:rsidP="00E37A4D">
      <w:pPr>
        <w:tabs>
          <w:tab w:val="left" w:pos="709"/>
        </w:tabs>
        <w:spacing w:after="0" w:line="240" w:lineRule="auto"/>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ab/>
      </w:r>
      <w:r w:rsidR="00AA19A6">
        <w:rPr>
          <w:rFonts w:ascii="Times New Roman" w:eastAsia="Times New Roman" w:hAnsi="Times New Roman" w:cs="Times New Roman"/>
          <w:sz w:val="24"/>
          <w:szCs w:val="24"/>
          <w:lang w:eastAsia="ru-RU"/>
        </w:rPr>
        <w:t>Руководствуясь</w:t>
      </w:r>
      <w:r w:rsidRPr="00E37A4D">
        <w:rPr>
          <w:rFonts w:ascii="Times New Roman" w:eastAsia="Times New Roman" w:hAnsi="Times New Roman" w:cs="Times New Roman"/>
          <w:sz w:val="24"/>
          <w:szCs w:val="24"/>
          <w:lang w:eastAsia="ru-RU"/>
        </w:rPr>
        <w:t xml:space="preserve"> Федеральным </w:t>
      </w:r>
      <w:hyperlink r:id="rId8" w:history="1">
        <w:r w:rsidRPr="00E37A4D">
          <w:rPr>
            <w:rFonts w:ascii="Times New Roman" w:eastAsia="Times New Roman" w:hAnsi="Times New Roman" w:cs="Times New Roman"/>
            <w:sz w:val="24"/>
            <w:szCs w:val="24"/>
            <w:lang w:eastAsia="ru-RU"/>
          </w:rPr>
          <w:t>закон</w:t>
        </w:r>
      </w:hyperlink>
      <w:r w:rsidRPr="00E37A4D">
        <w:rPr>
          <w:rFonts w:ascii="Times New Roman" w:eastAsia="Times New Roman" w:hAnsi="Times New Roman" w:cs="Times New Roman"/>
          <w:sz w:val="24"/>
          <w:szCs w:val="24"/>
          <w:lang w:eastAsia="ru-RU"/>
        </w:rPr>
        <w:t xml:space="preserve">ом от 06.10.2003 № 131-ФЗ «Об общих принципах организации местного самоуправления в Российской Федерации»,  </w:t>
      </w:r>
      <w:hyperlink r:id="rId9" w:history="1">
        <w:r w:rsidRPr="00E37A4D">
          <w:rPr>
            <w:rFonts w:ascii="Times New Roman" w:eastAsia="Times New Roman" w:hAnsi="Times New Roman" w:cs="Times New Roman"/>
            <w:sz w:val="24"/>
            <w:szCs w:val="24"/>
            <w:lang w:eastAsia="ru-RU"/>
          </w:rPr>
          <w:t>постановлением</w:t>
        </w:r>
      </w:hyperlink>
      <w:r w:rsidRPr="00E37A4D">
        <w:rPr>
          <w:rFonts w:ascii="Times New Roman" w:eastAsia="Times New Roman" w:hAnsi="Times New Roman" w:cs="Times New Roman"/>
          <w:sz w:val="24"/>
          <w:szCs w:val="24"/>
          <w:lang w:eastAsia="ru-RU"/>
        </w:rPr>
        <w:t xml:space="preserve"> Правительства Мурманской области от 08.11.2013 № 650-ПП/16 «Об общественных советах при исполнительных органах государственной власти Мурманской области»,  </w:t>
      </w:r>
      <w:hyperlink r:id="rId10" w:history="1">
        <w:r w:rsidRPr="00E37A4D">
          <w:rPr>
            <w:rFonts w:ascii="Times New Roman" w:eastAsia="Times New Roman" w:hAnsi="Times New Roman" w:cs="Times New Roman"/>
            <w:sz w:val="24"/>
            <w:szCs w:val="24"/>
            <w:lang w:eastAsia="ru-RU"/>
          </w:rPr>
          <w:t>Уставом</w:t>
        </w:r>
      </w:hyperlink>
      <w:r w:rsidRPr="00E37A4D">
        <w:rPr>
          <w:rFonts w:ascii="Times New Roman" w:eastAsia="Times New Roman" w:hAnsi="Times New Roman" w:cs="Times New Roman"/>
          <w:sz w:val="24"/>
          <w:szCs w:val="24"/>
          <w:lang w:eastAsia="ru-RU"/>
        </w:rPr>
        <w:t xml:space="preserve"> Печенгского муниципального округа Мурманской области</w:t>
      </w:r>
      <w:r w:rsidR="00E13B5E">
        <w:rPr>
          <w:rFonts w:ascii="Times New Roman" w:eastAsia="Times New Roman" w:hAnsi="Times New Roman" w:cs="Times New Roman"/>
          <w:sz w:val="24"/>
          <w:szCs w:val="24"/>
          <w:lang w:eastAsia="ru-RU"/>
        </w:rPr>
        <w:t>,</w:t>
      </w:r>
    </w:p>
    <w:p w:rsidR="00E173D6" w:rsidRPr="00E37A4D" w:rsidRDefault="00E173D6" w:rsidP="00E37A4D">
      <w:pPr>
        <w:tabs>
          <w:tab w:val="left" w:pos="709"/>
        </w:tabs>
        <w:spacing w:after="0" w:line="240" w:lineRule="auto"/>
        <w:jc w:val="both"/>
        <w:rPr>
          <w:rFonts w:ascii="Times New Roman" w:eastAsia="Times New Roman" w:hAnsi="Times New Roman" w:cs="Times New Roman"/>
          <w:b/>
          <w:bCs/>
          <w:color w:val="FF0000"/>
          <w:sz w:val="24"/>
          <w:szCs w:val="24"/>
          <w:lang w:eastAsia="ru-RU"/>
        </w:rPr>
      </w:pPr>
    </w:p>
    <w:p w:rsidR="00E173D6" w:rsidRPr="00E37A4D" w:rsidRDefault="00E173D6" w:rsidP="00E37A4D">
      <w:pPr>
        <w:tabs>
          <w:tab w:val="left" w:pos="2520"/>
        </w:tabs>
        <w:spacing w:after="0" w:line="240" w:lineRule="auto"/>
        <w:jc w:val="both"/>
        <w:rPr>
          <w:rFonts w:ascii="Times New Roman" w:eastAsia="Times New Roman" w:hAnsi="Times New Roman" w:cs="Times New Roman"/>
          <w:b/>
          <w:bCs/>
          <w:sz w:val="24"/>
          <w:szCs w:val="24"/>
          <w:lang w:eastAsia="ru-RU"/>
        </w:rPr>
      </w:pPr>
      <w:r w:rsidRPr="00E37A4D">
        <w:rPr>
          <w:rFonts w:ascii="Times New Roman" w:eastAsia="Times New Roman" w:hAnsi="Times New Roman" w:cs="Times New Roman"/>
          <w:b/>
          <w:bCs/>
          <w:sz w:val="24"/>
          <w:szCs w:val="24"/>
          <w:lang w:eastAsia="ru-RU"/>
        </w:rPr>
        <w:t>ПОСТАНОВЛЯЮ:</w:t>
      </w:r>
    </w:p>
    <w:p w:rsidR="00E173D6" w:rsidRPr="00E37A4D" w:rsidRDefault="00E173D6" w:rsidP="00E37A4D">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E173D6" w:rsidRPr="00E37A4D" w:rsidRDefault="00E173D6" w:rsidP="00AA19A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1. Создать Общественный совет при администрации Печенгского муниципального округа.</w:t>
      </w:r>
    </w:p>
    <w:p w:rsidR="00E173D6" w:rsidRPr="00E37A4D" w:rsidRDefault="00E173D6" w:rsidP="00AA19A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2. Утвердить:</w:t>
      </w:r>
    </w:p>
    <w:p w:rsidR="00E173D6" w:rsidRPr="00E37A4D" w:rsidRDefault="00E173D6" w:rsidP="00AA19A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xml:space="preserve">- </w:t>
      </w:r>
      <w:hyperlink w:anchor="P31" w:history="1">
        <w:r w:rsidRPr="00E37A4D">
          <w:rPr>
            <w:rFonts w:ascii="Times New Roman" w:eastAsia="Times New Roman" w:hAnsi="Times New Roman" w:cs="Times New Roman"/>
            <w:sz w:val="24"/>
            <w:szCs w:val="24"/>
            <w:lang w:eastAsia="ru-RU"/>
          </w:rPr>
          <w:t>Порядок</w:t>
        </w:r>
      </w:hyperlink>
      <w:r w:rsidRPr="00E37A4D">
        <w:rPr>
          <w:rFonts w:ascii="Times New Roman" w:eastAsia="Times New Roman" w:hAnsi="Times New Roman" w:cs="Times New Roman"/>
          <w:sz w:val="24"/>
          <w:szCs w:val="24"/>
          <w:lang w:eastAsia="ru-RU"/>
        </w:rPr>
        <w:t xml:space="preserve"> формирования Общественного совета при администрации Печенгского муниципального округа согласно приложению </w:t>
      </w:r>
      <w:r w:rsidR="00AA19A6">
        <w:rPr>
          <w:rFonts w:ascii="Times New Roman" w:eastAsia="Times New Roman" w:hAnsi="Times New Roman" w:cs="Times New Roman"/>
          <w:sz w:val="24"/>
          <w:szCs w:val="24"/>
          <w:lang w:eastAsia="ru-RU"/>
        </w:rPr>
        <w:t>1</w:t>
      </w:r>
      <w:r w:rsidRPr="00E37A4D">
        <w:rPr>
          <w:rFonts w:ascii="Times New Roman" w:eastAsia="Times New Roman" w:hAnsi="Times New Roman" w:cs="Times New Roman"/>
          <w:sz w:val="24"/>
          <w:szCs w:val="24"/>
          <w:lang w:eastAsia="ru-RU"/>
        </w:rPr>
        <w:t>;</w:t>
      </w:r>
    </w:p>
    <w:p w:rsidR="00E173D6" w:rsidRPr="00E37A4D" w:rsidRDefault="00E173D6" w:rsidP="00AA19A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xml:space="preserve">- </w:t>
      </w:r>
      <w:hyperlink w:anchor="P236" w:history="1">
        <w:r w:rsidRPr="00E37A4D">
          <w:rPr>
            <w:rFonts w:ascii="Times New Roman" w:eastAsia="Times New Roman" w:hAnsi="Times New Roman" w:cs="Times New Roman"/>
            <w:sz w:val="24"/>
            <w:szCs w:val="24"/>
            <w:lang w:eastAsia="ru-RU"/>
          </w:rPr>
          <w:t>Положение</w:t>
        </w:r>
      </w:hyperlink>
      <w:r w:rsidRPr="00E37A4D">
        <w:rPr>
          <w:rFonts w:ascii="Times New Roman" w:eastAsia="Times New Roman" w:hAnsi="Times New Roman" w:cs="Times New Roman"/>
          <w:sz w:val="24"/>
          <w:szCs w:val="24"/>
          <w:lang w:eastAsia="ru-RU"/>
        </w:rPr>
        <w:t xml:space="preserve"> об Общественном совете при администрации Печенгского муниципального округа согласно приложению 2.</w:t>
      </w:r>
    </w:p>
    <w:p w:rsidR="00E173D6" w:rsidRPr="00E37A4D" w:rsidRDefault="00E173D6" w:rsidP="00AA19A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xml:space="preserve">3. </w:t>
      </w:r>
      <w:r w:rsidR="00E13B5E">
        <w:rPr>
          <w:rFonts w:ascii="Times New Roman" w:eastAsia="Times New Roman" w:hAnsi="Times New Roman" w:cs="Times New Roman"/>
          <w:sz w:val="24"/>
          <w:szCs w:val="24"/>
          <w:lang w:eastAsia="ru-RU"/>
        </w:rPr>
        <w:t>МКУ</w:t>
      </w:r>
      <w:r w:rsidRPr="00E37A4D">
        <w:rPr>
          <w:rFonts w:ascii="Times New Roman" w:eastAsia="Times New Roman" w:hAnsi="Times New Roman" w:cs="Times New Roman"/>
          <w:sz w:val="24"/>
          <w:szCs w:val="24"/>
          <w:lang w:eastAsia="ru-RU"/>
        </w:rPr>
        <w:t xml:space="preserve"> «Управление по обеспечению деятельности администрации Печенгского района» (Рыжкова</w:t>
      </w:r>
      <w:r w:rsidR="00E13B5E" w:rsidRPr="00E13B5E">
        <w:rPr>
          <w:rFonts w:ascii="Times New Roman" w:eastAsia="Times New Roman" w:hAnsi="Times New Roman" w:cs="Times New Roman"/>
          <w:sz w:val="24"/>
          <w:szCs w:val="24"/>
          <w:lang w:eastAsia="ru-RU"/>
        </w:rPr>
        <w:t xml:space="preserve"> </w:t>
      </w:r>
      <w:r w:rsidR="00E13B5E" w:rsidRPr="00E37A4D">
        <w:rPr>
          <w:rFonts w:ascii="Times New Roman" w:eastAsia="Times New Roman" w:hAnsi="Times New Roman" w:cs="Times New Roman"/>
          <w:sz w:val="24"/>
          <w:szCs w:val="24"/>
          <w:lang w:eastAsia="ru-RU"/>
        </w:rPr>
        <w:t>А.А.</w:t>
      </w:r>
      <w:r w:rsidRPr="00E37A4D">
        <w:rPr>
          <w:rFonts w:ascii="Times New Roman" w:eastAsia="Times New Roman" w:hAnsi="Times New Roman" w:cs="Times New Roman"/>
          <w:sz w:val="24"/>
          <w:szCs w:val="24"/>
          <w:lang w:eastAsia="ru-RU"/>
        </w:rPr>
        <w:t xml:space="preserve">): </w:t>
      </w:r>
    </w:p>
    <w:p w:rsidR="00E173D6" w:rsidRPr="00E37A4D" w:rsidRDefault="00E173D6" w:rsidP="00AA19A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3.1. Обеспечить организационное, материально-техническое и информационное сопровождение при формировании и осуществлении деятельности Общественного совета при администрации Печенгского муниципального округа.</w:t>
      </w:r>
    </w:p>
    <w:p w:rsidR="00E173D6" w:rsidRPr="00E37A4D" w:rsidRDefault="00E173D6" w:rsidP="00AA19A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3.2. Организовать первое заседание Общественного совета при администрации Печенгского муниципального округа.</w:t>
      </w:r>
    </w:p>
    <w:p w:rsidR="00E173D6" w:rsidRPr="00E37A4D" w:rsidRDefault="00E173D6" w:rsidP="00AA19A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4. Признать утратившими силу:</w:t>
      </w:r>
    </w:p>
    <w:p w:rsidR="00E173D6" w:rsidRPr="00E37A4D" w:rsidRDefault="00E173D6" w:rsidP="00AA19A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xml:space="preserve">- постановление администрации муниципального образования Печенгский муниципальный район от 04.04.2018 </w:t>
      </w:r>
      <w:r w:rsidR="00E37A4D" w:rsidRPr="00E37A4D">
        <w:rPr>
          <w:rFonts w:ascii="Times New Roman" w:eastAsia="Times New Roman" w:hAnsi="Times New Roman" w:cs="Times New Roman"/>
          <w:sz w:val="24"/>
          <w:szCs w:val="24"/>
          <w:lang w:eastAsia="ru-RU"/>
        </w:rPr>
        <w:t>№</w:t>
      </w:r>
      <w:r w:rsidRPr="00E37A4D">
        <w:rPr>
          <w:rFonts w:ascii="Times New Roman" w:eastAsia="Times New Roman" w:hAnsi="Times New Roman" w:cs="Times New Roman"/>
          <w:sz w:val="24"/>
          <w:szCs w:val="24"/>
          <w:lang w:eastAsia="ru-RU"/>
        </w:rPr>
        <w:t xml:space="preserve"> 390 «Об Общественном совете при администрации Печенгского района»;</w:t>
      </w:r>
    </w:p>
    <w:p w:rsidR="00E173D6" w:rsidRPr="00E37A4D" w:rsidRDefault="00E173D6" w:rsidP="00AA19A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xml:space="preserve">- постановление администрации муниципального образования г. </w:t>
      </w:r>
      <w:proofErr w:type="gramStart"/>
      <w:r w:rsidRPr="00E37A4D">
        <w:rPr>
          <w:rFonts w:ascii="Times New Roman" w:eastAsia="Times New Roman" w:hAnsi="Times New Roman" w:cs="Times New Roman"/>
          <w:sz w:val="24"/>
          <w:szCs w:val="24"/>
          <w:lang w:eastAsia="ru-RU"/>
        </w:rPr>
        <w:t>Заполярный</w:t>
      </w:r>
      <w:proofErr w:type="gramEnd"/>
      <w:r w:rsidRPr="00E37A4D">
        <w:rPr>
          <w:rFonts w:ascii="Times New Roman" w:eastAsia="Times New Roman" w:hAnsi="Times New Roman" w:cs="Times New Roman"/>
          <w:sz w:val="24"/>
          <w:szCs w:val="24"/>
          <w:lang w:eastAsia="ru-RU"/>
        </w:rPr>
        <w:t xml:space="preserve"> </w:t>
      </w:r>
      <w:r w:rsidR="00AA19A6">
        <w:rPr>
          <w:rFonts w:ascii="Times New Roman" w:eastAsia="Times New Roman" w:hAnsi="Times New Roman" w:cs="Times New Roman"/>
          <w:sz w:val="24"/>
          <w:szCs w:val="24"/>
          <w:lang w:eastAsia="ru-RU"/>
        </w:rPr>
        <w:t xml:space="preserve">                      </w:t>
      </w:r>
      <w:r w:rsidRPr="00E37A4D">
        <w:rPr>
          <w:rFonts w:ascii="Times New Roman" w:eastAsia="Times New Roman" w:hAnsi="Times New Roman" w:cs="Times New Roman"/>
          <w:sz w:val="24"/>
          <w:szCs w:val="24"/>
          <w:lang w:eastAsia="ru-RU"/>
        </w:rPr>
        <w:t>от 27.12.2013 № 358 «Об утверждении Положения об Общественном совете при администрации муниципального образования городское поселение Заполярный»;</w:t>
      </w:r>
    </w:p>
    <w:p w:rsidR="00E173D6" w:rsidRPr="00E37A4D" w:rsidRDefault="00E173D6" w:rsidP="00AA19A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xml:space="preserve">- постановление администрации муниципального образования г. </w:t>
      </w:r>
      <w:proofErr w:type="gramStart"/>
      <w:r w:rsidRPr="00E37A4D">
        <w:rPr>
          <w:rFonts w:ascii="Times New Roman" w:eastAsia="Times New Roman" w:hAnsi="Times New Roman" w:cs="Times New Roman"/>
          <w:sz w:val="24"/>
          <w:szCs w:val="24"/>
          <w:lang w:eastAsia="ru-RU"/>
        </w:rPr>
        <w:t>Заполярный</w:t>
      </w:r>
      <w:proofErr w:type="gramEnd"/>
      <w:r w:rsidRPr="00E37A4D">
        <w:rPr>
          <w:rFonts w:ascii="Times New Roman" w:eastAsia="Times New Roman" w:hAnsi="Times New Roman" w:cs="Times New Roman"/>
          <w:sz w:val="24"/>
          <w:szCs w:val="24"/>
          <w:lang w:eastAsia="ru-RU"/>
        </w:rPr>
        <w:t xml:space="preserve"> </w:t>
      </w:r>
      <w:r w:rsidR="00AA19A6">
        <w:rPr>
          <w:rFonts w:ascii="Times New Roman" w:eastAsia="Times New Roman" w:hAnsi="Times New Roman" w:cs="Times New Roman"/>
          <w:sz w:val="24"/>
          <w:szCs w:val="24"/>
          <w:lang w:eastAsia="ru-RU"/>
        </w:rPr>
        <w:t xml:space="preserve">                            </w:t>
      </w:r>
      <w:r w:rsidRPr="00E37A4D">
        <w:rPr>
          <w:rFonts w:ascii="Times New Roman" w:eastAsia="Times New Roman" w:hAnsi="Times New Roman" w:cs="Times New Roman"/>
          <w:sz w:val="24"/>
          <w:szCs w:val="24"/>
          <w:lang w:eastAsia="ru-RU"/>
        </w:rPr>
        <w:t>от 20.03.2017 № 55 «О внесении изменений в Положение об Общественном совете при администрации муниципального образования городское поселение Заполярный»;</w:t>
      </w:r>
    </w:p>
    <w:p w:rsidR="00E173D6" w:rsidRPr="00E37A4D" w:rsidRDefault="00E173D6" w:rsidP="00AA19A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lastRenderedPageBreak/>
        <w:t>- постановление администрации муниципального образования городское поселение Печенга Печенгского района от 24.09.2019 № 204 «Об Общественном совете при администрации муниципального образования городское поселение Печенга Печенгского района»;</w:t>
      </w:r>
    </w:p>
    <w:p w:rsidR="00E173D6" w:rsidRPr="00E37A4D" w:rsidRDefault="00E173D6" w:rsidP="00AA19A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постановление администрации муниципального образования сельское поселение Корзуново Печенгского района от 01.01.2016 № 16 «</w:t>
      </w:r>
      <w:r w:rsidRPr="00E37A4D">
        <w:rPr>
          <w:rFonts w:ascii="Times New Roman" w:eastAsia="Times New Roman" w:hAnsi="Times New Roman" w:cs="Times New Roman"/>
          <w:bCs/>
          <w:sz w:val="24"/>
          <w:szCs w:val="24"/>
          <w:lang w:eastAsia="ru-RU"/>
        </w:rPr>
        <w:t>Об Общественном совете при Администрации сельского поселения Корзуново Печенгского района».</w:t>
      </w:r>
    </w:p>
    <w:p w:rsidR="00E173D6" w:rsidRPr="00E37A4D" w:rsidRDefault="00E173D6" w:rsidP="00AA19A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xml:space="preserve">5. </w:t>
      </w:r>
      <w:r w:rsidR="00AA19A6" w:rsidRPr="00E37A4D">
        <w:rPr>
          <w:rFonts w:ascii="Times New Roman" w:eastAsia="Times New Roman" w:hAnsi="Times New Roman" w:cs="Times New Roman"/>
          <w:sz w:val="24"/>
          <w:szCs w:val="24"/>
          <w:lang w:eastAsia="ru-RU"/>
        </w:rPr>
        <w:t>Настоящее постановление вступает в силу после его опубликования в  газете  «Печенга».</w:t>
      </w:r>
    </w:p>
    <w:p w:rsidR="00E173D6" w:rsidRPr="00E37A4D" w:rsidRDefault="00E173D6" w:rsidP="00AA19A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xml:space="preserve">6. </w:t>
      </w:r>
      <w:r w:rsidR="00AA19A6" w:rsidRPr="00E37A4D">
        <w:rPr>
          <w:rFonts w:ascii="Times New Roman" w:eastAsia="Times New Roman" w:hAnsi="Times New Roman" w:cs="Times New Roman"/>
          <w:sz w:val="24"/>
          <w:szCs w:val="24"/>
          <w:lang w:eastAsia="ru-RU"/>
        </w:rPr>
        <w:t xml:space="preserve">Настоящее постановление подлежит размещению на </w:t>
      </w:r>
      <w:r w:rsidR="00AA19A6">
        <w:rPr>
          <w:rFonts w:ascii="Times New Roman" w:eastAsia="Times New Roman" w:hAnsi="Times New Roman" w:cs="Times New Roman"/>
          <w:sz w:val="24"/>
          <w:szCs w:val="24"/>
          <w:lang w:eastAsia="ru-RU"/>
        </w:rPr>
        <w:t xml:space="preserve">официальном </w:t>
      </w:r>
      <w:r w:rsidR="00AA19A6" w:rsidRPr="00E37A4D">
        <w:rPr>
          <w:rFonts w:ascii="Times New Roman" w:eastAsia="Times New Roman" w:hAnsi="Times New Roman" w:cs="Times New Roman"/>
          <w:sz w:val="24"/>
          <w:szCs w:val="24"/>
          <w:lang w:eastAsia="ru-RU"/>
        </w:rPr>
        <w:t xml:space="preserve">сайте Печенгского муниципального округа </w:t>
      </w:r>
      <w:r w:rsidR="00AA19A6" w:rsidRPr="00E37A4D">
        <w:rPr>
          <w:rFonts w:ascii="Times New Roman" w:eastAsia="Times New Roman" w:hAnsi="Times New Roman" w:cs="Times New Roman"/>
          <w:sz w:val="24"/>
          <w:szCs w:val="24"/>
          <w:lang w:val="en-US" w:eastAsia="ru-RU"/>
        </w:rPr>
        <w:t>https</w:t>
      </w:r>
      <w:r w:rsidR="00AA19A6" w:rsidRPr="00E37A4D">
        <w:rPr>
          <w:rFonts w:ascii="Times New Roman" w:eastAsia="Times New Roman" w:hAnsi="Times New Roman" w:cs="Times New Roman"/>
          <w:sz w:val="24"/>
          <w:szCs w:val="24"/>
          <w:lang w:eastAsia="ru-RU"/>
        </w:rPr>
        <w:t>://</w:t>
      </w:r>
      <w:proofErr w:type="spellStart"/>
      <w:r w:rsidR="00AA19A6" w:rsidRPr="00E37A4D">
        <w:rPr>
          <w:rFonts w:ascii="Times New Roman" w:eastAsia="Times New Roman" w:hAnsi="Times New Roman" w:cs="Times New Roman"/>
          <w:sz w:val="24"/>
          <w:szCs w:val="24"/>
          <w:lang w:val="en-US" w:eastAsia="ru-RU"/>
        </w:rPr>
        <w:t>pechengamr</w:t>
      </w:r>
      <w:proofErr w:type="spellEnd"/>
      <w:r w:rsidR="00AA19A6" w:rsidRPr="00E37A4D">
        <w:rPr>
          <w:rFonts w:ascii="Times New Roman" w:eastAsia="Times New Roman" w:hAnsi="Times New Roman" w:cs="Times New Roman"/>
          <w:sz w:val="24"/>
          <w:szCs w:val="24"/>
          <w:lang w:eastAsia="ru-RU"/>
        </w:rPr>
        <w:t>.</w:t>
      </w:r>
      <w:proofErr w:type="spellStart"/>
      <w:r w:rsidR="00AA19A6" w:rsidRPr="00E37A4D">
        <w:rPr>
          <w:rFonts w:ascii="Times New Roman" w:eastAsia="Times New Roman" w:hAnsi="Times New Roman" w:cs="Times New Roman"/>
          <w:sz w:val="24"/>
          <w:szCs w:val="24"/>
          <w:lang w:val="en-US" w:eastAsia="ru-RU"/>
        </w:rPr>
        <w:t>gov</w:t>
      </w:r>
      <w:proofErr w:type="spellEnd"/>
      <w:r w:rsidR="00AA19A6" w:rsidRPr="00E37A4D">
        <w:rPr>
          <w:rFonts w:ascii="Times New Roman" w:eastAsia="Times New Roman" w:hAnsi="Times New Roman" w:cs="Times New Roman"/>
          <w:sz w:val="24"/>
          <w:szCs w:val="24"/>
          <w:lang w:eastAsia="ru-RU"/>
        </w:rPr>
        <w:t>-</w:t>
      </w:r>
      <w:proofErr w:type="spellStart"/>
      <w:r w:rsidR="00AA19A6" w:rsidRPr="00E37A4D">
        <w:rPr>
          <w:rFonts w:ascii="Times New Roman" w:eastAsia="Times New Roman" w:hAnsi="Times New Roman" w:cs="Times New Roman"/>
          <w:sz w:val="24"/>
          <w:szCs w:val="24"/>
          <w:lang w:val="en-US" w:eastAsia="ru-RU"/>
        </w:rPr>
        <w:t>murman</w:t>
      </w:r>
      <w:proofErr w:type="spellEnd"/>
      <w:r w:rsidR="00AA19A6" w:rsidRPr="00E37A4D">
        <w:rPr>
          <w:rFonts w:ascii="Times New Roman" w:eastAsia="Times New Roman" w:hAnsi="Times New Roman" w:cs="Times New Roman"/>
          <w:sz w:val="24"/>
          <w:szCs w:val="24"/>
          <w:lang w:eastAsia="ru-RU"/>
        </w:rPr>
        <w:t>.</w:t>
      </w:r>
      <w:proofErr w:type="spellStart"/>
      <w:r w:rsidR="00AA19A6" w:rsidRPr="00E37A4D">
        <w:rPr>
          <w:rFonts w:ascii="Times New Roman" w:eastAsia="Times New Roman" w:hAnsi="Times New Roman" w:cs="Times New Roman"/>
          <w:sz w:val="24"/>
          <w:szCs w:val="24"/>
          <w:lang w:val="en-US" w:eastAsia="ru-RU"/>
        </w:rPr>
        <w:t>ru</w:t>
      </w:r>
      <w:proofErr w:type="spellEnd"/>
      <w:r w:rsidR="00AA19A6" w:rsidRPr="00E37A4D">
        <w:rPr>
          <w:rFonts w:ascii="Times New Roman" w:eastAsia="Times New Roman" w:hAnsi="Times New Roman" w:cs="Times New Roman"/>
          <w:sz w:val="24"/>
          <w:szCs w:val="24"/>
          <w:lang w:eastAsia="ru-RU"/>
        </w:rPr>
        <w:t>/.</w:t>
      </w:r>
    </w:p>
    <w:p w:rsidR="00E173D6" w:rsidRPr="00E37A4D" w:rsidRDefault="00E173D6" w:rsidP="00AA19A6">
      <w:pPr>
        <w:widowControl w:val="0"/>
        <w:autoSpaceDE w:val="0"/>
        <w:autoSpaceDN w:val="0"/>
        <w:spacing w:after="0" w:line="240" w:lineRule="auto"/>
        <w:ind w:firstLine="709"/>
        <w:jc w:val="both"/>
        <w:rPr>
          <w:rFonts w:ascii="Times New Roman" w:eastAsia="Times New Roman" w:hAnsi="Times New Roman" w:cs="Times New Roman"/>
          <w:b/>
          <w:bCs/>
          <w:color w:val="FF0000"/>
          <w:sz w:val="24"/>
          <w:szCs w:val="24"/>
          <w:lang w:eastAsia="ru-RU"/>
        </w:rPr>
      </w:pPr>
      <w:r w:rsidRPr="00E37A4D">
        <w:rPr>
          <w:rFonts w:ascii="Times New Roman" w:eastAsia="Times New Roman" w:hAnsi="Times New Roman" w:cs="Times New Roman"/>
          <w:sz w:val="24"/>
          <w:szCs w:val="24"/>
          <w:lang w:eastAsia="ru-RU"/>
        </w:rPr>
        <w:t xml:space="preserve">7. </w:t>
      </w:r>
      <w:proofErr w:type="gramStart"/>
      <w:r w:rsidRPr="00E37A4D">
        <w:rPr>
          <w:rFonts w:ascii="Times New Roman" w:eastAsia="Times New Roman" w:hAnsi="Times New Roman" w:cs="Times New Roman"/>
          <w:sz w:val="24"/>
          <w:szCs w:val="24"/>
          <w:lang w:eastAsia="ru-RU"/>
        </w:rPr>
        <w:t>Контроль за</w:t>
      </w:r>
      <w:proofErr w:type="gramEnd"/>
      <w:r w:rsidRPr="00E37A4D">
        <w:rPr>
          <w:rFonts w:ascii="Times New Roman" w:eastAsia="Times New Roman" w:hAnsi="Times New Roman" w:cs="Times New Roman"/>
          <w:sz w:val="24"/>
          <w:szCs w:val="24"/>
          <w:lang w:eastAsia="ru-RU"/>
        </w:rPr>
        <w:t xml:space="preserve"> исполнением настоящего постановления возложить на управляющего делами администрации Печен</w:t>
      </w:r>
      <w:r w:rsidR="00AA19A6">
        <w:rPr>
          <w:rFonts w:ascii="Times New Roman" w:eastAsia="Times New Roman" w:hAnsi="Times New Roman" w:cs="Times New Roman"/>
          <w:sz w:val="24"/>
          <w:szCs w:val="24"/>
          <w:lang w:eastAsia="ru-RU"/>
        </w:rPr>
        <w:t xml:space="preserve">гского муниципального округа </w:t>
      </w:r>
      <w:r w:rsidRPr="00E37A4D">
        <w:rPr>
          <w:rFonts w:ascii="Times New Roman" w:eastAsia="Times New Roman" w:hAnsi="Times New Roman" w:cs="Times New Roman"/>
          <w:sz w:val="24"/>
          <w:szCs w:val="24"/>
          <w:lang w:eastAsia="ru-RU"/>
        </w:rPr>
        <w:t>Фоменко</w:t>
      </w:r>
      <w:r w:rsidR="00AA19A6">
        <w:rPr>
          <w:rFonts w:ascii="Times New Roman" w:eastAsia="Times New Roman" w:hAnsi="Times New Roman" w:cs="Times New Roman"/>
          <w:sz w:val="24"/>
          <w:szCs w:val="24"/>
          <w:lang w:eastAsia="ru-RU"/>
        </w:rPr>
        <w:t xml:space="preserve"> И.А</w:t>
      </w:r>
      <w:r w:rsidRPr="00E37A4D">
        <w:rPr>
          <w:rFonts w:ascii="Times New Roman" w:eastAsia="Times New Roman" w:hAnsi="Times New Roman" w:cs="Times New Roman"/>
          <w:sz w:val="24"/>
          <w:szCs w:val="24"/>
          <w:lang w:eastAsia="ru-RU"/>
        </w:rPr>
        <w:t>.</w:t>
      </w:r>
    </w:p>
    <w:p w:rsidR="00E173D6" w:rsidRPr="00E37A4D" w:rsidRDefault="00E173D6" w:rsidP="00E37A4D">
      <w:pPr>
        <w:tabs>
          <w:tab w:val="left" w:pos="2520"/>
        </w:tabs>
        <w:spacing w:after="0" w:line="240" w:lineRule="auto"/>
        <w:jc w:val="both"/>
        <w:rPr>
          <w:rFonts w:ascii="Times New Roman" w:eastAsia="Times New Roman" w:hAnsi="Times New Roman" w:cs="Times New Roman"/>
          <w:sz w:val="24"/>
          <w:szCs w:val="24"/>
          <w:lang w:val="x-none" w:eastAsia="x-none"/>
        </w:rPr>
      </w:pPr>
    </w:p>
    <w:p w:rsidR="00E173D6" w:rsidRPr="00E37A4D" w:rsidRDefault="00E173D6" w:rsidP="00E37A4D">
      <w:pPr>
        <w:tabs>
          <w:tab w:val="left" w:pos="2520"/>
        </w:tabs>
        <w:spacing w:after="0" w:line="240" w:lineRule="auto"/>
        <w:jc w:val="both"/>
        <w:rPr>
          <w:rFonts w:ascii="Times New Roman" w:eastAsia="Times New Roman" w:hAnsi="Times New Roman" w:cs="Times New Roman"/>
          <w:sz w:val="24"/>
          <w:szCs w:val="24"/>
          <w:lang w:eastAsia="x-none"/>
        </w:rPr>
      </w:pPr>
    </w:p>
    <w:p w:rsidR="00E173D6" w:rsidRPr="00E37A4D" w:rsidRDefault="00E173D6" w:rsidP="00E37A4D">
      <w:pPr>
        <w:tabs>
          <w:tab w:val="left" w:pos="2520"/>
        </w:tabs>
        <w:spacing w:after="0" w:line="240" w:lineRule="auto"/>
        <w:jc w:val="both"/>
        <w:rPr>
          <w:rFonts w:ascii="Times New Roman" w:eastAsia="Times New Roman" w:hAnsi="Times New Roman" w:cs="Times New Roman"/>
          <w:sz w:val="24"/>
          <w:szCs w:val="24"/>
          <w:lang w:val="x-none" w:eastAsia="x-none"/>
        </w:rPr>
      </w:pPr>
      <w:r w:rsidRPr="00E37A4D">
        <w:rPr>
          <w:rFonts w:ascii="Times New Roman" w:eastAsia="Times New Roman" w:hAnsi="Times New Roman" w:cs="Times New Roman"/>
          <w:sz w:val="24"/>
          <w:szCs w:val="24"/>
          <w:lang w:val="x-none" w:eastAsia="x-none"/>
        </w:rPr>
        <w:t xml:space="preserve">Глава Печенгского муниципального округа    </w:t>
      </w:r>
      <w:r w:rsidRPr="00E37A4D">
        <w:rPr>
          <w:rFonts w:ascii="Times New Roman" w:eastAsia="Times New Roman" w:hAnsi="Times New Roman" w:cs="Times New Roman"/>
          <w:sz w:val="24"/>
          <w:szCs w:val="24"/>
          <w:lang w:eastAsia="x-none"/>
        </w:rPr>
        <w:t xml:space="preserve">            </w:t>
      </w:r>
      <w:r w:rsidR="00AA19A6">
        <w:rPr>
          <w:rFonts w:ascii="Times New Roman" w:eastAsia="Times New Roman" w:hAnsi="Times New Roman" w:cs="Times New Roman"/>
          <w:sz w:val="24"/>
          <w:szCs w:val="24"/>
          <w:lang w:eastAsia="x-none"/>
        </w:rPr>
        <w:t xml:space="preserve">  </w:t>
      </w:r>
      <w:r w:rsidRPr="00E37A4D">
        <w:rPr>
          <w:rFonts w:ascii="Times New Roman" w:eastAsia="Times New Roman" w:hAnsi="Times New Roman" w:cs="Times New Roman"/>
          <w:sz w:val="24"/>
          <w:szCs w:val="24"/>
          <w:lang w:eastAsia="x-none"/>
        </w:rPr>
        <w:t xml:space="preserve">     </w:t>
      </w:r>
      <w:r w:rsidR="005A7573">
        <w:rPr>
          <w:rFonts w:ascii="Times New Roman" w:eastAsia="Times New Roman" w:hAnsi="Times New Roman" w:cs="Times New Roman"/>
          <w:sz w:val="24"/>
          <w:szCs w:val="24"/>
          <w:lang w:eastAsia="x-none"/>
        </w:rPr>
        <w:t xml:space="preserve">       </w:t>
      </w:r>
      <w:r w:rsidRPr="00E37A4D">
        <w:rPr>
          <w:rFonts w:ascii="Times New Roman" w:eastAsia="Times New Roman" w:hAnsi="Times New Roman" w:cs="Times New Roman"/>
          <w:sz w:val="24"/>
          <w:szCs w:val="24"/>
          <w:lang w:eastAsia="x-none"/>
        </w:rPr>
        <w:t xml:space="preserve">                         </w:t>
      </w:r>
      <w:r w:rsidRPr="00E37A4D">
        <w:rPr>
          <w:rFonts w:ascii="Times New Roman" w:eastAsia="Times New Roman" w:hAnsi="Times New Roman" w:cs="Times New Roman"/>
          <w:sz w:val="24"/>
          <w:szCs w:val="24"/>
          <w:lang w:val="x-none" w:eastAsia="x-none"/>
        </w:rPr>
        <w:t xml:space="preserve"> А.В. Кузнецов</w:t>
      </w:r>
    </w:p>
    <w:p w:rsidR="00E173D6" w:rsidRPr="00E37A4D" w:rsidRDefault="00E173D6" w:rsidP="00E37A4D">
      <w:pPr>
        <w:shd w:val="clear" w:color="auto" w:fill="FFFFFF"/>
        <w:spacing w:after="0" w:line="240" w:lineRule="auto"/>
        <w:rPr>
          <w:rFonts w:ascii="Times New Roman" w:eastAsia="Times New Roman" w:hAnsi="Times New Roman" w:cs="Times New Roman"/>
          <w:sz w:val="24"/>
          <w:szCs w:val="24"/>
          <w:lang w:eastAsia="ru-RU"/>
        </w:rPr>
      </w:pPr>
    </w:p>
    <w:p w:rsidR="00E173D6" w:rsidRPr="00E37A4D" w:rsidRDefault="00E173D6" w:rsidP="00E37A4D">
      <w:pPr>
        <w:shd w:val="clear" w:color="auto" w:fill="FFFFFF"/>
        <w:spacing w:after="0" w:line="240" w:lineRule="auto"/>
        <w:rPr>
          <w:rFonts w:ascii="Times New Roman" w:eastAsia="Times New Roman" w:hAnsi="Times New Roman" w:cs="Times New Roman"/>
          <w:sz w:val="24"/>
          <w:szCs w:val="24"/>
          <w:lang w:eastAsia="ru-RU"/>
        </w:rPr>
      </w:pPr>
    </w:p>
    <w:p w:rsidR="00E173D6" w:rsidRPr="00E37A4D" w:rsidRDefault="00E173D6" w:rsidP="00E37A4D">
      <w:pPr>
        <w:shd w:val="clear" w:color="auto" w:fill="FFFFFF"/>
        <w:spacing w:after="0" w:line="240" w:lineRule="auto"/>
        <w:rPr>
          <w:rFonts w:ascii="Times New Roman" w:eastAsia="Times New Roman" w:hAnsi="Times New Roman" w:cs="Times New Roman"/>
          <w:sz w:val="24"/>
          <w:szCs w:val="24"/>
          <w:lang w:eastAsia="ru-RU"/>
        </w:rPr>
      </w:pPr>
    </w:p>
    <w:p w:rsidR="00E173D6" w:rsidRPr="00E37A4D" w:rsidRDefault="00E173D6" w:rsidP="00E37A4D">
      <w:pPr>
        <w:shd w:val="clear" w:color="auto" w:fill="FFFFFF"/>
        <w:spacing w:after="0" w:line="240" w:lineRule="auto"/>
        <w:rPr>
          <w:rFonts w:ascii="Times New Roman" w:eastAsia="Times New Roman" w:hAnsi="Times New Roman" w:cs="Times New Roman"/>
          <w:sz w:val="24"/>
          <w:szCs w:val="24"/>
          <w:lang w:eastAsia="ru-RU"/>
        </w:rPr>
      </w:pPr>
    </w:p>
    <w:p w:rsidR="00E173D6" w:rsidRPr="00E37A4D" w:rsidRDefault="00E173D6" w:rsidP="00E37A4D">
      <w:pPr>
        <w:shd w:val="clear" w:color="auto" w:fill="FFFFFF"/>
        <w:spacing w:after="0" w:line="240" w:lineRule="auto"/>
        <w:rPr>
          <w:rFonts w:ascii="Times New Roman" w:eastAsia="Times New Roman" w:hAnsi="Times New Roman" w:cs="Times New Roman"/>
          <w:sz w:val="24"/>
          <w:szCs w:val="24"/>
          <w:lang w:eastAsia="ru-RU"/>
        </w:rPr>
      </w:pPr>
    </w:p>
    <w:p w:rsidR="00E173D6" w:rsidRPr="00E37A4D" w:rsidRDefault="00E173D6" w:rsidP="00E37A4D">
      <w:pPr>
        <w:shd w:val="clear" w:color="auto" w:fill="FFFFFF"/>
        <w:spacing w:after="0" w:line="240" w:lineRule="auto"/>
        <w:rPr>
          <w:rFonts w:ascii="Times New Roman" w:eastAsia="Times New Roman" w:hAnsi="Times New Roman" w:cs="Times New Roman"/>
          <w:sz w:val="24"/>
          <w:szCs w:val="24"/>
          <w:lang w:eastAsia="ru-RU"/>
        </w:rPr>
      </w:pPr>
    </w:p>
    <w:p w:rsidR="00E173D6" w:rsidRPr="00E37A4D" w:rsidRDefault="00E173D6" w:rsidP="00E37A4D">
      <w:pPr>
        <w:shd w:val="clear" w:color="auto" w:fill="FFFFFF"/>
        <w:spacing w:after="0" w:line="240" w:lineRule="auto"/>
        <w:rPr>
          <w:rFonts w:ascii="Times New Roman" w:eastAsia="Times New Roman" w:hAnsi="Times New Roman" w:cs="Times New Roman"/>
          <w:sz w:val="24"/>
          <w:szCs w:val="24"/>
          <w:lang w:eastAsia="ru-RU"/>
        </w:rPr>
      </w:pPr>
    </w:p>
    <w:p w:rsidR="00E173D6" w:rsidRPr="00E37A4D" w:rsidRDefault="00E173D6" w:rsidP="00E37A4D">
      <w:pPr>
        <w:shd w:val="clear" w:color="auto" w:fill="FFFFFF"/>
        <w:spacing w:after="0" w:line="240" w:lineRule="auto"/>
        <w:rPr>
          <w:rFonts w:ascii="Times New Roman" w:eastAsia="Times New Roman" w:hAnsi="Times New Roman" w:cs="Times New Roman"/>
          <w:sz w:val="24"/>
          <w:szCs w:val="24"/>
          <w:lang w:eastAsia="ru-RU"/>
        </w:rPr>
      </w:pPr>
    </w:p>
    <w:p w:rsidR="00E173D6" w:rsidRPr="00E37A4D" w:rsidRDefault="00E173D6" w:rsidP="00E37A4D">
      <w:pPr>
        <w:shd w:val="clear" w:color="auto" w:fill="FFFFFF"/>
        <w:spacing w:after="0" w:line="240" w:lineRule="auto"/>
        <w:rPr>
          <w:rFonts w:ascii="Times New Roman" w:eastAsia="Times New Roman" w:hAnsi="Times New Roman" w:cs="Times New Roman"/>
          <w:sz w:val="24"/>
          <w:szCs w:val="24"/>
          <w:lang w:eastAsia="ru-RU"/>
        </w:rPr>
      </w:pPr>
    </w:p>
    <w:p w:rsidR="00E173D6" w:rsidRPr="00E37A4D" w:rsidRDefault="00E173D6" w:rsidP="00E37A4D">
      <w:pPr>
        <w:shd w:val="clear" w:color="auto" w:fill="FFFFFF"/>
        <w:spacing w:after="0" w:line="240" w:lineRule="auto"/>
        <w:rPr>
          <w:rFonts w:ascii="Times New Roman" w:eastAsia="Times New Roman" w:hAnsi="Times New Roman" w:cs="Times New Roman"/>
          <w:sz w:val="24"/>
          <w:szCs w:val="24"/>
          <w:lang w:eastAsia="ru-RU"/>
        </w:rPr>
      </w:pPr>
    </w:p>
    <w:p w:rsidR="00E173D6" w:rsidRPr="00E37A4D" w:rsidRDefault="00E173D6" w:rsidP="00E37A4D">
      <w:pPr>
        <w:shd w:val="clear" w:color="auto" w:fill="FFFFFF"/>
        <w:spacing w:after="0" w:line="240" w:lineRule="auto"/>
        <w:rPr>
          <w:rFonts w:ascii="Times New Roman" w:eastAsia="Times New Roman" w:hAnsi="Times New Roman" w:cs="Times New Roman"/>
          <w:sz w:val="24"/>
          <w:szCs w:val="24"/>
          <w:lang w:eastAsia="ru-RU"/>
        </w:rPr>
      </w:pPr>
    </w:p>
    <w:p w:rsidR="00E173D6" w:rsidRPr="00E37A4D" w:rsidRDefault="00E173D6" w:rsidP="00E37A4D">
      <w:pPr>
        <w:shd w:val="clear" w:color="auto" w:fill="FFFFFF"/>
        <w:spacing w:after="0" w:line="240" w:lineRule="auto"/>
        <w:rPr>
          <w:rFonts w:ascii="Times New Roman" w:eastAsia="Times New Roman" w:hAnsi="Times New Roman" w:cs="Times New Roman"/>
          <w:sz w:val="24"/>
          <w:szCs w:val="24"/>
          <w:lang w:eastAsia="ru-RU"/>
        </w:rPr>
      </w:pPr>
    </w:p>
    <w:p w:rsidR="00E173D6" w:rsidRPr="00E37A4D" w:rsidRDefault="00E173D6" w:rsidP="00E37A4D">
      <w:pPr>
        <w:shd w:val="clear" w:color="auto" w:fill="FFFFFF"/>
        <w:spacing w:after="0" w:line="240" w:lineRule="auto"/>
        <w:rPr>
          <w:rFonts w:ascii="Times New Roman" w:eastAsia="Times New Roman" w:hAnsi="Times New Roman" w:cs="Times New Roman"/>
          <w:sz w:val="24"/>
          <w:szCs w:val="24"/>
          <w:lang w:eastAsia="ru-RU"/>
        </w:rPr>
      </w:pPr>
    </w:p>
    <w:p w:rsidR="00E173D6" w:rsidRPr="00E37A4D" w:rsidRDefault="00E173D6" w:rsidP="00E37A4D">
      <w:pPr>
        <w:shd w:val="clear" w:color="auto" w:fill="FFFFFF"/>
        <w:spacing w:after="0" w:line="240" w:lineRule="auto"/>
        <w:rPr>
          <w:rFonts w:ascii="Times New Roman" w:eastAsia="Times New Roman" w:hAnsi="Times New Roman" w:cs="Times New Roman"/>
          <w:sz w:val="24"/>
          <w:szCs w:val="24"/>
          <w:lang w:eastAsia="ru-RU"/>
        </w:rPr>
      </w:pPr>
    </w:p>
    <w:p w:rsidR="00E173D6" w:rsidRPr="00E37A4D" w:rsidRDefault="00E173D6" w:rsidP="00E37A4D">
      <w:pPr>
        <w:shd w:val="clear" w:color="auto" w:fill="FFFFFF"/>
        <w:spacing w:after="0" w:line="240" w:lineRule="auto"/>
        <w:rPr>
          <w:rFonts w:ascii="Times New Roman" w:eastAsia="Times New Roman" w:hAnsi="Times New Roman" w:cs="Times New Roman"/>
          <w:sz w:val="24"/>
          <w:szCs w:val="24"/>
          <w:lang w:eastAsia="ru-RU"/>
        </w:rPr>
      </w:pPr>
    </w:p>
    <w:p w:rsidR="00E173D6" w:rsidRPr="00E37A4D" w:rsidRDefault="00E173D6" w:rsidP="00E37A4D">
      <w:pPr>
        <w:shd w:val="clear" w:color="auto" w:fill="FFFFFF"/>
        <w:spacing w:after="0" w:line="240" w:lineRule="auto"/>
        <w:rPr>
          <w:rFonts w:ascii="Times New Roman" w:eastAsia="Times New Roman" w:hAnsi="Times New Roman" w:cs="Times New Roman"/>
          <w:sz w:val="24"/>
          <w:szCs w:val="24"/>
          <w:lang w:eastAsia="ru-RU"/>
        </w:rPr>
      </w:pPr>
    </w:p>
    <w:p w:rsidR="00E173D6" w:rsidRPr="00E37A4D" w:rsidRDefault="00E173D6" w:rsidP="00E37A4D">
      <w:pPr>
        <w:shd w:val="clear" w:color="auto" w:fill="FFFFFF"/>
        <w:spacing w:after="0" w:line="240" w:lineRule="auto"/>
        <w:rPr>
          <w:rFonts w:ascii="Times New Roman" w:eastAsia="Times New Roman" w:hAnsi="Times New Roman" w:cs="Times New Roman"/>
          <w:sz w:val="24"/>
          <w:szCs w:val="24"/>
          <w:lang w:eastAsia="ru-RU"/>
        </w:rPr>
      </w:pPr>
    </w:p>
    <w:p w:rsidR="00E173D6" w:rsidRPr="00E37A4D" w:rsidRDefault="00E173D6" w:rsidP="00E37A4D">
      <w:pPr>
        <w:shd w:val="clear" w:color="auto" w:fill="FFFFFF"/>
        <w:spacing w:after="0" w:line="240" w:lineRule="auto"/>
        <w:rPr>
          <w:rFonts w:ascii="Times New Roman" w:eastAsia="Times New Roman" w:hAnsi="Times New Roman" w:cs="Times New Roman"/>
          <w:sz w:val="24"/>
          <w:szCs w:val="24"/>
          <w:lang w:eastAsia="ru-RU"/>
        </w:rPr>
      </w:pPr>
    </w:p>
    <w:p w:rsidR="00E173D6" w:rsidRPr="00E37A4D" w:rsidRDefault="00E173D6" w:rsidP="00E37A4D">
      <w:pPr>
        <w:shd w:val="clear" w:color="auto" w:fill="FFFFFF"/>
        <w:spacing w:after="0" w:line="240" w:lineRule="auto"/>
        <w:rPr>
          <w:rFonts w:ascii="Times New Roman" w:eastAsia="Times New Roman" w:hAnsi="Times New Roman" w:cs="Times New Roman"/>
          <w:sz w:val="24"/>
          <w:szCs w:val="24"/>
          <w:lang w:eastAsia="ru-RU"/>
        </w:rPr>
      </w:pPr>
    </w:p>
    <w:p w:rsidR="00E173D6" w:rsidRPr="00E37A4D" w:rsidRDefault="00E173D6" w:rsidP="00E37A4D">
      <w:pPr>
        <w:shd w:val="clear" w:color="auto" w:fill="FFFFFF"/>
        <w:spacing w:after="0" w:line="240" w:lineRule="auto"/>
        <w:rPr>
          <w:rFonts w:ascii="Times New Roman" w:eastAsia="Times New Roman" w:hAnsi="Times New Roman" w:cs="Times New Roman"/>
          <w:sz w:val="24"/>
          <w:szCs w:val="24"/>
          <w:lang w:eastAsia="ru-RU"/>
        </w:rPr>
      </w:pPr>
    </w:p>
    <w:p w:rsidR="00E173D6" w:rsidRPr="00E37A4D" w:rsidRDefault="00E173D6" w:rsidP="00E37A4D">
      <w:pPr>
        <w:shd w:val="clear" w:color="auto" w:fill="FFFFFF"/>
        <w:spacing w:after="0" w:line="240" w:lineRule="auto"/>
        <w:rPr>
          <w:rFonts w:ascii="Times New Roman" w:eastAsia="Times New Roman" w:hAnsi="Times New Roman" w:cs="Times New Roman"/>
          <w:sz w:val="24"/>
          <w:szCs w:val="24"/>
          <w:lang w:eastAsia="ru-RU"/>
        </w:rPr>
      </w:pPr>
    </w:p>
    <w:p w:rsidR="00E173D6" w:rsidRPr="00E37A4D" w:rsidRDefault="00E173D6" w:rsidP="00E37A4D">
      <w:pPr>
        <w:shd w:val="clear" w:color="auto" w:fill="FFFFFF"/>
        <w:spacing w:after="0" w:line="240" w:lineRule="auto"/>
        <w:rPr>
          <w:rFonts w:ascii="Times New Roman" w:eastAsia="Times New Roman" w:hAnsi="Times New Roman" w:cs="Times New Roman"/>
          <w:sz w:val="24"/>
          <w:szCs w:val="24"/>
          <w:lang w:eastAsia="ru-RU"/>
        </w:rPr>
      </w:pPr>
    </w:p>
    <w:p w:rsidR="00E173D6" w:rsidRPr="00E37A4D" w:rsidRDefault="00E173D6" w:rsidP="00E37A4D">
      <w:pPr>
        <w:shd w:val="clear" w:color="auto" w:fill="FFFFFF"/>
        <w:spacing w:after="0" w:line="240" w:lineRule="auto"/>
        <w:rPr>
          <w:rFonts w:ascii="Times New Roman" w:eastAsia="Times New Roman" w:hAnsi="Times New Roman" w:cs="Times New Roman"/>
          <w:sz w:val="24"/>
          <w:szCs w:val="24"/>
          <w:lang w:eastAsia="ru-RU"/>
        </w:rPr>
      </w:pPr>
    </w:p>
    <w:p w:rsidR="00E173D6" w:rsidRPr="00E37A4D" w:rsidRDefault="00E173D6" w:rsidP="00E37A4D">
      <w:pPr>
        <w:shd w:val="clear" w:color="auto" w:fill="FFFFFF"/>
        <w:spacing w:after="0" w:line="240" w:lineRule="auto"/>
        <w:rPr>
          <w:rFonts w:ascii="Times New Roman" w:eastAsia="Times New Roman" w:hAnsi="Times New Roman" w:cs="Times New Roman"/>
          <w:sz w:val="24"/>
          <w:szCs w:val="24"/>
          <w:lang w:eastAsia="ru-RU"/>
        </w:rPr>
      </w:pPr>
    </w:p>
    <w:p w:rsidR="00E173D6" w:rsidRPr="00E37A4D" w:rsidRDefault="00E173D6" w:rsidP="00E37A4D">
      <w:pPr>
        <w:shd w:val="clear" w:color="auto" w:fill="FFFFFF"/>
        <w:spacing w:after="0" w:line="240" w:lineRule="auto"/>
        <w:rPr>
          <w:rFonts w:ascii="Times New Roman" w:eastAsia="Times New Roman" w:hAnsi="Times New Roman" w:cs="Times New Roman"/>
          <w:sz w:val="24"/>
          <w:szCs w:val="24"/>
          <w:lang w:eastAsia="ru-RU"/>
        </w:rPr>
      </w:pPr>
    </w:p>
    <w:p w:rsidR="00E173D6" w:rsidRPr="00E37A4D" w:rsidRDefault="00E173D6" w:rsidP="00E37A4D">
      <w:pPr>
        <w:shd w:val="clear" w:color="auto" w:fill="FFFFFF"/>
        <w:spacing w:after="0" w:line="240" w:lineRule="auto"/>
        <w:rPr>
          <w:rFonts w:ascii="Times New Roman" w:eastAsia="Times New Roman" w:hAnsi="Times New Roman" w:cs="Times New Roman"/>
          <w:sz w:val="24"/>
          <w:szCs w:val="24"/>
          <w:lang w:eastAsia="ru-RU"/>
        </w:rPr>
      </w:pPr>
    </w:p>
    <w:p w:rsidR="00E173D6" w:rsidRDefault="00E173D6" w:rsidP="00E37A4D">
      <w:pPr>
        <w:shd w:val="clear" w:color="auto" w:fill="FFFFFF"/>
        <w:spacing w:after="0" w:line="240" w:lineRule="auto"/>
        <w:rPr>
          <w:rFonts w:ascii="Times New Roman" w:eastAsia="Times New Roman" w:hAnsi="Times New Roman" w:cs="Times New Roman"/>
          <w:sz w:val="24"/>
          <w:szCs w:val="24"/>
          <w:lang w:eastAsia="ru-RU"/>
        </w:rPr>
      </w:pPr>
    </w:p>
    <w:p w:rsidR="005A7573" w:rsidRDefault="005A7573" w:rsidP="00E37A4D">
      <w:pPr>
        <w:shd w:val="clear" w:color="auto" w:fill="FFFFFF"/>
        <w:spacing w:after="0" w:line="240" w:lineRule="auto"/>
        <w:rPr>
          <w:rFonts w:ascii="Times New Roman" w:eastAsia="Times New Roman" w:hAnsi="Times New Roman" w:cs="Times New Roman"/>
          <w:sz w:val="24"/>
          <w:szCs w:val="24"/>
          <w:lang w:eastAsia="ru-RU"/>
        </w:rPr>
      </w:pPr>
    </w:p>
    <w:p w:rsidR="005A7573" w:rsidRDefault="005A7573" w:rsidP="00E37A4D">
      <w:pPr>
        <w:shd w:val="clear" w:color="auto" w:fill="FFFFFF"/>
        <w:spacing w:after="0" w:line="240" w:lineRule="auto"/>
        <w:rPr>
          <w:rFonts w:ascii="Times New Roman" w:eastAsia="Times New Roman" w:hAnsi="Times New Roman" w:cs="Times New Roman"/>
          <w:sz w:val="24"/>
          <w:szCs w:val="24"/>
          <w:lang w:eastAsia="ru-RU"/>
        </w:rPr>
      </w:pPr>
    </w:p>
    <w:p w:rsidR="005A7573" w:rsidRDefault="005A7573" w:rsidP="00E37A4D">
      <w:pPr>
        <w:shd w:val="clear" w:color="auto" w:fill="FFFFFF"/>
        <w:spacing w:after="0" w:line="240" w:lineRule="auto"/>
        <w:rPr>
          <w:rFonts w:ascii="Times New Roman" w:eastAsia="Times New Roman" w:hAnsi="Times New Roman" w:cs="Times New Roman"/>
          <w:sz w:val="24"/>
          <w:szCs w:val="24"/>
          <w:lang w:eastAsia="ru-RU"/>
        </w:rPr>
      </w:pPr>
    </w:p>
    <w:p w:rsidR="005A7573" w:rsidRDefault="005A7573" w:rsidP="00E37A4D">
      <w:pPr>
        <w:shd w:val="clear" w:color="auto" w:fill="FFFFFF"/>
        <w:spacing w:after="0" w:line="240" w:lineRule="auto"/>
        <w:rPr>
          <w:rFonts w:ascii="Times New Roman" w:eastAsia="Times New Roman" w:hAnsi="Times New Roman" w:cs="Times New Roman"/>
          <w:sz w:val="24"/>
          <w:szCs w:val="24"/>
          <w:lang w:eastAsia="ru-RU"/>
        </w:rPr>
      </w:pPr>
    </w:p>
    <w:p w:rsidR="005A7573" w:rsidRDefault="005A7573" w:rsidP="00E37A4D">
      <w:pPr>
        <w:shd w:val="clear" w:color="auto" w:fill="FFFFFF"/>
        <w:spacing w:after="0" w:line="240" w:lineRule="auto"/>
        <w:rPr>
          <w:rFonts w:ascii="Times New Roman" w:eastAsia="Times New Roman" w:hAnsi="Times New Roman" w:cs="Times New Roman"/>
          <w:sz w:val="24"/>
          <w:szCs w:val="24"/>
          <w:lang w:eastAsia="ru-RU"/>
        </w:rPr>
      </w:pPr>
    </w:p>
    <w:p w:rsidR="005A7573" w:rsidRDefault="005A7573" w:rsidP="00E37A4D">
      <w:pPr>
        <w:shd w:val="clear" w:color="auto" w:fill="FFFFFF"/>
        <w:spacing w:after="0" w:line="240" w:lineRule="auto"/>
        <w:rPr>
          <w:rFonts w:ascii="Times New Roman" w:eastAsia="Times New Roman" w:hAnsi="Times New Roman" w:cs="Times New Roman"/>
          <w:sz w:val="24"/>
          <w:szCs w:val="24"/>
          <w:lang w:eastAsia="ru-RU"/>
        </w:rPr>
      </w:pPr>
    </w:p>
    <w:p w:rsidR="005A7573" w:rsidRDefault="005A7573" w:rsidP="00E37A4D">
      <w:pPr>
        <w:shd w:val="clear" w:color="auto" w:fill="FFFFFF"/>
        <w:spacing w:after="0" w:line="240" w:lineRule="auto"/>
        <w:rPr>
          <w:rFonts w:ascii="Times New Roman" w:eastAsia="Times New Roman" w:hAnsi="Times New Roman" w:cs="Times New Roman"/>
          <w:sz w:val="24"/>
          <w:szCs w:val="24"/>
          <w:lang w:eastAsia="ru-RU"/>
        </w:rPr>
      </w:pPr>
    </w:p>
    <w:p w:rsidR="005A7573" w:rsidRDefault="005A7573" w:rsidP="00E37A4D">
      <w:pPr>
        <w:shd w:val="clear" w:color="auto" w:fill="FFFFFF"/>
        <w:spacing w:after="0" w:line="240" w:lineRule="auto"/>
        <w:rPr>
          <w:rFonts w:ascii="Times New Roman" w:eastAsia="Times New Roman" w:hAnsi="Times New Roman" w:cs="Times New Roman"/>
          <w:sz w:val="24"/>
          <w:szCs w:val="24"/>
          <w:lang w:eastAsia="ru-RU"/>
        </w:rPr>
      </w:pPr>
    </w:p>
    <w:p w:rsidR="00AA19A6" w:rsidRDefault="00AA19A6" w:rsidP="00E37A4D">
      <w:pPr>
        <w:shd w:val="clear" w:color="auto" w:fill="FFFFFF"/>
        <w:spacing w:after="0" w:line="240" w:lineRule="auto"/>
        <w:rPr>
          <w:rFonts w:ascii="Times New Roman" w:eastAsia="Times New Roman" w:hAnsi="Times New Roman" w:cs="Times New Roman"/>
          <w:sz w:val="16"/>
          <w:szCs w:val="20"/>
          <w:lang w:eastAsia="ru-RU"/>
        </w:rPr>
      </w:pPr>
    </w:p>
    <w:p w:rsidR="00E173D6" w:rsidRPr="00AA19A6" w:rsidRDefault="00E173D6" w:rsidP="00E37A4D">
      <w:pPr>
        <w:shd w:val="clear" w:color="auto" w:fill="FFFFFF"/>
        <w:spacing w:after="0" w:line="240" w:lineRule="auto"/>
        <w:rPr>
          <w:rFonts w:ascii="Times New Roman" w:eastAsia="Times New Roman" w:hAnsi="Times New Roman" w:cs="Times New Roman"/>
          <w:bCs/>
          <w:sz w:val="20"/>
          <w:szCs w:val="24"/>
          <w:lang w:eastAsia="ru-RU"/>
        </w:rPr>
      </w:pPr>
      <w:r w:rsidRPr="00AA19A6">
        <w:rPr>
          <w:rFonts w:ascii="Times New Roman" w:eastAsia="Times New Roman" w:hAnsi="Times New Roman" w:cs="Times New Roman"/>
          <w:sz w:val="16"/>
          <w:szCs w:val="20"/>
          <w:lang w:eastAsia="ru-RU"/>
        </w:rPr>
        <w:t>Щукина Л.Я., 60718</w:t>
      </w:r>
      <w:r w:rsidRPr="00AA19A6">
        <w:rPr>
          <w:rFonts w:ascii="Times New Roman" w:eastAsia="Times New Roman" w:hAnsi="Times New Roman" w:cs="Times New Roman"/>
          <w:bCs/>
          <w:sz w:val="16"/>
          <w:szCs w:val="20"/>
          <w:lang w:eastAsia="ru-RU"/>
        </w:rPr>
        <w:t xml:space="preserve">                                     </w:t>
      </w:r>
      <w:r w:rsidRPr="00AA19A6">
        <w:rPr>
          <w:rFonts w:ascii="Times New Roman" w:eastAsia="Times New Roman" w:hAnsi="Times New Roman" w:cs="Times New Roman"/>
          <w:bCs/>
          <w:sz w:val="20"/>
          <w:szCs w:val="24"/>
          <w:lang w:eastAsia="ru-RU"/>
        </w:rPr>
        <w:t xml:space="preserve">                                  </w:t>
      </w:r>
    </w:p>
    <w:p w:rsidR="00AA19A6" w:rsidRDefault="00E173D6" w:rsidP="00AA19A6">
      <w:pPr>
        <w:shd w:val="clear" w:color="auto" w:fill="FFFFFF"/>
        <w:spacing w:after="0" w:line="240" w:lineRule="auto"/>
        <w:ind w:left="5529"/>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lastRenderedPageBreak/>
        <w:t xml:space="preserve">Приложение  1 </w:t>
      </w:r>
    </w:p>
    <w:p w:rsidR="00AA19A6" w:rsidRDefault="00E173D6" w:rsidP="00AA19A6">
      <w:pPr>
        <w:shd w:val="clear" w:color="auto" w:fill="FFFFFF"/>
        <w:spacing w:after="0" w:line="240" w:lineRule="auto"/>
        <w:ind w:left="5529"/>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к постановлению</w:t>
      </w:r>
      <w:r w:rsidR="00AA19A6">
        <w:rPr>
          <w:rFonts w:ascii="Times New Roman" w:eastAsia="Times New Roman" w:hAnsi="Times New Roman" w:cs="Times New Roman"/>
          <w:bCs/>
          <w:sz w:val="24"/>
          <w:szCs w:val="24"/>
          <w:lang w:eastAsia="ru-RU"/>
        </w:rPr>
        <w:t xml:space="preserve"> </w:t>
      </w:r>
      <w:r w:rsidRPr="00E37A4D">
        <w:rPr>
          <w:rFonts w:ascii="Times New Roman" w:eastAsia="Times New Roman" w:hAnsi="Times New Roman" w:cs="Times New Roman"/>
          <w:bCs/>
          <w:sz w:val="24"/>
          <w:szCs w:val="24"/>
          <w:lang w:eastAsia="ru-RU"/>
        </w:rPr>
        <w:t xml:space="preserve">администрации </w:t>
      </w:r>
    </w:p>
    <w:p w:rsidR="00E173D6" w:rsidRPr="00E37A4D" w:rsidRDefault="00E173D6" w:rsidP="00AA19A6">
      <w:pPr>
        <w:shd w:val="clear" w:color="auto" w:fill="FFFFFF"/>
        <w:spacing w:after="0" w:line="240" w:lineRule="auto"/>
        <w:ind w:left="5529"/>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Печенгского муниципального округа</w:t>
      </w:r>
    </w:p>
    <w:p w:rsidR="00E173D6" w:rsidRPr="00E37A4D" w:rsidRDefault="00AA19A6" w:rsidP="00AA19A6">
      <w:pPr>
        <w:shd w:val="clear" w:color="auto" w:fill="FFFFFF"/>
        <w:spacing w:after="0" w:line="240" w:lineRule="auto"/>
        <w:ind w:left="5529"/>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w:t>
      </w:r>
      <w:r w:rsidR="009F5CFA">
        <w:rPr>
          <w:rFonts w:ascii="Times New Roman" w:eastAsia="Times New Roman" w:hAnsi="Times New Roman" w:cs="Times New Roman"/>
          <w:bCs/>
          <w:sz w:val="24"/>
          <w:szCs w:val="24"/>
          <w:lang w:eastAsia="ru-RU"/>
        </w:rPr>
        <w:t xml:space="preserve"> 07.04.2021</w:t>
      </w:r>
      <w:r w:rsidR="00E173D6" w:rsidRPr="00E37A4D">
        <w:rPr>
          <w:rFonts w:ascii="Times New Roman" w:eastAsia="Times New Roman" w:hAnsi="Times New Roman" w:cs="Times New Roman"/>
          <w:bCs/>
          <w:sz w:val="24"/>
          <w:szCs w:val="24"/>
          <w:lang w:eastAsia="ru-RU"/>
        </w:rPr>
        <w:t xml:space="preserve"> №</w:t>
      </w:r>
      <w:r w:rsidR="009F5CFA">
        <w:rPr>
          <w:rFonts w:ascii="Times New Roman" w:eastAsia="Times New Roman" w:hAnsi="Times New Roman" w:cs="Times New Roman"/>
          <w:bCs/>
          <w:sz w:val="24"/>
          <w:szCs w:val="24"/>
          <w:lang w:eastAsia="ru-RU"/>
        </w:rPr>
        <w:t xml:space="preserve"> 282</w:t>
      </w:r>
      <w:r w:rsidR="00E173D6" w:rsidRPr="00E37A4D">
        <w:rPr>
          <w:rFonts w:ascii="Times New Roman" w:eastAsia="Times New Roman" w:hAnsi="Times New Roman" w:cs="Times New Roman"/>
          <w:bCs/>
          <w:sz w:val="24"/>
          <w:szCs w:val="24"/>
          <w:lang w:eastAsia="ru-RU"/>
        </w:rPr>
        <w:t xml:space="preserve">       </w:t>
      </w:r>
    </w:p>
    <w:p w:rsidR="00E173D6" w:rsidRPr="00E37A4D" w:rsidRDefault="00E173D6" w:rsidP="00AA19A6">
      <w:pPr>
        <w:shd w:val="clear" w:color="auto" w:fill="FFFFFF"/>
        <w:spacing w:after="0" w:line="240" w:lineRule="auto"/>
        <w:ind w:left="5529"/>
        <w:rPr>
          <w:rFonts w:ascii="Times New Roman" w:eastAsia="Times New Roman" w:hAnsi="Times New Roman" w:cs="Times New Roman"/>
          <w:bCs/>
          <w:sz w:val="24"/>
          <w:szCs w:val="24"/>
          <w:lang w:eastAsia="ru-RU"/>
        </w:rPr>
      </w:pPr>
    </w:p>
    <w:p w:rsidR="00E173D6" w:rsidRPr="00E37A4D" w:rsidRDefault="00E173D6" w:rsidP="00E37A4D">
      <w:pPr>
        <w:shd w:val="clear" w:color="auto" w:fill="FFFFFF"/>
        <w:spacing w:after="0" w:line="240" w:lineRule="auto"/>
        <w:jc w:val="center"/>
        <w:rPr>
          <w:rFonts w:ascii="Times New Roman" w:eastAsia="Times New Roman" w:hAnsi="Times New Roman" w:cs="Times New Roman"/>
          <w:b/>
          <w:bCs/>
          <w:sz w:val="24"/>
          <w:szCs w:val="24"/>
          <w:lang w:eastAsia="ru-RU"/>
        </w:rPr>
      </w:pPr>
      <w:bookmarkStart w:id="0" w:name="P31"/>
      <w:bookmarkEnd w:id="0"/>
      <w:r w:rsidRPr="00E37A4D">
        <w:rPr>
          <w:rFonts w:ascii="Times New Roman" w:eastAsia="Times New Roman" w:hAnsi="Times New Roman" w:cs="Times New Roman"/>
          <w:b/>
          <w:bCs/>
          <w:sz w:val="24"/>
          <w:szCs w:val="24"/>
          <w:lang w:eastAsia="ru-RU"/>
        </w:rPr>
        <w:t>ПОРЯДОК</w:t>
      </w:r>
    </w:p>
    <w:p w:rsidR="002406BE" w:rsidRDefault="00AA19A6" w:rsidP="00E37A4D">
      <w:pPr>
        <w:shd w:val="clear" w:color="auto" w:fill="FFFFFF"/>
        <w:spacing w:after="0" w:line="240" w:lineRule="auto"/>
        <w:jc w:val="center"/>
        <w:rPr>
          <w:rFonts w:ascii="Times New Roman" w:eastAsia="Times New Roman" w:hAnsi="Times New Roman" w:cs="Times New Roman"/>
          <w:bCs/>
          <w:sz w:val="24"/>
          <w:szCs w:val="24"/>
          <w:lang w:eastAsia="ru-RU"/>
        </w:rPr>
      </w:pPr>
      <w:r w:rsidRPr="00AA19A6">
        <w:rPr>
          <w:rFonts w:ascii="Times New Roman" w:eastAsia="Times New Roman" w:hAnsi="Times New Roman" w:cs="Times New Roman"/>
          <w:bCs/>
          <w:sz w:val="24"/>
          <w:szCs w:val="24"/>
          <w:lang w:eastAsia="ru-RU"/>
        </w:rPr>
        <w:t xml:space="preserve">формирования </w:t>
      </w:r>
      <w:r>
        <w:rPr>
          <w:rFonts w:ascii="Times New Roman" w:eastAsia="Times New Roman" w:hAnsi="Times New Roman" w:cs="Times New Roman"/>
          <w:bCs/>
          <w:sz w:val="24"/>
          <w:szCs w:val="24"/>
          <w:lang w:eastAsia="ru-RU"/>
        </w:rPr>
        <w:t>О</w:t>
      </w:r>
      <w:r w:rsidRPr="00AA19A6">
        <w:rPr>
          <w:rFonts w:ascii="Times New Roman" w:eastAsia="Times New Roman" w:hAnsi="Times New Roman" w:cs="Times New Roman"/>
          <w:bCs/>
          <w:sz w:val="24"/>
          <w:szCs w:val="24"/>
          <w:lang w:eastAsia="ru-RU"/>
        </w:rPr>
        <w:t>бщественного совета</w:t>
      </w:r>
    </w:p>
    <w:p w:rsidR="00E173D6" w:rsidRPr="00AA19A6" w:rsidRDefault="00AA19A6" w:rsidP="00E37A4D">
      <w:pPr>
        <w:shd w:val="clear" w:color="auto" w:fill="FFFFFF"/>
        <w:spacing w:after="0" w:line="240" w:lineRule="auto"/>
        <w:jc w:val="center"/>
        <w:rPr>
          <w:rFonts w:ascii="Times New Roman" w:eastAsia="Times New Roman" w:hAnsi="Times New Roman" w:cs="Times New Roman"/>
          <w:bCs/>
          <w:sz w:val="24"/>
          <w:szCs w:val="24"/>
          <w:lang w:eastAsia="ru-RU"/>
        </w:rPr>
      </w:pPr>
      <w:r w:rsidRPr="00AA19A6">
        <w:rPr>
          <w:rFonts w:ascii="Times New Roman" w:eastAsia="Times New Roman" w:hAnsi="Times New Roman" w:cs="Times New Roman"/>
          <w:bCs/>
          <w:sz w:val="24"/>
          <w:szCs w:val="24"/>
          <w:lang w:eastAsia="ru-RU"/>
        </w:rPr>
        <w:t xml:space="preserve">при администрации </w:t>
      </w:r>
      <w:r>
        <w:rPr>
          <w:rFonts w:ascii="Times New Roman" w:eastAsia="Times New Roman" w:hAnsi="Times New Roman" w:cs="Times New Roman"/>
          <w:bCs/>
          <w:sz w:val="24"/>
          <w:szCs w:val="24"/>
          <w:lang w:eastAsia="ru-RU"/>
        </w:rPr>
        <w:t>П</w:t>
      </w:r>
      <w:r w:rsidRPr="00AA19A6">
        <w:rPr>
          <w:rFonts w:ascii="Times New Roman" w:eastAsia="Times New Roman" w:hAnsi="Times New Roman" w:cs="Times New Roman"/>
          <w:bCs/>
          <w:sz w:val="24"/>
          <w:szCs w:val="24"/>
          <w:lang w:eastAsia="ru-RU"/>
        </w:rPr>
        <w:t>еченгского муниципального округа</w:t>
      </w:r>
    </w:p>
    <w:p w:rsidR="00E173D6" w:rsidRPr="00E37A4D" w:rsidRDefault="00E173D6" w:rsidP="00E37A4D">
      <w:pPr>
        <w:shd w:val="clear" w:color="auto" w:fill="FFFFFF"/>
        <w:spacing w:after="0" w:line="240" w:lineRule="auto"/>
        <w:jc w:val="center"/>
        <w:rPr>
          <w:rFonts w:ascii="Times New Roman" w:eastAsia="Times New Roman" w:hAnsi="Times New Roman" w:cs="Times New Roman"/>
          <w:bCs/>
          <w:sz w:val="24"/>
          <w:szCs w:val="24"/>
          <w:lang w:eastAsia="ru-RU"/>
        </w:rPr>
      </w:pP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 xml:space="preserve">1. Общественный совет формируется при администрации Печенгского муниципального округа (далее – Администрация) в целях учета потребностей и интересов граждан, </w:t>
      </w:r>
      <w:r w:rsidR="001E241C" w:rsidRPr="00E37A4D">
        <w:rPr>
          <w:rFonts w:ascii="Times New Roman" w:eastAsia="Times New Roman" w:hAnsi="Times New Roman" w:cs="Times New Roman"/>
          <w:bCs/>
          <w:sz w:val="24"/>
          <w:szCs w:val="24"/>
          <w:lang w:eastAsia="ru-RU"/>
        </w:rPr>
        <w:t xml:space="preserve">общественных и иных организаций </w:t>
      </w:r>
      <w:r w:rsidRPr="00E37A4D">
        <w:rPr>
          <w:rFonts w:ascii="Times New Roman" w:eastAsia="Times New Roman" w:hAnsi="Times New Roman" w:cs="Times New Roman"/>
          <w:bCs/>
          <w:sz w:val="24"/>
          <w:szCs w:val="24"/>
          <w:lang w:eastAsia="ru-RU"/>
        </w:rPr>
        <w:t>при реализации вопросов местного значения,</w:t>
      </w:r>
      <w:r w:rsidR="001E241C" w:rsidRPr="00E37A4D">
        <w:rPr>
          <w:rFonts w:ascii="Times New Roman" w:eastAsia="Times New Roman" w:hAnsi="Times New Roman" w:cs="Times New Roman"/>
          <w:bCs/>
          <w:sz w:val="24"/>
          <w:szCs w:val="24"/>
          <w:lang w:eastAsia="ru-RU"/>
        </w:rPr>
        <w:t xml:space="preserve"> а</w:t>
      </w:r>
      <w:r w:rsidRPr="00E37A4D">
        <w:rPr>
          <w:rFonts w:ascii="Times New Roman" w:eastAsia="Times New Roman" w:hAnsi="Times New Roman" w:cs="Times New Roman"/>
          <w:bCs/>
          <w:sz w:val="24"/>
          <w:szCs w:val="24"/>
          <w:lang w:eastAsia="ru-RU"/>
        </w:rPr>
        <w:t xml:space="preserve"> </w:t>
      </w:r>
      <w:r w:rsidR="001E241C" w:rsidRPr="00E37A4D">
        <w:rPr>
          <w:rFonts w:ascii="Times New Roman" w:eastAsia="Times New Roman" w:hAnsi="Times New Roman" w:cs="Times New Roman"/>
          <w:bCs/>
          <w:sz w:val="24"/>
          <w:szCs w:val="24"/>
          <w:lang w:eastAsia="ru-RU"/>
        </w:rPr>
        <w:t xml:space="preserve">также проведения независимой оценки качества оказания услуг учреждениями </w:t>
      </w:r>
      <w:r w:rsidRPr="00E37A4D">
        <w:rPr>
          <w:rFonts w:ascii="Times New Roman" w:eastAsia="Times New Roman" w:hAnsi="Times New Roman" w:cs="Times New Roman"/>
          <w:bCs/>
          <w:sz w:val="24"/>
          <w:szCs w:val="24"/>
          <w:lang w:eastAsia="ru-RU"/>
        </w:rPr>
        <w:t>Печенгского муниципального округа</w:t>
      </w:r>
      <w:r w:rsidR="001E241C" w:rsidRPr="00E37A4D">
        <w:rPr>
          <w:rFonts w:ascii="Times New Roman" w:eastAsia="Times New Roman" w:hAnsi="Times New Roman" w:cs="Times New Roman"/>
          <w:bCs/>
          <w:sz w:val="24"/>
          <w:szCs w:val="24"/>
          <w:lang w:eastAsia="ru-RU"/>
        </w:rPr>
        <w:t xml:space="preserve"> в соответствующих сферах деятельности</w:t>
      </w:r>
      <w:r w:rsidRPr="00E37A4D">
        <w:rPr>
          <w:rFonts w:ascii="Times New Roman" w:eastAsia="Times New Roman" w:hAnsi="Times New Roman" w:cs="Times New Roman"/>
          <w:bCs/>
          <w:sz w:val="24"/>
          <w:szCs w:val="24"/>
          <w:lang w:eastAsia="ru-RU"/>
        </w:rPr>
        <w:t>.</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2. Общественный совет формируется на основе добровольного участия граждан в его деятельности.</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bookmarkStart w:id="1" w:name="P37"/>
      <w:bookmarkEnd w:id="1"/>
      <w:r w:rsidRPr="00E37A4D">
        <w:rPr>
          <w:rFonts w:ascii="Times New Roman" w:eastAsia="Times New Roman" w:hAnsi="Times New Roman" w:cs="Times New Roman"/>
          <w:bCs/>
          <w:sz w:val="24"/>
          <w:szCs w:val="24"/>
          <w:lang w:eastAsia="ru-RU"/>
        </w:rPr>
        <w:t>3. Членом Общественного совета может стать любой гражданин Российской Федерации, проживающий в Печенгском районе Мурманской области, достигший возраста восемнадцати лет, за исключением:</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 xml:space="preserve">- членов Совета Федерации Федерального Собрания Российской Федерации, депутатов Государственной Думы Федерального Собрания Российской Федерации; </w:t>
      </w:r>
      <w:proofErr w:type="gramStart"/>
      <w:r w:rsidRPr="00E37A4D">
        <w:rPr>
          <w:rFonts w:ascii="Times New Roman" w:eastAsia="Times New Roman" w:hAnsi="Times New Roman" w:cs="Times New Roman"/>
          <w:bCs/>
          <w:sz w:val="24"/>
          <w:szCs w:val="24"/>
          <w:lang w:eastAsia="ru-RU"/>
        </w:rPr>
        <w:t>членов Правительства Российской Федерации, депутатов Мурманской областной Думы, членов Правительства Мурманской области, судей, иных лиц, замещающих государственные должности Российской Федерации, лиц, замещающих должности федеральной государственной службы, государственные должности субъектов Российской Федерации, должности государственной гражданской службы субъектов Российской Федерации, должности муниципальной службы, а также лиц, замещающих выборные должности в органах местного самоуправления;</w:t>
      </w:r>
      <w:proofErr w:type="gramEnd"/>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 лиц, являющихся действующими членами иных общественных советов, созданных при администрации Печенгского муниципального округа;</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 лиц, признанных недееспособными на основании решения суда;</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 лиц, имеющих непогашенную и неснятую судимость;</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 лиц, имеющих двойное гражданство.</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 xml:space="preserve">4. Количественный состав Общественного совета составляет </w:t>
      </w:r>
      <w:r w:rsidR="00E37A4D" w:rsidRPr="00E37A4D">
        <w:rPr>
          <w:rFonts w:ascii="Times New Roman" w:eastAsia="Times New Roman" w:hAnsi="Times New Roman" w:cs="Times New Roman"/>
          <w:bCs/>
          <w:sz w:val="24"/>
          <w:szCs w:val="24"/>
          <w:lang w:eastAsia="ru-RU"/>
        </w:rPr>
        <w:t>не менее 10</w:t>
      </w:r>
      <w:r w:rsidRPr="00E37A4D">
        <w:rPr>
          <w:rFonts w:ascii="Times New Roman" w:eastAsia="Times New Roman" w:hAnsi="Times New Roman" w:cs="Times New Roman"/>
          <w:bCs/>
          <w:sz w:val="24"/>
          <w:szCs w:val="24"/>
          <w:lang w:eastAsia="ru-RU"/>
        </w:rPr>
        <w:t xml:space="preserve"> человек.</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5. Одновременно формируется список резерва кандидатов в состав Общественного совета (на случай выбытия членов из состава Общественного совета) не менее чем из 5 человек.</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6.</w:t>
      </w:r>
      <w:r w:rsidRPr="00E37A4D">
        <w:rPr>
          <w:rFonts w:ascii="Times New Roman" w:eastAsia="Times New Roman" w:hAnsi="Times New Roman" w:cs="Times New Roman"/>
          <w:sz w:val="24"/>
          <w:szCs w:val="24"/>
          <w:lang w:eastAsia="ru-RU"/>
        </w:rPr>
        <w:t xml:space="preserve"> </w:t>
      </w:r>
      <w:r w:rsidRPr="00E37A4D">
        <w:rPr>
          <w:rFonts w:ascii="Times New Roman" w:eastAsia="Times New Roman" w:hAnsi="Times New Roman" w:cs="Times New Roman"/>
          <w:bCs/>
          <w:sz w:val="24"/>
          <w:szCs w:val="24"/>
          <w:lang w:eastAsia="ru-RU"/>
        </w:rPr>
        <w:t>Общественный совет правомочен при наличии в его составе не менее двух третей от установленной численности.</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 xml:space="preserve">7. </w:t>
      </w:r>
      <w:proofErr w:type="gramStart"/>
      <w:r w:rsidRPr="00E37A4D">
        <w:rPr>
          <w:rFonts w:ascii="Times New Roman" w:eastAsia="Times New Roman" w:hAnsi="Times New Roman" w:cs="Times New Roman"/>
          <w:bCs/>
          <w:sz w:val="24"/>
          <w:szCs w:val="24"/>
          <w:lang w:eastAsia="ru-RU"/>
        </w:rPr>
        <w:t>Для формирования Общественного совета Администрация размещает на сайте Печенгского муниципального округа https://pechengamr.gov-murman.ru/ (далее - сайт) объявление о формировании Общественного совета, а также вправе направить информационные письма в общественные организации, представителям экспертного, научного бизнес-сообществ, предприятиям, средства массовой информации о начале подачи заявок от потенциальных кандидатов в состав формируемого Общественного совета.</w:t>
      </w:r>
      <w:proofErr w:type="gramEnd"/>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8. Объявление и информационное письмо должны содержать:</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 информацию о начале приема заявлений от кандидатов в члены Общественного совета;</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 требования к кандидатам в члены Общественного совета;</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 сроки и место приема заявлений.</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lastRenderedPageBreak/>
        <w:t xml:space="preserve">Прием заявлений в члены Общественного совета осуществляется в течение </w:t>
      </w:r>
      <w:r w:rsidR="00AA19A6">
        <w:rPr>
          <w:rFonts w:ascii="Times New Roman" w:eastAsia="Times New Roman" w:hAnsi="Times New Roman" w:cs="Times New Roman"/>
          <w:bCs/>
          <w:sz w:val="24"/>
          <w:szCs w:val="24"/>
          <w:lang w:eastAsia="ru-RU"/>
        </w:rPr>
        <w:t>семи</w:t>
      </w:r>
      <w:r w:rsidRPr="00E37A4D">
        <w:rPr>
          <w:rFonts w:ascii="Times New Roman" w:eastAsia="Times New Roman" w:hAnsi="Times New Roman" w:cs="Times New Roman"/>
          <w:bCs/>
          <w:sz w:val="24"/>
          <w:szCs w:val="24"/>
          <w:lang w:eastAsia="ru-RU"/>
        </w:rPr>
        <w:t xml:space="preserve"> рабочих дней со дня размещения на официальном сайте объявления о формировании Общественного совета.</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Правом выдвижения кандидатов в члены Общественного совета, кроме непосредственно самих граждан, обладают общественные организации и иные организации всех форм собственности, именуемые в дальнейшем инициаторы выдвижения.</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9. Заявка кандидата в состав Общественного совета должна включать следующий пакет документов:</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 xml:space="preserve">9.1. </w:t>
      </w:r>
      <w:proofErr w:type="gramStart"/>
      <w:r w:rsidRPr="00E37A4D">
        <w:rPr>
          <w:rFonts w:ascii="Times New Roman" w:eastAsia="Times New Roman" w:hAnsi="Times New Roman" w:cs="Times New Roman"/>
          <w:bCs/>
          <w:sz w:val="24"/>
          <w:szCs w:val="24"/>
          <w:lang w:eastAsia="ru-RU"/>
        </w:rPr>
        <w:t>При выдвижении кандидата от инициаторов выдвижения: письмо о выдвижении кандидата в члены Общественного совета (</w:t>
      </w:r>
      <w:hyperlink w:anchor="P95" w:history="1">
        <w:r w:rsidRPr="00E37A4D">
          <w:rPr>
            <w:rFonts w:ascii="Times New Roman" w:eastAsia="Times New Roman" w:hAnsi="Times New Roman" w:cs="Times New Roman"/>
            <w:bCs/>
            <w:sz w:val="24"/>
            <w:szCs w:val="24"/>
            <w:lang w:eastAsia="ru-RU"/>
          </w:rPr>
          <w:t>приложение 1</w:t>
        </w:r>
      </w:hyperlink>
      <w:r w:rsidRPr="00E37A4D">
        <w:rPr>
          <w:rFonts w:ascii="Times New Roman" w:eastAsia="Times New Roman" w:hAnsi="Times New Roman" w:cs="Times New Roman"/>
          <w:bCs/>
          <w:sz w:val="24"/>
          <w:szCs w:val="24"/>
          <w:lang w:eastAsia="ru-RU"/>
        </w:rPr>
        <w:t xml:space="preserve"> к Порядку), биографическая </w:t>
      </w:r>
      <w:hyperlink w:anchor="P113" w:history="1">
        <w:r w:rsidRPr="00E37A4D">
          <w:rPr>
            <w:rFonts w:ascii="Times New Roman" w:eastAsia="Times New Roman" w:hAnsi="Times New Roman" w:cs="Times New Roman"/>
            <w:bCs/>
            <w:sz w:val="24"/>
            <w:szCs w:val="24"/>
            <w:lang w:eastAsia="ru-RU"/>
          </w:rPr>
          <w:t>справка</w:t>
        </w:r>
      </w:hyperlink>
      <w:r w:rsidRPr="00E37A4D">
        <w:rPr>
          <w:rFonts w:ascii="Times New Roman" w:eastAsia="Times New Roman" w:hAnsi="Times New Roman" w:cs="Times New Roman"/>
          <w:bCs/>
          <w:sz w:val="24"/>
          <w:szCs w:val="24"/>
          <w:lang w:eastAsia="ru-RU"/>
        </w:rPr>
        <w:t xml:space="preserve"> со сведениями о трудовой и общественной деят</w:t>
      </w:r>
      <w:r w:rsidR="00AA19A6">
        <w:rPr>
          <w:rFonts w:ascii="Times New Roman" w:eastAsia="Times New Roman" w:hAnsi="Times New Roman" w:cs="Times New Roman"/>
          <w:bCs/>
          <w:sz w:val="24"/>
          <w:szCs w:val="24"/>
          <w:lang w:eastAsia="ru-RU"/>
        </w:rPr>
        <w:t xml:space="preserve">ельности кандидата (приложение </w:t>
      </w:r>
      <w:r w:rsidRPr="00E37A4D">
        <w:rPr>
          <w:rFonts w:ascii="Times New Roman" w:eastAsia="Times New Roman" w:hAnsi="Times New Roman" w:cs="Times New Roman"/>
          <w:bCs/>
          <w:sz w:val="24"/>
          <w:szCs w:val="24"/>
          <w:lang w:eastAsia="ru-RU"/>
        </w:rPr>
        <w:t xml:space="preserve">2 к Порядку), письменное </w:t>
      </w:r>
      <w:hyperlink w:anchor="P176" w:history="1">
        <w:r w:rsidRPr="00E37A4D">
          <w:rPr>
            <w:rFonts w:ascii="Times New Roman" w:eastAsia="Times New Roman" w:hAnsi="Times New Roman" w:cs="Times New Roman"/>
            <w:bCs/>
            <w:sz w:val="24"/>
            <w:szCs w:val="24"/>
            <w:lang w:eastAsia="ru-RU"/>
          </w:rPr>
          <w:t>согласие</w:t>
        </w:r>
      </w:hyperlink>
      <w:r w:rsidRPr="00E37A4D">
        <w:rPr>
          <w:rFonts w:ascii="Times New Roman" w:eastAsia="Times New Roman" w:hAnsi="Times New Roman" w:cs="Times New Roman"/>
          <w:bCs/>
          <w:sz w:val="24"/>
          <w:szCs w:val="24"/>
          <w:lang w:eastAsia="ru-RU"/>
        </w:rPr>
        <w:t xml:space="preserve"> кандидата войти в состав Общественного совета, на размещение представленных сведений о кандидате на сайте, раскрытие указанных сведений иным способом в целях общественного обсуждения кандидатов в члены</w:t>
      </w:r>
      <w:proofErr w:type="gramEnd"/>
      <w:r w:rsidRPr="00E37A4D">
        <w:rPr>
          <w:rFonts w:ascii="Times New Roman" w:eastAsia="Times New Roman" w:hAnsi="Times New Roman" w:cs="Times New Roman"/>
          <w:bCs/>
          <w:sz w:val="24"/>
          <w:szCs w:val="24"/>
          <w:lang w:eastAsia="ru-RU"/>
        </w:rPr>
        <w:t xml:space="preserve"> Об</w:t>
      </w:r>
      <w:r w:rsidR="00AA19A6">
        <w:rPr>
          <w:rFonts w:ascii="Times New Roman" w:eastAsia="Times New Roman" w:hAnsi="Times New Roman" w:cs="Times New Roman"/>
          <w:bCs/>
          <w:sz w:val="24"/>
          <w:szCs w:val="24"/>
          <w:lang w:eastAsia="ru-RU"/>
        </w:rPr>
        <w:t xml:space="preserve">щественного совета (приложение </w:t>
      </w:r>
      <w:r w:rsidRPr="00E37A4D">
        <w:rPr>
          <w:rFonts w:ascii="Times New Roman" w:eastAsia="Times New Roman" w:hAnsi="Times New Roman" w:cs="Times New Roman"/>
          <w:bCs/>
          <w:sz w:val="24"/>
          <w:szCs w:val="24"/>
          <w:lang w:eastAsia="ru-RU"/>
        </w:rPr>
        <w:t>3 к Порядку).</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 xml:space="preserve">9.2. </w:t>
      </w:r>
      <w:proofErr w:type="gramStart"/>
      <w:r w:rsidRPr="00E37A4D">
        <w:rPr>
          <w:rFonts w:ascii="Times New Roman" w:eastAsia="Times New Roman" w:hAnsi="Times New Roman" w:cs="Times New Roman"/>
          <w:bCs/>
          <w:sz w:val="24"/>
          <w:szCs w:val="24"/>
          <w:lang w:eastAsia="ru-RU"/>
        </w:rPr>
        <w:t>При самовыдвижении: письмо о рассмотрении кандидатуры для включения в состав Общественного совета (</w:t>
      </w:r>
      <w:hyperlink w:anchor="P210" w:history="1">
        <w:r w:rsidR="00AA19A6">
          <w:rPr>
            <w:rFonts w:ascii="Times New Roman" w:eastAsia="Times New Roman" w:hAnsi="Times New Roman" w:cs="Times New Roman"/>
            <w:bCs/>
            <w:sz w:val="24"/>
            <w:szCs w:val="24"/>
            <w:lang w:eastAsia="ru-RU"/>
          </w:rPr>
          <w:t xml:space="preserve">приложение </w:t>
        </w:r>
        <w:r w:rsidRPr="00E37A4D">
          <w:rPr>
            <w:rFonts w:ascii="Times New Roman" w:eastAsia="Times New Roman" w:hAnsi="Times New Roman" w:cs="Times New Roman"/>
            <w:bCs/>
            <w:sz w:val="24"/>
            <w:szCs w:val="24"/>
            <w:lang w:eastAsia="ru-RU"/>
          </w:rPr>
          <w:t>4</w:t>
        </w:r>
      </w:hyperlink>
      <w:r w:rsidRPr="00E37A4D">
        <w:rPr>
          <w:rFonts w:ascii="Times New Roman" w:eastAsia="Times New Roman" w:hAnsi="Times New Roman" w:cs="Times New Roman"/>
          <w:bCs/>
          <w:sz w:val="24"/>
          <w:szCs w:val="24"/>
          <w:lang w:eastAsia="ru-RU"/>
        </w:rPr>
        <w:t xml:space="preserve"> к Порядку), биографическая </w:t>
      </w:r>
      <w:hyperlink w:anchor="P113" w:history="1">
        <w:r w:rsidRPr="00E37A4D">
          <w:rPr>
            <w:rFonts w:ascii="Times New Roman" w:eastAsia="Times New Roman" w:hAnsi="Times New Roman" w:cs="Times New Roman"/>
            <w:bCs/>
            <w:sz w:val="24"/>
            <w:szCs w:val="24"/>
            <w:lang w:eastAsia="ru-RU"/>
          </w:rPr>
          <w:t>справка</w:t>
        </w:r>
      </w:hyperlink>
      <w:r w:rsidRPr="00E37A4D">
        <w:rPr>
          <w:rFonts w:ascii="Times New Roman" w:eastAsia="Times New Roman" w:hAnsi="Times New Roman" w:cs="Times New Roman"/>
          <w:bCs/>
          <w:sz w:val="24"/>
          <w:szCs w:val="24"/>
          <w:lang w:eastAsia="ru-RU"/>
        </w:rPr>
        <w:t xml:space="preserve"> со сведениями о трудовой и общественной дея</w:t>
      </w:r>
      <w:r w:rsidR="00AA19A6">
        <w:rPr>
          <w:rFonts w:ascii="Times New Roman" w:eastAsia="Times New Roman" w:hAnsi="Times New Roman" w:cs="Times New Roman"/>
          <w:bCs/>
          <w:sz w:val="24"/>
          <w:szCs w:val="24"/>
          <w:lang w:eastAsia="ru-RU"/>
        </w:rPr>
        <w:t>тельности кандидата (приложение</w:t>
      </w:r>
      <w:r w:rsidRPr="00E37A4D">
        <w:rPr>
          <w:rFonts w:ascii="Times New Roman" w:eastAsia="Times New Roman" w:hAnsi="Times New Roman" w:cs="Times New Roman"/>
          <w:bCs/>
          <w:sz w:val="24"/>
          <w:szCs w:val="24"/>
          <w:lang w:eastAsia="ru-RU"/>
        </w:rPr>
        <w:t xml:space="preserve"> 2 к Порядку), письменное </w:t>
      </w:r>
      <w:hyperlink w:anchor="P176" w:history="1">
        <w:r w:rsidRPr="00E37A4D">
          <w:rPr>
            <w:rFonts w:ascii="Times New Roman" w:eastAsia="Times New Roman" w:hAnsi="Times New Roman" w:cs="Times New Roman"/>
            <w:bCs/>
            <w:sz w:val="24"/>
            <w:szCs w:val="24"/>
            <w:lang w:eastAsia="ru-RU"/>
          </w:rPr>
          <w:t>согласие</w:t>
        </w:r>
      </w:hyperlink>
      <w:r w:rsidRPr="00E37A4D">
        <w:rPr>
          <w:rFonts w:ascii="Times New Roman" w:eastAsia="Times New Roman" w:hAnsi="Times New Roman" w:cs="Times New Roman"/>
          <w:bCs/>
          <w:sz w:val="24"/>
          <w:szCs w:val="24"/>
          <w:lang w:eastAsia="ru-RU"/>
        </w:rPr>
        <w:t xml:space="preserve"> на размещение представленных сведений о кандидате на  сайте, раскрытие указанных сведений иным способом в целях общественного обсуждения кандидатов в члены Об</w:t>
      </w:r>
      <w:r w:rsidR="00AA19A6">
        <w:rPr>
          <w:rFonts w:ascii="Times New Roman" w:eastAsia="Times New Roman" w:hAnsi="Times New Roman" w:cs="Times New Roman"/>
          <w:bCs/>
          <w:sz w:val="24"/>
          <w:szCs w:val="24"/>
          <w:lang w:eastAsia="ru-RU"/>
        </w:rPr>
        <w:t xml:space="preserve">щественного совета (приложение </w:t>
      </w:r>
      <w:r w:rsidRPr="00E37A4D">
        <w:rPr>
          <w:rFonts w:ascii="Times New Roman" w:eastAsia="Times New Roman" w:hAnsi="Times New Roman" w:cs="Times New Roman"/>
          <w:bCs/>
          <w:sz w:val="24"/>
          <w:szCs w:val="24"/>
          <w:lang w:eastAsia="ru-RU"/>
        </w:rPr>
        <w:t>3 к Порядку).</w:t>
      </w:r>
      <w:proofErr w:type="gramEnd"/>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10. Администрация регистрирует поступившие предложения инициаторов выдвижения и заявления кандидатов в члены Общественного совета в день их поступления.</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После истечения срока приема заявлений, установленного Администрацией, поданные заявления к регистрации и рассмотрению не принимаются.</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11. Для отбора кандидатур в Общественный совет Администрация создает конкурсную комиссию по формированию Общественного совета (далее – конкурсная комиссия).</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11.1. Порядок формирования, состав, численность и полномочия конкурсной комиссии определяются постановлением администрации Печенгского муниципального округа. Конкурсная комиссия состоит из 5 человек.</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11.2. Конкурсная комиссия рассматривает все заявления кандидатов в члены Общественного совета, поданные в установленные Администрацией сроки, на предмет соответствия требованиям, предъявляемым к членам Общественного совета, и проводит отбор кандидатов.</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11.3</w:t>
      </w:r>
      <w:r w:rsidR="00E37A4D">
        <w:rPr>
          <w:rFonts w:ascii="Times New Roman" w:eastAsia="Times New Roman" w:hAnsi="Times New Roman" w:cs="Times New Roman"/>
          <w:bCs/>
          <w:sz w:val="24"/>
          <w:szCs w:val="24"/>
          <w:lang w:eastAsia="ru-RU"/>
        </w:rPr>
        <w:t>.</w:t>
      </w:r>
      <w:r w:rsidRPr="00E37A4D">
        <w:rPr>
          <w:rFonts w:ascii="Times New Roman" w:eastAsia="Times New Roman" w:hAnsi="Times New Roman" w:cs="Times New Roman"/>
          <w:bCs/>
          <w:sz w:val="24"/>
          <w:szCs w:val="24"/>
          <w:lang w:eastAsia="ru-RU"/>
        </w:rPr>
        <w:t xml:space="preserve"> По результатам рассмотрения заявлений кандидатов конкурсная комиссия вносит Главе Печенгского муниципального округа предложения по формированию состава Общественного совета и резерва для включения в состав Общественного совета.</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11.4. Конкурсная комиссия информирует кандидатов о результатах рассмотрени</w:t>
      </w:r>
      <w:r w:rsidR="00E37A4D">
        <w:rPr>
          <w:rFonts w:ascii="Times New Roman" w:eastAsia="Times New Roman" w:hAnsi="Times New Roman" w:cs="Times New Roman"/>
          <w:bCs/>
          <w:sz w:val="24"/>
          <w:szCs w:val="24"/>
          <w:lang w:eastAsia="ru-RU"/>
        </w:rPr>
        <w:t>я</w:t>
      </w:r>
      <w:r w:rsidRPr="00E37A4D">
        <w:rPr>
          <w:rFonts w:ascii="Times New Roman" w:eastAsia="Times New Roman" w:hAnsi="Times New Roman" w:cs="Times New Roman"/>
          <w:bCs/>
          <w:sz w:val="24"/>
          <w:szCs w:val="24"/>
          <w:lang w:eastAsia="ru-RU"/>
        </w:rPr>
        <w:t xml:space="preserve"> заявлений в течение 7 </w:t>
      </w:r>
      <w:r w:rsidR="00E37A4D">
        <w:rPr>
          <w:rFonts w:ascii="Times New Roman" w:eastAsia="Times New Roman" w:hAnsi="Times New Roman" w:cs="Times New Roman"/>
          <w:bCs/>
          <w:sz w:val="24"/>
          <w:szCs w:val="24"/>
          <w:lang w:eastAsia="ru-RU"/>
        </w:rPr>
        <w:t xml:space="preserve"> рабочих </w:t>
      </w:r>
      <w:r w:rsidRPr="00E37A4D">
        <w:rPr>
          <w:rFonts w:ascii="Times New Roman" w:eastAsia="Times New Roman" w:hAnsi="Times New Roman" w:cs="Times New Roman"/>
          <w:bCs/>
          <w:sz w:val="24"/>
          <w:szCs w:val="24"/>
          <w:lang w:eastAsia="ru-RU"/>
        </w:rPr>
        <w:t>дней после принятия решения об утверждении состава Общественного совета.</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 xml:space="preserve">12. Состав Общественного совета формируется из числа представителей различных социальных групп: представители </w:t>
      </w:r>
      <w:proofErr w:type="gramStart"/>
      <w:r w:rsidRPr="00E37A4D">
        <w:rPr>
          <w:rFonts w:ascii="Times New Roman" w:eastAsia="Times New Roman" w:hAnsi="Times New Roman" w:cs="Times New Roman"/>
          <w:bCs/>
          <w:sz w:val="24"/>
          <w:szCs w:val="24"/>
          <w:lang w:eastAsia="ru-RU"/>
        </w:rPr>
        <w:t>бизнес-сообщества</w:t>
      </w:r>
      <w:proofErr w:type="gramEnd"/>
      <w:r w:rsidRPr="00E37A4D">
        <w:rPr>
          <w:rFonts w:ascii="Times New Roman" w:eastAsia="Times New Roman" w:hAnsi="Times New Roman" w:cs="Times New Roman"/>
          <w:bCs/>
          <w:sz w:val="24"/>
          <w:szCs w:val="24"/>
          <w:lang w:eastAsia="ru-RU"/>
        </w:rPr>
        <w:t>, представители общественных организаций, представители экспертного и научного сообществ, представители средств массовой информации, самовыдвиженцы.</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13. Состав Общественного совета и список резерва кандидатов в члены Общественного совета утверждается постановлением Администрации.</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Постановление об утверждении состава Общественного совета и резерва для включения в состав Общественного совета размещается на сайте.</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lastRenderedPageBreak/>
        <w:t xml:space="preserve">Первое заседание общественного совета созывается </w:t>
      </w:r>
      <w:r w:rsidR="00E13B5E">
        <w:rPr>
          <w:rFonts w:ascii="Times New Roman" w:eastAsia="Times New Roman" w:hAnsi="Times New Roman" w:cs="Times New Roman"/>
          <w:sz w:val="24"/>
          <w:szCs w:val="24"/>
          <w:lang w:eastAsia="ru-RU"/>
        </w:rPr>
        <w:t>МКУ</w:t>
      </w:r>
      <w:r w:rsidR="00E13B5E" w:rsidRPr="00E37A4D">
        <w:rPr>
          <w:rFonts w:ascii="Times New Roman" w:eastAsia="Times New Roman" w:hAnsi="Times New Roman" w:cs="Times New Roman"/>
          <w:sz w:val="24"/>
          <w:szCs w:val="24"/>
          <w:lang w:eastAsia="ru-RU"/>
        </w:rPr>
        <w:t xml:space="preserve"> «Управление по обеспечению деятельности администрации Печенгского района»</w:t>
      </w:r>
      <w:r w:rsidR="00E37A4D">
        <w:rPr>
          <w:rFonts w:ascii="Times New Roman" w:eastAsia="Times New Roman" w:hAnsi="Times New Roman" w:cs="Times New Roman"/>
          <w:bCs/>
          <w:sz w:val="24"/>
          <w:szCs w:val="24"/>
          <w:lang w:eastAsia="ru-RU"/>
        </w:rPr>
        <w:t xml:space="preserve"> </w:t>
      </w:r>
      <w:r w:rsidRPr="00E37A4D">
        <w:rPr>
          <w:rFonts w:ascii="Times New Roman" w:eastAsia="Times New Roman" w:hAnsi="Times New Roman" w:cs="Times New Roman"/>
          <w:bCs/>
          <w:sz w:val="24"/>
          <w:szCs w:val="24"/>
          <w:lang w:eastAsia="ru-RU"/>
        </w:rPr>
        <w:t>в течение 30 дней со дня утверждения его состава.</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14. Срок полномочий Общественного совета составляет 2 года.</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15. Полномочия члена Общественного совета подлежат досрочному прекращению в случаях:</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1) получения письменного заявления члена Общественного совета о сложении своих полномочий;</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2) получения официального уведомления о прекращении деятельности общественной или иной организации, представитель которой входит в состав Общественного совета;</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3) получения официального уведомления о расторжении с членом Общественного совета трудовых отношений либо о прекращении его членства в общественной или иной организации, представителем которой он являлся;</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4) установления факта предоставления членом Общественного совета недостоверных сведений в заявлении на членство в Общественном совете;</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 xml:space="preserve">5) избрания или назначения члена Общественного совета на должности, указанные в </w:t>
      </w:r>
      <w:hyperlink w:anchor="P37" w:history="1">
        <w:r w:rsidRPr="00E37A4D">
          <w:rPr>
            <w:rFonts w:ascii="Times New Roman" w:eastAsia="Times New Roman" w:hAnsi="Times New Roman" w:cs="Times New Roman"/>
            <w:bCs/>
            <w:sz w:val="24"/>
            <w:szCs w:val="24"/>
            <w:lang w:eastAsia="ru-RU"/>
          </w:rPr>
          <w:t>пункте 3</w:t>
        </w:r>
      </w:hyperlink>
      <w:r w:rsidRPr="00E37A4D">
        <w:rPr>
          <w:rFonts w:ascii="Times New Roman" w:eastAsia="Times New Roman" w:hAnsi="Times New Roman" w:cs="Times New Roman"/>
          <w:bCs/>
          <w:sz w:val="24"/>
          <w:szCs w:val="24"/>
          <w:lang w:eastAsia="ru-RU"/>
        </w:rPr>
        <w:t xml:space="preserve"> настоящего Порядка;</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6) вступления в законную силу обвинительного приговора суда в отношении члена Общественного совета;</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7) вступления в законную силу решения суда о признании гражданина, являющегося членом Общественного совета, недееспособным или ограниченно дееспособным, безвестно отсутствующим либо об объявлении его умершим;</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8) приобретения членом Общественного совета гражданства иностранного государства;</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9) систематического (три и более раза в течение календарного года) отсутствия члена Общественного совета на заседаниях Общественного совета по неуважительным причинам (вопрос о досрочном прекращении полномочий члена совета решается на заседании Общественного совета);</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10) невозможности участия члена Общественного совета в работе Общественного совета по состоянию здоровья либо в случае смерти члена Общественного совета.</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Инициатива о досрочном прекращении полномочий члена Общественного совета может исходить от члена Общественного совета, инициатора выдвижения, Общественного совета или Администрации.</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Решение о досрочном прекращении полномочий члена Общественного совета принимается на заседании Общественного совета.</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16. Замена исключенного члена из состава Общественного совета осуществляется из числа резерва кандидатов в члены Общественного совета, утвержденного постановлением администрации Печенгского муниципального округа.</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E37A4D">
        <w:rPr>
          <w:rFonts w:ascii="Times New Roman" w:eastAsia="Times New Roman" w:hAnsi="Times New Roman" w:cs="Times New Roman"/>
          <w:bCs/>
          <w:sz w:val="24"/>
          <w:szCs w:val="24"/>
          <w:lang w:eastAsia="ru-RU"/>
        </w:rPr>
        <w:t>17. Общественные советы второго и последующих созывов формируются в установленном порядке в связи с истечением срока полномочий Общественного совета либо в связи с досрочным прекращением полномочий не менее одной трети членов Общественного совета.</w:t>
      </w: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p>
    <w:p w:rsidR="00E173D6" w:rsidRPr="00E37A4D" w:rsidRDefault="00E173D6" w:rsidP="00E37A4D">
      <w:pPr>
        <w:shd w:val="clear" w:color="auto" w:fill="FFFFFF"/>
        <w:spacing w:after="0" w:line="240" w:lineRule="auto"/>
        <w:ind w:firstLine="708"/>
        <w:jc w:val="both"/>
        <w:rPr>
          <w:rFonts w:ascii="Times New Roman" w:eastAsia="Times New Roman" w:hAnsi="Times New Roman" w:cs="Times New Roman"/>
          <w:bCs/>
          <w:sz w:val="24"/>
          <w:szCs w:val="24"/>
          <w:lang w:eastAsia="ru-RU"/>
        </w:rPr>
      </w:pPr>
    </w:p>
    <w:p w:rsidR="00E173D6" w:rsidRPr="00E37A4D" w:rsidRDefault="00E173D6" w:rsidP="00E37A4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E173D6" w:rsidRPr="00E37A4D" w:rsidRDefault="00E173D6" w:rsidP="00E13B5E">
      <w:pPr>
        <w:widowControl w:val="0"/>
        <w:autoSpaceDE w:val="0"/>
        <w:autoSpaceDN w:val="0"/>
        <w:spacing w:after="0" w:line="240" w:lineRule="auto"/>
        <w:ind w:left="6521"/>
        <w:outlineLvl w:val="1"/>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Приложение 1</w:t>
      </w:r>
    </w:p>
    <w:p w:rsidR="00E173D6" w:rsidRPr="00E37A4D" w:rsidRDefault="00E173D6" w:rsidP="00E13B5E">
      <w:pPr>
        <w:widowControl w:val="0"/>
        <w:autoSpaceDE w:val="0"/>
        <w:autoSpaceDN w:val="0"/>
        <w:spacing w:after="0" w:line="240" w:lineRule="auto"/>
        <w:ind w:left="6521"/>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xml:space="preserve">к Порядку </w:t>
      </w: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Администрация Печенгского</w:t>
      </w:r>
    </w:p>
    <w:p w:rsidR="00E173D6" w:rsidRPr="00E37A4D" w:rsidRDefault="00E173D6" w:rsidP="00E37A4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xml:space="preserve"> муниципального округа</w:t>
      </w:r>
    </w:p>
    <w:p w:rsidR="00E173D6" w:rsidRPr="00E37A4D" w:rsidRDefault="00E173D6" w:rsidP="00E37A4D">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bookmarkStart w:id="2" w:name="P95"/>
      <w:bookmarkEnd w:id="2"/>
      <w:r w:rsidRPr="00E37A4D">
        <w:rPr>
          <w:rFonts w:ascii="Times New Roman" w:eastAsia="Times New Roman" w:hAnsi="Times New Roman" w:cs="Times New Roman"/>
          <w:sz w:val="24"/>
          <w:szCs w:val="24"/>
          <w:lang w:eastAsia="ru-RU"/>
        </w:rPr>
        <w:t>Общественная (иная организация) ___________________________выдвигает кандидата (Ф.И.О.) ______________________________________ в члены Общественного совета при администрации Печенгского муниципального округа.</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Указывается дата рождения кандидата, сведения о месте работы кандидата, гражданстве,  о его соответствии  требованиям, предъявляемым к кандидатам в члены Общественного совета, а также об отсутствии ограничений для вхождения в состав Общественного совета при администрации Печенгского муниципального округа.</w:t>
      </w:r>
    </w:p>
    <w:p w:rsidR="00AA19A6" w:rsidRDefault="00AA19A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xml:space="preserve">Приложение: биографическая </w:t>
      </w:r>
      <w:hyperlink w:anchor="P113" w:history="1">
        <w:r w:rsidRPr="00E37A4D">
          <w:rPr>
            <w:rFonts w:ascii="Times New Roman" w:eastAsia="Times New Roman" w:hAnsi="Times New Roman" w:cs="Times New Roman"/>
            <w:sz w:val="24"/>
            <w:szCs w:val="24"/>
            <w:lang w:eastAsia="ru-RU"/>
          </w:rPr>
          <w:t>справка</w:t>
        </w:r>
      </w:hyperlink>
      <w:r w:rsidRPr="00E37A4D">
        <w:rPr>
          <w:rFonts w:ascii="Times New Roman" w:eastAsia="Times New Roman" w:hAnsi="Times New Roman" w:cs="Times New Roman"/>
          <w:sz w:val="24"/>
          <w:szCs w:val="24"/>
          <w:lang w:eastAsia="ru-RU"/>
        </w:rPr>
        <w:t xml:space="preserve"> на __ </w:t>
      </w:r>
      <w:proofErr w:type="gramStart"/>
      <w:r w:rsidRPr="00E37A4D">
        <w:rPr>
          <w:rFonts w:ascii="Times New Roman" w:eastAsia="Times New Roman" w:hAnsi="Times New Roman" w:cs="Times New Roman"/>
          <w:sz w:val="24"/>
          <w:szCs w:val="24"/>
          <w:lang w:eastAsia="ru-RU"/>
        </w:rPr>
        <w:t>л</w:t>
      </w:r>
      <w:proofErr w:type="gramEnd"/>
      <w:r w:rsidRPr="00E37A4D">
        <w:rPr>
          <w:rFonts w:ascii="Times New Roman" w:eastAsia="Times New Roman" w:hAnsi="Times New Roman" w:cs="Times New Roman"/>
          <w:sz w:val="24"/>
          <w:szCs w:val="24"/>
          <w:lang w:eastAsia="ru-RU"/>
        </w:rPr>
        <w:t>.</w:t>
      </w: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xml:space="preserve">                                    </w:t>
      </w:r>
      <w:hyperlink w:anchor="P176" w:history="1">
        <w:r w:rsidRPr="00E37A4D">
          <w:rPr>
            <w:rFonts w:ascii="Times New Roman" w:eastAsia="Times New Roman" w:hAnsi="Times New Roman" w:cs="Times New Roman"/>
            <w:sz w:val="24"/>
            <w:szCs w:val="24"/>
            <w:lang w:eastAsia="ru-RU"/>
          </w:rPr>
          <w:t>согласие</w:t>
        </w:r>
      </w:hyperlink>
      <w:r w:rsidRPr="00E37A4D">
        <w:rPr>
          <w:rFonts w:ascii="Times New Roman" w:eastAsia="Times New Roman" w:hAnsi="Times New Roman" w:cs="Times New Roman"/>
          <w:sz w:val="24"/>
          <w:szCs w:val="24"/>
          <w:lang w:eastAsia="ru-RU"/>
        </w:rPr>
        <w:t xml:space="preserve"> кандидата на __ </w:t>
      </w:r>
      <w:proofErr w:type="gramStart"/>
      <w:r w:rsidRPr="00E37A4D">
        <w:rPr>
          <w:rFonts w:ascii="Times New Roman" w:eastAsia="Times New Roman" w:hAnsi="Times New Roman" w:cs="Times New Roman"/>
          <w:sz w:val="24"/>
          <w:szCs w:val="24"/>
          <w:lang w:eastAsia="ru-RU"/>
        </w:rPr>
        <w:t>л</w:t>
      </w:r>
      <w:proofErr w:type="gramEnd"/>
      <w:r w:rsidRPr="00E37A4D">
        <w:rPr>
          <w:rFonts w:ascii="Times New Roman" w:eastAsia="Times New Roman" w:hAnsi="Times New Roman" w:cs="Times New Roman"/>
          <w:sz w:val="24"/>
          <w:szCs w:val="24"/>
          <w:lang w:eastAsia="ru-RU"/>
        </w:rPr>
        <w:t>.</w:t>
      </w: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Подпись уполномоченного лица организации, дата, печать.</w:t>
      </w: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A7573" w:rsidRDefault="005A7573" w:rsidP="00E37A4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A7573" w:rsidRDefault="005A7573" w:rsidP="00E37A4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E173D6" w:rsidRPr="00E37A4D" w:rsidRDefault="00E173D6" w:rsidP="00E13B5E">
      <w:pPr>
        <w:widowControl w:val="0"/>
        <w:autoSpaceDE w:val="0"/>
        <w:autoSpaceDN w:val="0"/>
        <w:spacing w:after="0" w:line="240" w:lineRule="auto"/>
        <w:ind w:left="6804"/>
        <w:outlineLvl w:val="1"/>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Приложение  2</w:t>
      </w:r>
    </w:p>
    <w:p w:rsidR="00E173D6" w:rsidRPr="00E37A4D" w:rsidRDefault="00E173D6" w:rsidP="00E13B5E">
      <w:pPr>
        <w:widowControl w:val="0"/>
        <w:autoSpaceDE w:val="0"/>
        <w:autoSpaceDN w:val="0"/>
        <w:spacing w:after="0" w:line="240" w:lineRule="auto"/>
        <w:ind w:left="6804"/>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к Порядку</w:t>
      </w: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center"/>
        <w:rPr>
          <w:rFonts w:ascii="Times New Roman" w:eastAsia="Times New Roman" w:hAnsi="Times New Roman" w:cs="Times New Roman"/>
          <w:b/>
          <w:sz w:val="24"/>
          <w:szCs w:val="24"/>
          <w:lang w:eastAsia="ru-RU"/>
        </w:rPr>
      </w:pPr>
      <w:bookmarkStart w:id="3" w:name="P113"/>
      <w:bookmarkEnd w:id="3"/>
      <w:r w:rsidRPr="00E37A4D">
        <w:rPr>
          <w:rFonts w:ascii="Times New Roman" w:eastAsia="Times New Roman" w:hAnsi="Times New Roman" w:cs="Times New Roman"/>
          <w:b/>
          <w:sz w:val="24"/>
          <w:szCs w:val="24"/>
          <w:lang w:eastAsia="ru-RU"/>
        </w:rPr>
        <w:t>БИОГРАФИЧЕСКАЯ СПРАВКА</w:t>
      </w: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Фотография</w:t>
      </w:r>
    </w:p>
    <w:p w:rsidR="00E173D6" w:rsidRPr="00E37A4D" w:rsidRDefault="00E173D6" w:rsidP="00E37A4D">
      <w:pPr>
        <w:widowControl w:val="0"/>
        <w:autoSpaceDE w:val="0"/>
        <w:autoSpaceDN w:val="0"/>
        <w:spacing w:after="0" w:line="240" w:lineRule="auto"/>
        <w:jc w:val="center"/>
        <w:outlineLvl w:val="2"/>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ФАМИЛИЯ, ИМЯ, ОТЧЕСТВО</w:t>
      </w: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60"/>
        <w:gridCol w:w="5040"/>
      </w:tblGrid>
      <w:tr w:rsidR="00E173D6" w:rsidRPr="00E37A4D" w:rsidTr="00F2047D">
        <w:tc>
          <w:tcPr>
            <w:tcW w:w="4560" w:type="dxa"/>
          </w:tcPr>
          <w:p w:rsidR="00E173D6" w:rsidRPr="00E37A4D" w:rsidRDefault="00E173D6" w:rsidP="00E37A4D">
            <w:pPr>
              <w:widowControl w:val="0"/>
              <w:autoSpaceDE w:val="0"/>
              <w:autoSpaceDN w:val="0"/>
              <w:spacing w:after="0" w:line="240" w:lineRule="auto"/>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Дата рождения</w:t>
            </w:r>
          </w:p>
        </w:tc>
        <w:tc>
          <w:tcPr>
            <w:tcW w:w="5040" w:type="dxa"/>
          </w:tcPr>
          <w:p w:rsidR="00E173D6" w:rsidRPr="00E37A4D" w:rsidRDefault="00E173D6" w:rsidP="00E37A4D">
            <w:pPr>
              <w:widowControl w:val="0"/>
              <w:autoSpaceDE w:val="0"/>
              <w:autoSpaceDN w:val="0"/>
              <w:spacing w:after="0" w:line="240" w:lineRule="auto"/>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Место рождения</w:t>
            </w:r>
          </w:p>
        </w:tc>
      </w:tr>
      <w:tr w:rsidR="00E173D6" w:rsidRPr="00E37A4D" w:rsidTr="00F2047D">
        <w:tc>
          <w:tcPr>
            <w:tcW w:w="4560" w:type="dxa"/>
          </w:tcPr>
          <w:p w:rsidR="00E173D6" w:rsidRPr="00E37A4D" w:rsidRDefault="00E173D6" w:rsidP="00E37A4D">
            <w:pPr>
              <w:widowControl w:val="0"/>
              <w:autoSpaceDE w:val="0"/>
              <w:autoSpaceDN w:val="0"/>
              <w:spacing w:after="0" w:line="240" w:lineRule="auto"/>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Гражданство</w:t>
            </w:r>
          </w:p>
        </w:tc>
        <w:tc>
          <w:tcPr>
            <w:tcW w:w="5040" w:type="dxa"/>
          </w:tcPr>
          <w:p w:rsidR="00E173D6" w:rsidRPr="00E37A4D" w:rsidRDefault="00E173D6" w:rsidP="00E37A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E173D6" w:rsidRPr="00E37A4D" w:rsidTr="00F2047D">
        <w:tc>
          <w:tcPr>
            <w:tcW w:w="4560" w:type="dxa"/>
          </w:tcPr>
          <w:p w:rsidR="00E173D6" w:rsidRPr="00E37A4D" w:rsidRDefault="00E173D6" w:rsidP="00E37A4D">
            <w:pPr>
              <w:widowControl w:val="0"/>
              <w:autoSpaceDE w:val="0"/>
              <w:autoSpaceDN w:val="0"/>
              <w:spacing w:after="0" w:line="240" w:lineRule="auto"/>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Образование</w:t>
            </w:r>
          </w:p>
        </w:tc>
        <w:tc>
          <w:tcPr>
            <w:tcW w:w="5040" w:type="dxa"/>
          </w:tcPr>
          <w:p w:rsidR="00E173D6" w:rsidRPr="00E37A4D" w:rsidRDefault="00E173D6" w:rsidP="00E37A4D">
            <w:pPr>
              <w:widowControl w:val="0"/>
              <w:autoSpaceDE w:val="0"/>
              <w:autoSpaceDN w:val="0"/>
              <w:spacing w:after="0" w:line="240" w:lineRule="auto"/>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Окончил (когда, что) с указанием специальности по образованию</w:t>
            </w:r>
          </w:p>
        </w:tc>
      </w:tr>
      <w:tr w:rsidR="00E173D6" w:rsidRPr="00E37A4D" w:rsidTr="00F2047D">
        <w:tc>
          <w:tcPr>
            <w:tcW w:w="4560" w:type="dxa"/>
          </w:tcPr>
          <w:p w:rsidR="00E173D6" w:rsidRPr="00E37A4D" w:rsidRDefault="00E173D6" w:rsidP="00E37A4D">
            <w:pPr>
              <w:widowControl w:val="0"/>
              <w:autoSpaceDE w:val="0"/>
              <w:autoSpaceDN w:val="0"/>
              <w:spacing w:after="0" w:line="240" w:lineRule="auto"/>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Ученая степень (при наличии)</w:t>
            </w:r>
          </w:p>
        </w:tc>
        <w:tc>
          <w:tcPr>
            <w:tcW w:w="5040" w:type="dxa"/>
          </w:tcPr>
          <w:p w:rsidR="00E173D6" w:rsidRPr="00E37A4D" w:rsidRDefault="00E173D6" w:rsidP="00E37A4D">
            <w:pPr>
              <w:widowControl w:val="0"/>
              <w:autoSpaceDE w:val="0"/>
              <w:autoSpaceDN w:val="0"/>
              <w:spacing w:after="0" w:line="240" w:lineRule="auto"/>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Ученое звание (при наличии)</w:t>
            </w:r>
          </w:p>
        </w:tc>
      </w:tr>
      <w:tr w:rsidR="00E173D6" w:rsidRPr="00E37A4D" w:rsidTr="00F2047D">
        <w:tc>
          <w:tcPr>
            <w:tcW w:w="4560" w:type="dxa"/>
          </w:tcPr>
          <w:p w:rsidR="00E173D6" w:rsidRPr="00E37A4D" w:rsidRDefault="00E173D6" w:rsidP="00E37A4D">
            <w:pPr>
              <w:widowControl w:val="0"/>
              <w:autoSpaceDE w:val="0"/>
              <w:autoSpaceDN w:val="0"/>
              <w:spacing w:after="0" w:line="240" w:lineRule="auto"/>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Какими иностранными языками владеет</w:t>
            </w:r>
          </w:p>
        </w:tc>
        <w:tc>
          <w:tcPr>
            <w:tcW w:w="5040" w:type="dxa"/>
          </w:tcPr>
          <w:p w:rsidR="00E173D6" w:rsidRPr="00E37A4D" w:rsidRDefault="00E173D6" w:rsidP="00E37A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E173D6" w:rsidRPr="00E37A4D" w:rsidTr="00F2047D">
        <w:tc>
          <w:tcPr>
            <w:tcW w:w="4560" w:type="dxa"/>
          </w:tcPr>
          <w:p w:rsidR="00E173D6" w:rsidRPr="00E37A4D" w:rsidRDefault="00E173D6" w:rsidP="00E37A4D">
            <w:pPr>
              <w:widowControl w:val="0"/>
              <w:autoSpaceDE w:val="0"/>
              <w:autoSpaceDN w:val="0"/>
              <w:spacing w:after="0" w:line="240" w:lineRule="auto"/>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Семейное положение</w:t>
            </w:r>
          </w:p>
        </w:tc>
        <w:tc>
          <w:tcPr>
            <w:tcW w:w="5040" w:type="dxa"/>
          </w:tcPr>
          <w:p w:rsidR="00E173D6" w:rsidRPr="00E37A4D" w:rsidRDefault="00E173D6" w:rsidP="00E37A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E173D6" w:rsidRPr="00E37A4D" w:rsidTr="00F2047D">
        <w:tc>
          <w:tcPr>
            <w:tcW w:w="4560" w:type="dxa"/>
          </w:tcPr>
          <w:p w:rsidR="00E173D6" w:rsidRPr="00E37A4D" w:rsidRDefault="00E173D6" w:rsidP="00E37A4D">
            <w:pPr>
              <w:widowControl w:val="0"/>
              <w:autoSpaceDE w:val="0"/>
              <w:autoSpaceDN w:val="0"/>
              <w:spacing w:after="0" w:line="240" w:lineRule="auto"/>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Домашний адрес и контактные телефоны:</w:t>
            </w:r>
          </w:p>
          <w:p w:rsidR="00E173D6" w:rsidRPr="00E37A4D" w:rsidRDefault="00E173D6" w:rsidP="00E37A4D">
            <w:pPr>
              <w:widowControl w:val="0"/>
              <w:autoSpaceDE w:val="0"/>
              <w:autoSpaceDN w:val="0"/>
              <w:spacing w:after="0" w:line="240" w:lineRule="auto"/>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Адрес регистрации (паспорт):</w:t>
            </w:r>
          </w:p>
          <w:p w:rsidR="00E173D6" w:rsidRPr="00E37A4D" w:rsidRDefault="00E173D6" w:rsidP="00E37A4D">
            <w:pPr>
              <w:widowControl w:val="0"/>
              <w:autoSpaceDE w:val="0"/>
              <w:autoSpaceDN w:val="0"/>
              <w:spacing w:after="0" w:line="240" w:lineRule="auto"/>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Адрес фактический:</w:t>
            </w:r>
          </w:p>
          <w:p w:rsidR="00E173D6" w:rsidRPr="00E37A4D" w:rsidRDefault="00E173D6" w:rsidP="00E37A4D">
            <w:pPr>
              <w:widowControl w:val="0"/>
              <w:autoSpaceDE w:val="0"/>
              <w:autoSpaceDN w:val="0"/>
              <w:spacing w:after="0" w:line="240" w:lineRule="auto"/>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Контактные телефоны:</w:t>
            </w:r>
          </w:p>
        </w:tc>
        <w:tc>
          <w:tcPr>
            <w:tcW w:w="5040" w:type="dxa"/>
          </w:tcPr>
          <w:p w:rsidR="00E173D6" w:rsidRPr="00E37A4D" w:rsidRDefault="00E173D6" w:rsidP="00E37A4D">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center"/>
        <w:outlineLvl w:val="2"/>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ТРУДОВАЯ ДЕЯТЕЛЬНОСТЬ</w:t>
      </w:r>
    </w:p>
    <w:p w:rsidR="00E173D6" w:rsidRPr="00E37A4D" w:rsidRDefault="00E173D6" w:rsidP="00E37A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xml:space="preserve">(за </w:t>
      </w:r>
      <w:proofErr w:type="gramStart"/>
      <w:r w:rsidRPr="00E37A4D">
        <w:rPr>
          <w:rFonts w:ascii="Times New Roman" w:eastAsia="Times New Roman" w:hAnsi="Times New Roman" w:cs="Times New Roman"/>
          <w:sz w:val="24"/>
          <w:szCs w:val="24"/>
          <w:lang w:eastAsia="ru-RU"/>
        </w:rPr>
        <w:t>последние</w:t>
      </w:r>
      <w:proofErr w:type="gramEnd"/>
      <w:r w:rsidRPr="00E37A4D">
        <w:rPr>
          <w:rFonts w:ascii="Times New Roman" w:eastAsia="Times New Roman" w:hAnsi="Times New Roman" w:cs="Times New Roman"/>
          <w:sz w:val="24"/>
          <w:szCs w:val="24"/>
          <w:lang w:eastAsia="ru-RU"/>
        </w:rPr>
        <w:t xml:space="preserve"> 10 лет)</w:t>
      </w: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60"/>
        <w:gridCol w:w="1800"/>
        <w:gridCol w:w="3960"/>
        <w:gridCol w:w="1980"/>
      </w:tblGrid>
      <w:tr w:rsidR="00E173D6" w:rsidRPr="00E37A4D" w:rsidTr="00F2047D">
        <w:tc>
          <w:tcPr>
            <w:tcW w:w="1860" w:type="dxa"/>
          </w:tcPr>
          <w:p w:rsidR="00E173D6" w:rsidRPr="00E37A4D" w:rsidRDefault="00E173D6" w:rsidP="00E37A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Дата поступления</w:t>
            </w:r>
          </w:p>
        </w:tc>
        <w:tc>
          <w:tcPr>
            <w:tcW w:w="1800" w:type="dxa"/>
          </w:tcPr>
          <w:p w:rsidR="00E173D6" w:rsidRPr="00E37A4D" w:rsidRDefault="00E173D6" w:rsidP="00E37A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Дата увольнения</w:t>
            </w:r>
          </w:p>
        </w:tc>
        <w:tc>
          <w:tcPr>
            <w:tcW w:w="3960" w:type="dxa"/>
          </w:tcPr>
          <w:p w:rsidR="00E173D6" w:rsidRPr="00E37A4D" w:rsidRDefault="00E173D6" w:rsidP="00E37A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Место работы (наименование организации), должность</w:t>
            </w:r>
          </w:p>
        </w:tc>
        <w:tc>
          <w:tcPr>
            <w:tcW w:w="1980" w:type="dxa"/>
          </w:tcPr>
          <w:p w:rsidR="00E173D6" w:rsidRPr="00E37A4D" w:rsidRDefault="00E173D6" w:rsidP="00E37A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Примечание &lt;1&gt;</w:t>
            </w:r>
          </w:p>
        </w:tc>
      </w:tr>
      <w:tr w:rsidR="00E173D6" w:rsidRPr="00E37A4D" w:rsidTr="00F2047D">
        <w:tc>
          <w:tcPr>
            <w:tcW w:w="1860" w:type="dxa"/>
          </w:tcPr>
          <w:p w:rsidR="00E173D6" w:rsidRPr="00E37A4D" w:rsidRDefault="00E173D6" w:rsidP="00E37A4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800" w:type="dxa"/>
          </w:tcPr>
          <w:p w:rsidR="00E173D6" w:rsidRPr="00E37A4D" w:rsidRDefault="00E173D6" w:rsidP="00E37A4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960" w:type="dxa"/>
          </w:tcPr>
          <w:p w:rsidR="00E173D6" w:rsidRPr="00E37A4D" w:rsidRDefault="00E173D6" w:rsidP="00E37A4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980" w:type="dxa"/>
          </w:tcPr>
          <w:p w:rsidR="00E173D6" w:rsidRPr="00E37A4D" w:rsidRDefault="00E173D6" w:rsidP="00E37A4D">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E173D6" w:rsidRPr="00E37A4D" w:rsidRDefault="00E173D6" w:rsidP="00E37A4D">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w:t>
      </w:r>
    </w:p>
    <w:p w:rsidR="00E173D6" w:rsidRPr="00E37A4D" w:rsidRDefault="00E173D6" w:rsidP="00E37A4D">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&lt;1&gt; (указывается опыт руководства коллективом, основные достижения, полученные навыки и т.д. - на усмотрение кандидата).</w:t>
      </w: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center"/>
        <w:outlineLvl w:val="2"/>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ОБЩЕСТВЕННАЯ ДЕЯТЕЛЬНОСТЬ</w:t>
      </w:r>
    </w:p>
    <w:p w:rsidR="00E173D6" w:rsidRPr="00E37A4D" w:rsidRDefault="00E173D6" w:rsidP="00E37A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xml:space="preserve">(за </w:t>
      </w:r>
      <w:proofErr w:type="gramStart"/>
      <w:r w:rsidRPr="00E37A4D">
        <w:rPr>
          <w:rFonts w:ascii="Times New Roman" w:eastAsia="Times New Roman" w:hAnsi="Times New Roman" w:cs="Times New Roman"/>
          <w:sz w:val="24"/>
          <w:szCs w:val="24"/>
          <w:lang w:eastAsia="ru-RU"/>
        </w:rPr>
        <w:t>последние</w:t>
      </w:r>
      <w:proofErr w:type="gramEnd"/>
      <w:r w:rsidRPr="00E37A4D">
        <w:rPr>
          <w:rFonts w:ascii="Times New Roman" w:eastAsia="Times New Roman" w:hAnsi="Times New Roman" w:cs="Times New Roman"/>
          <w:sz w:val="24"/>
          <w:szCs w:val="24"/>
          <w:lang w:eastAsia="ru-RU"/>
        </w:rPr>
        <w:t xml:space="preserve"> 10 лет)</w:t>
      </w:r>
    </w:p>
    <w:p w:rsidR="00E173D6" w:rsidRPr="00E13B5E" w:rsidRDefault="00E173D6" w:rsidP="00E37A4D">
      <w:pPr>
        <w:widowControl w:val="0"/>
        <w:autoSpaceDE w:val="0"/>
        <w:autoSpaceDN w:val="0"/>
        <w:spacing w:after="0" w:line="240" w:lineRule="auto"/>
        <w:jc w:val="both"/>
        <w:rPr>
          <w:rFonts w:ascii="Times New Roman" w:eastAsia="Times New Roman" w:hAnsi="Times New Roman" w:cs="Times New Roman"/>
          <w:sz w:val="16"/>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0"/>
        <w:gridCol w:w="2160"/>
        <w:gridCol w:w="3240"/>
        <w:gridCol w:w="1980"/>
      </w:tblGrid>
      <w:tr w:rsidR="00E173D6" w:rsidRPr="00E37A4D" w:rsidTr="00F2047D">
        <w:tc>
          <w:tcPr>
            <w:tcW w:w="2220" w:type="dxa"/>
          </w:tcPr>
          <w:p w:rsidR="00E173D6" w:rsidRPr="00E37A4D" w:rsidRDefault="00E173D6" w:rsidP="00E37A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Дата начала осуществления</w:t>
            </w:r>
          </w:p>
        </w:tc>
        <w:tc>
          <w:tcPr>
            <w:tcW w:w="2160" w:type="dxa"/>
          </w:tcPr>
          <w:p w:rsidR="00E173D6" w:rsidRPr="00E37A4D" w:rsidRDefault="00E173D6" w:rsidP="00E37A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Дата окончания осуществления</w:t>
            </w:r>
          </w:p>
        </w:tc>
        <w:tc>
          <w:tcPr>
            <w:tcW w:w="3240" w:type="dxa"/>
          </w:tcPr>
          <w:p w:rsidR="00E173D6" w:rsidRPr="00E37A4D" w:rsidRDefault="00E173D6" w:rsidP="00E37A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Наименование организации</w:t>
            </w:r>
          </w:p>
        </w:tc>
        <w:tc>
          <w:tcPr>
            <w:tcW w:w="1980" w:type="dxa"/>
          </w:tcPr>
          <w:p w:rsidR="00E173D6" w:rsidRPr="00E37A4D" w:rsidRDefault="00E173D6" w:rsidP="00E37A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Примечание &lt;2&gt;</w:t>
            </w:r>
          </w:p>
        </w:tc>
      </w:tr>
      <w:tr w:rsidR="00E173D6" w:rsidRPr="00E37A4D" w:rsidTr="00F2047D">
        <w:tc>
          <w:tcPr>
            <w:tcW w:w="2220" w:type="dxa"/>
          </w:tcPr>
          <w:p w:rsidR="00E173D6" w:rsidRPr="00E37A4D" w:rsidRDefault="00E173D6" w:rsidP="00E37A4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60" w:type="dxa"/>
          </w:tcPr>
          <w:p w:rsidR="00E173D6" w:rsidRPr="00E37A4D" w:rsidRDefault="00E173D6" w:rsidP="00E37A4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40" w:type="dxa"/>
          </w:tcPr>
          <w:p w:rsidR="00E173D6" w:rsidRPr="00E37A4D" w:rsidRDefault="00E173D6" w:rsidP="00E37A4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980" w:type="dxa"/>
          </w:tcPr>
          <w:p w:rsidR="00E173D6" w:rsidRPr="00E37A4D" w:rsidRDefault="00E173D6" w:rsidP="00E37A4D">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E173D6" w:rsidRPr="00E13B5E" w:rsidRDefault="00E173D6" w:rsidP="00E37A4D">
      <w:pPr>
        <w:widowControl w:val="0"/>
        <w:autoSpaceDE w:val="0"/>
        <w:autoSpaceDN w:val="0"/>
        <w:spacing w:after="0" w:line="240" w:lineRule="auto"/>
        <w:jc w:val="both"/>
        <w:rPr>
          <w:rFonts w:ascii="Times New Roman" w:eastAsia="Times New Roman" w:hAnsi="Times New Roman" w:cs="Times New Roman"/>
          <w:sz w:val="16"/>
          <w:szCs w:val="24"/>
          <w:lang w:eastAsia="ru-RU"/>
        </w:rPr>
      </w:pPr>
    </w:p>
    <w:p w:rsidR="00E173D6" w:rsidRPr="00E37A4D" w:rsidRDefault="00E173D6" w:rsidP="00E37A4D">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w:t>
      </w:r>
    </w:p>
    <w:p w:rsidR="00E173D6" w:rsidRPr="00E37A4D" w:rsidRDefault="00E173D6" w:rsidP="00E37A4D">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&lt;2&gt; (указываются основные направления деятельности, результат и т.д. - на усмотрение кандидата).</w:t>
      </w:r>
    </w:p>
    <w:p w:rsidR="00E173D6" w:rsidRPr="00E37A4D" w:rsidRDefault="00E173D6" w:rsidP="00E37A4D">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xml:space="preserve">Краткое эссе на тему </w:t>
      </w:r>
      <w:r w:rsidR="00AA19A6">
        <w:rPr>
          <w:rFonts w:ascii="Times New Roman" w:eastAsia="Times New Roman" w:hAnsi="Times New Roman" w:cs="Times New Roman"/>
          <w:sz w:val="24"/>
          <w:szCs w:val="24"/>
          <w:lang w:eastAsia="ru-RU"/>
        </w:rPr>
        <w:t>«</w:t>
      </w:r>
      <w:r w:rsidRPr="00E37A4D">
        <w:rPr>
          <w:rFonts w:ascii="Times New Roman" w:eastAsia="Times New Roman" w:hAnsi="Times New Roman" w:cs="Times New Roman"/>
          <w:sz w:val="24"/>
          <w:szCs w:val="24"/>
          <w:lang w:eastAsia="ru-RU"/>
        </w:rPr>
        <w:t>Почему я должен войти в состав Общественного совета?</w:t>
      </w:r>
      <w:r w:rsidR="00AA19A6">
        <w:rPr>
          <w:rFonts w:ascii="Times New Roman" w:eastAsia="Times New Roman" w:hAnsi="Times New Roman" w:cs="Times New Roman"/>
          <w:sz w:val="24"/>
          <w:szCs w:val="24"/>
          <w:lang w:eastAsia="ru-RU"/>
        </w:rPr>
        <w:t>»</w:t>
      </w:r>
      <w:r w:rsidRPr="00E37A4D">
        <w:rPr>
          <w:rFonts w:ascii="Times New Roman" w:eastAsia="Times New Roman" w:hAnsi="Times New Roman" w:cs="Times New Roman"/>
          <w:sz w:val="24"/>
          <w:szCs w:val="24"/>
          <w:lang w:eastAsia="ru-RU"/>
        </w:rPr>
        <w:t xml:space="preserve"> (по желанию кандидата)</w:t>
      </w:r>
    </w:p>
    <w:p w:rsidR="00E173D6" w:rsidRPr="00E37A4D" w:rsidRDefault="00E173D6" w:rsidP="00E13B5E">
      <w:pPr>
        <w:widowControl w:val="0"/>
        <w:autoSpaceDE w:val="0"/>
        <w:autoSpaceDN w:val="0"/>
        <w:spacing w:after="0" w:line="240" w:lineRule="auto"/>
        <w:ind w:left="6804"/>
        <w:outlineLvl w:val="1"/>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lastRenderedPageBreak/>
        <w:t>Приложение  3</w:t>
      </w:r>
    </w:p>
    <w:p w:rsidR="00E173D6" w:rsidRPr="00E37A4D" w:rsidRDefault="00E173D6" w:rsidP="00E13B5E">
      <w:pPr>
        <w:widowControl w:val="0"/>
        <w:autoSpaceDE w:val="0"/>
        <w:autoSpaceDN w:val="0"/>
        <w:spacing w:after="0" w:line="240" w:lineRule="auto"/>
        <w:ind w:left="6804"/>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к Порядку</w:t>
      </w: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center"/>
        <w:rPr>
          <w:rFonts w:ascii="Times New Roman" w:eastAsia="Times New Roman" w:hAnsi="Times New Roman" w:cs="Times New Roman"/>
          <w:b/>
          <w:sz w:val="24"/>
          <w:szCs w:val="24"/>
          <w:lang w:eastAsia="ru-RU"/>
        </w:rPr>
      </w:pPr>
      <w:bookmarkStart w:id="4" w:name="P176"/>
      <w:bookmarkEnd w:id="4"/>
      <w:r w:rsidRPr="00E37A4D">
        <w:rPr>
          <w:rFonts w:ascii="Times New Roman" w:eastAsia="Times New Roman" w:hAnsi="Times New Roman" w:cs="Times New Roman"/>
          <w:b/>
          <w:sz w:val="24"/>
          <w:szCs w:val="24"/>
          <w:lang w:eastAsia="ru-RU"/>
        </w:rPr>
        <w:t>СОГЛАСИЕ</w:t>
      </w: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AA19A6">
      <w:pPr>
        <w:spacing w:after="0" w:line="240" w:lineRule="auto"/>
        <w:ind w:firstLine="709"/>
        <w:rPr>
          <w:rFonts w:ascii="Times New Roman" w:eastAsia="Calibri" w:hAnsi="Times New Roman" w:cs="Times New Roman"/>
          <w:sz w:val="24"/>
          <w:szCs w:val="24"/>
        </w:rPr>
      </w:pPr>
      <w:r w:rsidRPr="00E37A4D">
        <w:rPr>
          <w:rFonts w:ascii="Times New Roman" w:eastAsia="Calibri" w:hAnsi="Times New Roman" w:cs="Times New Roman"/>
          <w:sz w:val="24"/>
          <w:szCs w:val="24"/>
        </w:rPr>
        <w:t>Я, _____________</w:t>
      </w:r>
      <w:r w:rsidR="00AA19A6">
        <w:rPr>
          <w:rFonts w:ascii="Times New Roman" w:eastAsia="Calibri" w:hAnsi="Times New Roman" w:cs="Times New Roman"/>
          <w:sz w:val="24"/>
          <w:szCs w:val="24"/>
        </w:rPr>
        <w:t>____________________________</w:t>
      </w:r>
      <w:r w:rsidRPr="00E37A4D">
        <w:rPr>
          <w:rFonts w:ascii="Times New Roman" w:eastAsia="Calibri" w:hAnsi="Times New Roman" w:cs="Times New Roman"/>
          <w:sz w:val="24"/>
          <w:szCs w:val="24"/>
        </w:rPr>
        <w:t>____________________________ паспорт серия _____________ номер __________________, кем и когда выдан ___________________________________________________________________________, код подразделения __________, проживающий по адресу: ___________________________________________________________________________.</w:t>
      </w:r>
    </w:p>
    <w:p w:rsidR="00E173D6" w:rsidRPr="00E37A4D" w:rsidRDefault="00E173D6" w:rsidP="00E37A4D">
      <w:pPr>
        <w:spacing w:after="0" w:line="240" w:lineRule="auto"/>
        <w:ind w:firstLine="708"/>
        <w:rPr>
          <w:rFonts w:ascii="Times New Roman" w:eastAsia="Calibri" w:hAnsi="Times New Roman" w:cs="Times New Roman"/>
          <w:sz w:val="24"/>
          <w:szCs w:val="24"/>
        </w:rPr>
      </w:pPr>
      <w:r w:rsidRPr="00E37A4D">
        <w:rPr>
          <w:rFonts w:ascii="Times New Roman" w:eastAsia="Calibri" w:hAnsi="Times New Roman" w:cs="Times New Roman"/>
          <w:sz w:val="24"/>
          <w:szCs w:val="24"/>
        </w:rPr>
        <w:t xml:space="preserve">1. В целях общественного обсуждения кандидатов в члены Общественного совета даю свое согласие администрации Печенгского муниципального округа </w:t>
      </w:r>
      <w:proofErr w:type="gramStart"/>
      <w:r w:rsidRPr="00E37A4D">
        <w:rPr>
          <w:rFonts w:ascii="Times New Roman" w:eastAsia="Calibri" w:hAnsi="Times New Roman" w:cs="Times New Roman"/>
          <w:sz w:val="24"/>
          <w:szCs w:val="24"/>
        </w:rPr>
        <w:t>на</w:t>
      </w:r>
      <w:proofErr w:type="gramEnd"/>
      <w:r w:rsidRPr="00E37A4D">
        <w:rPr>
          <w:rFonts w:ascii="Times New Roman" w:eastAsia="Calibri" w:hAnsi="Times New Roman" w:cs="Times New Roman"/>
          <w:sz w:val="24"/>
          <w:szCs w:val="24"/>
        </w:rPr>
        <w:t>:</w:t>
      </w:r>
    </w:p>
    <w:p w:rsidR="00E173D6" w:rsidRPr="00E37A4D" w:rsidRDefault="00E173D6" w:rsidP="00E37A4D">
      <w:pPr>
        <w:spacing w:after="0" w:line="240" w:lineRule="auto"/>
        <w:ind w:firstLine="708"/>
        <w:rPr>
          <w:rFonts w:ascii="Times New Roman" w:eastAsia="Calibri" w:hAnsi="Times New Roman" w:cs="Times New Roman"/>
          <w:sz w:val="24"/>
          <w:szCs w:val="24"/>
        </w:rPr>
      </w:pPr>
      <w:r w:rsidRPr="00E37A4D">
        <w:rPr>
          <w:rFonts w:ascii="Times New Roman" w:eastAsia="Calibri" w:hAnsi="Times New Roman" w:cs="Times New Roman"/>
          <w:sz w:val="24"/>
          <w:szCs w:val="24"/>
        </w:rPr>
        <w:t>1.1. Обработку моих следующих персональных данных:</w:t>
      </w:r>
    </w:p>
    <w:p w:rsidR="00E173D6" w:rsidRPr="00E37A4D" w:rsidRDefault="00E173D6" w:rsidP="00E37A4D">
      <w:pPr>
        <w:spacing w:after="0" w:line="240" w:lineRule="auto"/>
        <w:ind w:firstLine="708"/>
        <w:rPr>
          <w:rFonts w:ascii="Times New Roman" w:eastAsia="Calibri" w:hAnsi="Times New Roman" w:cs="Times New Roman"/>
          <w:sz w:val="24"/>
          <w:szCs w:val="24"/>
        </w:rPr>
      </w:pPr>
      <w:r w:rsidRPr="00E37A4D">
        <w:rPr>
          <w:rFonts w:ascii="Times New Roman" w:eastAsia="Calibri" w:hAnsi="Times New Roman" w:cs="Times New Roman"/>
          <w:sz w:val="24"/>
          <w:szCs w:val="24"/>
        </w:rPr>
        <w:t>- фамилия, имя, отчество;</w:t>
      </w:r>
    </w:p>
    <w:p w:rsidR="00E173D6" w:rsidRPr="00E37A4D" w:rsidRDefault="00E173D6" w:rsidP="00E37A4D">
      <w:pPr>
        <w:spacing w:after="0" w:line="240" w:lineRule="auto"/>
        <w:ind w:firstLine="708"/>
        <w:rPr>
          <w:rFonts w:ascii="Times New Roman" w:eastAsia="Calibri" w:hAnsi="Times New Roman" w:cs="Times New Roman"/>
          <w:sz w:val="24"/>
          <w:szCs w:val="24"/>
        </w:rPr>
      </w:pPr>
      <w:r w:rsidRPr="00E37A4D">
        <w:rPr>
          <w:rFonts w:ascii="Times New Roman" w:eastAsia="Calibri" w:hAnsi="Times New Roman" w:cs="Times New Roman"/>
          <w:sz w:val="24"/>
          <w:szCs w:val="24"/>
        </w:rPr>
        <w:t>- дата рождения;</w:t>
      </w:r>
    </w:p>
    <w:p w:rsidR="00E173D6" w:rsidRPr="00E37A4D" w:rsidRDefault="00E173D6" w:rsidP="00E37A4D">
      <w:pPr>
        <w:spacing w:after="0" w:line="240" w:lineRule="auto"/>
        <w:ind w:firstLine="708"/>
        <w:rPr>
          <w:rFonts w:ascii="Times New Roman" w:eastAsia="Calibri" w:hAnsi="Times New Roman" w:cs="Times New Roman"/>
          <w:sz w:val="24"/>
          <w:szCs w:val="24"/>
        </w:rPr>
      </w:pPr>
      <w:r w:rsidRPr="00E37A4D">
        <w:rPr>
          <w:rFonts w:ascii="Times New Roman" w:eastAsia="Calibri" w:hAnsi="Times New Roman" w:cs="Times New Roman"/>
          <w:sz w:val="24"/>
          <w:szCs w:val="24"/>
        </w:rPr>
        <w:t>- место рождения;</w:t>
      </w:r>
    </w:p>
    <w:p w:rsidR="00E173D6" w:rsidRPr="00E37A4D" w:rsidRDefault="00E173D6" w:rsidP="00E37A4D">
      <w:pPr>
        <w:spacing w:after="0" w:line="240" w:lineRule="auto"/>
        <w:ind w:firstLine="708"/>
        <w:rPr>
          <w:rFonts w:ascii="Times New Roman" w:eastAsia="Calibri" w:hAnsi="Times New Roman" w:cs="Times New Roman"/>
          <w:sz w:val="24"/>
          <w:szCs w:val="24"/>
        </w:rPr>
      </w:pPr>
      <w:r w:rsidRPr="00E37A4D">
        <w:rPr>
          <w:rFonts w:ascii="Times New Roman" w:eastAsia="Calibri" w:hAnsi="Times New Roman" w:cs="Times New Roman"/>
          <w:sz w:val="24"/>
          <w:szCs w:val="24"/>
        </w:rPr>
        <w:t>- паспортные данные;</w:t>
      </w:r>
    </w:p>
    <w:p w:rsidR="00E173D6" w:rsidRPr="00E37A4D" w:rsidRDefault="00E173D6" w:rsidP="00E37A4D">
      <w:pPr>
        <w:spacing w:after="0" w:line="240" w:lineRule="auto"/>
        <w:ind w:firstLine="708"/>
        <w:rPr>
          <w:rFonts w:ascii="Times New Roman" w:eastAsia="Calibri" w:hAnsi="Times New Roman" w:cs="Times New Roman"/>
          <w:sz w:val="24"/>
          <w:szCs w:val="24"/>
        </w:rPr>
      </w:pPr>
      <w:r w:rsidRPr="00E37A4D">
        <w:rPr>
          <w:rFonts w:ascii="Times New Roman" w:eastAsia="Calibri" w:hAnsi="Times New Roman" w:cs="Times New Roman"/>
          <w:sz w:val="24"/>
          <w:szCs w:val="24"/>
        </w:rPr>
        <w:t>- гражданство;</w:t>
      </w:r>
    </w:p>
    <w:p w:rsidR="00E173D6" w:rsidRPr="00E37A4D" w:rsidRDefault="00E173D6" w:rsidP="00E37A4D">
      <w:pPr>
        <w:spacing w:after="0" w:line="240" w:lineRule="auto"/>
        <w:ind w:firstLine="708"/>
        <w:rPr>
          <w:rFonts w:ascii="Times New Roman" w:eastAsia="Calibri" w:hAnsi="Times New Roman" w:cs="Times New Roman"/>
          <w:sz w:val="24"/>
          <w:szCs w:val="24"/>
        </w:rPr>
      </w:pPr>
      <w:r w:rsidRPr="00E37A4D">
        <w:rPr>
          <w:rFonts w:ascii="Times New Roman" w:eastAsia="Calibri" w:hAnsi="Times New Roman" w:cs="Times New Roman"/>
          <w:sz w:val="24"/>
          <w:szCs w:val="24"/>
        </w:rPr>
        <w:t>- информации об образовании (оконченные учебные заведения, специальност</w:t>
      </w:r>
      <w:proofErr w:type="gramStart"/>
      <w:r w:rsidRPr="00E37A4D">
        <w:rPr>
          <w:rFonts w:ascii="Times New Roman" w:eastAsia="Calibri" w:hAnsi="Times New Roman" w:cs="Times New Roman"/>
          <w:sz w:val="24"/>
          <w:szCs w:val="24"/>
        </w:rPr>
        <w:t>ь(</w:t>
      </w:r>
      <w:proofErr w:type="gramEnd"/>
      <w:r w:rsidRPr="00E37A4D">
        <w:rPr>
          <w:rFonts w:ascii="Times New Roman" w:eastAsia="Calibri" w:hAnsi="Times New Roman" w:cs="Times New Roman"/>
          <w:sz w:val="24"/>
          <w:szCs w:val="24"/>
        </w:rPr>
        <w:t>и) по образованию, ученая степень, ученое звание);</w:t>
      </w:r>
    </w:p>
    <w:p w:rsidR="00E173D6" w:rsidRPr="00E37A4D" w:rsidRDefault="00E173D6" w:rsidP="00E37A4D">
      <w:pPr>
        <w:spacing w:after="0" w:line="240" w:lineRule="auto"/>
        <w:ind w:firstLine="708"/>
        <w:rPr>
          <w:rFonts w:ascii="Times New Roman" w:eastAsia="Calibri" w:hAnsi="Times New Roman" w:cs="Times New Roman"/>
          <w:sz w:val="24"/>
          <w:szCs w:val="24"/>
        </w:rPr>
      </w:pPr>
      <w:r w:rsidRPr="00E37A4D">
        <w:rPr>
          <w:rFonts w:ascii="Times New Roman" w:eastAsia="Calibri" w:hAnsi="Times New Roman" w:cs="Times New Roman"/>
          <w:sz w:val="24"/>
          <w:szCs w:val="24"/>
        </w:rPr>
        <w:t>- владение иностранными языками;</w:t>
      </w:r>
    </w:p>
    <w:p w:rsidR="00E173D6" w:rsidRPr="00E37A4D" w:rsidRDefault="00E173D6" w:rsidP="00E37A4D">
      <w:pPr>
        <w:spacing w:after="0" w:line="240" w:lineRule="auto"/>
        <w:ind w:firstLine="708"/>
        <w:rPr>
          <w:rFonts w:ascii="Times New Roman" w:eastAsia="Calibri" w:hAnsi="Times New Roman" w:cs="Times New Roman"/>
          <w:sz w:val="24"/>
          <w:szCs w:val="24"/>
        </w:rPr>
      </w:pPr>
      <w:r w:rsidRPr="00E37A4D">
        <w:rPr>
          <w:rFonts w:ascii="Times New Roman" w:eastAsia="Calibri" w:hAnsi="Times New Roman" w:cs="Times New Roman"/>
          <w:sz w:val="24"/>
          <w:szCs w:val="24"/>
        </w:rPr>
        <w:t>- семейное положение;</w:t>
      </w:r>
    </w:p>
    <w:p w:rsidR="00E173D6" w:rsidRPr="00E37A4D" w:rsidRDefault="00E173D6" w:rsidP="00E37A4D">
      <w:pPr>
        <w:spacing w:after="0" w:line="240" w:lineRule="auto"/>
        <w:ind w:firstLine="708"/>
        <w:rPr>
          <w:rFonts w:ascii="Times New Roman" w:eastAsia="Calibri" w:hAnsi="Times New Roman" w:cs="Times New Roman"/>
          <w:sz w:val="24"/>
          <w:szCs w:val="24"/>
        </w:rPr>
      </w:pPr>
      <w:r w:rsidRPr="00E37A4D">
        <w:rPr>
          <w:rFonts w:ascii="Times New Roman" w:eastAsia="Calibri" w:hAnsi="Times New Roman" w:cs="Times New Roman"/>
          <w:sz w:val="24"/>
          <w:szCs w:val="24"/>
        </w:rPr>
        <w:t>- контактная информация (адрес регистрации, адрес фактического проживания, контактные телефоны);</w:t>
      </w:r>
    </w:p>
    <w:p w:rsidR="00E173D6" w:rsidRPr="00E37A4D" w:rsidRDefault="00E173D6" w:rsidP="00E37A4D">
      <w:pPr>
        <w:spacing w:after="0" w:line="240" w:lineRule="auto"/>
        <w:ind w:firstLine="708"/>
        <w:rPr>
          <w:rFonts w:ascii="Times New Roman" w:eastAsia="Calibri" w:hAnsi="Times New Roman" w:cs="Times New Roman"/>
          <w:sz w:val="24"/>
          <w:szCs w:val="24"/>
        </w:rPr>
      </w:pPr>
      <w:r w:rsidRPr="00E37A4D">
        <w:rPr>
          <w:rFonts w:ascii="Times New Roman" w:eastAsia="Calibri" w:hAnsi="Times New Roman" w:cs="Times New Roman"/>
          <w:sz w:val="24"/>
          <w:szCs w:val="24"/>
        </w:rPr>
        <w:t>- фотографии;</w:t>
      </w:r>
    </w:p>
    <w:p w:rsidR="00E173D6" w:rsidRPr="00E37A4D" w:rsidRDefault="00E173D6" w:rsidP="00E37A4D">
      <w:pPr>
        <w:spacing w:after="0" w:line="240" w:lineRule="auto"/>
        <w:ind w:firstLine="708"/>
        <w:rPr>
          <w:rFonts w:ascii="Times New Roman" w:eastAsia="Calibri" w:hAnsi="Times New Roman" w:cs="Times New Roman"/>
          <w:sz w:val="24"/>
          <w:szCs w:val="24"/>
        </w:rPr>
      </w:pPr>
      <w:r w:rsidRPr="00E37A4D">
        <w:rPr>
          <w:rFonts w:ascii="Times New Roman" w:eastAsia="Calibri" w:hAnsi="Times New Roman" w:cs="Times New Roman"/>
          <w:sz w:val="24"/>
          <w:szCs w:val="24"/>
        </w:rPr>
        <w:t>- информация о трудовой деятельности;</w:t>
      </w:r>
    </w:p>
    <w:p w:rsidR="00E173D6" w:rsidRPr="00E37A4D" w:rsidRDefault="00E173D6" w:rsidP="00E37A4D">
      <w:pPr>
        <w:spacing w:after="0" w:line="240" w:lineRule="auto"/>
        <w:ind w:firstLine="708"/>
        <w:rPr>
          <w:rFonts w:ascii="Times New Roman" w:eastAsia="Calibri" w:hAnsi="Times New Roman" w:cs="Times New Roman"/>
          <w:sz w:val="24"/>
          <w:szCs w:val="24"/>
        </w:rPr>
      </w:pPr>
      <w:r w:rsidRPr="00E37A4D">
        <w:rPr>
          <w:rFonts w:ascii="Times New Roman" w:eastAsia="Calibri" w:hAnsi="Times New Roman" w:cs="Times New Roman"/>
          <w:sz w:val="24"/>
          <w:szCs w:val="24"/>
        </w:rPr>
        <w:t>- информация об общественной деятельности.</w:t>
      </w:r>
    </w:p>
    <w:p w:rsidR="00E173D6" w:rsidRPr="00E37A4D" w:rsidRDefault="00E173D6" w:rsidP="00E37A4D">
      <w:pPr>
        <w:spacing w:after="0" w:line="240" w:lineRule="auto"/>
        <w:ind w:firstLine="708"/>
        <w:jc w:val="both"/>
        <w:rPr>
          <w:rFonts w:ascii="Times New Roman" w:eastAsia="Calibri" w:hAnsi="Times New Roman" w:cs="Times New Roman"/>
          <w:sz w:val="24"/>
          <w:szCs w:val="24"/>
        </w:rPr>
      </w:pPr>
      <w:r w:rsidRPr="00E37A4D">
        <w:rPr>
          <w:rFonts w:ascii="Times New Roman" w:eastAsia="Calibri" w:hAnsi="Times New Roman" w:cs="Times New Roman"/>
          <w:sz w:val="24"/>
          <w:szCs w:val="24"/>
        </w:rPr>
        <w:t xml:space="preserve">1.2. Размещение моих персональных данных: фамилия, имя, отчество, дата рождения, информация об образовании, трудовой и общественной деятельности, на  сайте </w:t>
      </w:r>
      <w:r w:rsidRPr="00E37A4D">
        <w:rPr>
          <w:rFonts w:ascii="Times New Roman" w:eastAsia="Calibri" w:hAnsi="Times New Roman" w:cs="Times New Roman"/>
          <w:bCs/>
          <w:sz w:val="24"/>
          <w:szCs w:val="24"/>
        </w:rPr>
        <w:t>Печенгского муниципального округа https://pechengamr.gov-murman.ru/.</w:t>
      </w:r>
    </w:p>
    <w:p w:rsidR="00E173D6" w:rsidRPr="00E37A4D" w:rsidRDefault="00E173D6" w:rsidP="00E37A4D">
      <w:pPr>
        <w:spacing w:after="0" w:line="240" w:lineRule="auto"/>
        <w:ind w:firstLine="708"/>
        <w:jc w:val="both"/>
        <w:rPr>
          <w:rFonts w:ascii="Times New Roman" w:eastAsia="Calibri" w:hAnsi="Times New Roman" w:cs="Times New Roman"/>
          <w:sz w:val="24"/>
          <w:szCs w:val="24"/>
        </w:rPr>
      </w:pPr>
      <w:r w:rsidRPr="00E37A4D">
        <w:rPr>
          <w:rFonts w:ascii="Times New Roman" w:eastAsia="Calibri" w:hAnsi="Times New Roman" w:cs="Times New Roman"/>
          <w:sz w:val="24"/>
          <w:szCs w:val="24"/>
        </w:rPr>
        <w:t>2. Я проинформирова</w:t>
      </w:r>
      <w:proofErr w:type="gramStart"/>
      <w:r w:rsidRPr="00E37A4D">
        <w:rPr>
          <w:rFonts w:ascii="Times New Roman" w:eastAsia="Calibri" w:hAnsi="Times New Roman" w:cs="Times New Roman"/>
          <w:sz w:val="24"/>
          <w:szCs w:val="24"/>
        </w:rPr>
        <w:t>н(</w:t>
      </w:r>
      <w:proofErr w:type="gramEnd"/>
      <w:r w:rsidRPr="00E37A4D">
        <w:rPr>
          <w:rFonts w:ascii="Times New Roman" w:eastAsia="Calibri" w:hAnsi="Times New Roman" w:cs="Times New Roman"/>
          <w:sz w:val="24"/>
          <w:szCs w:val="24"/>
        </w:rPr>
        <w:t xml:space="preserve">а), что под обработкой персональных данных понимаются действия (операции) с персональными данными в рамках выполнения требований Федерального </w:t>
      </w:r>
      <w:hyperlink r:id="rId11" w:history="1">
        <w:r w:rsidRPr="00E37A4D">
          <w:rPr>
            <w:rFonts w:ascii="Times New Roman" w:eastAsia="Calibri" w:hAnsi="Times New Roman" w:cs="Times New Roman"/>
            <w:sz w:val="24"/>
            <w:szCs w:val="24"/>
          </w:rPr>
          <w:t>закона</w:t>
        </w:r>
      </w:hyperlink>
      <w:r w:rsidRPr="00E37A4D">
        <w:rPr>
          <w:rFonts w:ascii="Times New Roman" w:eastAsia="Calibri" w:hAnsi="Times New Roman" w:cs="Times New Roman"/>
          <w:sz w:val="24"/>
          <w:szCs w:val="24"/>
        </w:rPr>
        <w:t xml:space="preserve"> от 27.07.2006 </w:t>
      </w:r>
      <w:r w:rsidR="005A7573">
        <w:rPr>
          <w:rFonts w:ascii="Times New Roman" w:eastAsia="Calibri" w:hAnsi="Times New Roman" w:cs="Times New Roman"/>
          <w:sz w:val="24"/>
          <w:szCs w:val="24"/>
        </w:rPr>
        <w:t>№</w:t>
      </w:r>
      <w:r w:rsidRPr="00E37A4D">
        <w:rPr>
          <w:rFonts w:ascii="Times New Roman" w:eastAsia="Calibri" w:hAnsi="Times New Roman" w:cs="Times New Roman"/>
          <w:sz w:val="24"/>
          <w:szCs w:val="24"/>
        </w:rPr>
        <w:t xml:space="preserve"> 152-ФЗ, конфиденциальность персональных данных соблюдается в рамках исполнения Операторами законодательства Российской Федерации.</w:t>
      </w:r>
    </w:p>
    <w:p w:rsidR="00E173D6" w:rsidRPr="00E37A4D" w:rsidRDefault="00E173D6" w:rsidP="00E37A4D">
      <w:pPr>
        <w:spacing w:after="0" w:line="240" w:lineRule="auto"/>
        <w:ind w:firstLine="708"/>
        <w:jc w:val="both"/>
        <w:rPr>
          <w:rFonts w:ascii="Times New Roman" w:eastAsia="Calibri" w:hAnsi="Times New Roman" w:cs="Times New Roman"/>
          <w:sz w:val="24"/>
          <w:szCs w:val="24"/>
        </w:rPr>
      </w:pPr>
      <w:r w:rsidRPr="00E37A4D">
        <w:rPr>
          <w:rFonts w:ascii="Times New Roman" w:eastAsia="Calibri" w:hAnsi="Times New Roman" w:cs="Times New Roman"/>
          <w:sz w:val="24"/>
          <w:szCs w:val="24"/>
        </w:rPr>
        <w:t>3. Войти в состав Общественного совета при администрации Печенгского муниципального округа на общественных началах согласе</w:t>
      </w:r>
      <w:proofErr w:type="gramStart"/>
      <w:r w:rsidRPr="00E37A4D">
        <w:rPr>
          <w:rFonts w:ascii="Times New Roman" w:eastAsia="Calibri" w:hAnsi="Times New Roman" w:cs="Times New Roman"/>
          <w:sz w:val="24"/>
          <w:szCs w:val="24"/>
        </w:rPr>
        <w:t>н(</w:t>
      </w:r>
      <w:proofErr w:type="gramEnd"/>
      <w:r w:rsidRPr="00E37A4D">
        <w:rPr>
          <w:rFonts w:ascii="Times New Roman" w:eastAsia="Calibri" w:hAnsi="Times New Roman" w:cs="Times New Roman"/>
          <w:sz w:val="24"/>
          <w:szCs w:val="24"/>
        </w:rPr>
        <w:t>на).</w:t>
      </w:r>
    </w:p>
    <w:p w:rsidR="00E173D6" w:rsidRPr="00E37A4D" w:rsidRDefault="00E173D6" w:rsidP="00E37A4D">
      <w:pPr>
        <w:spacing w:after="0" w:line="240" w:lineRule="auto"/>
        <w:ind w:firstLine="708"/>
        <w:jc w:val="both"/>
        <w:rPr>
          <w:rFonts w:ascii="Times New Roman" w:eastAsia="Calibri" w:hAnsi="Times New Roman" w:cs="Times New Roman"/>
          <w:sz w:val="24"/>
          <w:szCs w:val="24"/>
        </w:rPr>
      </w:pPr>
      <w:r w:rsidRPr="00E37A4D">
        <w:rPr>
          <w:rFonts w:ascii="Times New Roman" w:eastAsia="Calibri" w:hAnsi="Times New Roman" w:cs="Times New Roman"/>
          <w:sz w:val="24"/>
          <w:szCs w:val="24"/>
        </w:rPr>
        <w:t>4. Согласие действует с момента подписания и до момента прекращения моего членства в Общественном совете при администрации Печенгского муниципального округа или до его отзыва в письменной форме.</w:t>
      </w:r>
    </w:p>
    <w:p w:rsidR="00E173D6" w:rsidRPr="00E37A4D" w:rsidRDefault="00E173D6" w:rsidP="00E37A4D">
      <w:pPr>
        <w:spacing w:after="0" w:line="240" w:lineRule="auto"/>
        <w:rPr>
          <w:rFonts w:ascii="Times New Roman" w:eastAsia="Calibri" w:hAnsi="Times New Roman" w:cs="Times New Roman"/>
          <w:sz w:val="24"/>
          <w:szCs w:val="24"/>
        </w:rPr>
      </w:pPr>
    </w:p>
    <w:p w:rsidR="00E173D6" w:rsidRPr="00E37A4D" w:rsidRDefault="00E173D6" w:rsidP="00E37A4D">
      <w:pPr>
        <w:spacing w:after="0" w:line="240" w:lineRule="auto"/>
        <w:rPr>
          <w:rFonts w:ascii="Times New Roman" w:eastAsia="Calibri" w:hAnsi="Times New Roman" w:cs="Times New Roman"/>
          <w:sz w:val="24"/>
          <w:szCs w:val="24"/>
        </w:rPr>
      </w:pPr>
      <w:r w:rsidRPr="00E37A4D">
        <w:rPr>
          <w:rFonts w:ascii="Times New Roman" w:eastAsia="Calibri" w:hAnsi="Times New Roman" w:cs="Times New Roman"/>
          <w:sz w:val="24"/>
          <w:szCs w:val="24"/>
        </w:rPr>
        <w:t>_______________            _______________________            _____________</w:t>
      </w:r>
    </w:p>
    <w:p w:rsidR="00E173D6" w:rsidRPr="00E37A4D" w:rsidRDefault="00E173D6" w:rsidP="00E37A4D">
      <w:pPr>
        <w:spacing w:after="0" w:line="240" w:lineRule="auto"/>
        <w:rPr>
          <w:rFonts w:ascii="Times New Roman" w:eastAsia="Calibri" w:hAnsi="Times New Roman" w:cs="Times New Roman"/>
          <w:sz w:val="24"/>
          <w:szCs w:val="24"/>
        </w:rPr>
      </w:pPr>
      <w:r w:rsidRPr="00E37A4D">
        <w:rPr>
          <w:rFonts w:ascii="Times New Roman" w:eastAsia="Calibri" w:hAnsi="Times New Roman" w:cs="Times New Roman"/>
          <w:sz w:val="24"/>
          <w:szCs w:val="24"/>
        </w:rPr>
        <w:t xml:space="preserve">      Дата                                               Ф.И.О.                               подпись</w:t>
      </w:r>
    </w:p>
    <w:p w:rsidR="00E173D6" w:rsidRPr="00E37A4D" w:rsidRDefault="00E173D6" w:rsidP="00E37A4D">
      <w:pPr>
        <w:spacing w:after="0" w:line="240" w:lineRule="auto"/>
        <w:rPr>
          <w:rFonts w:ascii="Times New Roman" w:eastAsia="Calibri" w:hAnsi="Times New Roman" w:cs="Times New Roman"/>
          <w:sz w:val="24"/>
          <w:szCs w:val="24"/>
        </w:rPr>
      </w:pPr>
    </w:p>
    <w:p w:rsidR="00E173D6" w:rsidRPr="00E37A4D" w:rsidRDefault="00E173D6" w:rsidP="00E37A4D">
      <w:pPr>
        <w:spacing w:after="0" w:line="240" w:lineRule="auto"/>
        <w:rPr>
          <w:rFonts w:ascii="Times New Roman" w:eastAsia="Calibri" w:hAnsi="Times New Roman" w:cs="Times New Roman"/>
          <w:sz w:val="24"/>
          <w:szCs w:val="24"/>
        </w:rPr>
      </w:pPr>
    </w:p>
    <w:p w:rsidR="00E173D6" w:rsidRPr="00E37A4D" w:rsidRDefault="00E173D6" w:rsidP="00E37A4D">
      <w:pPr>
        <w:spacing w:after="0" w:line="240" w:lineRule="auto"/>
        <w:rPr>
          <w:rFonts w:ascii="Times New Roman" w:eastAsia="Calibri" w:hAnsi="Times New Roman" w:cs="Times New Roman"/>
          <w:sz w:val="24"/>
          <w:szCs w:val="24"/>
        </w:rPr>
      </w:pPr>
    </w:p>
    <w:p w:rsidR="00E173D6" w:rsidRPr="00E37A4D" w:rsidRDefault="00E173D6" w:rsidP="00E37A4D">
      <w:pPr>
        <w:spacing w:after="0" w:line="240" w:lineRule="auto"/>
        <w:rPr>
          <w:rFonts w:ascii="Times New Roman" w:eastAsia="Calibri" w:hAnsi="Times New Roman" w:cs="Times New Roman"/>
          <w:sz w:val="24"/>
          <w:szCs w:val="24"/>
        </w:rPr>
      </w:pPr>
    </w:p>
    <w:p w:rsidR="00E173D6" w:rsidRPr="00E37A4D" w:rsidRDefault="00E173D6" w:rsidP="00E37A4D">
      <w:pPr>
        <w:spacing w:after="0" w:line="240" w:lineRule="auto"/>
        <w:rPr>
          <w:rFonts w:ascii="Times New Roman" w:eastAsia="Calibri" w:hAnsi="Times New Roman" w:cs="Times New Roman"/>
          <w:sz w:val="24"/>
          <w:szCs w:val="24"/>
        </w:rPr>
      </w:pPr>
    </w:p>
    <w:p w:rsidR="00E173D6" w:rsidRPr="00E37A4D" w:rsidRDefault="00E173D6" w:rsidP="00E37A4D">
      <w:pPr>
        <w:spacing w:after="0" w:line="240" w:lineRule="auto"/>
        <w:rPr>
          <w:rFonts w:ascii="Times New Roman" w:eastAsia="Calibri" w:hAnsi="Times New Roman" w:cs="Times New Roman"/>
          <w:sz w:val="24"/>
          <w:szCs w:val="24"/>
        </w:rPr>
      </w:pPr>
    </w:p>
    <w:p w:rsidR="00E173D6" w:rsidRPr="00E37A4D" w:rsidRDefault="00E173D6" w:rsidP="00E37A4D">
      <w:pPr>
        <w:spacing w:after="0" w:line="240" w:lineRule="auto"/>
        <w:rPr>
          <w:rFonts w:ascii="Times New Roman" w:eastAsia="Calibri" w:hAnsi="Times New Roman" w:cs="Times New Roman"/>
          <w:sz w:val="24"/>
          <w:szCs w:val="24"/>
        </w:rPr>
      </w:pPr>
    </w:p>
    <w:p w:rsidR="005A7573" w:rsidRDefault="005A7573" w:rsidP="00E37A4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A7573" w:rsidRDefault="005A7573" w:rsidP="00E37A4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A7573" w:rsidRDefault="005A7573" w:rsidP="00E37A4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E173D6" w:rsidRPr="00E37A4D" w:rsidRDefault="00E173D6" w:rsidP="00E13B5E">
      <w:pPr>
        <w:widowControl w:val="0"/>
        <w:autoSpaceDE w:val="0"/>
        <w:autoSpaceDN w:val="0"/>
        <w:spacing w:after="0" w:line="240" w:lineRule="auto"/>
        <w:ind w:left="6804"/>
        <w:jc w:val="both"/>
        <w:outlineLvl w:val="1"/>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lastRenderedPageBreak/>
        <w:t>Приложение  4</w:t>
      </w:r>
    </w:p>
    <w:p w:rsidR="00E173D6" w:rsidRPr="00E37A4D" w:rsidRDefault="00E173D6" w:rsidP="00E13B5E">
      <w:pPr>
        <w:widowControl w:val="0"/>
        <w:autoSpaceDE w:val="0"/>
        <w:autoSpaceDN w:val="0"/>
        <w:spacing w:after="0" w:line="240" w:lineRule="auto"/>
        <w:ind w:left="6804"/>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к Порядку</w:t>
      </w: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Администрация Печенгского</w:t>
      </w:r>
    </w:p>
    <w:p w:rsidR="00E173D6" w:rsidRPr="00E37A4D" w:rsidRDefault="00E173D6" w:rsidP="00E37A4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xml:space="preserve"> муниципального округа</w:t>
      </w: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bookmarkStart w:id="5" w:name="P210"/>
      <w:bookmarkEnd w:id="5"/>
      <w:r w:rsidRPr="00E37A4D">
        <w:rPr>
          <w:rFonts w:ascii="Times New Roman" w:eastAsia="Times New Roman" w:hAnsi="Times New Roman" w:cs="Times New Roman"/>
          <w:sz w:val="24"/>
          <w:szCs w:val="24"/>
          <w:lang w:eastAsia="ru-RU"/>
        </w:rPr>
        <w:t>Я, ____________________________________________________________________</w:t>
      </w:r>
    </w:p>
    <w:p w:rsidR="00E173D6" w:rsidRPr="00AA19A6" w:rsidRDefault="00E173D6" w:rsidP="00AA19A6">
      <w:pPr>
        <w:widowControl w:val="0"/>
        <w:autoSpaceDE w:val="0"/>
        <w:autoSpaceDN w:val="0"/>
        <w:spacing w:after="0" w:line="240" w:lineRule="auto"/>
        <w:jc w:val="center"/>
        <w:rPr>
          <w:rFonts w:ascii="Times New Roman" w:eastAsia="Times New Roman" w:hAnsi="Times New Roman" w:cs="Times New Roman"/>
          <w:sz w:val="20"/>
          <w:szCs w:val="24"/>
          <w:lang w:eastAsia="ru-RU"/>
        </w:rPr>
      </w:pPr>
      <w:r w:rsidRPr="00AA19A6">
        <w:rPr>
          <w:rFonts w:ascii="Times New Roman" w:eastAsia="Times New Roman" w:hAnsi="Times New Roman" w:cs="Times New Roman"/>
          <w:sz w:val="20"/>
          <w:szCs w:val="24"/>
          <w:lang w:eastAsia="ru-RU"/>
        </w:rPr>
        <w:t>(фамилия, имя, отчество)</w:t>
      </w:r>
    </w:p>
    <w:p w:rsidR="00E173D6" w:rsidRPr="00E37A4D" w:rsidRDefault="00AA19A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прошу </w:t>
      </w:r>
      <w:r w:rsidR="00E173D6" w:rsidRPr="00E37A4D">
        <w:rPr>
          <w:rFonts w:ascii="Times New Roman" w:eastAsia="Times New Roman" w:hAnsi="Times New Roman" w:cs="Times New Roman"/>
          <w:sz w:val="24"/>
          <w:szCs w:val="24"/>
          <w:lang w:eastAsia="ru-RU"/>
        </w:rPr>
        <w:t xml:space="preserve">рассмотреть </w:t>
      </w:r>
      <w:r>
        <w:rPr>
          <w:rFonts w:ascii="Times New Roman" w:eastAsia="Times New Roman" w:hAnsi="Times New Roman" w:cs="Times New Roman"/>
          <w:sz w:val="24"/>
          <w:szCs w:val="24"/>
          <w:lang w:eastAsia="ru-RU"/>
        </w:rPr>
        <w:t>мою кандидатуру для</w:t>
      </w:r>
      <w:r w:rsidR="00E173D6" w:rsidRPr="00E37A4D">
        <w:rPr>
          <w:rFonts w:ascii="Times New Roman" w:eastAsia="Times New Roman" w:hAnsi="Times New Roman" w:cs="Times New Roman"/>
          <w:sz w:val="24"/>
          <w:szCs w:val="24"/>
          <w:lang w:eastAsia="ru-RU"/>
        </w:rPr>
        <w:t xml:space="preserve"> включения в состав Общественного совета при администрации Печенгского муниципального округа.</w:t>
      </w:r>
    </w:p>
    <w:p w:rsidR="00E173D6" w:rsidRPr="00E37A4D" w:rsidRDefault="00AA19A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(Указываются дата рождения, сведения о месте работы </w:t>
      </w:r>
      <w:r w:rsidR="00E173D6" w:rsidRPr="00E37A4D">
        <w:rPr>
          <w:rFonts w:ascii="Times New Roman" w:eastAsia="Times New Roman" w:hAnsi="Times New Roman" w:cs="Times New Roman"/>
          <w:sz w:val="24"/>
          <w:szCs w:val="24"/>
          <w:lang w:eastAsia="ru-RU"/>
        </w:rPr>
        <w:t>кандидата, гражданство).</w:t>
      </w:r>
    </w:p>
    <w:p w:rsidR="00E173D6" w:rsidRPr="00E37A4D" w:rsidRDefault="00AA19A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Подтверждаю, что соответствую всем требованиям, предъявляемым к кандидатам в члены Общественного совета,</w:t>
      </w:r>
      <w:r w:rsidR="00E173D6" w:rsidRPr="00E37A4D">
        <w:rPr>
          <w:rFonts w:ascii="Times New Roman" w:eastAsia="Times New Roman" w:hAnsi="Times New Roman" w:cs="Times New Roman"/>
          <w:sz w:val="24"/>
          <w:szCs w:val="24"/>
          <w:lang w:eastAsia="ru-RU"/>
        </w:rPr>
        <w:t xml:space="preserve"> а также соо</w:t>
      </w:r>
      <w:r>
        <w:rPr>
          <w:rFonts w:ascii="Times New Roman" w:eastAsia="Times New Roman" w:hAnsi="Times New Roman" w:cs="Times New Roman"/>
          <w:sz w:val="24"/>
          <w:szCs w:val="24"/>
          <w:lang w:eastAsia="ru-RU"/>
        </w:rPr>
        <w:t xml:space="preserve">бщаю об отсутствии ограничений для </w:t>
      </w:r>
      <w:r w:rsidR="00E173D6" w:rsidRPr="00E37A4D">
        <w:rPr>
          <w:rFonts w:ascii="Times New Roman" w:eastAsia="Times New Roman" w:hAnsi="Times New Roman" w:cs="Times New Roman"/>
          <w:sz w:val="24"/>
          <w:szCs w:val="24"/>
          <w:lang w:eastAsia="ru-RU"/>
        </w:rPr>
        <w:t>вхождения в состав Общественного совета при администрации Печенгского муниципального округа.</w:t>
      </w:r>
    </w:p>
    <w:p w:rsidR="00E173D6"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A19A6" w:rsidRPr="00E37A4D" w:rsidRDefault="00AA19A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xml:space="preserve">Приложение: биографическая справка на __ </w:t>
      </w:r>
      <w:proofErr w:type="gramStart"/>
      <w:r w:rsidRPr="00E37A4D">
        <w:rPr>
          <w:rFonts w:ascii="Times New Roman" w:eastAsia="Times New Roman" w:hAnsi="Times New Roman" w:cs="Times New Roman"/>
          <w:sz w:val="24"/>
          <w:szCs w:val="24"/>
          <w:lang w:eastAsia="ru-RU"/>
        </w:rPr>
        <w:t>л</w:t>
      </w:r>
      <w:proofErr w:type="gramEnd"/>
      <w:r w:rsidRPr="00E37A4D">
        <w:rPr>
          <w:rFonts w:ascii="Times New Roman" w:eastAsia="Times New Roman" w:hAnsi="Times New Roman" w:cs="Times New Roman"/>
          <w:sz w:val="24"/>
          <w:szCs w:val="24"/>
          <w:lang w:eastAsia="ru-RU"/>
        </w:rPr>
        <w:t>.</w:t>
      </w: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xml:space="preserve">                                   согласие кандидата на ___ </w:t>
      </w:r>
      <w:proofErr w:type="gramStart"/>
      <w:r w:rsidRPr="00E37A4D">
        <w:rPr>
          <w:rFonts w:ascii="Times New Roman" w:eastAsia="Times New Roman" w:hAnsi="Times New Roman" w:cs="Times New Roman"/>
          <w:sz w:val="24"/>
          <w:szCs w:val="24"/>
          <w:lang w:eastAsia="ru-RU"/>
        </w:rPr>
        <w:t>л</w:t>
      </w:r>
      <w:proofErr w:type="gramEnd"/>
      <w:r w:rsidRPr="00E37A4D">
        <w:rPr>
          <w:rFonts w:ascii="Times New Roman" w:eastAsia="Times New Roman" w:hAnsi="Times New Roman" w:cs="Times New Roman"/>
          <w:sz w:val="24"/>
          <w:szCs w:val="24"/>
          <w:lang w:eastAsia="ru-RU"/>
        </w:rPr>
        <w:t>.</w:t>
      </w: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Подпись, дата.</w:t>
      </w: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xml:space="preserve"> </w:t>
      </w:r>
    </w:p>
    <w:p w:rsidR="005A7573" w:rsidRDefault="005A7573" w:rsidP="00E37A4D">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5A7573" w:rsidRDefault="005A7573" w:rsidP="00E37A4D">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AA19A6" w:rsidRDefault="00E173D6" w:rsidP="00AA19A6">
      <w:pPr>
        <w:widowControl w:val="0"/>
        <w:autoSpaceDE w:val="0"/>
        <w:autoSpaceDN w:val="0"/>
        <w:spacing w:after="0" w:line="240" w:lineRule="auto"/>
        <w:ind w:left="5529"/>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lastRenderedPageBreak/>
        <w:t xml:space="preserve">Приложение  2 </w:t>
      </w:r>
    </w:p>
    <w:p w:rsidR="00AA19A6" w:rsidRDefault="00E173D6" w:rsidP="00AA19A6">
      <w:pPr>
        <w:widowControl w:val="0"/>
        <w:autoSpaceDE w:val="0"/>
        <w:autoSpaceDN w:val="0"/>
        <w:spacing w:after="0" w:line="240" w:lineRule="auto"/>
        <w:ind w:left="5529"/>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к постановлению</w:t>
      </w:r>
      <w:r w:rsidR="00AA19A6">
        <w:rPr>
          <w:rFonts w:ascii="Times New Roman" w:eastAsia="Times New Roman" w:hAnsi="Times New Roman" w:cs="Times New Roman"/>
          <w:sz w:val="24"/>
          <w:szCs w:val="24"/>
          <w:lang w:eastAsia="ru-RU"/>
        </w:rPr>
        <w:t xml:space="preserve"> </w:t>
      </w:r>
      <w:r w:rsidRPr="00E37A4D">
        <w:rPr>
          <w:rFonts w:ascii="Times New Roman" w:eastAsia="Times New Roman" w:hAnsi="Times New Roman" w:cs="Times New Roman"/>
          <w:sz w:val="24"/>
          <w:szCs w:val="24"/>
          <w:lang w:eastAsia="ru-RU"/>
        </w:rPr>
        <w:t xml:space="preserve">администрации </w:t>
      </w:r>
    </w:p>
    <w:p w:rsidR="00E173D6" w:rsidRPr="00E37A4D" w:rsidRDefault="00E173D6" w:rsidP="00AA19A6">
      <w:pPr>
        <w:widowControl w:val="0"/>
        <w:autoSpaceDE w:val="0"/>
        <w:autoSpaceDN w:val="0"/>
        <w:spacing w:after="0" w:line="240" w:lineRule="auto"/>
        <w:ind w:left="5529"/>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Печенгского муниципального округа</w:t>
      </w:r>
    </w:p>
    <w:p w:rsidR="00E173D6" w:rsidRPr="00E37A4D" w:rsidRDefault="00E173D6" w:rsidP="00AA19A6">
      <w:pPr>
        <w:widowControl w:val="0"/>
        <w:autoSpaceDE w:val="0"/>
        <w:autoSpaceDN w:val="0"/>
        <w:spacing w:after="0" w:line="240" w:lineRule="auto"/>
        <w:ind w:left="5529"/>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xml:space="preserve">от </w:t>
      </w:r>
      <w:r w:rsidR="009F5CFA">
        <w:rPr>
          <w:rFonts w:ascii="Times New Roman" w:eastAsia="Times New Roman" w:hAnsi="Times New Roman" w:cs="Times New Roman"/>
          <w:sz w:val="24"/>
          <w:szCs w:val="24"/>
          <w:lang w:eastAsia="ru-RU"/>
        </w:rPr>
        <w:t>07.04.2021</w:t>
      </w:r>
      <w:r w:rsidR="00AA19A6">
        <w:rPr>
          <w:rFonts w:ascii="Times New Roman" w:eastAsia="Times New Roman" w:hAnsi="Times New Roman" w:cs="Times New Roman"/>
          <w:sz w:val="24"/>
          <w:szCs w:val="24"/>
          <w:lang w:eastAsia="ru-RU"/>
        </w:rPr>
        <w:t xml:space="preserve"> </w:t>
      </w:r>
      <w:r w:rsidRPr="00E37A4D">
        <w:rPr>
          <w:rFonts w:ascii="Times New Roman" w:eastAsia="Times New Roman" w:hAnsi="Times New Roman" w:cs="Times New Roman"/>
          <w:sz w:val="24"/>
          <w:szCs w:val="24"/>
          <w:lang w:eastAsia="ru-RU"/>
        </w:rPr>
        <w:t xml:space="preserve">№ </w:t>
      </w:r>
      <w:r w:rsidR="009F5CFA">
        <w:rPr>
          <w:rFonts w:ascii="Times New Roman" w:eastAsia="Times New Roman" w:hAnsi="Times New Roman" w:cs="Times New Roman"/>
          <w:sz w:val="24"/>
          <w:szCs w:val="24"/>
          <w:lang w:eastAsia="ru-RU"/>
        </w:rPr>
        <w:t xml:space="preserve"> 282</w:t>
      </w:r>
      <w:bookmarkStart w:id="6" w:name="_GoBack"/>
      <w:bookmarkEnd w:id="6"/>
      <w:r w:rsidRPr="00E37A4D">
        <w:rPr>
          <w:rFonts w:ascii="Times New Roman" w:eastAsia="Times New Roman" w:hAnsi="Times New Roman" w:cs="Times New Roman"/>
          <w:sz w:val="24"/>
          <w:szCs w:val="24"/>
          <w:lang w:eastAsia="ru-RU"/>
        </w:rPr>
        <w:t xml:space="preserve">     </w:t>
      </w: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E241C" w:rsidRPr="00E37A4D" w:rsidRDefault="001E241C" w:rsidP="00E37A4D">
      <w:pPr>
        <w:widowControl w:val="0"/>
        <w:autoSpaceDE w:val="0"/>
        <w:autoSpaceDN w:val="0"/>
        <w:spacing w:after="0" w:line="240" w:lineRule="auto"/>
        <w:jc w:val="center"/>
        <w:rPr>
          <w:rFonts w:ascii="Times New Roman" w:eastAsia="Times New Roman" w:hAnsi="Times New Roman" w:cs="Times New Roman"/>
          <w:b/>
          <w:sz w:val="24"/>
          <w:szCs w:val="24"/>
          <w:lang w:eastAsia="ru-RU"/>
        </w:rPr>
      </w:pPr>
      <w:bookmarkStart w:id="7" w:name="P236"/>
      <w:bookmarkEnd w:id="7"/>
    </w:p>
    <w:p w:rsidR="00E173D6" w:rsidRPr="00E37A4D" w:rsidRDefault="00E173D6" w:rsidP="00E37A4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E37A4D">
        <w:rPr>
          <w:rFonts w:ascii="Times New Roman" w:eastAsia="Times New Roman" w:hAnsi="Times New Roman" w:cs="Times New Roman"/>
          <w:b/>
          <w:sz w:val="24"/>
          <w:szCs w:val="24"/>
          <w:lang w:eastAsia="ru-RU"/>
        </w:rPr>
        <w:t>ПОЛОЖЕНИЕ</w:t>
      </w:r>
    </w:p>
    <w:p w:rsidR="00E173D6" w:rsidRPr="00AA19A6" w:rsidRDefault="00AA19A6" w:rsidP="00E37A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19A6">
        <w:rPr>
          <w:rFonts w:ascii="Times New Roman" w:eastAsia="Times New Roman" w:hAnsi="Times New Roman" w:cs="Times New Roman"/>
          <w:sz w:val="24"/>
          <w:szCs w:val="24"/>
          <w:lang w:eastAsia="ru-RU"/>
        </w:rPr>
        <w:t xml:space="preserve">об </w:t>
      </w:r>
      <w:r>
        <w:rPr>
          <w:rFonts w:ascii="Times New Roman" w:eastAsia="Times New Roman" w:hAnsi="Times New Roman" w:cs="Times New Roman"/>
          <w:sz w:val="24"/>
          <w:szCs w:val="24"/>
          <w:lang w:eastAsia="ru-RU"/>
        </w:rPr>
        <w:t>О</w:t>
      </w:r>
      <w:r w:rsidRPr="00AA19A6">
        <w:rPr>
          <w:rFonts w:ascii="Times New Roman" w:eastAsia="Times New Roman" w:hAnsi="Times New Roman" w:cs="Times New Roman"/>
          <w:sz w:val="24"/>
          <w:szCs w:val="24"/>
          <w:lang w:eastAsia="ru-RU"/>
        </w:rPr>
        <w:t xml:space="preserve">бщественном совете при администрации </w:t>
      </w:r>
      <w:r>
        <w:rPr>
          <w:rFonts w:ascii="Times New Roman" w:eastAsia="Times New Roman" w:hAnsi="Times New Roman" w:cs="Times New Roman"/>
          <w:sz w:val="24"/>
          <w:szCs w:val="24"/>
          <w:lang w:eastAsia="ru-RU"/>
        </w:rPr>
        <w:t>П</w:t>
      </w:r>
      <w:r w:rsidRPr="00AA19A6">
        <w:rPr>
          <w:rFonts w:ascii="Times New Roman" w:eastAsia="Times New Roman" w:hAnsi="Times New Roman" w:cs="Times New Roman"/>
          <w:sz w:val="24"/>
          <w:szCs w:val="24"/>
          <w:lang w:eastAsia="ru-RU"/>
        </w:rPr>
        <w:t>еченгского муниципального округа</w:t>
      </w: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2406BE" w:rsidRDefault="00E173D6" w:rsidP="002406B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2406BE">
        <w:rPr>
          <w:rFonts w:ascii="Times New Roman" w:eastAsia="Times New Roman" w:hAnsi="Times New Roman" w:cs="Times New Roman"/>
          <w:b/>
          <w:sz w:val="24"/>
          <w:szCs w:val="24"/>
          <w:lang w:eastAsia="ru-RU"/>
        </w:rPr>
        <w:t>1. Общие положения</w:t>
      </w: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1.1. Настоящее Положение определяет статус, основные задачи, права, порядок деятельности Общественного совета при администрации Печенгского муниципального округа (далее - Общественный совет).</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xml:space="preserve">1.2. Общественный совет является постоянно действующим совещательным органом при администрации Печенгского муниципального округа (далее </w:t>
      </w:r>
      <w:proofErr w:type="gramStart"/>
      <w:r w:rsidRPr="00E37A4D">
        <w:rPr>
          <w:rFonts w:ascii="Times New Roman" w:eastAsia="Times New Roman" w:hAnsi="Times New Roman" w:cs="Times New Roman"/>
          <w:sz w:val="24"/>
          <w:szCs w:val="24"/>
          <w:lang w:eastAsia="ru-RU"/>
        </w:rPr>
        <w:t>–А</w:t>
      </w:r>
      <w:proofErr w:type="gramEnd"/>
      <w:r w:rsidRPr="00E37A4D">
        <w:rPr>
          <w:rFonts w:ascii="Times New Roman" w:eastAsia="Times New Roman" w:hAnsi="Times New Roman" w:cs="Times New Roman"/>
          <w:sz w:val="24"/>
          <w:szCs w:val="24"/>
          <w:lang w:eastAsia="ru-RU"/>
        </w:rPr>
        <w:t>дминистрация).</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1.3. Общественный совет создается в целях:</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развития взаимодействия Администрации и гражданского общества, обеспечения участия граждан, общественных объединений и иных организаций в обсуждении и выработке решений по вопросам организации местного самоуправления;</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обеспечения учета общественно значимых интересов граждан, общественных объединений и иных организаций при решении вопросов в сфере организации местного самоуправления;</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повышения эффективности деятельности Администрации;</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обеспечения информационной открытости деятельности Администрации;</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проведения независимой оценки качества работы муниципальных учреждений Печенгского муниципального округа, оказывающих услуги населению в сферах образования, культуры, физической культуры и спорта (далее - учреждения).</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1.4. Решения Общественного совета носят рекомендательный характер.</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xml:space="preserve">1.5. Общественный совет в своей деятельности руководствуется </w:t>
      </w:r>
      <w:hyperlink r:id="rId12" w:history="1">
        <w:r w:rsidRPr="005A7573">
          <w:rPr>
            <w:rFonts w:ascii="Times New Roman" w:eastAsia="Times New Roman" w:hAnsi="Times New Roman" w:cs="Times New Roman"/>
            <w:sz w:val="24"/>
            <w:szCs w:val="24"/>
            <w:lang w:eastAsia="ru-RU"/>
          </w:rPr>
          <w:t>Конституцией</w:t>
        </w:r>
      </w:hyperlink>
      <w:r w:rsidRPr="005A7573">
        <w:rPr>
          <w:rFonts w:ascii="Times New Roman" w:eastAsia="Times New Roman" w:hAnsi="Times New Roman" w:cs="Times New Roman"/>
          <w:sz w:val="24"/>
          <w:szCs w:val="24"/>
          <w:lang w:eastAsia="ru-RU"/>
        </w:rPr>
        <w:t xml:space="preserve"> </w:t>
      </w:r>
      <w:r w:rsidRPr="00E37A4D">
        <w:rPr>
          <w:rFonts w:ascii="Times New Roman" w:eastAsia="Times New Roman" w:hAnsi="Times New Roman" w:cs="Times New Roman"/>
          <w:sz w:val="24"/>
          <w:szCs w:val="24"/>
          <w:lang w:eastAsia="ru-RU"/>
        </w:rPr>
        <w:t>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иными нормативными правовыми актами Российской Федерации, законами Мурманской области, иными нормативными правовыми актами Мурманской области, муниципальными правовыми актами, а также настоящим Положением.</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1.6. Информация о деятельности Общественного совета размещается на  сайте П</w:t>
      </w:r>
      <w:r w:rsidRPr="00E37A4D">
        <w:rPr>
          <w:rFonts w:ascii="Times New Roman" w:eastAsia="Times New Roman" w:hAnsi="Times New Roman" w:cs="Times New Roman"/>
          <w:bCs/>
          <w:sz w:val="24"/>
          <w:szCs w:val="24"/>
          <w:lang w:eastAsia="ru-RU"/>
        </w:rPr>
        <w:t>еченгского муниципального округа https://pechengamr.gov-murman.ru/</w:t>
      </w:r>
      <w:r w:rsidRPr="00E37A4D">
        <w:rPr>
          <w:rFonts w:ascii="Times New Roman" w:eastAsia="Times New Roman" w:hAnsi="Times New Roman" w:cs="Times New Roman"/>
          <w:sz w:val="24"/>
          <w:szCs w:val="24"/>
          <w:lang w:eastAsia="ru-RU"/>
        </w:rPr>
        <w:t xml:space="preserve">  во вкладке </w:t>
      </w:r>
      <w:r w:rsidR="005A7573">
        <w:rPr>
          <w:rFonts w:ascii="Times New Roman" w:eastAsia="Times New Roman" w:hAnsi="Times New Roman" w:cs="Times New Roman"/>
          <w:sz w:val="24"/>
          <w:szCs w:val="24"/>
          <w:lang w:eastAsia="ru-RU"/>
        </w:rPr>
        <w:t>«</w:t>
      </w:r>
      <w:r w:rsidRPr="00E37A4D">
        <w:rPr>
          <w:rFonts w:ascii="Times New Roman" w:eastAsia="Times New Roman" w:hAnsi="Times New Roman" w:cs="Times New Roman"/>
          <w:sz w:val="24"/>
          <w:szCs w:val="24"/>
          <w:lang w:eastAsia="ru-RU"/>
        </w:rPr>
        <w:t>Общественный совет</w:t>
      </w:r>
      <w:r w:rsidR="005A7573">
        <w:rPr>
          <w:rFonts w:ascii="Times New Roman" w:eastAsia="Times New Roman" w:hAnsi="Times New Roman" w:cs="Times New Roman"/>
          <w:sz w:val="24"/>
          <w:szCs w:val="24"/>
          <w:lang w:eastAsia="ru-RU"/>
        </w:rPr>
        <w:t>».</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p>
    <w:p w:rsidR="00E173D6" w:rsidRPr="002406BE" w:rsidRDefault="00E173D6" w:rsidP="002406B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2406BE">
        <w:rPr>
          <w:rFonts w:ascii="Times New Roman" w:eastAsia="Times New Roman" w:hAnsi="Times New Roman" w:cs="Times New Roman"/>
          <w:b/>
          <w:sz w:val="24"/>
          <w:szCs w:val="24"/>
          <w:lang w:eastAsia="ru-RU"/>
        </w:rPr>
        <w:t>2. Основные задачи и функции Общественного совета</w:t>
      </w: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Основными задачами и функциями Общественного совета являются:</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2.1. Участие в рассмотрении вопросов в сфере деятельности Администрации, вызвавших повышенный общественный резонанс, и разработка предложений по их урегулированию.</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2.2. Выработка рекомендаций по повышению эффективности деятельности Администрации.</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2.3. Выдвижение, сбор и экспертиза общественных инициатив, связанных с деятельностью Администрации, и подготовка предложений по их рассмотрению и реализации Администрацией.</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lastRenderedPageBreak/>
        <w:t>2.</w:t>
      </w:r>
      <w:r w:rsidR="005A7573">
        <w:rPr>
          <w:rFonts w:ascii="Times New Roman" w:eastAsia="Times New Roman" w:hAnsi="Times New Roman" w:cs="Times New Roman"/>
          <w:sz w:val="24"/>
          <w:szCs w:val="24"/>
          <w:lang w:eastAsia="ru-RU"/>
        </w:rPr>
        <w:t>4</w:t>
      </w:r>
      <w:r w:rsidRPr="00E37A4D">
        <w:rPr>
          <w:rFonts w:ascii="Times New Roman" w:eastAsia="Times New Roman" w:hAnsi="Times New Roman" w:cs="Times New Roman"/>
          <w:sz w:val="24"/>
          <w:szCs w:val="24"/>
          <w:lang w:eastAsia="ru-RU"/>
        </w:rPr>
        <w:t>. Рассмотрение плана мероприятий по противодействию коррупции в Администрации, докладов и иных материалов о ходе и результатах его выполнения.</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2.</w:t>
      </w:r>
      <w:r w:rsidR="005A7573">
        <w:rPr>
          <w:rFonts w:ascii="Times New Roman" w:eastAsia="Times New Roman" w:hAnsi="Times New Roman" w:cs="Times New Roman"/>
          <w:sz w:val="24"/>
          <w:szCs w:val="24"/>
          <w:lang w:eastAsia="ru-RU"/>
        </w:rPr>
        <w:t>5</w:t>
      </w:r>
      <w:r w:rsidRPr="00E37A4D">
        <w:rPr>
          <w:rFonts w:ascii="Times New Roman" w:eastAsia="Times New Roman" w:hAnsi="Times New Roman" w:cs="Times New Roman"/>
          <w:sz w:val="24"/>
          <w:szCs w:val="24"/>
          <w:lang w:eastAsia="ru-RU"/>
        </w:rPr>
        <w:t xml:space="preserve">. Проведения независимой оценки качества работы и </w:t>
      </w:r>
      <w:proofErr w:type="spellStart"/>
      <w:r w:rsidRPr="00E37A4D">
        <w:rPr>
          <w:rFonts w:ascii="Times New Roman" w:eastAsia="Times New Roman" w:hAnsi="Times New Roman" w:cs="Times New Roman"/>
          <w:sz w:val="24"/>
          <w:szCs w:val="24"/>
          <w:lang w:eastAsia="ru-RU"/>
        </w:rPr>
        <w:t>рейтингования</w:t>
      </w:r>
      <w:proofErr w:type="spellEnd"/>
      <w:r w:rsidRPr="00E37A4D">
        <w:rPr>
          <w:rFonts w:ascii="Times New Roman" w:eastAsia="Times New Roman" w:hAnsi="Times New Roman" w:cs="Times New Roman"/>
          <w:sz w:val="24"/>
          <w:szCs w:val="24"/>
          <w:lang w:eastAsia="ru-RU"/>
        </w:rPr>
        <w:t xml:space="preserve"> учреждений</w:t>
      </w:r>
      <w:r w:rsidR="005A7573">
        <w:rPr>
          <w:rFonts w:ascii="Times New Roman" w:eastAsia="Times New Roman" w:hAnsi="Times New Roman" w:cs="Times New Roman"/>
          <w:sz w:val="24"/>
          <w:szCs w:val="24"/>
          <w:lang w:eastAsia="ru-RU"/>
        </w:rPr>
        <w:t xml:space="preserve"> Печенгского муниципального округа.</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2.</w:t>
      </w:r>
      <w:r w:rsidR="005A7573">
        <w:rPr>
          <w:rFonts w:ascii="Times New Roman" w:eastAsia="Times New Roman" w:hAnsi="Times New Roman" w:cs="Times New Roman"/>
          <w:sz w:val="24"/>
          <w:szCs w:val="24"/>
          <w:lang w:eastAsia="ru-RU"/>
        </w:rPr>
        <w:t>6</w:t>
      </w:r>
      <w:r w:rsidRPr="00E37A4D">
        <w:rPr>
          <w:rFonts w:ascii="Times New Roman" w:eastAsia="Times New Roman" w:hAnsi="Times New Roman" w:cs="Times New Roman"/>
          <w:sz w:val="24"/>
          <w:szCs w:val="24"/>
          <w:lang w:eastAsia="ru-RU"/>
        </w:rPr>
        <w:t>. Оценка качества предоставления Администрацией государственных и муниципальных услуг.</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2.</w:t>
      </w:r>
      <w:r w:rsidR="005A7573">
        <w:rPr>
          <w:rFonts w:ascii="Times New Roman" w:eastAsia="Times New Roman" w:hAnsi="Times New Roman" w:cs="Times New Roman"/>
          <w:sz w:val="24"/>
          <w:szCs w:val="24"/>
          <w:lang w:eastAsia="ru-RU"/>
        </w:rPr>
        <w:t>7</w:t>
      </w:r>
      <w:r w:rsidRPr="00E37A4D">
        <w:rPr>
          <w:rFonts w:ascii="Times New Roman" w:eastAsia="Times New Roman" w:hAnsi="Times New Roman" w:cs="Times New Roman"/>
          <w:sz w:val="24"/>
          <w:szCs w:val="24"/>
          <w:lang w:eastAsia="ru-RU"/>
        </w:rPr>
        <w:t xml:space="preserve">. Рассмотрение вопросов, связанных с разработкой стандартов предоставления государственных и муниципальных услуг и осуществлением </w:t>
      </w:r>
      <w:proofErr w:type="gramStart"/>
      <w:r w:rsidRPr="00E37A4D">
        <w:rPr>
          <w:rFonts w:ascii="Times New Roman" w:eastAsia="Times New Roman" w:hAnsi="Times New Roman" w:cs="Times New Roman"/>
          <w:sz w:val="24"/>
          <w:szCs w:val="24"/>
          <w:lang w:eastAsia="ru-RU"/>
        </w:rPr>
        <w:t>контроля за</w:t>
      </w:r>
      <w:proofErr w:type="gramEnd"/>
      <w:r w:rsidRPr="00E37A4D">
        <w:rPr>
          <w:rFonts w:ascii="Times New Roman" w:eastAsia="Times New Roman" w:hAnsi="Times New Roman" w:cs="Times New Roman"/>
          <w:sz w:val="24"/>
          <w:szCs w:val="24"/>
          <w:lang w:eastAsia="ru-RU"/>
        </w:rPr>
        <w:t xml:space="preserve"> их исполнением.</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2.</w:t>
      </w:r>
      <w:r w:rsidR="005A7573">
        <w:rPr>
          <w:rFonts w:ascii="Times New Roman" w:eastAsia="Times New Roman" w:hAnsi="Times New Roman" w:cs="Times New Roman"/>
          <w:sz w:val="24"/>
          <w:szCs w:val="24"/>
          <w:lang w:eastAsia="ru-RU"/>
        </w:rPr>
        <w:t>8</w:t>
      </w:r>
      <w:r w:rsidRPr="00E37A4D">
        <w:rPr>
          <w:rFonts w:ascii="Times New Roman" w:eastAsia="Times New Roman" w:hAnsi="Times New Roman" w:cs="Times New Roman"/>
          <w:sz w:val="24"/>
          <w:szCs w:val="24"/>
          <w:lang w:eastAsia="ru-RU"/>
        </w:rPr>
        <w:t>. Участие в информировании граждан и организаций о деятельности Администрации, в том числе через средства массовой информации, и организация публичного обсуждения вопросов, отнесенных к полномочиям Администрации.</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2.</w:t>
      </w:r>
      <w:r w:rsidR="005A7573">
        <w:rPr>
          <w:rFonts w:ascii="Times New Roman" w:eastAsia="Times New Roman" w:hAnsi="Times New Roman" w:cs="Times New Roman"/>
          <w:sz w:val="24"/>
          <w:szCs w:val="24"/>
          <w:lang w:eastAsia="ru-RU"/>
        </w:rPr>
        <w:t>9</w:t>
      </w:r>
      <w:r w:rsidRPr="00E37A4D">
        <w:rPr>
          <w:rFonts w:ascii="Times New Roman" w:eastAsia="Times New Roman" w:hAnsi="Times New Roman" w:cs="Times New Roman"/>
          <w:sz w:val="24"/>
          <w:szCs w:val="24"/>
          <w:lang w:eastAsia="ru-RU"/>
        </w:rPr>
        <w:t>. Участие в порядке, определяемом Администрацией, в работе аттестационных и конкурсных комиссий.</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2.1</w:t>
      </w:r>
      <w:r w:rsidR="005A7573">
        <w:rPr>
          <w:rFonts w:ascii="Times New Roman" w:eastAsia="Times New Roman" w:hAnsi="Times New Roman" w:cs="Times New Roman"/>
          <w:sz w:val="24"/>
          <w:szCs w:val="24"/>
          <w:lang w:eastAsia="ru-RU"/>
        </w:rPr>
        <w:t>0</w:t>
      </w:r>
      <w:r w:rsidRPr="00E37A4D">
        <w:rPr>
          <w:rFonts w:ascii="Times New Roman" w:eastAsia="Times New Roman" w:hAnsi="Times New Roman" w:cs="Times New Roman"/>
          <w:sz w:val="24"/>
          <w:szCs w:val="24"/>
          <w:lang w:eastAsia="ru-RU"/>
        </w:rPr>
        <w:t>. Иные задачи и функции, определяемые Администрацией.</w:t>
      </w: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2406BE" w:rsidRDefault="00E173D6" w:rsidP="002406B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2406BE">
        <w:rPr>
          <w:rFonts w:ascii="Times New Roman" w:eastAsia="Times New Roman" w:hAnsi="Times New Roman" w:cs="Times New Roman"/>
          <w:b/>
          <w:sz w:val="24"/>
          <w:szCs w:val="24"/>
          <w:lang w:eastAsia="ru-RU"/>
        </w:rPr>
        <w:t>3. Права Общественного совета</w:t>
      </w: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Общественный совет имеет право:</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3.1. Направлять в Администрацию предложения и рекомендации в рамках реализации установленных настоящим Положением функций.</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3.2. Запрашивать у Администрации  необходимые для реализации своих функций сведения, за исключением сведени</w:t>
      </w:r>
      <w:r w:rsidR="00E13B5E">
        <w:rPr>
          <w:rFonts w:ascii="Times New Roman" w:eastAsia="Times New Roman" w:hAnsi="Times New Roman" w:cs="Times New Roman"/>
          <w:sz w:val="24"/>
          <w:szCs w:val="24"/>
          <w:lang w:eastAsia="ru-RU"/>
        </w:rPr>
        <w:t xml:space="preserve">й, составляющих государственную, </w:t>
      </w:r>
      <w:r w:rsidRPr="00E37A4D">
        <w:rPr>
          <w:rFonts w:ascii="Times New Roman" w:eastAsia="Times New Roman" w:hAnsi="Times New Roman" w:cs="Times New Roman"/>
          <w:sz w:val="24"/>
          <w:szCs w:val="24"/>
          <w:lang w:eastAsia="ru-RU"/>
        </w:rPr>
        <w:t>иную охран</w:t>
      </w:r>
      <w:r w:rsidR="00E13B5E">
        <w:rPr>
          <w:rFonts w:ascii="Times New Roman" w:eastAsia="Times New Roman" w:hAnsi="Times New Roman" w:cs="Times New Roman"/>
          <w:sz w:val="24"/>
          <w:szCs w:val="24"/>
          <w:lang w:eastAsia="ru-RU"/>
        </w:rPr>
        <w:t xml:space="preserve">яемую федеральным законом тайну и </w:t>
      </w:r>
      <w:r w:rsidR="00E13B5E">
        <w:rPr>
          <w:rFonts w:ascii="Times New Roman" w:eastAsia="Times New Roman" w:hAnsi="Times New Roman" w:cs="Times New Roman"/>
          <w:color w:val="000000"/>
          <w:sz w:val="24"/>
          <w:szCs w:val="24"/>
          <w:lang w:eastAsia="ru-RU"/>
        </w:rPr>
        <w:t>м</w:t>
      </w:r>
      <w:r w:rsidR="00E13B5E" w:rsidRPr="00E13B5E">
        <w:rPr>
          <w:rFonts w:ascii="Times New Roman" w:eastAsia="Times New Roman" w:hAnsi="Times New Roman" w:cs="Times New Roman"/>
          <w:color w:val="000000"/>
          <w:sz w:val="24"/>
          <w:szCs w:val="24"/>
          <w:lang w:eastAsia="ru-RU"/>
        </w:rPr>
        <w:t xml:space="preserve">атериалы, содержащие служебную информацию ограниченного распространения, </w:t>
      </w:r>
      <w:r w:rsidR="00E13B5E">
        <w:rPr>
          <w:rFonts w:ascii="Times New Roman" w:eastAsia="Times New Roman" w:hAnsi="Times New Roman" w:cs="Times New Roman"/>
          <w:color w:val="000000"/>
          <w:sz w:val="24"/>
          <w:szCs w:val="24"/>
          <w:lang w:eastAsia="ru-RU"/>
        </w:rPr>
        <w:t>с пометкой</w:t>
      </w:r>
      <w:r w:rsidR="00E13B5E" w:rsidRPr="00E13B5E">
        <w:rPr>
          <w:rFonts w:ascii="Times New Roman" w:eastAsia="Times New Roman" w:hAnsi="Times New Roman" w:cs="Times New Roman"/>
          <w:color w:val="000000"/>
          <w:sz w:val="24"/>
          <w:szCs w:val="24"/>
          <w:lang w:eastAsia="ru-RU"/>
        </w:rPr>
        <w:t xml:space="preserve"> «Для служебного пользования»</w:t>
      </w:r>
      <w:r w:rsidR="00E13B5E">
        <w:rPr>
          <w:rFonts w:ascii="Times New Roman" w:eastAsia="Times New Roman" w:hAnsi="Times New Roman" w:cs="Times New Roman"/>
          <w:color w:val="000000"/>
          <w:sz w:val="24"/>
          <w:szCs w:val="24"/>
          <w:lang w:eastAsia="ru-RU"/>
        </w:rPr>
        <w:t>.</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3.3. Приглашать на заседания сотрудников Администрации, экспертов, общественных организаций.</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xml:space="preserve">3.4. В целях проведения независимой оценки качества работы и </w:t>
      </w:r>
      <w:proofErr w:type="spellStart"/>
      <w:r w:rsidRPr="00E37A4D">
        <w:rPr>
          <w:rFonts w:ascii="Times New Roman" w:eastAsia="Times New Roman" w:hAnsi="Times New Roman" w:cs="Times New Roman"/>
          <w:sz w:val="24"/>
          <w:szCs w:val="24"/>
          <w:lang w:eastAsia="ru-RU"/>
        </w:rPr>
        <w:t>рейтингования</w:t>
      </w:r>
      <w:proofErr w:type="spellEnd"/>
      <w:r w:rsidRPr="00E37A4D">
        <w:rPr>
          <w:rFonts w:ascii="Times New Roman" w:eastAsia="Times New Roman" w:hAnsi="Times New Roman" w:cs="Times New Roman"/>
          <w:sz w:val="24"/>
          <w:szCs w:val="24"/>
          <w:lang w:eastAsia="ru-RU"/>
        </w:rPr>
        <w:t xml:space="preserve"> учреждений:</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посещать учреждения в целях сбора информации для проведения независимой оценки, а также запрашивать необходимую информацию;</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использовать при составлении рейтинга учреждений результаты оценки качества их работы, проведенной иными независимыми организациями.</w:t>
      </w: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2406BE" w:rsidRDefault="00E173D6" w:rsidP="002406B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2406BE">
        <w:rPr>
          <w:rFonts w:ascii="Times New Roman" w:eastAsia="Times New Roman" w:hAnsi="Times New Roman" w:cs="Times New Roman"/>
          <w:b/>
          <w:sz w:val="24"/>
          <w:szCs w:val="24"/>
          <w:lang w:eastAsia="ru-RU"/>
        </w:rPr>
        <w:t>4. Порядок работы Общественного совета</w:t>
      </w: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4.1. На первом заседании Общественного совета из его состава избираются председатель Общественного совета и заместитель председателя Общественного совета.</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4.2. Председатель Общественного совета:</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утверждает план работы, повестку дня заседания и список лиц, приглашенных на заседание Общественного совета;</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организует работу Общественного совета и председательствует на его заседаниях;</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подписывает протоколы заседаний и другие документы, исходящие от Общественного совета;</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вносит предложения Главе Печенгского муниципального округа по вопросу внесения изменений в настоящее Положение;</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взаимодействует с Главой Печенгского муниципального округа и его заместителями по вопросам реализации решений Общественного совета;</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осуществляет иные полномочия по обеспечению деятельности Общественного совета.</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4.3. Заместитель председателя Общественного совета:</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председательствует на заседаниях Общественного совета в случае отсутствия председателя Общественного совета;</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lastRenderedPageBreak/>
        <w:t>- участвует в организации работы Общественного совета и подготовке планов работы Общественного совета.</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4.4. Члены Общественного совета имеют право:</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вносить предложения по формированию повестки дня заседаний Общественного совета;</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вносить предложения в план работы Общественного совета;</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в инициативном порядке готовить аналитические справки, доклады, иные документы и выносить их на рассмотрение Общественного совета;</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предлагать кандидатуры муниципальных служащих Администрации и иных лиц для участия в заседаниях Общественного совета;</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участвовать в подготовке материалов к заседаниям Общественного совета;</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высказывать мнение по вопросам, рассматриваемым на заседаниях Общественного совета;</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вносить предложения по вопросу формирования экспертных и рабочих групп, создаваемых Общественным советом;</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осуществлять иные полномочия в рамках деятельности Общественного совета.</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xml:space="preserve">4.5. Для обеспечения деятельности Общественного совета назначается секретарь Общественного совета из числа </w:t>
      </w:r>
      <w:r w:rsidR="00E13B5E">
        <w:rPr>
          <w:rFonts w:ascii="Times New Roman" w:eastAsia="Times New Roman" w:hAnsi="Times New Roman" w:cs="Times New Roman"/>
          <w:sz w:val="24"/>
          <w:szCs w:val="24"/>
          <w:lang w:eastAsia="ru-RU"/>
        </w:rPr>
        <w:t>работников</w:t>
      </w:r>
      <w:r w:rsidRPr="00E37A4D">
        <w:rPr>
          <w:rFonts w:ascii="Times New Roman" w:eastAsia="Times New Roman" w:hAnsi="Times New Roman" w:cs="Times New Roman"/>
          <w:sz w:val="24"/>
          <w:szCs w:val="24"/>
          <w:lang w:eastAsia="ru-RU"/>
        </w:rPr>
        <w:t xml:space="preserve"> </w:t>
      </w:r>
      <w:r w:rsidR="00E13B5E">
        <w:rPr>
          <w:rFonts w:ascii="Times New Roman" w:eastAsia="Times New Roman" w:hAnsi="Times New Roman" w:cs="Times New Roman"/>
          <w:sz w:val="24"/>
          <w:szCs w:val="24"/>
          <w:lang w:eastAsia="ru-RU"/>
        </w:rPr>
        <w:t>МКУ</w:t>
      </w:r>
      <w:r w:rsidR="00E13B5E" w:rsidRPr="00E37A4D">
        <w:rPr>
          <w:rFonts w:ascii="Times New Roman" w:eastAsia="Times New Roman" w:hAnsi="Times New Roman" w:cs="Times New Roman"/>
          <w:sz w:val="24"/>
          <w:szCs w:val="24"/>
          <w:lang w:eastAsia="ru-RU"/>
        </w:rPr>
        <w:t xml:space="preserve"> «Управление по обеспечению деятельности администрации Печенгского района»</w:t>
      </w:r>
      <w:r w:rsidRPr="00E37A4D">
        <w:rPr>
          <w:rFonts w:ascii="Times New Roman" w:eastAsia="Times New Roman" w:hAnsi="Times New Roman" w:cs="Times New Roman"/>
          <w:sz w:val="24"/>
          <w:szCs w:val="24"/>
          <w:lang w:eastAsia="ru-RU"/>
        </w:rPr>
        <w:t>. Секретарь Общественного совета не является членом Общественного совета.</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4.6. Секретарь Общественного совета:</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ведет протокол заседания Общественного совета;</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уведомляет членов Общественного совета о дате и времени предстоящего заседания;</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готовит проекты решений Общественного совета и иных документов, исходящих от Общественного совета;</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взаимодействует со структурными подразделениями Администрации по вопросам организационно-технического и информационного сопровождения деятельности Общественного совета.</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4.7. Общественный совет осуществляет свою деятельность в соответствии с планом своей работы на очередной календарный год, утвержденным председателем Общественного совета.</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4.8. Основной формой деятельности Общественного совета являются заседания.</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4.9. Очередные заседания Общественного совета проводятся не реже одного раза в квартал в соответствии с планом работы Общественного совета.</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4.10. Внеочередное заседание Общественного совета проводится по решению председателя Общественного совета.</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4.11. Члены Общественного совета лично участвуют в заседаниях Общественного совета.</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4.12. Заседание Общественного совета считается правомочным, если в нем участвуют не менее половины членов Общественного совета.</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4.13. Решения Общественного совета по вопросам, рассматриваемым на его заседаниях, принимаются открытым голосованием простым большинством голосов.</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4.14. При равенстве голосов членов Общественного совета голос председателя Общественного совета (его заместителя в случае отсутствия председателя) является решающим.</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4.15. Решения, принятые на заседаниях Общественного совета, оформляются протоколом заседания Общественного совета.</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4.16. Члены Общественного совета, не согласные с принятыми на заседании решениями, могут письменно изложить свое особое мнение, которое приобщается к протоколу заседания.</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xml:space="preserve">4.17. В заседаниях Общественного совета могут участвовать иные лица, не </w:t>
      </w:r>
      <w:r w:rsidRPr="00E37A4D">
        <w:rPr>
          <w:rFonts w:ascii="Times New Roman" w:eastAsia="Times New Roman" w:hAnsi="Times New Roman" w:cs="Times New Roman"/>
          <w:sz w:val="24"/>
          <w:szCs w:val="24"/>
          <w:lang w:eastAsia="ru-RU"/>
        </w:rPr>
        <w:lastRenderedPageBreak/>
        <w:t>являющиеся членами Общественного совета, без права голоса по решению Общественного совета.</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4.18. Общественный совет вправе создавать экспертные и рабочие группы по различным вопросам в установленной сфере деятельности.</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p>
    <w:p w:rsidR="00E173D6" w:rsidRPr="002406BE" w:rsidRDefault="00E173D6" w:rsidP="002406B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2406BE">
        <w:rPr>
          <w:rFonts w:ascii="Times New Roman" w:eastAsia="Times New Roman" w:hAnsi="Times New Roman" w:cs="Times New Roman"/>
          <w:b/>
          <w:sz w:val="24"/>
          <w:szCs w:val="24"/>
          <w:lang w:eastAsia="ru-RU"/>
        </w:rPr>
        <w:t>5. Заключительные положения</w:t>
      </w: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 xml:space="preserve">5.1. Информация о решениях, принятых Общественным советом, экспертными и рабочими группами Общественного совета, размещается на сайте </w:t>
      </w:r>
      <w:r w:rsidRPr="00E37A4D">
        <w:rPr>
          <w:rFonts w:ascii="Times New Roman" w:eastAsia="Times New Roman" w:hAnsi="Times New Roman" w:cs="Times New Roman"/>
          <w:bCs/>
          <w:sz w:val="24"/>
          <w:szCs w:val="24"/>
          <w:lang w:eastAsia="ru-RU"/>
        </w:rPr>
        <w:t xml:space="preserve">Печенгского муниципального округа </w:t>
      </w:r>
      <w:hyperlink r:id="rId13" w:history="1">
        <w:r w:rsidRPr="00E37A4D">
          <w:rPr>
            <w:rFonts w:ascii="Times New Roman" w:eastAsia="Times New Roman" w:hAnsi="Times New Roman" w:cs="Times New Roman"/>
            <w:bCs/>
            <w:color w:val="0000FF"/>
            <w:sz w:val="24"/>
            <w:szCs w:val="24"/>
            <w:u w:val="single"/>
            <w:lang w:eastAsia="ru-RU"/>
          </w:rPr>
          <w:t>https://pechengamr.gov-murman.ru/</w:t>
        </w:r>
      </w:hyperlink>
      <w:r w:rsidRPr="00E37A4D">
        <w:rPr>
          <w:rFonts w:ascii="Times New Roman" w:eastAsia="Times New Roman" w:hAnsi="Times New Roman" w:cs="Times New Roman"/>
          <w:bCs/>
          <w:sz w:val="24"/>
          <w:szCs w:val="24"/>
          <w:lang w:eastAsia="ru-RU"/>
        </w:rPr>
        <w:t xml:space="preserve"> </w:t>
      </w:r>
      <w:r w:rsidRPr="00E37A4D">
        <w:rPr>
          <w:rFonts w:ascii="Times New Roman" w:eastAsia="Times New Roman" w:hAnsi="Times New Roman" w:cs="Times New Roman"/>
          <w:sz w:val="24"/>
          <w:szCs w:val="24"/>
          <w:lang w:eastAsia="ru-RU"/>
        </w:rPr>
        <w:t xml:space="preserve">не позднее чем через </w:t>
      </w:r>
      <w:r w:rsidR="002406BE">
        <w:rPr>
          <w:rFonts w:ascii="Times New Roman" w:eastAsia="Times New Roman" w:hAnsi="Times New Roman" w:cs="Times New Roman"/>
          <w:sz w:val="24"/>
          <w:szCs w:val="24"/>
          <w:lang w:eastAsia="ru-RU"/>
        </w:rPr>
        <w:t>пять</w:t>
      </w:r>
      <w:r w:rsidRPr="00E37A4D">
        <w:rPr>
          <w:rFonts w:ascii="Times New Roman" w:eastAsia="Times New Roman" w:hAnsi="Times New Roman" w:cs="Times New Roman"/>
          <w:sz w:val="24"/>
          <w:szCs w:val="24"/>
          <w:lang w:eastAsia="ru-RU"/>
        </w:rPr>
        <w:t xml:space="preserve"> календарных дней после принятия указанных решений.</w:t>
      </w:r>
    </w:p>
    <w:p w:rsidR="00E173D6" w:rsidRPr="00E37A4D" w:rsidRDefault="00E173D6" w:rsidP="00E37A4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7A4D">
        <w:rPr>
          <w:rFonts w:ascii="Times New Roman" w:eastAsia="Times New Roman" w:hAnsi="Times New Roman" w:cs="Times New Roman"/>
          <w:sz w:val="24"/>
          <w:szCs w:val="24"/>
          <w:lang w:eastAsia="ru-RU"/>
        </w:rPr>
        <w:t>5.2. Организационно-техническое обеспечение деятельности Общественного совета осуществляется МКУ «Управление по обеспечению деятельности администрации Печенгского района».</w:t>
      </w: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73D6" w:rsidRPr="00E37A4D" w:rsidRDefault="00E173D6" w:rsidP="00E37A4D">
      <w:pPr>
        <w:widowControl w:val="0"/>
        <w:autoSpaceDE w:val="0"/>
        <w:autoSpaceDN w:val="0"/>
        <w:spacing w:after="0" w:line="240" w:lineRule="auto"/>
        <w:jc w:val="both"/>
        <w:rPr>
          <w:rFonts w:ascii="Times New Roman" w:eastAsia="Times New Roman" w:hAnsi="Times New Roman" w:cs="Times New Roman"/>
          <w:sz w:val="24"/>
          <w:szCs w:val="24"/>
          <w:lang w:eastAsia="ru-RU"/>
        </w:rPr>
      </w:pPr>
    </w:p>
    <w:sectPr w:rsidR="00E173D6" w:rsidRPr="00E37A4D" w:rsidSect="00AA19A6">
      <w:headerReference w:type="even" r:id="rId14"/>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FA8" w:rsidRDefault="00AC1FA8" w:rsidP="00E173D6">
      <w:pPr>
        <w:spacing w:after="0" w:line="240" w:lineRule="auto"/>
      </w:pPr>
      <w:r>
        <w:separator/>
      </w:r>
    </w:p>
  </w:endnote>
  <w:endnote w:type="continuationSeparator" w:id="0">
    <w:p w:rsidR="00AC1FA8" w:rsidRDefault="00AC1FA8" w:rsidP="00E17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FA8" w:rsidRDefault="00AC1FA8" w:rsidP="00E173D6">
      <w:pPr>
        <w:spacing w:after="0" w:line="240" w:lineRule="auto"/>
      </w:pPr>
      <w:r>
        <w:separator/>
      </w:r>
    </w:p>
  </w:footnote>
  <w:footnote w:type="continuationSeparator" w:id="0">
    <w:p w:rsidR="00AC1FA8" w:rsidRDefault="00AC1FA8" w:rsidP="00E173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866" w:rsidRDefault="00AC1FA8" w:rsidP="007E7B0D">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52866" w:rsidRDefault="002B5C8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B78"/>
    <w:rsid w:val="001E241C"/>
    <w:rsid w:val="002406BE"/>
    <w:rsid w:val="004359AB"/>
    <w:rsid w:val="005A7573"/>
    <w:rsid w:val="0086424E"/>
    <w:rsid w:val="0088628F"/>
    <w:rsid w:val="009F5CFA"/>
    <w:rsid w:val="00AA19A6"/>
    <w:rsid w:val="00AC1FA8"/>
    <w:rsid w:val="00CF6069"/>
    <w:rsid w:val="00E13B5E"/>
    <w:rsid w:val="00E173D6"/>
    <w:rsid w:val="00E37A4D"/>
    <w:rsid w:val="00F35B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173D6"/>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E173D6"/>
    <w:rPr>
      <w:rFonts w:ascii="Times New Roman" w:eastAsia="Times New Roman" w:hAnsi="Times New Roman" w:cs="Times New Roman"/>
      <w:sz w:val="20"/>
      <w:szCs w:val="20"/>
      <w:lang w:eastAsia="ru-RU"/>
    </w:rPr>
  </w:style>
  <w:style w:type="paragraph" w:styleId="a5">
    <w:name w:val="footer"/>
    <w:basedOn w:val="a"/>
    <w:link w:val="a6"/>
    <w:rsid w:val="00E173D6"/>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6">
    <w:name w:val="Нижний колонтитул Знак"/>
    <w:basedOn w:val="a0"/>
    <w:link w:val="a5"/>
    <w:rsid w:val="00E173D6"/>
    <w:rPr>
      <w:rFonts w:ascii="Times New Roman" w:eastAsia="Times New Roman" w:hAnsi="Times New Roman" w:cs="Times New Roman"/>
      <w:sz w:val="20"/>
      <w:szCs w:val="20"/>
      <w:lang w:eastAsia="ru-RU"/>
    </w:rPr>
  </w:style>
  <w:style w:type="character" w:styleId="a7">
    <w:name w:val="page number"/>
    <w:basedOn w:val="a0"/>
    <w:rsid w:val="00E173D6"/>
  </w:style>
  <w:style w:type="paragraph" w:styleId="a8">
    <w:name w:val="footnote text"/>
    <w:basedOn w:val="a"/>
    <w:link w:val="a9"/>
    <w:rsid w:val="00E173D6"/>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rsid w:val="00E173D6"/>
    <w:rPr>
      <w:rFonts w:ascii="Times New Roman" w:eastAsia="Times New Roman" w:hAnsi="Times New Roman" w:cs="Times New Roman"/>
      <w:sz w:val="20"/>
      <w:szCs w:val="20"/>
      <w:lang w:eastAsia="ru-RU"/>
    </w:rPr>
  </w:style>
  <w:style w:type="character" w:styleId="aa">
    <w:name w:val="footnote reference"/>
    <w:rsid w:val="00E173D6"/>
    <w:rPr>
      <w:vertAlign w:val="superscript"/>
    </w:rPr>
  </w:style>
  <w:style w:type="paragraph" w:styleId="ab">
    <w:name w:val="Balloon Text"/>
    <w:basedOn w:val="a"/>
    <w:link w:val="ac"/>
    <w:uiPriority w:val="99"/>
    <w:semiHidden/>
    <w:unhideWhenUsed/>
    <w:rsid w:val="00CF606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CF606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173D6"/>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E173D6"/>
    <w:rPr>
      <w:rFonts w:ascii="Times New Roman" w:eastAsia="Times New Roman" w:hAnsi="Times New Roman" w:cs="Times New Roman"/>
      <w:sz w:val="20"/>
      <w:szCs w:val="20"/>
      <w:lang w:eastAsia="ru-RU"/>
    </w:rPr>
  </w:style>
  <w:style w:type="paragraph" w:styleId="a5">
    <w:name w:val="footer"/>
    <w:basedOn w:val="a"/>
    <w:link w:val="a6"/>
    <w:rsid w:val="00E173D6"/>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6">
    <w:name w:val="Нижний колонтитул Знак"/>
    <w:basedOn w:val="a0"/>
    <w:link w:val="a5"/>
    <w:rsid w:val="00E173D6"/>
    <w:rPr>
      <w:rFonts w:ascii="Times New Roman" w:eastAsia="Times New Roman" w:hAnsi="Times New Roman" w:cs="Times New Roman"/>
      <w:sz w:val="20"/>
      <w:szCs w:val="20"/>
      <w:lang w:eastAsia="ru-RU"/>
    </w:rPr>
  </w:style>
  <w:style w:type="character" w:styleId="a7">
    <w:name w:val="page number"/>
    <w:basedOn w:val="a0"/>
    <w:rsid w:val="00E173D6"/>
  </w:style>
  <w:style w:type="paragraph" w:styleId="a8">
    <w:name w:val="footnote text"/>
    <w:basedOn w:val="a"/>
    <w:link w:val="a9"/>
    <w:rsid w:val="00E173D6"/>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rsid w:val="00E173D6"/>
    <w:rPr>
      <w:rFonts w:ascii="Times New Roman" w:eastAsia="Times New Roman" w:hAnsi="Times New Roman" w:cs="Times New Roman"/>
      <w:sz w:val="20"/>
      <w:szCs w:val="20"/>
      <w:lang w:eastAsia="ru-RU"/>
    </w:rPr>
  </w:style>
  <w:style w:type="character" w:styleId="aa">
    <w:name w:val="footnote reference"/>
    <w:rsid w:val="00E173D6"/>
    <w:rPr>
      <w:vertAlign w:val="superscript"/>
    </w:rPr>
  </w:style>
  <w:style w:type="paragraph" w:styleId="ab">
    <w:name w:val="Balloon Text"/>
    <w:basedOn w:val="a"/>
    <w:link w:val="ac"/>
    <w:uiPriority w:val="99"/>
    <w:semiHidden/>
    <w:unhideWhenUsed/>
    <w:rsid w:val="00CF606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CF60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10150DD9202B5B6A62157135BE63029A0ED6B3A7F9DE8038CD00D763CA3BC311F0F2F99FAFD55909DF0215974t2VEL" TargetMode="External"/><Relationship Id="rId13" Type="http://schemas.openxmlformats.org/officeDocument/2006/relationships/hyperlink" Target="https://pechengamr.gov-murman.r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B10150DD9202B5B6A62157135BE63029A3E3693673C3BF01DD85037334F3E6211B467B94E5FD488E9CEE21t5V8L"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B10150DD9202B5B6A62157135BE63029A0ED6D3A7E91E8038CD00D763CA3BC311F0F2F99FAFD55909DF0215974t2VE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B10150DD9202B5B6A621491E4D8A6E2CA6E0303E7D97E75DD58F562B6BAAB6664A402EC5BFA846919EF0235A682DDEABt7V7L" TargetMode="External"/><Relationship Id="rId4" Type="http://schemas.openxmlformats.org/officeDocument/2006/relationships/webSettings" Target="webSettings.xml"/><Relationship Id="rId9" Type="http://schemas.openxmlformats.org/officeDocument/2006/relationships/hyperlink" Target="consultantplus://offline/ref=B10150DD9202B5B6A621491E4D8A6E2CA6E0303E7C9CE552D18F562B6BAAB6664A402ED7BFF04A909EEF2A507D7B8FED23D513A01F2B8A6CF9EEA3t3V7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4020</Words>
  <Characters>22917</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26884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Татаринцева Наталия Андреевна</cp:lastModifiedBy>
  <cp:revision>2</cp:revision>
  <cp:lastPrinted>2021-04-06T12:49:00Z</cp:lastPrinted>
  <dcterms:created xsi:type="dcterms:W3CDTF">2021-04-09T08:11:00Z</dcterms:created>
  <dcterms:modified xsi:type="dcterms:W3CDTF">2021-04-09T08:11:00Z</dcterms:modified>
</cp:coreProperties>
</file>