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01" w:rsidRDefault="00690F0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90F01" w:rsidRDefault="00690F01">
      <w:pPr>
        <w:pStyle w:val="ConsPlusNormal"/>
        <w:jc w:val="both"/>
        <w:outlineLvl w:val="0"/>
      </w:pPr>
    </w:p>
    <w:p w:rsidR="00690F01" w:rsidRDefault="00690F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0F01" w:rsidRDefault="00690F01">
      <w:pPr>
        <w:pStyle w:val="ConsPlusTitle"/>
        <w:jc w:val="center"/>
      </w:pPr>
    </w:p>
    <w:p w:rsidR="00690F01" w:rsidRDefault="00690F01">
      <w:pPr>
        <w:pStyle w:val="ConsPlusTitle"/>
        <w:jc w:val="center"/>
      </w:pPr>
      <w:r>
        <w:t>ПОСТАНОВЛЕНИЕ</w:t>
      </w:r>
    </w:p>
    <w:p w:rsidR="00690F01" w:rsidRDefault="00690F01">
      <w:pPr>
        <w:pStyle w:val="ConsPlusTitle"/>
        <w:jc w:val="center"/>
      </w:pPr>
      <w:r>
        <w:t>от 27 октября 2016 г. N 1096</w:t>
      </w:r>
    </w:p>
    <w:p w:rsidR="00690F01" w:rsidRDefault="00690F01">
      <w:pPr>
        <w:pStyle w:val="ConsPlusTitle"/>
        <w:jc w:val="center"/>
      </w:pPr>
    </w:p>
    <w:p w:rsidR="00690F01" w:rsidRDefault="00690F01">
      <w:pPr>
        <w:pStyle w:val="ConsPlusTitle"/>
        <w:jc w:val="center"/>
      </w:pPr>
      <w:r>
        <w:t>ОБ УТВЕРЖДЕНИИ ПЕРЕЧНЯ</w:t>
      </w:r>
    </w:p>
    <w:p w:rsidR="00690F01" w:rsidRDefault="00690F01">
      <w:pPr>
        <w:pStyle w:val="ConsPlusTitle"/>
        <w:jc w:val="center"/>
      </w:pPr>
      <w:r>
        <w:t>ОБЩЕСТВЕННО ПОЛЕЗНЫХ УСЛУГ И КРИТЕРИЕВ ОЦЕНКИ КАЧЕСТВА</w:t>
      </w:r>
    </w:p>
    <w:p w:rsidR="00690F01" w:rsidRDefault="00690F01">
      <w:pPr>
        <w:pStyle w:val="ConsPlusTitle"/>
        <w:jc w:val="center"/>
      </w:pPr>
      <w:r>
        <w:t>ИХ ОКАЗАНИЯ</w:t>
      </w:r>
    </w:p>
    <w:p w:rsidR="00690F01" w:rsidRDefault="00690F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0F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F01" w:rsidRDefault="00690F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F01" w:rsidRDefault="00690F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F01" w:rsidRDefault="00690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F01" w:rsidRDefault="00690F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6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90F01" w:rsidRDefault="00690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29.06.2019 </w:t>
            </w:r>
            <w:hyperlink r:id="rId8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F01" w:rsidRDefault="00690F01">
            <w:pPr>
              <w:pStyle w:val="ConsPlusNormal"/>
            </w:pPr>
          </w:p>
        </w:tc>
      </w:tr>
    </w:tbl>
    <w:p w:rsidR="00690F01" w:rsidRDefault="00690F01">
      <w:pPr>
        <w:pStyle w:val="ConsPlusNormal"/>
        <w:jc w:val="center"/>
      </w:pPr>
    </w:p>
    <w:p w:rsidR="00690F01" w:rsidRDefault="00690F01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Ук</w:t>
        </w:r>
        <w:bookmarkStart w:id="0" w:name="_GoBack"/>
        <w:bookmarkEnd w:id="0"/>
        <w:r>
          <w:rPr>
            <w:color w:val="0000FF"/>
          </w:rPr>
          <w:t>а</w:t>
        </w:r>
        <w:r>
          <w:rPr>
            <w:color w:val="0000FF"/>
          </w:rPr>
          <w:t>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90F01" w:rsidRDefault="00690F01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перечень</w:t>
        </w:r>
      </w:hyperlink>
      <w:r>
        <w:t xml:space="preserve"> общественно полезных услуг;</w:t>
      </w:r>
    </w:p>
    <w:p w:rsidR="00690F01" w:rsidRDefault="00690F01">
      <w:pPr>
        <w:pStyle w:val="ConsPlusNormal"/>
        <w:spacing w:before="220"/>
        <w:ind w:firstLine="540"/>
        <w:jc w:val="both"/>
      </w:pPr>
      <w:hyperlink w:anchor="P173">
        <w:r>
          <w:rPr>
            <w:color w:val="0000FF"/>
          </w:rPr>
          <w:t>критерии</w:t>
        </w:r>
      </w:hyperlink>
      <w:r>
        <w:t xml:space="preserve"> оценки качества оказания общественно полезных услуг.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right"/>
      </w:pPr>
      <w:r>
        <w:t>Председатель Правительства</w:t>
      </w:r>
    </w:p>
    <w:p w:rsidR="00690F01" w:rsidRDefault="00690F01">
      <w:pPr>
        <w:pStyle w:val="ConsPlusNormal"/>
        <w:jc w:val="right"/>
      </w:pPr>
      <w:r>
        <w:t>Российской Федерации</w:t>
      </w:r>
    </w:p>
    <w:p w:rsidR="00690F01" w:rsidRDefault="00690F01">
      <w:pPr>
        <w:pStyle w:val="ConsPlusNormal"/>
        <w:jc w:val="right"/>
      </w:pPr>
      <w:r>
        <w:t>Д.МЕДВЕДЕВ</w:t>
      </w: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right"/>
        <w:outlineLvl w:val="0"/>
      </w:pPr>
      <w:r>
        <w:t>Утвержден</w:t>
      </w:r>
    </w:p>
    <w:p w:rsidR="00690F01" w:rsidRDefault="00690F01">
      <w:pPr>
        <w:pStyle w:val="ConsPlusNormal"/>
        <w:jc w:val="right"/>
      </w:pPr>
      <w:r>
        <w:t>постановлением Правительства</w:t>
      </w:r>
    </w:p>
    <w:p w:rsidR="00690F01" w:rsidRDefault="00690F01">
      <w:pPr>
        <w:pStyle w:val="ConsPlusNormal"/>
        <w:jc w:val="right"/>
      </w:pPr>
      <w:r>
        <w:t>Российской Федерации</w:t>
      </w:r>
    </w:p>
    <w:p w:rsidR="00690F01" w:rsidRDefault="00690F01">
      <w:pPr>
        <w:pStyle w:val="ConsPlusNormal"/>
        <w:jc w:val="right"/>
      </w:pPr>
      <w:r>
        <w:t>от 27 октября 2016 г. N 1096</w:t>
      </w: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Title"/>
        <w:jc w:val="center"/>
      </w:pPr>
      <w:bookmarkStart w:id="1" w:name="P32"/>
      <w:bookmarkEnd w:id="1"/>
      <w:r>
        <w:t xml:space="preserve">ПЕРЕЧЕНЬ ОБЩЕСТВЕННО ПОЛЕЗНЫХ УСЛУГ </w:t>
      </w:r>
      <w:hyperlink w:anchor="P162">
        <w:r>
          <w:rPr>
            <w:color w:val="0000FF"/>
          </w:rPr>
          <w:t>&lt;*&gt;</w:t>
        </w:r>
      </w:hyperlink>
    </w:p>
    <w:p w:rsidR="00690F01" w:rsidRDefault="00690F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0F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F01" w:rsidRDefault="00690F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F01" w:rsidRDefault="00690F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F01" w:rsidRDefault="00690F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F01" w:rsidRDefault="00690F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10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90F01" w:rsidRDefault="00690F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29.06.2019 </w:t>
            </w:r>
            <w:hyperlink r:id="rId12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F01" w:rsidRDefault="00690F01">
            <w:pPr>
              <w:pStyle w:val="ConsPlusNormal"/>
            </w:pPr>
          </w:p>
        </w:tc>
      </w:tr>
    </w:tbl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ind w:firstLine="540"/>
        <w:jc w:val="both"/>
      </w:pPr>
      <w:r>
        <w:t xml:space="preserve">1. Предоставление социального обслуживания в форме на дому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2. Предоставление социального обслуживания в стационарной форме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3. Предоставление социального обслуживания в полустационарной форме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4. Социально-трудовые услуги, направленные на оказание содействия в вопросах </w:t>
      </w:r>
      <w:r>
        <w:lastRenderedPageBreak/>
        <w:t>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ярмарок вакансий и учебных рабочих мест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психологическая поддержка безработных граждан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социальная адаптация безработных граждан на рынке труда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 и самозанятости инвалидов.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оказание информационно-справочной поддержки гражданам по вопросам инвалидности, социальной защиты, </w:t>
      </w:r>
      <w:proofErr w:type="gramStart"/>
      <w:r>
        <w:t>медико-социальной</w:t>
      </w:r>
      <w:proofErr w:type="gramEnd"/>
      <w:r>
        <w:t xml:space="preserve"> экспертизы и реабилитации, абилитации инвалидов, в том числе женщин-инвалидов, девочек-инвалидов, а также пострадавших в результате чрезвычайных обстоятельств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проведение реабилитации или абилитации инвалидов при сложном и атипичном протезировании и ортезировании в стационарных условиях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проведение социально-средовой реабилитации или абилитации инвалидов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проведение социально-психологической реабилитации или абилитации инвалидов в амбулаторных условиях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проведение социокультурной реабилитации или абилитации инвалидов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проведение социально-бытовой адаптации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содействие в направлении на профессиональное обучение в центре временного размещения или в трудоустройстве;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lastRenderedPageBreak/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14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содействие в предоставлении бесплатной юридической помощи;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8. Услуги по профилактике искусственного прерывания беременности по желанию женщины;</w:t>
      </w:r>
    </w:p>
    <w:p w:rsidR="00690F01" w:rsidRDefault="00690F01">
      <w:pPr>
        <w:pStyle w:val="ConsPlusNormal"/>
        <w:spacing w:before="220"/>
        <w:ind w:firstLine="540"/>
        <w:jc w:val="both"/>
      </w:pPr>
      <w:proofErr w:type="gramStart"/>
      <w: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>
        <w:t xml:space="preserve"> родительских </w:t>
      </w:r>
      <w:proofErr w:type="gramStart"/>
      <w:r>
        <w:t>правах</w:t>
      </w:r>
      <w:proofErr w:type="gramEnd"/>
      <w:r>
        <w:t xml:space="preserve"> или отмены ограничения родительских прав.</w:t>
      </w:r>
    </w:p>
    <w:p w:rsidR="00690F01" w:rsidRDefault="00690F01">
      <w:pPr>
        <w:pStyle w:val="ConsPlusNormal"/>
        <w:jc w:val="both"/>
      </w:pPr>
      <w:r>
        <w:t xml:space="preserve">(п. 8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29.06.2019 N 834)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содействие устройству детей на воспитание в семью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подготовка граждан, выразивших желание принять детей-сирот и детей, оставшихся без </w:t>
      </w:r>
      <w:r>
        <w:lastRenderedPageBreak/>
        <w:t xml:space="preserve">попечения родителей, на семейные формы устройства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proofErr w:type="gramStart"/>
      <w: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</w:t>
      </w:r>
      <w:hyperlink w:anchor="P162">
        <w:r>
          <w:rPr>
            <w:color w:val="0000FF"/>
          </w:rPr>
          <w:t>&lt;*&gt;</w:t>
        </w:r>
      </w:hyperlink>
      <w:r>
        <w:t>;</w:t>
      </w:r>
      <w:proofErr w:type="gramEnd"/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психолого-медико-педагогическая реабилитация детей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10. Оказание помощи семье в воспитании детей: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осуществление экскурсионного обслуживания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психолого-педагогическая, методическая и консультативная помощь родителям (законным представителям) детей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20.06.2019 N 784)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отдыха детей и молодежи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санаторно-курортное лечение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реализация дополнительных общеразвивающих программ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искусств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физической культуры и спорта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</w:r>
      <w:r>
        <w:lastRenderedPageBreak/>
        <w:t xml:space="preserve">деятельности, творческой деятельности, физкультурно-спортивной деятельности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присмотр и уход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13. Услуги по психолого-педагогическому консультированию,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психолого-медико-педагогическое обследование детей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690F01" w:rsidRDefault="00690F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17. Услуги, предусматривающие </w:t>
      </w:r>
      <w:proofErr w:type="gramStart"/>
      <w:r>
        <w:t>медико-социальное</w:t>
      </w:r>
      <w:proofErr w:type="gramEnd"/>
      <w:r>
        <w:t xml:space="preserve">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</w:r>
      <w:proofErr w:type="gramStart"/>
      <w:r>
        <w:t>другое</w:t>
      </w:r>
      <w:proofErr w:type="gramEnd"/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подготовка и выпуск буклетов, брошюр и других печатных изданий по вопросам </w:t>
      </w:r>
      <w:proofErr w:type="gramStart"/>
      <w:r>
        <w:t>медико-социального</w:t>
      </w:r>
      <w:proofErr w:type="gramEnd"/>
      <w:r>
        <w:t xml:space="preserve">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</w:t>
      </w:r>
      <w:r>
        <w:lastRenderedPageBreak/>
        <w:t>вопросам оказания помощи лицам, страдающим тяжелыми заболеваниями, и их семей, а также семей, переживших утрату;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паллиативная медицинская помощь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18. Услуги, направленные на </w:t>
      </w:r>
      <w:proofErr w:type="gramStart"/>
      <w:r>
        <w:t>медико-социальную</w:t>
      </w:r>
      <w:proofErr w:type="gramEnd"/>
      <w:r>
        <w:t xml:space="preserve"> реабилитацию лиц с алкогольной, наркотической или иной токсической зависимостью: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proofErr w:type="gramStart"/>
      <w:r>
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алкоголизмом.</w:t>
      </w:r>
      <w:proofErr w:type="gramEnd"/>
    </w:p>
    <w:p w:rsidR="00690F01" w:rsidRDefault="00690F01">
      <w:pPr>
        <w:pStyle w:val="ConsPlusNormal"/>
        <w:spacing w:before="220"/>
        <w:ind w:firstLine="540"/>
        <w:jc w:val="both"/>
      </w:pPr>
      <w:r>
        <w:t>19. Услуги в области физической культуры и массового спорта: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глухих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интеллектуальными нарушениями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слепых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спортивная подготовка по футболу лиц с заболеванием церебральным параличем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пропаганда физической культуры, спорта и здорового образа жизни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спортивных мероприятий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участие в организации официальных спортивных мероприятий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обеспечение доступа к спортивным объектам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развития национальных видов спорта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>
        <w:t>тестирования выполнения нормативов испытаний комплекса</w:t>
      </w:r>
      <w:proofErr w:type="gramEnd"/>
      <w:r>
        <w:t xml:space="preserve"> ГТО)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военно-прикладным видам спорта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lastRenderedPageBreak/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организация и обеспечение экспериментальной и инновационной деятельности в области физкультуры и спорта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</w:r>
      <w:proofErr w:type="gramEnd"/>
      <w: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690F01" w:rsidRDefault="00690F01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62">
        <w:r>
          <w:rPr>
            <w:color w:val="0000FF"/>
          </w:rPr>
          <w:t>&lt;*&gt;</w:t>
        </w:r>
      </w:hyperlink>
      <w:r>
        <w:t>;</w:t>
      </w:r>
      <w:proofErr w:type="gramEnd"/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создание экспозиций (выставок) музеев, организация выездных выставок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создание спектаклей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создание концертов и концертных программ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консультирование мигрантов в целях социальной и культурной адаптации и интеграции и обучение русскому языку;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осуществление издательской деятельности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телепрограмм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радиопрограмм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музыкальных и культурно-просветительских аудиовизуальных программ </w:t>
      </w:r>
      <w:hyperlink w:anchor="P162">
        <w:r>
          <w:rPr>
            <w:color w:val="0000FF"/>
          </w:rPr>
          <w:t>&lt;*&gt;</w:t>
        </w:r>
      </w:hyperlink>
      <w:r>
        <w:t>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организация экскурсионных программ;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lastRenderedPageBreak/>
        <w:t xml:space="preserve">оказание туристско-информационных услуг </w:t>
      </w:r>
      <w:hyperlink w:anchor="P162">
        <w:r>
          <w:rPr>
            <w:color w:val="0000FF"/>
          </w:rPr>
          <w:t>&lt;*&gt;</w:t>
        </w:r>
      </w:hyperlink>
      <w:r>
        <w:t>.</w:t>
      </w:r>
    </w:p>
    <w:p w:rsidR="00690F01" w:rsidRDefault="00690F01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27.07.2017 N 885)</w:t>
      </w: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ind w:firstLine="540"/>
        <w:jc w:val="both"/>
      </w:pPr>
      <w:r>
        <w:t>--------------------------------</w:t>
      </w:r>
    </w:p>
    <w:p w:rsidR="00690F01" w:rsidRDefault="00690F01">
      <w:pPr>
        <w:pStyle w:val="ConsPlusNormal"/>
        <w:spacing w:before="220"/>
        <w:ind w:firstLine="540"/>
        <w:jc w:val="both"/>
      </w:pPr>
      <w:bookmarkStart w:id="2" w:name="P162"/>
      <w:bookmarkEnd w:id="2"/>
      <w:r>
        <w:t>&lt;*&gt;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right"/>
        <w:outlineLvl w:val="0"/>
      </w:pPr>
      <w:r>
        <w:t>Утверждены</w:t>
      </w:r>
    </w:p>
    <w:p w:rsidR="00690F01" w:rsidRDefault="00690F01">
      <w:pPr>
        <w:pStyle w:val="ConsPlusNormal"/>
        <w:jc w:val="right"/>
      </w:pPr>
      <w:r>
        <w:t>постановлением Правительства</w:t>
      </w:r>
    </w:p>
    <w:p w:rsidR="00690F01" w:rsidRDefault="00690F01">
      <w:pPr>
        <w:pStyle w:val="ConsPlusNormal"/>
        <w:jc w:val="right"/>
      </w:pPr>
      <w:r>
        <w:t>Российской Федерации</w:t>
      </w:r>
    </w:p>
    <w:p w:rsidR="00690F01" w:rsidRDefault="00690F01">
      <w:pPr>
        <w:pStyle w:val="ConsPlusNormal"/>
        <w:jc w:val="right"/>
      </w:pPr>
      <w:r>
        <w:t>от 27 октября 2016 г. N 1096</w:t>
      </w: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Title"/>
        <w:jc w:val="center"/>
      </w:pPr>
      <w:bookmarkStart w:id="3" w:name="P173"/>
      <w:bookmarkEnd w:id="3"/>
      <w:r>
        <w:t>КРИТЕРИИ</w:t>
      </w:r>
    </w:p>
    <w:p w:rsidR="00690F01" w:rsidRDefault="00690F01">
      <w:pPr>
        <w:pStyle w:val="ConsPlusTitle"/>
        <w:jc w:val="center"/>
      </w:pPr>
      <w:r>
        <w:t>ОЦЕНКИ КАЧЕСТВА ОКАЗАНИЯ ОБЩЕСТВЕННО ПОЛЕЗНЫХ УСЛУГ</w:t>
      </w: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ind w:firstLine="540"/>
        <w:jc w:val="both"/>
      </w:pPr>
      <w:r>
        <w:t xml:space="preserve">1. Соответствие общественно полезной </w:t>
      </w:r>
      <w:proofErr w:type="gramStart"/>
      <w:r>
        <w:t>услуги</w:t>
      </w:r>
      <w:proofErr w:type="gramEnd"/>
      <w: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690F01" w:rsidRDefault="00690F01">
      <w:pPr>
        <w:pStyle w:val="ConsPlusNormal"/>
        <w:spacing w:before="220"/>
        <w:ind w:firstLine="540"/>
        <w:jc w:val="both"/>
      </w:pPr>
      <w:r>
        <w:t>4. Открытость и доступность информации о некоммерческой организации.</w:t>
      </w:r>
    </w:p>
    <w:p w:rsidR="00690F01" w:rsidRDefault="00690F01">
      <w:pPr>
        <w:pStyle w:val="ConsPlusNormal"/>
        <w:spacing w:before="220"/>
        <w:ind w:firstLine="540"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jc w:val="both"/>
      </w:pPr>
    </w:p>
    <w:p w:rsidR="00690F01" w:rsidRDefault="00690F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254" w:rsidRDefault="00626254"/>
    <w:sectPr w:rsidR="00626254" w:rsidSect="00D4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01"/>
    <w:rsid w:val="00626254"/>
    <w:rsid w:val="006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0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0F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0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0F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1B18AB683715EDBC9C513DF264B399A1018AF8A6C7590900D5A730C8756D3CF8C7630D4FE8A83FFN011G" TargetMode="External"/><Relationship Id="rId13" Type="http://schemas.openxmlformats.org/officeDocument/2006/relationships/hyperlink" Target="consultantplus://offline/ref=D64C0C1D2DD5DAC7951B91417AEF4E5BB6B180B280725EDBC9C513DF264B399A0218F7866C7C8E900E4F255DC1N010G" TargetMode="External"/><Relationship Id="rId18" Type="http://schemas.openxmlformats.org/officeDocument/2006/relationships/hyperlink" Target="consultantplus://offline/ref=D64C0C1D2DD5DAC7951B91417AEF4E5BB6B182BA8F745EDBC9C513DF264B399A0218F7866C7C8E900E4F255DC1N010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64C0C1D2DD5DAC7951B91417AEF4E5BB1B185BB83705EDBC9C513DF264B399A1018AF8A6C7590900D5A730C8756D3CF8C7630D4FE8A83FFN011G" TargetMode="External"/><Relationship Id="rId12" Type="http://schemas.openxmlformats.org/officeDocument/2006/relationships/hyperlink" Target="consultantplus://offline/ref=D64C0C1D2DD5DAC7951B91417AEF4E5BB1B18AB683715EDBC9C513DF264B399A1018AF8A6C7590900D5A730C8756D3CF8C7630D4FE8A83FFN011G" TargetMode="External"/><Relationship Id="rId17" Type="http://schemas.openxmlformats.org/officeDocument/2006/relationships/hyperlink" Target="consultantplus://offline/ref=D64C0C1D2DD5DAC7951B91417AEF4E5BB0B183B281785EDBC9C513DF264B399A1018AF8A6C759090015A730C8756D3CF8C7630D4FE8A83FFN01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4C0C1D2DD5DAC7951B91417AEF4E5BB1B185BB83705EDBC9C513DF264B399A1018AF8A6C7590900D5A730C8756D3CF8C7630D4FE8A83FFN011G" TargetMode="External"/><Relationship Id="rId20" Type="http://schemas.openxmlformats.org/officeDocument/2006/relationships/hyperlink" Target="consultantplus://offline/ref=D64C0C1D2DD5DAC7951B91417AEF4E5BB6B78AB186745EDBC9C513DF264B399A0218F7866C7C8E900E4F255DC1N01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91417AEF4E5BB0B183B281785EDBC9C513DF264B399A1018AF8A6C7590900D5A730C8756D3CF8C7630D4FE8A83FFN011G" TargetMode="External"/><Relationship Id="rId11" Type="http://schemas.openxmlformats.org/officeDocument/2006/relationships/hyperlink" Target="consultantplus://offline/ref=D64C0C1D2DD5DAC7951B91417AEF4E5BB1B185BB83705EDBC9C513DF264B399A1018AF8A6C7590900D5A730C8756D3CF8C7630D4FE8A83FFN011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64C0C1D2DD5DAC7951B91417AEF4E5BB1B18AB683715EDBC9C513DF264B399A1018AF8A6C7590900D5A730C8756D3CF8C7630D4FE8A83FFN011G" TargetMode="External"/><Relationship Id="rId10" Type="http://schemas.openxmlformats.org/officeDocument/2006/relationships/hyperlink" Target="consultantplus://offline/ref=D64C0C1D2DD5DAC7951B91417AEF4E5BB0B183B281785EDBC9C513DF264B399A1018AF8A6C7590900D5A730C8756D3CF8C7630D4FE8A83FFN011G" TargetMode="External"/><Relationship Id="rId19" Type="http://schemas.openxmlformats.org/officeDocument/2006/relationships/hyperlink" Target="consultantplus://offline/ref=D64C0C1D2DD5DAC7951B91417AEF4E5BB0B183B281785EDBC9C513DF264B399A1018AF8A6C759091085A730C8756D3CF8C7630D4FE8A83FFN01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C0C1D2DD5DAC7951B91417AEF4E5BB0B28BB18F745EDBC9C513DF264B399A1018AF8A6C759090005A730C8756D3CF8C7630D4FE8A83FFN011G" TargetMode="External"/><Relationship Id="rId14" Type="http://schemas.openxmlformats.org/officeDocument/2006/relationships/hyperlink" Target="consultantplus://offline/ref=D64C0C1D2DD5DAC7951B91417AEF4E5BB6B784B382765EDBC9C513DF264B399A0218F7866C7C8E900E4F255DC1N01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Чупина Наталья Васильевна</cp:lastModifiedBy>
  <cp:revision>1</cp:revision>
  <dcterms:created xsi:type="dcterms:W3CDTF">2023-06-09T06:53:00Z</dcterms:created>
  <dcterms:modified xsi:type="dcterms:W3CDTF">2023-06-09T06:54:00Z</dcterms:modified>
</cp:coreProperties>
</file>