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E72" w:rsidRPr="004C0E88" w:rsidRDefault="00880E72" w:rsidP="00880E72">
      <w:pPr>
        <w:jc w:val="center"/>
        <w:rPr>
          <w:noProof/>
        </w:rPr>
      </w:pPr>
      <w:r>
        <w:rPr>
          <w:noProof/>
          <w:sz w:val="28"/>
          <w:szCs w:val="20"/>
        </w:rPr>
        <w:drawing>
          <wp:inline distT="0" distB="0" distL="0" distR="0">
            <wp:extent cx="581025" cy="723900"/>
            <wp:effectExtent l="0" t="0" r="9525" b="0"/>
            <wp:docPr id="1" name="Рисунок 1" descr="Описание: Описание: Изображение герба красно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Изображение герба красное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0E72" w:rsidRPr="004C0E88" w:rsidRDefault="00880E72" w:rsidP="00880E72">
      <w:pPr>
        <w:jc w:val="center"/>
        <w:rPr>
          <w:b/>
        </w:rPr>
      </w:pPr>
    </w:p>
    <w:p w:rsidR="00880E72" w:rsidRPr="004C0E88" w:rsidRDefault="00880E72" w:rsidP="00880E72">
      <w:pPr>
        <w:jc w:val="center"/>
        <w:rPr>
          <w:b/>
          <w:caps/>
          <w:sz w:val="28"/>
          <w:szCs w:val="20"/>
        </w:rPr>
      </w:pPr>
      <w:r w:rsidRPr="004C0E88">
        <w:rPr>
          <w:b/>
          <w:sz w:val="28"/>
          <w:szCs w:val="20"/>
        </w:rPr>
        <w:t xml:space="preserve">АДМИНИСТРАЦИЯ </w:t>
      </w:r>
      <w:r w:rsidRPr="004C0E88">
        <w:rPr>
          <w:b/>
          <w:caps/>
          <w:sz w:val="28"/>
          <w:szCs w:val="20"/>
        </w:rPr>
        <w:t>муниципального образования</w:t>
      </w:r>
    </w:p>
    <w:p w:rsidR="00880E72" w:rsidRPr="004C0E88" w:rsidRDefault="00880E72" w:rsidP="00880E72">
      <w:pPr>
        <w:jc w:val="center"/>
        <w:rPr>
          <w:b/>
          <w:sz w:val="28"/>
          <w:szCs w:val="20"/>
        </w:rPr>
      </w:pPr>
      <w:r w:rsidRPr="004C0E88">
        <w:rPr>
          <w:b/>
          <w:sz w:val="28"/>
          <w:szCs w:val="20"/>
        </w:rPr>
        <w:t xml:space="preserve"> ПЕЧЕНГСКИЙ РАЙОН МУРМАНСКОЙ ОБЛАСТИ</w:t>
      </w:r>
    </w:p>
    <w:p w:rsidR="00880E72" w:rsidRPr="004C0E88" w:rsidRDefault="00880E72" w:rsidP="00880E72">
      <w:pPr>
        <w:jc w:val="center"/>
        <w:rPr>
          <w:b/>
          <w:sz w:val="16"/>
          <w:szCs w:val="16"/>
        </w:rPr>
      </w:pPr>
    </w:p>
    <w:p w:rsidR="00880E72" w:rsidRPr="004C0E88" w:rsidRDefault="00880E72" w:rsidP="00880E72">
      <w:pPr>
        <w:jc w:val="center"/>
        <w:rPr>
          <w:b/>
          <w:sz w:val="44"/>
          <w:szCs w:val="44"/>
        </w:rPr>
      </w:pPr>
      <w:r w:rsidRPr="004C0E88">
        <w:rPr>
          <w:b/>
          <w:sz w:val="44"/>
          <w:szCs w:val="44"/>
        </w:rPr>
        <w:t>ПОСТАНОВЛЕНИЕ</w:t>
      </w:r>
    </w:p>
    <w:p w:rsidR="00880E72" w:rsidRPr="004C0E88" w:rsidRDefault="00880E72" w:rsidP="00880E72">
      <w:pPr>
        <w:jc w:val="center"/>
        <w:rPr>
          <w:b/>
          <w:sz w:val="20"/>
          <w:szCs w:val="20"/>
        </w:rPr>
      </w:pPr>
    </w:p>
    <w:p w:rsidR="00880E72" w:rsidRPr="004C0E88" w:rsidRDefault="00880E72" w:rsidP="00880E72">
      <w:pPr>
        <w:jc w:val="center"/>
        <w:rPr>
          <w:b/>
          <w:sz w:val="20"/>
          <w:szCs w:val="20"/>
        </w:rPr>
      </w:pPr>
    </w:p>
    <w:p w:rsidR="00880E72" w:rsidRPr="004C0E88" w:rsidRDefault="00880E72" w:rsidP="00880E72">
      <w:pPr>
        <w:rPr>
          <w:b/>
        </w:rPr>
      </w:pPr>
      <w:r w:rsidRPr="004C0E88">
        <w:rPr>
          <w:b/>
        </w:rPr>
        <w:t xml:space="preserve">от </w:t>
      </w:r>
      <w:r w:rsidR="00AC7BCF">
        <w:rPr>
          <w:b/>
        </w:rPr>
        <w:t>16.10.2018</w:t>
      </w:r>
      <w:r w:rsidRPr="004C0E88">
        <w:rPr>
          <w:b/>
        </w:rPr>
        <w:tab/>
      </w:r>
      <w:r w:rsidRPr="004C0E88">
        <w:rPr>
          <w:b/>
        </w:rPr>
        <w:tab/>
      </w:r>
      <w:r w:rsidRPr="004C0E88">
        <w:rPr>
          <w:b/>
        </w:rPr>
        <w:tab/>
      </w:r>
      <w:r w:rsidRPr="004C0E88">
        <w:rPr>
          <w:b/>
        </w:rPr>
        <w:tab/>
      </w:r>
      <w:r w:rsidRPr="004C0E88">
        <w:rPr>
          <w:b/>
        </w:rPr>
        <w:tab/>
      </w:r>
      <w:r w:rsidRPr="004C0E88">
        <w:rPr>
          <w:b/>
        </w:rPr>
        <w:tab/>
      </w:r>
      <w:r w:rsidRPr="004C0E88">
        <w:rPr>
          <w:b/>
        </w:rPr>
        <w:tab/>
      </w:r>
      <w:r w:rsidRPr="004C0E88">
        <w:rPr>
          <w:b/>
        </w:rPr>
        <w:tab/>
      </w:r>
      <w:r w:rsidRPr="004C0E88">
        <w:rPr>
          <w:b/>
        </w:rPr>
        <w:tab/>
      </w:r>
      <w:r w:rsidRPr="004C0E88">
        <w:rPr>
          <w:b/>
        </w:rPr>
        <w:tab/>
      </w:r>
      <w:r>
        <w:rPr>
          <w:b/>
        </w:rPr>
        <w:tab/>
      </w:r>
      <w:r w:rsidR="00AC7BCF">
        <w:rPr>
          <w:b/>
        </w:rPr>
        <w:t xml:space="preserve">          </w:t>
      </w:r>
      <w:r>
        <w:rPr>
          <w:b/>
        </w:rPr>
        <w:t>№</w:t>
      </w:r>
      <w:r w:rsidR="00AC7BCF">
        <w:rPr>
          <w:b/>
        </w:rPr>
        <w:t xml:space="preserve"> 1003</w:t>
      </w:r>
    </w:p>
    <w:p w:rsidR="00880E72" w:rsidRPr="0008545A" w:rsidRDefault="00880E72" w:rsidP="00880E72">
      <w:pPr>
        <w:jc w:val="center"/>
        <w:rPr>
          <w:b/>
        </w:rPr>
      </w:pPr>
      <w:r w:rsidRPr="004C0E88">
        <w:rPr>
          <w:b/>
        </w:rPr>
        <w:t>п.г.т. Никель</w:t>
      </w:r>
    </w:p>
    <w:p w:rsidR="00B175A6" w:rsidRDefault="00B175A6" w:rsidP="00880E72">
      <w:pPr>
        <w:tabs>
          <w:tab w:val="left" w:pos="0"/>
        </w:tabs>
        <w:jc w:val="right"/>
      </w:pPr>
    </w:p>
    <w:p w:rsidR="00880E72" w:rsidRPr="00171ED4" w:rsidRDefault="00880E72" w:rsidP="00880E72">
      <w:pPr>
        <w:tabs>
          <w:tab w:val="left" w:pos="0"/>
        </w:tabs>
        <w:jc w:val="right"/>
        <w:rPr>
          <w:b/>
          <w:sz w:val="16"/>
          <w:szCs w:val="16"/>
        </w:rPr>
      </w:pPr>
      <w:r w:rsidRPr="00171ED4">
        <w:t xml:space="preserve"> </w:t>
      </w:r>
    </w:p>
    <w:p w:rsidR="00880E72" w:rsidRPr="004C0E88" w:rsidRDefault="00880E72" w:rsidP="00880E72">
      <w:pPr>
        <w:tabs>
          <w:tab w:val="left" w:pos="0"/>
        </w:tabs>
        <w:jc w:val="center"/>
        <w:rPr>
          <w:b/>
          <w:sz w:val="20"/>
          <w:szCs w:val="20"/>
        </w:rPr>
      </w:pPr>
      <w:r w:rsidRPr="004C0E88">
        <w:rPr>
          <w:b/>
          <w:sz w:val="20"/>
          <w:szCs w:val="20"/>
        </w:rPr>
        <w:t xml:space="preserve">О </w:t>
      </w:r>
      <w:r w:rsidR="00CB1FD3" w:rsidRPr="00CB1FD3">
        <w:rPr>
          <w:b/>
          <w:sz w:val="20"/>
          <w:szCs w:val="20"/>
        </w:rPr>
        <w:t xml:space="preserve">комиссии по рассмотрению предложений перевозчиков по </w:t>
      </w:r>
      <w:r w:rsidRPr="004C0E88">
        <w:rPr>
          <w:b/>
          <w:sz w:val="20"/>
          <w:szCs w:val="20"/>
        </w:rPr>
        <w:t>установлени</w:t>
      </w:r>
      <w:r w:rsidR="00CB1FD3">
        <w:rPr>
          <w:b/>
          <w:sz w:val="20"/>
          <w:szCs w:val="20"/>
        </w:rPr>
        <w:t>ю</w:t>
      </w:r>
      <w:r w:rsidRPr="004C0E88">
        <w:rPr>
          <w:b/>
          <w:sz w:val="20"/>
          <w:szCs w:val="20"/>
        </w:rPr>
        <w:t xml:space="preserve"> регулируемых тарифов на перевозки</w:t>
      </w:r>
      <w:r w:rsidR="00CB1FD3">
        <w:rPr>
          <w:b/>
          <w:sz w:val="20"/>
          <w:szCs w:val="20"/>
        </w:rPr>
        <w:t xml:space="preserve"> </w:t>
      </w:r>
      <w:r w:rsidRPr="004C0E88">
        <w:rPr>
          <w:b/>
          <w:sz w:val="20"/>
          <w:szCs w:val="20"/>
        </w:rPr>
        <w:t>пассажиров и багажа автомобильным транспортом по мун</w:t>
      </w:r>
      <w:r>
        <w:rPr>
          <w:b/>
          <w:sz w:val="20"/>
          <w:szCs w:val="20"/>
        </w:rPr>
        <w:t xml:space="preserve">иципальным маршрутам регулярных </w:t>
      </w:r>
      <w:r w:rsidRPr="004C0E88">
        <w:rPr>
          <w:b/>
          <w:sz w:val="20"/>
          <w:szCs w:val="20"/>
        </w:rPr>
        <w:t>перевозок в границах муниципального образования Печенгский район</w:t>
      </w:r>
      <w:bookmarkStart w:id="0" w:name="_GoBack"/>
      <w:bookmarkEnd w:id="0"/>
    </w:p>
    <w:p w:rsidR="00880E72" w:rsidRPr="00B175A6" w:rsidRDefault="00880E72" w:rsidP="00880E72">
      <w:pPr>
        <w:tabs>
          <w:tab w:val="left" w:pos="0"/>
        </w:tabs>
        <w:rPr>
          <w:b/>
          <w:sz w:val="16"/>
          <w:szCs w:val="16"/>
        </w:rPr>
      </w:pPr>
    </w:p>
    <w:p w:rsidR="00212EA7" w:rsidRPr="00B175A6" w:rsidRDefault="00212EA7" w:rsidP="00880E72">
      <w:pPr>
        <w:autoSpaceDE w:val="0"/>
        <w:autoSpaceDN w:val="0"/>
        <w:adjustRightInd w:val="0"/>
        <w:jc w:val="both"/>
        <w:rPr>
          <w:rStyle w:val="FontStyle12"/>
          <w:sz w:val="16"/>
          <w:szCs w:val="16"/>
        </w:rPr>
      </w:pPr>
    </w:p>
    <w:p w:rsidR="00880E72" w:rsidRPr="00FC7809" w:rsidRDefault="00880E72" w:rsidP="00FC7809">
      <w:pPr>
        <w:autoSpaceDE w:val="0"/>
        <w:autoSpaceDN w:val="0"/>
        <w:adjustRightInd w:val="0"/>
        <w:ind w:firstLine="709"/>
        <w:jc w:val="both"/>
      </w:pPr>
      <w:proofErr w:type="gramStart"/>
      <w:r w:rsidRPr="00FC7809">
        <w:rPr>
          <w:rStyle w:val="FontStyle12"/>
          <w:sz w:val="24"/>
          <w:szCs w:val="24"/>
        </w:rPr>
        <w:t>Руководствуясь Федеральным закон</w:t>
      </w:r>
      <w:r w:rsidR="00FC7809">
        <w:rPr>
          <w:rStyle w:val="FontStyle12"/>
          <w:sz w:val="24"/>
          <w:szCs w:val="24"/>
        </w:rPr>
        <w:t xml:space="preserve">ом </w:t>
      </w:r>
      <w:r w:rsidRPr="00FC7809">
        <w:rPr>
          <w:rStyle w:val="FontStyle12"/>
          <w:sz w:val="24"/>
          <w:szCs w:val="24"/>
        </w:rPr>
        <w:t xml:space="preserve">от </w:t>
      </w:r>
      <w:r w:rsidRPr="00FC7809">
        <w:t>06.10.2003 № 131-ФЗ «Об общих принципах организации местного самоуправления в Российской Федерации», Закон</w:t>
      </w:r>
      <w:r w:rsidR="00AA73D9" w:rsidRPr="00FC7809">
        <w:t>о</w:t>
      </w:r>
      <w:r w:rsidRPr="00FC7809">
        <w:t xml:space="preserve">м Мурманской области от 28.05.2004 № 483-01-ЗМО </w:t>
      </w:r>
      <w:r w:rsidR="00B175A6" w:rsidRPr="00FC7809">
        <w:t>«</w:t>
      </w:r>
      <w:r w:rsidRPr="00FC7809">
        <w:t>О государственном регулировании цен на территории Мурманской области</w:t>
      </w:r>
      <w:r w:rsidR="00B175A6" w:rsidRPr="00FC7809">
        <w:t>»</w:t>
      </w:r>
      <w:r w:rsidRPr="00FC7809">
        <w:t xml:space="preserve">, </w:t>
      </w:r>
      <w:r w:rsidR="00AA73D9" w:rsidRPr="00FC7809">
        <w:t xml:space="preserve">Регламентом установления тарифов на перевозки пассажиров и багажа автомобильным транспортом и городским наземным электрическим транспортом, утвержденным приказом Комитета по тарифному регулированию Мурманской области </w:t>
      </w:r>
      <w:r w:rsidR="00B175A6" w:rsidRPr="00FC7809">
        <w:t xml:space="preserve">                     </w:t>
      </w:r>
      <w:r w:rsidR="00AA73D9" w:rsidRPr="00FC7809">
        <w:t xml:space="preserve">от 02.08.2018 № 51, </w:t>
      </w:r>
      <w:r w:rsidRPr="00FC7809">
        <w:t>Уставом муниципального образования Печенгский район</w:t>
      </w:r>
      <w:proofErr w:type="gramEnd"/>
      <w:r w:rsidRPr="00FC7809">
        <w:t xml:space="preserve"> Мурманской области,</w:t>
      </w:r>
    </w:p>
    <w:p w:rsidR="00880E72" w:rsidRPr="00B175A6" w:rsidRDefault="00880E72" w:rsidP="00880E72"/>
    <w:p w:rsidR="00880E72" w:rsidRPr="008A5A0D" w:rsidRDefault="00880E72" w:rsidP="00880E72">
      <w:pPr>
        <w:ind w:right="21"/>
        <w:rPr>
          <w:b/>
        </w:rPr>
      </w:pPr>
      <w:r w:rsidRPr="008A5A0D">
        <w:rPr>
          <w:b/>
        </w:rPr>
        <w:t>ПОСТАНОВЛЯЮ:</w:t>
      </w:r>
    </w:p>
    <w:p w:rsidR="00880E72" w:rsidRPr="00171ED4" w:rsidRDefault="00880E72" w:rsidP="00880E72">
      <w:pPr>
        <w:tabs>
          <w:tab w:val="left" w:pos="0"/>
          <w:tab w:val="num" w:pos="1080"/>
        </w:tabs>
        <w:ind w:firstLine="720"/>
        <w:jc w:val="both"/>
      </w:pPr>
    </w:p>
    <w:p w:rsidR="008B6EA0" w:rsidRDefault="00B175A6" w:rsidP="00B175A6">
      <w:pPr>
        <w:pStyle w:val="1"/>
        <w:shd w:val="clear" w:color="auto" w:fill="auto"/>
        <w:tabs>
          <w:tab w:val="left" w:pos="1134"/>
          <w:tab w:val="left" w:pos="1276"/>
        </w:tabs>
        <w:spacing w:before="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8B6EA0" w:rsidRPr="008B6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Создать </w:t>
      </w:r>
      <w:r w:rsidR="008B6EA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8B6EA0" w:rsidRPr="008B6EA0">
        <w:rPr>
          <w:rFonts w:ascii="Times New Roman" w:eastAsia="Times New Roman" w:hAnsi="Times New Roman" w:cs="Times New Roman"/>
          <w:sz w:val="24"/>
          <w:szCs w:val="24"/>
          <w:lang w:eastAsia="ru-RU"/>
        </w:rPr>
        <w:t>омиссию по рассмотрению предложений перевозчиков об установлении регулируемых тарифов на перевозк</w:t>
      </w:r>
      <w:r w:rsidR="008B6EA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8B6EA0" w:rsidRPr="008B6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пассажиров и багажа автомобильным транспортом по муниципальным маршрутам регулярных перевозок в границах муниципального образования </w:t>
      </w:r>
      <w:r w:rsidR="008B6EA0" w:rsidRPr="00880E7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Печенгский район</w:t>
      </w:r>
      <w:r w:rsidR="008B6EA0" w:rsidRPr="008B6EA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A73D9" w:rsidRDefault="00B175A6" w:rsidP="00B175A6">
      <w:pPr>
        <w:pStyle w:val="1"/>
        <w:shd w:val="clear" w:color="auto" w:fill="auto"/>
        <w:tabs>
          <w:tab w:val="left" w:pos="1134"/>
        </w:tabs>
        <w:spacing w:before="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880E72" w:rsidRPr="00880E72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Утвердить</w:t>
      </w:r>
      <w:r w:rsidR="00AA73D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A73D9" w:rsidRDefault="00B175A6" w:rsidP="00B175A6">
      <w:pPr>
        <w:pStyle w:val="1"/>
        <w:shd w:val="clear" w:color="auto" w:fill="auto"/>
        <w:tabs>
          <w:tab w:val="left" w:pos="1134"/>
        </w:tabs>
        <w:spacing w:before="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2.1.</w:t>
      </w:r>
      <w:r w:rsidR="00880E72" w:rsidRPr="00880E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A73D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880E72" w:rsidRPr="00880E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оложение о </w:t>
      </w:r>
      <w:r w:rsidR="008B6EA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880E72" w:rsidRPr="00880E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омиссии по рассмотрению предложений перевозчиков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  <w:r w:rsidR="00880E72" w:rsidRPr="00880E72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установлении регулируемых тарифов на перевозки пассажиров и багажа автомобильным транспортом по муниципальным маршрутам регулярных перевозок в границах муниципального образования Печенгский район согласно приложе</w:t>
      </w:r>
      <w:r w:rsidR="00AA73D9">
        <w:rPr>
          <w:rFonts w:ascii="Times New Roman" w:eastAsia="Times New Roman" w:hAnsi="Times New Roman" w:cs="Times New Roman"/>
          <w:sz w:val="24"/>
          <w:szCs w:val="24"/>
          <w:lang w:eastAsia="ru-RU"/>
        </w:rPr>
        <w:t>нию</w:t>
      </w:r>
      <w:r w:rsidR="00BD7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A7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</w:p>
    <w:p w:rsidR="00880E72" w:rsidRPr="00AA73D9" w:rsidRDefault="00B175A6" w:rsidP="00B175A6">
      <w:pPr>
        <w:pStyle w:val="1"/>
        <w:shd w:val="clear" w:color="auto" w:fill="auto"/>
        <w:tabs>
          <w:tab w:val="left" w:pos="1134"/>
        </w:tabs>
        <w:spacing w:before="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</w:t>
      </w:r>
      <w:r w:rsidR="00AA73D9" w:rsidRPr="00AA73D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212EA7" w:rsidRPr="00AA7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остав </w:t>
      </w:r>
      <w:r w:rsidR="008B6EA0" w:rsidRPr="00AA73D9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880E72" w:rsidRPr="00AA7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омиссии по рассмотрению предложений перевозчиков об установлении регулируемых тарифов на перевозки пассажиров и багажа автомобильным транспортом по муниципальным маршрутам регулярных перевозок в границах муниципального образования Печенгский район согласно приложению 2. </w:t>
      </w:r>
    </w:p>
    <w:p w:rsidR="00880E72" w:rsidRPr="00880E72" w:rsidRDefault="00B175A6" w:rsidP="00B175A6">
      <w:pPr>
        <w:pStyle w:val="1"/>
        <w:shd w:val="clear" w:color="auto" w:fill="auto"/>
        <w:tabs>
          <w:tab w:val="left" w:pos="993"/>
        </w:tabs>
        <w:autoSpaceDE w:val="0"/>
        <w:autoSpaceDN w:val="0"/>
        <w:adjustRightInd w:val="0"/>
        <w:spacing w:before="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880E72" w:rsidRPr="00880E7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постановление вступает в силу с</w:t>
      </w:r>
      <w:r w:rsidR="00AA73D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880E72" w:rsidRPr="00880E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A73D9">
        <w:rPr>
          <w:rFonts w:ascii="Times New Roman" w:eastAsia="Times New Roman" w:hAnsi="Times New Roman" w:cs="Times New Roman"/>
          <w:sz w:val="24"/>
          <w:szCs w:val="24"/>
          <w:lang w:eastAsia="ru-RU"/>
        </w:rPr>
        <w:t>дня</w:t>
      </w:r>
      <w:r w:rsidR="00880E72" w:rsidRPr="00880E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A73D9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 официального</w:t>
      </w:r>
      <w:r w:rsidR="00880E72" w:rsidRPr="00880E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опубликования в районной газете «Печенга» и подлежит размещению на официальном сайте муниципального образования Печенгский район в сети Интернет. </w:t>
      </w:r>
    </w:p>
    <w:p w:rsidR="00880E72" w:rsidRPr="00880E72" w:rsidRDefault="00B175A6" w:rsidP="00B175A6">
      <w:pPr>
        <w:pStyle w:val="1"/>
        <w:shd w:val="clear" w:color="auto" w:fill="auto"/>
        <w:tabs>
          <w:tab w:val="left" w:pos="1134"/>
        </w:tabs>
        <w:autoSpaceDE w:val="0"/>
        <w:autoSpaceDN w:val="0"/>
        <w:adjustRightInd w:val="0"/>
        <w:spacing w:before="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proofErr w:type="gramStart"/>
      <w:r w:rsidR="00880E72" w:rsidRPr="00880E7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="00880E72" w:rsidRPr="00880E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настоящего постановления оставляю за собой.</w:t>
      </w:r>
    </w:p>
    <w:p w:rsidR="00880E72" w:rsidRDefault="00880E72" w:rsidP="00880E72">
      <w:pPr>
        <w:jc w:val="both"/>
      </w:pPr>
    </w:p>
    <w:p w:rsidR="00B175A6" w:rsidRDefault="00B175A6" w:rsidP="00880E72">
      <w:pPr>
        <w:jc w:val="both"/>
      </w:pPr>
    </w:p>
    <w:p w:rsidR="00880E72" w:rsidRPr="0008545A" w:rsidRDefault="008D76EE" w:rsidP="00880E72">
      <w:pPr>
        <w:jc w:val="both"/>
      </w:pPr>
      <w:r>
        <w:t xml:space="preserve">И.о. </w:t>
      </w:r>
      <w:r w:rsidR="00880E72" w:rsidRPr="00171ED4">
        <w:t>Глав</w:t>
      </w:r>
      <w:r>
        <w:t xml:space="preserve">ы администрации </w:t>
      </w:r>
      <w:r w:rsidR="00880E72" w:rsidRPr="00171ED4">
        <w:t>Печенгск</w:t>
      </w:r>
      <w:r>
        <w:t>ого</w:t>
      </w:r>
      <w:r w:rsidR="00880E72" w:rsidRPr="00171ED4">
        <w:t xml:space="preserve"> район</w:t>
      </w:r>
      <w:r>
        <w:t>а</w:t>
      </w:r>
      <w:r>
        <w:tab/>
      </w:r>
      <w:r>
        <w:tab/>
      </w:r>
      <w:r>
        <w:tab/>
      </w:r>
      <w:r>
        <w:tab/>
      </w:r>
      <w:r>
        <w:tab/>
      </w:r>
      <w:r>
        <w:tab/>
        <w:t>А.И. Живица</w:t>
      </w:r>
      <w:r w:rsidR="00880E72" w:rsidRPr="00171ED4">
        <w:tab/>
      </w:r>
      <w:r w:rsidR="00880E72" w:rsidRPr="00171ED4">
        <w:tab/>
      </w:r>
      <w:r w:rsidR="00880E72" w:rsidRPr="00171ED4">
        <w:tab/>
      </w:r>
      <w:r w:rsidR="00880E72" w:rsidRPr="00171ED4">
        <w:tab/>
      </w:r>
      <w:r w:rsidR="00880E72" w:rsidRPr="00171ED4">
        <w:tab/>
      </w:r>
      <w:r w:rsidR="00880E72" w:rsidRPr="00171ED4">
        <w:tab/>
      </w:r>
      <w:r w:rsidR="00880E72" w:rsidRPr="00171ED4">
        <w:tab/>
      </w:r>
      <w:r w:rsidR="00880E72">
        <w:tab/>
        <w:t xml:space="preserve">       </w:t>
      </w:r>
    </w:p>
    <w:p w:rsidR="008B6EA0" w:rsidRDefault="008B6EA0" w:rsidP="00880E72">
      <w:pPr>
        <w:tabs>
          <w:tab w:val="left" w:pos="851"/>
        </w:tabs>
        <w:rPr>
          <w:sz w:val="16"/>
          <w:szCs w:val="20"/>
        </w:rPr>
      </w:pPr>
    </w:p>
    <w:p w:rsidR="00B175A6" w:rsidRDefault="00B175A6" w:rsidP="00880E72">
      <w:pPr>
        <w:tabs>
          <w:tab w:val="left" w:pos="851"/>
        </w:tabs>
        <w:rPr>
          <w:sz w:val="16"/>
          <w:szCs w:val="20"/>
        </w:rPr>
      </w:pPr>
    </w:p>
    <w:p w:rsidR="00B175A6" w:rsidRDefault="00B175A6" w:rsidP="00880E72">
      <w:pPr>
        <w:tabs>
          <w:tab w:val="left" w:pos="851"/>
        </w:tabs>
        <w:rPr>
          <w:sz w:val="16"/>
          <w:szCs w:val="20"/>
        </w:rPr>
      </w:pPr>
    </w:p>
    <w:p w:rsidR="00F43771" w:rsidRDefault="00F43771" w:rsidP="00880E72">
      <w:pPr>
        <w:pStyle w:val="headertext"/>
        <w:spacing w:before="0" w:beforeAutospacing="0" w:after="0" w:afterAutospacing="0"/>
        <w:ind w:left="6096"/>
      </w:pPr>
    </w:p>
    <w:p w:rsidR="008448B7" w:rsidRDefault="008448B7" w:rsidP="00880E72">
      <w:pPr>
        <w:pStyle w:val="headertext"/>
        <w:spacing w:before="0" w:beforeAutospacing="0" w:after="0" w:afterAutospacing="0"/>
        <w:ind w:left="6096"/>
      </w:pPr>
      <w:r w:rsidRPr="00880E72">
        <w:lastRenderedPageBreak/>
        <w:t xml:space="preserve">Приложение </w:t>
      </w:r>
      <w:r w:rsidR="00880E72" w:rsidRPr="00880E72">
        <w:t>1</w:t>
      </w:r>
    </w:p>
    <w:p w:rsidR="008448B7" w:rsidRDefault="008448B7" w:rsidP="00880E72">
      <w:pPr>
        <w:pStyle w:val="headertext"/>
        <w:spacing w:before="0" w:beforeAutospacing="0" w:after="0" w:afterAutospacing="0"/>
        <w:ind w:left="6096"/>
      </w:pPr>
      <w:r>
        <w:t>к постановлению администрации</w:t>
      </w:r>
    </w:p>
    <w:p w:rsidR="008448B7" w:rsidRDefault="008448B7" w:rsidP="00880E72">
      <w:pPr>
        <w:pStyle w:val="headertext"/>
        <w:spacing w:before="0" w:beforeAutospacing="0" w:after="0" w:afterAutospacing="0"/>
        <w:ind w:left="6096"/>
      </w:pPr>
      <w:r>
        <w:t>Печенгского  района</w:t>
      </w:r>
    </w:p>
    <w:p w:rsidR="008448B7" w:rsidRDefault="00AC7BCF" w:rsidP="00880E72">
      <w:pPr>
        <w:pStyle w:val="headertext"/>
        <w:spacing w:before="0" w:beforeAutospacing="0" w:after="0" w:afterAutospacing="0"/>
        <w:ind w:left="6096"/>
      </w:pPr>
      <w:r>
        <w:t>о</w:t>
      </w:r>
      <w:r w:rsidR="008448B7">
        <w:t>т</w:t>
      </w:r>
      <w:r>
        <w:t xml:space="preserve"> 15.10.2018 № 1003</w:t>
      </w:r>
    </w:p>
    <w:p w:rsidR="008448B7" w:rsidRDefault="008448B7" w:rsidP="008448B7">
      <w:pPr>
        <w:pStyle w:val="3"/>
        <w:ind w:left="0" w:firstLine="709"/>
        <w:rPr>
          <w:sz w:val="24"/>
        </w:rPr>
      </w:pPr>
    </w:p>
    <w:p w:rsidR="008448B7" w:rsidRPr="0008545A" w:rsidRDefault="008448B7" w:rsidP="008448B7"/>
    <w:p w:rsidR="00880E72" w:rsidRPr="00880E72" w:rsidRDefault="00880E72" w:rsidP="00880E72">
      <w:pPr>
        <w:pStyle w:val="3"/>
        <w:ind w:left="0"/>
        <w:rPr>
          <w:b/>
          <w:sz w:val="24"/>
        </w:rPr>
      </w:pPr>
      <w:r w:rsidRPr="00880E72">
        <w:rPr>
          <w:b/>
          <w:sz w:val="24"/>
        </w:rPr>
        <w:t xml:space="preserve">ПОЛОЖЕНИЕ </w:t>
      </w:r>
    </w:p>
    <w:p w:rsidR="008448B7" w:rsidRPr="0008545A" w:rsidRDefault="008448B7" w:rsidP="00880E72">
      <w:pPr>
        <w:pStyle w:val="3"/>
        <w:ind w:left="0"/>
        <w:rPr>
          <w:sz w:val="24"/>
        </w:rPr>
      </w:pPr>
      <w:r w:rsidRPr="0008545A">
        <w:rPr>
          <w:sz w:val="24"/>
        </w:rPr>
        <w:t xml:space="preserve">о комиссии по рассмотрению предложений перевозчиков об установлении регулируемых тарифов на перевозки пассажиров </w:t>
      </w:r>
      <w:r>
        <w:rPr>
          <w:sz w:val="24"/>
        </w:rPr>
        <w:t xml:space="preserve"> </w:t>
      </w:r>
      <w:r w:rsidRPr="0008545A">
        <w:rPr>
          <w:sz w:val="24"/>
        </w:rPr>
        <w:t>и багажа автомобильным транспортом  по муниципальным маршрутам регулярных перевозок в границах муниципального образования Печенгский район</w:t>
      </w:r>
    </w:p>
    <w:p w:rsidR="008448B7" w:rsidRDefault="008448B7" w:rsidP="008448B7">
      <w:pPr>
        <w:pStyle w:val="3"/>
        <w:ind w:left="0" w:firstLine="709"/>
        <w:rPr>
          <w:sz w:val="24"/>
        </w:rPr>
      </w:pPr>
    </w:p>
    <w:p w:rsidR="00FC7809" w:rsidRPr="00FC7809" w:rsidRDefault="00FC7809" w:rsidP="00FC7809"/>
    <w:p w:rsidR="008448B7" w:rsidRPr="00FC7809" w:rsidRDefault="008448B7" w:rsidP="00880E72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FC7809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FC7809" w:rsidRPr="00FC7809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8448B7" w:rsidRPr="00FC7809" w:rsidRDefault="008448B7" w:rsidP="008448B7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8448B7" w:rsidRPr="00B415C1" w:rsidRDefault="008448B7" w:rsidP="008448B7">
      <w:pPr>
        <w:tabs>
          <w:tab w:val="left" w:pos="4678"/>
        </w:tabs>
        <w:ind w:firstLine="709"/>
        <w:jc w:val="both"/>
      </w:pPr>
      <w:r w:rsidRPr="0008545A">
        <w:t>1.1. Комиссия по рассмотрению предложений перевозчиков об установлении регулируемых тарифов на перевозки пассажиров и багажа автомобильным транспортом по муниципальным маршрутам регулярных перевозок в границ</w:t>
      </w:r>
      <w:r>
        <w:t>ах муниципального образования Печенгский район</w:t>
      </w:r>
      <w:r w:rsidRPr="0008545A">
        <w:t xml:space="preserve"> (далее - Комиссия) </w:t>
      </w:r>
      <w:r w:rsidR="00212EA7">
        <w:t xml:space="preserve">- </w:t>
      </w:r>
      <w:r w:rsidR="00212EA7" w:rsidRPr="0008545A">
        <w:t>постоянно действующи</w:t>
      </w:r>
      <w:r w:rsidR="00212EA7">
        <w:t>й</w:t>
      </w:r>
      <w:r w:rsidR="00212EA7" w:rsidRPr="0008545A">
        <w:t xml:space="preserve"> </w:t>
      </w:r>
      <w:r w:rsidR="008C1696" w:rsidRPr="008C1696">
        <w:t>коллегиальный совещательный орган</w:t>
      </w:r>
      <w:r w:rsidR="00B415C1">
        <w:t>,</w:t>
      </w:r>
      <w:r w:rsidR="00212EA7" w:rsidRPr="0008545A">
        <w:t xml:space="preserve"> </w:t>
      </w:r>
      <w:r w:rsidRPr="0008545A">
        <w:t>созда</w:t>
      </w:r>
      <w:r w:rsidR="008B6EA0">
        <w:t>ваемый</w:t>
      </w:r>
      <w:r w:rsidRPr="0008545A">
        <w:t xml:space="preserve"> в целях рассмотрения предложений хозяйствующих субъектов, оказывающих услуги по перевозке пассажиров и багажа по муниципальным маршрутам регулярных перевозок на территории муниципального образования </w:t>
      </w:r>
      <w:r>
        <w:t xml:space="preserve">Печенгский район </w:t>
      </w:r>
      <w:r w:rsidRPr="0008545A">
        <w:t>по регулируемым тарифам (далее – перевозчики),</w:t>
      </w:r>
      <w:r>
        <w:t xml:space="preserve"> </w:t>
      </w:r>
      <w:r w:rsidRPr="0008545A">
        <w:t xml:space="preserve">об </w:t>
      </w:r>
      <w:r w:rsidRPr="0008545A">
        <w:rPr>
          <w:color w:val="000000"/>
        </w:rPr>
        <w:t>установлении регулируемых тарифов на перевозки пассажиров и багажа автомобильным транспортом по муниципальным маршрутам регулярных перевозок в границах муниципал</w:t>
      </w:r>
      <w:r>
        <w:rPr>
          <w:color w:val="000000"/>
        </w:rPr>
        <w:t xml:space="preserve">ьного </w:t>
      </w:r>
      <w:r w:rsidRPr="00B415C1">
        <w:t>образования Печенгский район (далее – тарифы).</w:t>
      </w:r>
    </w:p>
    <w:p w:rsidR="008448B7" w:rsidRPr="00B415C1" w:rsidRDefault="008448B7" w:rsidP="00B415C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45A">
        <w:rPr>
          <w:rFonts w:ascii="Times New Roman" w:hAnsi="Times New Roman" w:cs="Times New Roman"/>
          <w:sz w:val="24"/>
          <w:szCs w:val="24"/>
        </w:rPr>
        <w:t>1.2.</w:t>
      </w:r>
      <w:r w:rsidRPr="00B415C1">
        <w:rPr>
          <w:rFonts w:ascii="Times New Roman" w:hAnsi="Times New Roman" w:cs="Times New Roman"/>
          <w:sz w:val="24"/>
          <w:szCs w:val="24"/>
        </w:rPr>
        <w:t xml:space="preserve"> Комиссия в своей деятельности руководствуется </w:t>
      </w:r>
      <w:hyperlink r:id="rId7" w:history="1">
        <w:r w:rsidRPr="00B415C1">
          <w:rPr>
            <w:rFonts w:ascii="Times New Roman" w:hAnsi="Times New Roman" w:cs="Times New Roman"/>
            <w:sz w:val="24"/>
            <w:szCs w:val="24"/>
          </w:rPr>
          <w:t>Конституцией</w:t>
        </w:r>
      </w:hyperlink>
      <w:r w:rsidRPr="00B415C1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федеральными законами, указами Президента Российской Федерации, постановлениями Правительства Российской Федерации, законами и иными нормативными правовыми актами Мурманской области, муниципальными правовыми актами, а также настоящим Положением.</w:t>
      </w:r>
    </w:p>
    <w:p w:rsidR="008C1696" w:rsidRDefault="00AD460D" w:rsidP="008C1696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8448B7" w:rsidRPr="0008545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3</w:t>
      </w:r>
      <w:r w:rsidR="008448B7" w:rsidRPr="0008545A">
        <w:rPr>
          <w:rFonts w:ascii="Times New Roman" w:hAnsi="Times New Roman" w:cs="Times New Roman"/>
          <w:sz w:val="24"/>
          <w:szCs w:val="24"/>
        </w:rPr>
        <w:t xml:space="preserve">. </w:t>
      </w:r>
      <w:r w:rsidR="008C1696">
        <w:rPr>
          <w:rFonts w:ascii="Times New Roman" w:hAnsi="Times New Roman" w:cs="Times New Roman"/>
          <w:sz w:val="24"/>
          <w:szCs w:val="24"/>
        </w:rPr>
        <w:t>Основными з</w:t>
      </w:r>
      <w:r w:rsidR="008448B7" w:rsidRPr="0008545A">
        <w:rPr>
          <w:rFonts w:ascii="Times New Roman" w:hAnsi="Times New Roman" w:cs="Times New Roman"/>
          <w:sz w:val="24"/>
          <w:szCs w:val="24"/>
        </w:rPr>
        <w:t>адач</w:t>
      </w:r>
      <w:r w:rsidR="008C1696">
        <w:rPr>
          <w:rFonts w:ascii="Times New Roman" w:hAnsi="Times New Roman" w:cs="Times New Roman"/>
          <w:sz w:val="24"/>
          <w:szCs w:val="24"/>
        </w:rPr>
        <w:t>ами</w:t>
      </w:r>
      <w:r w:rsidR="008448B7" w:rsidRPr="0008545A">
        <w:rPr>
          <w:rFonts w:ascii="Times New Roman" w:hAnsi="Times New Roman" w:cs="Times New Roman"/>
          <w:sz w:val="24"/>
          <w:szCs w:val="24"/>
        </w:rPr>
        <w:t xml:space="preserve"> Комиссии явля</w:t>
      </w:r>
      <w:r w:rsidR="008C1696">
        <w:rPr>
          <w:rFonts w:ascii="Times New Roman" w:hAnsi="Times New Roman" w:cs="Times New Roman"/>
          <w:sz w:val="24"/>
          <w:szCs w:val="24"/>
        </w:rPr>
        <w:t>ю</w:t>
      </w:r>
      <w:r w:rsidR="008448B7" w:rsidRPr="0008545A">
        <w:rPr>
          <w:rFonts w:ascii="Times New Roman" w:hAnsi="Times New Roman" w:cs="Times New Roman"/>
          <w:sz w:val="24"/>
          <w:szCs w:val="24"/>
        </w:rPr>
        <w:t>тся</w:t>
      </w:r>
      <w:r w:rsidR="008C1696">
        <w:rPr>
          <w:rFonts w:ascii="Times New Roman" w:hAnsi="Times New Roman" w:cs="Times New Roman"/>
          <w:sz w:val="24"/>
          <w:szCs w:val="24"/>
        </w:rPr>
        <w:t>:</w:t>
      </w:r>
    </w:p>
    <w:p w:rsidR="008448B7" w:rsidRPr="0008545A" w:rsidRDefault="008448B7" w:rsidP="008C1696">
      <w:pPr>
        <w:pStyle w:val="ConsPlusNormal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45A">
        <w:rPr>
          <w:rFonts w:ascii="Times New Roman" w:hAnsi="Times New Roman" w:cs="Times New Roman"/>
          <w:sz w:val="24"/>
          <w:szCs w:val="24"/>
        </w:rPr>
        <w:t>рассмотрение предложений перев</w:t>
      </w:r>
      <w:r w:rsidR="008C1696">
        <w:rPr>
          <w:rFonts w:ascii="Times New Roman" w:hAnsi="Times New Roman" w:cs="Times New Roman"/>
          <w:sz w:val="24"/>
          <w:szCs w:val="24"/>
        </w:rPr>
        <w:t>озчиков об установлении тарифов;</w:t>
      </w:r>
    </w:p>
    <w:p w:rsidR="008448B7" w:rsidRDefault="008448B7" w:rsidP="00AC78BE">
      <w:pPr>
        <w:pStyle w:val="ConsPlusNormal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45A">
        <w:rPr>
          <w:rFonts w:ascii="Times New Roman" w:hAnsi="Times New Roman" w:cs="Times New Roman"/>
          <w:sz w:val="24"/>
          <w:szCs w:val="24"/>
        </w:rPr>
        <w:t>рассм</w:t>
      </w:r>
      <w:r w:rsidR="008C1696">
        <w:rPr>
          <w:rFonts w:ascii="Times New Roman" w:hAnsi="Times New Roman" w:cs="Times New Roman"/>
          <w:sz w:val="24"/>
          <w:szCs w:val="24"/>
        </w:rPr>
        <w:t>о</w:t>
      </w:r>
      <w:r w:rsidRPr="0008545A">
        <w:rPr>
          <w:rFonts w:ascii="Times New Roman" w:hAnsi="Times New Roman" w:cs="Times New Roman"/>
          <w:sz w:val="24"/>
          <w:szCs w:val="24"/>
        </w:rPr>
        <w:t>тре</w:t>
      </w:r>
      <w:r w:rsidR="008C1696">
        <w:rPr>
          <w:rFonts w:ascii="Times New Roman" w:hAnsi="Times New Roman" w:cs="Times New Roman"/>
          <w:sz w:val="24"/>
          <w:szCs w:val="24"/>
        </w:rPr>
        <w:t>ние</w:t>
      </w:r>
      <w:r w:rsidRPr="0008545A">
        <w:rPr>
          <w:rFonts w:ascii="Times New Roman" w:hAnsi="Times New Roman" w:cs="Times New Roman"/>
          <w:sz w:val="24"/>
          <w:szCs w:val="24"/>
        </w:rPr>
        <w:t xml:space="preserve"> экспертны</w:t>
      </w:r>
      <w:r w:rsidR="008C1696">
        <w:rPr>
          <w:rFonts w:ascii="Times New Roman" w:hAnsi="Times New Roman" w:cs="Times New Roman"/>
          <w:sz w:val="24"/>
          <w:szCs w:val="24"/>
        </w:rPr>
        <w:t>х</w:t>
      </w:r>
      <w:r w:rsidRPr="0008545A">
        <w:rPr>
          <w:rFonts w:ascii="Times New Roman" w:hAnsi="Times New Roman" w:cs="Times New Roman"/>
          <w:sz w:val="24"/>
          <w:szCs w:val="24"/>
        </w:rPr>
        <w:t xml:space="preserve"> закл</w:t>
      </w:r>
      <w:r>
        <w:rPr>
          <w:rFonts w:ascii="Times New Roman" w:hAnsi="Times New Roman" w:cs="Times New Roman"/>
          <w:sz w:val="24"/>
          <w:szCs w:val="24"/>
        </w:rPr>
        <w:t>ючени</w:t>
      </w:r>
      <w:r w:rsidR="008C1696">
        <w:rPr>
          <w:rFonts w:ascii="Times New Roman" w:hAnsi="Times New Roman" w:cs="Times New Roman"/>
          <w:sz w:val="24"/>
          <w:szCs w:val="24"/>
        </w:rPr>
        <w:t xml:space="preserve">й </w:t>
      </w:r>
      <w:r w:rsidR="00AC78BE" w:rsidRPr="008C1696">
        <w:rPr>
          <w:rFonts w:ascii="Times New Roman" w:hAnsi="Times New Roman" w:cs="Times New Roman"/>
          <w:sz w:val="24"/>
          <w:szCs w:val="24"/>
        </w:rPr>
        <w:t>отдел</w:t>
      </w:r>
      <w:r w:rsidR="00AC78BE">
        <w:rPr>
          <w:rFonts w:ascii="Times New Roman" w:hAnsi="Times New Roman" w:cs="Times New Roman"/>
          <w:sz w:val="24"/>
          <w:szCs w:val="24"/>
        </w:rPr>
        <w:t>а</w:t>
      </w:r>
      <w:r w:rsidR="00AC78BE" w:rsidRPr="008C1696">
        <w:rPr>
          <w:rFonts w:ascii="Times New Roman" w:hAnsi="Times New Roman" w:cs="Times New Roman"/>
          <w:sz w:val="24"/>
          <w:szCs w:val="24"/>
        </w:rPr>
        <w:t xml:space="preserve"> экономического</w:t>
      </w:r>
      <w:r w:rsidR="00AC78BE">
        <w:rPr>
          <w:rFonts w:ascii="Times New Roman" w:hAnsi="Times New Roman" w:cs="Times New Roman"/>
          <w:sz w:val="24"/>
          <w:szCs w:val="24"/>
        </w:rPr>
        <w:t xml:space="preserve"> </w:t>
      </w:r>
      <w:r w:rsidR="00AC78BE" w:rsidRPr="008C1696">
        <w:rPr>
          <w:rFonts w:ascii="Times New Roman" w:hAnsi="Times New Roman" w:cs="Times New Roman"/>
          <w:sz w:val="24"/>
          <w:szCs w:val="24"/>
        </w:rPr>
        <w:t xml:space="preserve">развития </w:t>
      </w:r>
      <w:r w:rsidR="00AC78BE" w:rsidRPr="00AC78BE">
        <w:rPr>
          <w:rFonts w:ascii="Times New Roman" w:hAnsi="Times New Roman" w:cs="Times New Roman"/>
          <w:sz w:val="24"/>
          <w:szCs w:val="24"/>
        </w:rPr>
        <w:t>администрации Печенгского района</w:t>
      </w:r>
      <w:r w:rsidR="00AC78BE" w:rsidRPr="008C1696">
        <w:rPr>
          <w:rFonts w:ascii="Times New Roman" w:hAnsi="Times New Roman" w:cs="Times New Roman"/>
          <w:sz w:val="24"/>
          <w:szCs w:val="24"/>
        </w:rPr>
        <w:t xml:space="preserve"> </w:t>
      </w:r>
      <w:r w:rsidR="00AC78BE">
        <w:rPr>
          <w:rFonts w:ascii="Times New Roman" w:hAnsi="Times New Roman" w:cs="Times New Roman"/>
          <w:sz w:val="24"/>
          <w:szCs w:val="24"/>
        </w:rPr>
        <w:t xml:space="preserve">(далее – ОЭР) </w:t>
      </w:r>
      <w:r w:rsidR="008C1696" w:rsidRPr="008C1696">
        <w:rPr>
          <w:rFonts w:ascii="Times New Roman" w:hAnsi="Times New Roman" w:cs="Times New Roman"/>
          <w:sz w:val="24"/>
          <w:szCs w:val="24"/>
        </w:rPr>
        <w:t xml:space="preserve">по рассмотрению документов и расчету регулируемых тарифов на перевозки пассажиров и багажа автомобильным транспортом в границах муниципального образования Печенгский район </w:t>
      </w:r>
      <w:r w:rsidRPr="0008545A">
        <w:rPr>
          <w:rFonts w:ascii="Times New Roman" w:hAnsi="Times New Roman" w:cs="Times New Roman"/>
          <w:sz w:val="24"/>
          <w:szCs w:val="24"/>
        </w:rPr>
        <w:t>(далее - экспертное заключение);</w:t>
      </w:r>
    </w:p>
    <w:p w:rsidR="008448B7" w:rsidRPr="0008545A" w:rsidRDefault="008448B7" w:rsidP="008C1696">
      <w:pPr>
        <w:pStyle w:val="ConsPlusNormal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45A">
        <w:rPr>
          <w:rFonts w:ascii="Times New Roman" w:hAnsi="Times New Roman" w:cs="Times New Roman"/>
          <w:sz w:val="24"/>
          <w:szCs w:val="24"/>
        </w:rPr>
        <w:t>прин</w:t>
      </w:r>
      <w:r w:rsidR="008C1696">
        <w:rPr>
          <w:rFonts w:ascii="Times New Roman" w:hAnsi="Times New Roman" w:cs="Times New Roman"/>
          <w:sz w:val="24"/>
          <w:szCs w:val="24"/>
        </w:rPr>
        <w:t>ятие</w:t>
      </w:r>
      <w:r w:rsidRPr="0008545A">
        <w:rPr>
          <w:rFonts w:ascii="Times New Roman" w:hAnsi="Times New Roman" w:cs="Times New Roman"/>
          <w:sz w:val="24"/>
          <w:szCs w:val="24"/>
        </w:rPr>
        <w:t xml:space="preserve"> решени</w:t>
      </w:r>
      <w:r w:rsidR="008C1696">
        <w:rPr>
          <w:rFonts w:ascii="Times New Roman" w:hAnsi="Times New Roman" w:cs="Times New Roman"/>
          <w:sz w:val="24"/>
          <w:szCs w:val="24"/>
        </w:rPr>
        <w:t>й</w:t>
      </w:r>
      <w:r w:rsidRPr="0008545A">
        <w:rPr>
          <w:rFonts w:ascii="Times New Roman" w:hAnsi="Times New Roman" w:cs="Times New Roman"/>
          <w:sz w:val="24"/>
          <w:szCs w:val="24"/>
        </w:rPr>
        <w:t xml:space="preserve"> по результатам рассмотрения предложений перевозчиков об установлении тарифов.</w:t>
      </w:r>
    </w:p>
    <w:p w:rsidR="008448B7" w:rsidRDefault="008448B7" w:rsidP="008448B7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48B7" w:rsidRPr="00FC7809" w:rsidRDefault="00FC7809" w:rsidP="008B6EA0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FC7809">
        <w:rPr>
          <w:rFonts w:ascii="Times New Roman" w:hAnsi="Times New Roman" w:cs="Times New Roman"/>
          <w:b/>
          <w:sz w:val="24"/>
          <w:szCs w:val="24"/>
        </w:rPr>
        <w:t>2. ПОРЯДОК РАБОТЫ КОМИССИИ</w:t>
      </w:r>
    </w:p>
    <w:p w:rsidR="00AD460D" w:rsidRDefault="00AD460D" w:rsidP="008B6EA0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AD460D" w:rsidRPr="0008545A" w:rsidRDefault="00AD460D" w:rsidP="00AD460D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t>2</w:t>
      </w:r>
      <w:r w:rsidRPr="0008545A">
        <w:t>.</w:t>
      </w:r>
      <w:r>
        <w:t>1</w:t>
      </w:r>
      <w:r w:rsidRPr="0008545A">
        <w:t>.</w:t>
      </w:r>
      <w:r>
        <w:t xml:space="preserve"> </w:t>
      </w:r>
      <w:r w:rsidRPr="00212EA7">
        <w:t xml:space="preserve">В состав </w:t>
      </w:r>
      <w:r>
        <w:t>Комиссии</w:t>
      </w:r>
      <w:r w:rsidRPr="00212EA7">
        <w:t xml:space="preserve"> входят председатель, </w:t>
      </w:r>
      <w:r w:rsidR="00510ABA">
        <w:t>со</w:t>
      </w:r>
      <w:r w:rsidR="00510ABA" w:rsidRPr="00212EA7">
        <w:t>председатель</w:t>
      </w:r>
      <w:r w:rsidR="00510ABA">
        <w:t>,</w:t>
      </w:r>
      <w:r w:rsidR="00510ABA" w:rsidRPr="00212EA7">
        <w:t xml:space="preserve"> </w:t>
      </w:r>
      <w:r w:rsidRPr="00212EA7">
        <w:t>заместитель председателя, секретарь и члены</w:t>
      </w:r>
      <w:r>
        <w:t xml:space="preserve"> Комиссии</w:t>
      </w:r>
      <w:r w:rsidRPr="00212EA7">
        <w:t xml:space="preserve">. </w:t>
      </w:r>
    </w:p>
    <w:p w:rsidR="00AD460D" w:rsidRPr="0008545A" w:rsidRDefault="00AD460D" w:rsidP="00AD460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08545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08545A">
        <w:rPr>
          <w:rFonts w:ascii="Times New Roman" w:hAnsi="Times New Roman" w:cs="Times New Roman"/>
          <w:sz w:val="24"/>
          <w:szCs w:val="24"/>
        </w:rPr>
        <w:t>. Председатель Комиссии:</w:t>
      </w:r>
    </w:p>
    <w:p w:rsidR="00AD460D" w:rsidRPr="0008545A" w:rsidRDefault="00AD460D" w:rsidP="00AD460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45A">
        <w:rPr>
          <w:rFonts w:ascii="Times New Roman" w:hAnsi="Times New Roman" w:cs="Times New Roman"/>
          <w:sz w:val="24"/>
          <w:szCs w:val="24"/>
        </w:rPr>
        <w:t>- назначает дату, время, определяет повестку дня и проводит заседание Комиссии;</w:t>
      </w:r>
    </w:p>
    <w:p w:rsidR="00AD460D" w:rsidRPr="0008545A" w:rsidRDefault="00AD460D" w:rsidP="00AD460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45A">
        <w:rPr>
          <w:rFonts w:ascii="Times New Roman" w:hAnsi="Times New Roman" w:cs="Times New Roman"/>
          <w:sz w:val="24"/>
          <w:szCs w:val="24"/>
        </w:rPr>
        <w:t>- подписывает протоколы заседаний Комиссии.</w:t>
      </w:r>
    </w:p>
    <w:p w:rsidR="00AD460D" w:rsidRPr="0008545A" w:rsidRDefault="00AD460D" w:rsidP="00AD460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08545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08545A">
        <w:rPr>
          <w:rFonts w:ascii="Times New Roman" w:hAnsi="Times New Roman" w:cs="Times New Roman"/>
          <w:sz w:val="24"/>
          <w:szCs w:val="24"/>
        </w:rPr>
        <w:t xml:space="preserve">. Полномочия председателя Комиссии в случае его временного отсутствия исполняет </w:t>
      </w:r>
      <w:r w:rsidR="00510ABA">
        <w:rPr>
          <w:rFonts w:ascii="Times New Roman" w:hAnsi="Times New Roman" w:cs="Times New Roman"/>
          <w:sz w:val="24"/>
          <w:szCs w:val="24"/>
        </w:rPr>
        <w:t xml:space="preserve">сопредседатель Комиссии или </w:t>
      </w:r>
      <w:r w:rsidRPr="0008545A">
        <w:rPr>
          <w:rFonts w:ascii="Times New Roman" w:hAnsi="Times New Roman" w:cs="Times New Roman"/>
          <w:sz w:val="24"/>
          <w:szCs w:val="24"/>
        </w:rPr>
        <w:t>заместитель председателя Комиссии.</w:t>
      </w:r>
    </w:p>
    <w:p w:rsidR="00AD460D" w:rsidRPr="0008545A" w:rsidRDefault="00AD460D" w:rsidP="00AD460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08545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08545A">
        <w:rPr>
          <w:rFonts w:ascii="Times New Roman" w:hAnsi="Times New Roman" w:cs="Times New Roman"/>
          <w:sz w:val="24"/>
          <w:szCs w:val="24"/>
        </w:rPr>
        <w:t xml:space="preserve">. </w:t>
      </w:r>
      <w:r w:rsidR="00C12B02" w:rsidRPr="00212EA7">
        <w:rPr>
          <w:rFonts w:ascii="Times New Roman" w:hAnsi="Times New Roman" w:cs="Times New Roman"/>
          <w:sz w:val="24"/>
          <w:szCs w:val="24"/>
        </w:rPr>
        <w:t xml:space="preserve">Организационное обеспечение деятельности </w:t>
      </w:r>
      <w:r w:rsidR="00C12B02">
        <w:rPr>
          <w:rFonts w:ascii="Times New Roman" w:hAnsi="Times New Roman" w:cs="Times New Roman"/>
          <w:sz w:val="24"/>
          <w:szCs w:val="24"/>
        </w:rPr>
        <w:t>Комиссии</w:t>
      </w:r>
      <w:r w:rsidR="00C12B02" w:rsidRPr="00212EA7">
        <w:rPr>
          <w:rFonts w:ascii="Times New Roman" w:hAnsi="Times New Roman" w:cs="Times New Roman"/>
          <w:sz w:val="24"/>
          <w:szCs w:val="24"/>
        </w:rPr>
        <w:t xml:space="preserve"> осуществляет </w:t>
      </w:r>
      <w:r w:rsidR="00C12B02">
        <w:rPr>
          <w:rFonts w:ascii="Times New Roman" w:hAnsi="Times New Roman" w:cs="Times New Roman"/>
          <w:sz w:val="24"/>
          <w:szCs w:val="24"/>
        </w:rPr>
        <w:t>с</w:t>
      </w:r>
      <w:r w:rsidRPr="0008545A">
        <w:rPr>
          <w:rFonts w:ascii="Times New Roman" w:hAnsi="Times New Roman" w:cs="Times New Roman"/>
          <w:sz w:val="24"/>
          <w:szCs w:val="24"/>
        </w:rPr>
        <w:t>екретарь Комиссии</w:t>
      </w:r>
      <w:r w:rsidR="00C12B02">
        <w:rPr>
          <w:rFonts w:ascii="Times New Roman" w:hAnsi="Times New Roman" w:cs="Times New Roman"/>
          <w:sz w:val="24"/>
          <w:szCs w:val="24"/>
        </w:rPr>
        <w:t>, который</w:t>
      </w:r>
      <w:r w:rsidRPr="0008545A">
        <w:rPr>
          <w:rFonts w:ascii="Times New Roman" w:hAnsi="Times New Roman" w:cs="Times New Roman"/>
          <w:sz w:val="24"/>
          <w:szCs w:val="24"/>
        </w:rPr>
        <w:t>:</w:t>
      </w:r>
    </w:p>
    <w:p w:rsidR="00AD460D" w:rsidRPr="0008545A" w:rsidRDefault="00AD460D" w:rsidP="00C12B02">
      <w:pPr>
        <w:pStyle w:val="ConsPlusNormal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45A">
        <w:rPr>
          <w:rFonts w:ascii="Times New Roman" w:hAnsi="Times New Roman" w:cs="Times New Roman"/>
          <w:sz w:val="24"/>
          <w:szCs w:val="24"/>
        </w:rPr>
        <w:t>готовит материалы для заседания Комиссии;</w:t>
      </w:r>
    </w:p>
    <w:p w:rsidR="00AD460D" w:rsidRPr="0008545A" w:rsidRDefault="00AD460D" w:rsidP="00C12B02">
      <w:pPr>
        <w:pStyle w:val="ConsPlusNormal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45A">
        <w:rPr>
          <w:rFonts w:ascii="Times New Roman" w:hAnsi="Times New Roman" w:cs="Times New Roman"/>
          <w:sz w:val="24"/>
          <w:szCs w:val="24"/>
        </w:rPr>
        <w:t>извещает членов Комиссии о месте, дате, времени проведения и повестке дня очередного заседания Комиссии не позднее чем за два дня до даты его проведения;</w:t>
      </w:r>
    </w:p>
    <w:p w:rsidR="00B175A6" w:rsidRPr="005F594C" w:rsidRDefault="00AD460D" w:rsidP="00C12B02">
      <w:pPr>
        <w:pStyle w:val="ConsPlusNormal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594C">
        <w:rPr>
          <w:rFonts w:ascii="Times New Roman" w:hAnsi="Times New Roman" w:cs="Times New Roman"/>
          <w:sz w:val="24"/>
          <w:szCs w:val="24"/>
        </w:rPr>
        <w:t>оформляет протоколы заседаний Комиссии.</w:t>
      </w:r>
    </w:p>
    <w:p w:rsidR="00AD460D" w:rsidRPr="0008545A" w:rsidRDefault="00AD460D" w:rsidP="00C12B02">
      <w:pPr>
        <w:widowControl w:val="0"/>
        <w:autoSpaceDE w:val="0"/>
        <w:autoSpaceDN w:val="0"/>
        <w:ind w:firstLine="709"/>
        <w:jc w:val="both"/>
      </w:pPr>
      <w:r>
        <w:lastRenderedPageBreak/>
        <w:t>2</w:t>
      </w:r>
      <w:r w:rsidRPr="0008545A">
        <w:t>.</w:t>
      </w:r>
      <w:r w:rsidR="00C12B02">
        <w:t>5</w:t>
      </w:r>
      <w:r w:rsidRPr="0008545A">
        <w:t>.</w:t>
      </w:r>
      <w:r w:rsidR="00C12B02">
        <w:t xml:space="preserve"> </w:t>
      </w:r>
      <w:r w:rsidRPr="0008545A">
        <w:t xml:space="preserve">В заседаниях Комиссии, кроме ее членов, могут участвовать лица, приглашенные для рассмотрения вопросов по повестке дня. </w:t>
      </w:r>
    </w:p>
    <w:p w:rsidR="008448B7" w:rsidRPr="0008545A" w:rsidRDefault="00AD460D" w:rsidP="008448B7">
      <w:pPr>
        <w:ind w:firstLine="709"/>
        <w:jc w:val="both"/>
      </w:pPr>
      <w:r>
        <w:t>2</w:t>
      </w:r>
      <w:r w:rsidR="008448B7" w:rsidRPr="0008545A">
        <w:t>.</w:t>
      </w:r>
      <w:r w:rsidR="00C12B02">
        <w:t>6</w:t>
      </w:r>
      <w:r w:rsidR="008448B7" w:rsidRPr="0008545A">
        <w:t>. Основанием для проведения заседания Комиссии является поступление председателю Комиссии экспертного заключения.</w:t>
      </w:r>
    </w:p>
    <w:p w:rsidR="008448B7" w:rsidRPr="0008545A" w:rsidRDefault="00AD460D" w:rsidP="008448B7">
      <w:pPr>
        <w:ind w:firstLine="709"/>
        <w:jc w:val="both"/>
      </w:pPr>
      <w:r>
        <w:t>2</w:t>
      </w:r>
      <w:r w:rsidR="008448B7" w:rsidRPr="0008545A">
        <w:t>.</w:t>
      </w:r>
      <w:r w:rsidR="00C12B02">
        <w:t>7</w:t>
      </w:r>
      <w:r w:rsidR="008448B7" w:rsidRPr="0008545A">
        <w:t>. Комиссия рассматривает экспертные заключения и принимает решение: рекомендоват</w:t>
      </w:r>
      <w:r w:rsidR="008448B7">
        <w:t>ь администрации Печенгск</w:t>
      </w:r>
      <w:r>
        <w:t>ого</w:t>
      </w:r>
      <w:r w:rsidR="008448B7">
        <w:t xml:space="preserve"> район</w:t>
      </w:r>
      <w:r>
        <w:t>а</w:t>
      </w:r>
      <w:r w:rsidR="008448B7" w:rsidRPr="0008545A">
        <w:t xml:space="preserve"> принять решение об установлении тарифов.</w:t>
      </w:r>
    </w:p>
    <w:p w:rsidR="008448B7" w:rsidRDefault="00AD460D" w:rsidP="008448B7">
      <w:pPr>
        <w:ind w:firstLine="709"/>
        <w:jc w:val="both"/>
        <w:rPr>
          <w:rFonts w:eastAsia="Calibri"/>
          <w:lang w:eastAsia="en-US"/>
        </w:rPr>
      </w:pPr>
      <w:r>
        <w:t>2</w:t>
      </w:r>
      <w:r w:rsidR="008448B7" w:rsidRPr="0008545A">
        <w:t>.</w:t>
      </w:r>
      <w:r w:rsidR="00C12B02">
        <w:t>8</w:t>
      </w:r>
      <w:r w:rsidR="008448B7" w:rsidRPr="0008545A">
        <w:t xml:space="preserve">. Заседание Комиссии считается правомочным, если на нем присутствует не менее половины </w:t>
      </w:r>
      <w:r w:rsidR="008448B7" w:rsidRPr="0008545A">
        <w:rPr>
          <w:rFonts w:eastAsia="Calibri"/>
          <w:lang w:eastAsia="en-US"/>
        </w:rPr>
        <w:t>ее состава.</w:t>
      </w:r>
    </w:p>
    <w:p w:rsidR="00C12B02" w:rsidRPr="0008545A" w:rsidRDefault="00C12B02" w:rsidP="008448B7">
      <w:pPr>
        <w:ind w:firstLine="709"/>
        <w:jc w:val="both"/>
      </w:pPr>
      <w:r>
        <w:t xml:space="preserve">2.9. </w:t>
      </w:r>
      <w:r w:rsidRPr="00C12B02">
        <w:t>Члены Комиссии принимают участие в заседаниях лично. На период отсутствия членов Комиссии (командировка, отпуск, болезнь и т.п.) в заседании принимают участие лица, исполняющие их обязанности.</w:t>
      </w:r>
    </w:p>
    <w:p w:rsidR="008448B7" w:rsidRPr="0008545A" w:rsidRDefault="00AD460D" w:rsidP="008448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8448B7" w:rsidRPr="0008545A">
        <w:rPr>
          <w:rFonts w:ascii="Times New Roman" w:hAnsi="Times New Roman" w:cs="Times New Roman"/>
          <w:sz w:val="24"/>
          <w:szCs w:val="24"/>
        </w:rPr>
        <w:t>.</w:t>
      </w:r>
      <w:r w:rsidR="00C12B02">
        <w:rPr>
          <w:rFonts w:ascii="Times New Roman" w:hAnsi="Times New Roman" w:cs="Times New Roman"/>
          <w:sz w:val="24"/>
          <w:szCs w:val="24"/>
        </w:rPr>
        <w:t>10</w:t>
      </w:r>
      <w:r w:rsidR="008448B7" w:rsidRPr="0008545A">
        <w:rPr>
          <w:rFonts w:ascii="Times New Roman" w:hAnsi="Times New Roman" w:cs="Times New Roman"/>
          <w:sz w:val="24"/>
          <w:szCs w:val="24"/>
        </w:rPr>
        <w:t>. Решения Комиссии принимаются открытым голосованием простым большинством голосов от числа голосов членов Комиссии, принявших участие в заседании. Голосование членов Комиссии проводится отдельно по каждому рассматриваемому вопросу повестки дня.</w:t>
      </w:r>
    </w:p>
    <w:p w:rsidR="008448B7" w:rsidRPr="0008545A" w:rsidRDefault="008448B7" w:rsidP="008448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45A">
        <w:rPr>
          <w:rFonts w:ascii="Times New Roman" w:hAnsi="Times New Roman" w:cs="Times New Roman"/>
          <w:sz w:val="24"/>
          <w:szCs w:val="24"/>
        </w:rPr>
        <w:t>При голосовании каждый член Комиссии имеет один голос</w:t>
      </w:r>
      <w:r w:rsidR="00AD460D">
        <w:rPr>
          <w:rFonts w:ascii="Times New Roman" w:hAnsi="Times New Roman" w:cs="Times New Roman"/>
          <w:sz w:val="24"/>
          <w:szCs w:val="24"/>
        </w:rPr>
        <w:t xml:space="preserve">. </w:t>
      </w:r>
      <w:r w:rsidRPr="0008545A">
        <w:rPr>
          <w:rFonts w:ascii="Times New Roman" w:hAnsi="Times New Roman" w:cs="Times New Roman"/>
          <w:sz w:val="24"/>
          <w:szCs w:val="24"/>
        </w:rPr>
        <w:t xml:space="preserve">При равенстве голосов голос председателя Комиссии, а в его отсутствие </w:t>
      </w:r>
      <w:r w:rsidR="00510ABA">
        <w:rPr>
          <w:rFonts w:ascii="Times New Roman" w:hAnsi="Times New Roman" w:cs="Times New Roman"/>
          <w:sz w:val="24"/>
          <w:szCs w:val="24"/>
        </w:rPr>
        <w:t>–</w:t>
      </w:r>
      <w:r w:rsidRPr="0008545A">
        <w:rPr>
          <w:rFonts w:ascii="Times New Roman" w:hAnsi="Times New Roman" w:cs="Times New Roman"/>
          <w:sz w:val="24"/>
          <w:szCs w:val="24"/>
        </w:rPr>
        <w:t xml:space="preserve"> </w:t>
      </w:r>
      <w:r w:rsidR="00510ABA">
        <w:rPr>
          <w:rFonts w:ascii="Times New Roman" w:hAnsi="Times New Roman" w:cs="Times New Roman"/>
          <w:sz w:val="24"/>
          <w:szCs w:val="24"/>
        </w:rPr>
        <w:t>со</w:t>
      </w:r>
      <w:r w:rsidR="00510ABA" w:rsidRPr="0008545A">
        <w:rPr>
          <w:rFonts w:ascii="Times New Roman" w:hAnsi="Times New Roman" w:cs="Times New Roman"/>
          <w:sz w:val="24"/>
          <w:szCs w:val="24"/>
        </w:rPr>
        <w:t>председателя</w:t>
      </w:r>
      <w:r w:rsidR="00510ABA">
        <w:rPr>
          <w:rFonts w:ascii="Times New Roman" w:hAnsi="Times New Roman" w:cs="Times New Roman"/>
          <w:sz w:val="24"/>
          <w:szCs w:val="24"/>
        </w:rPr>
        <w:t xml:space="preserve"> Комиссии или</w:t>
      </w:r>
      <w:r w:rsidR="00510ABA" w:rsidRPr="0008545A">
        <w:rPr>
          <w:rFonts w:ascii="Times New Roman" w:hAnsi="Times New Roman" w:cs="Times New Roman"/>
          <w:sz w:val="24"/>
          <w:szCs w:val="24"/>
        </w:rPr>
        <w:t xml:space="preserve"> </w:t>
      </w:r>
      <w:r w:rsidRPr="0008545A">
        <w:rPr>
          <w:rFonts w:ascii="Times New Roman" w:hAnsi="Times New Roman" w:cs="Times New Roman"/>
          <w:sz w:val="24"/>
          <w:szCs w:val="24"/>
        </w:rPr>
        <w:t>заместителя председателя Комиссии, является решающим.</w:t>
      </w:r>
    </w:p>
    <w:p w:rsidR="008448B7" w:rsidRPr="0008545A" w:rsidRDefault="00AD460D" w:rsidP="008448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8448B7" w:rsidRPr="0008545A">
        <w:rPr>
          <w:rFonts w:ascii="Times New Roman" w:hAnsi="Times New Roman" w:cs="Times New Roman"/>
          <w:sz w:val="24"/>
          <w:szCs w:val="24"/>
        </w:rPr>
        <w:t>.1</w:t>
      </w:r>
      <w:r w:rsidR="00C12B02">
        <w:rPr>
          <w:rFonts w:ascii="Times New Roman" w:hAnsi="Times New Roman" w:cs="Times New Roman"/>
          <w:sz w:val="24"/>
          <w:szCs w:val="24"/>
        </w:rPr>
        <w:t>1</w:t>
      </w:r>
      <w:r w:rsidR="008448B7" w:rsidRPr="0008545A">
        <w:rPr>
          <w:rFonts w:ascii="Times New Roman" w:hAnsi="Times New Roman" w:cs="Times New Roman"/>
          <w:sz w:val="24"/>
          <w:szCs w:val="24"/>
        </w:rPr>
        <w:t xml:space="preserve">. Секретарь Комиссии в течение трех рабочих дней оформляет протокол заседания Комиссии, который подписывается председателем Комиссии, а в его отсутствие – </w:t>
      </w:r>
      <w:r w:rsidR="00510ABA">
        <w:rPr>
          <w:rFonts w:ascii="Times New Roman" w:hAnsi="Times New Roman" w:cs="Times New Roman"/>
          <w:sz w:val="24"/>
          <w:szCs w:val="24"/>
        </w:rPr>
        <w:t>со</w:t>
      </w:r>
      <w:r w:rsidR="00510ABA" w:rsidRPr="0008545A">
        <w:rPr>
          <w:rFonts w:ascii="Times New Roman" w:hAnsi="Times New Roman" w:cs="Times New Roman"/>
          <w:sz w:val="24"/>
          <w:szCs w:val="24"/>
        </w:rPr>
        <w:t>председател</w:t>
      </w:r>
      <w:r w:rsidR="00510ABA">
        <w:rPr>
          <w:rFonts w:ascii="Times New Roman" w:hAnsi="Times New Roman" w:cs="Times New Roman"/>
          <w:sz w:val="24"/>
          <w:szCs w:val="24"/>
        </w:rPr>
        <w:t>ем Комиссии или</w:t>
      </w:r>
      <w:r w:rsidR="00510ABA" w:rsidRPr="0008545A">
        <w:rPr>
          <w:rFonts w:ascii="Times New Roman" w:hAnsi="Times New Roman" w:cs="Times New Roman"/>
          <w:sz w:val="24"/>
          <w:szCs w:val="24"/>
        </w:rPr>
        <w:t xml:space="preserve"> </w:t>
      </w:r>
      <w:r w:rsidR="008448B7" w:rsidRPr="0008545A">
        <w:rPr>
          <w:rFonts w:ascii="Times New Roman" w:hAnsi="Times New Roman" w:cs="Times New Roman"/>
          <w:sz w:val="24"/>
          <w:szCs w:val="24"/>
        </w:rPr>
        <w:t>заместителем председателя Комиссии и секретарем Комиссии.</w:t>
      </w:r>
    </w:p>
    <w:p w:rsidR="008448B7" w:rsidRPr="0008545A" w:rsidRDefault="00AD460D" w:rsidP="008448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C12B02">
        <w:rPr>
          <w:rFonts w:ascii="Times New Roman" w:hAnsi="Times New Roman" w:cs="Times New Roman"/>
          <w:sz w:val="24"/>
          <w:szCs w:val="24"/>
        </w:rPr>
        <w:t>.12</w:t>
      </w:r>
      <w:r w:rsidR="008448B7" w:rsidRPr="0008545A">
        <w:rPr>
          <w:rFonts w:ascii="Times New Roman" w:hAnsi="Times New Roman" w:cs="Times New Roman"/>
          <w:sz w:val="24"/>
          <w:szCs w:val="24"/>
        </w:rPr>
        <w:t>. Протокол заседания Комиссии является неотъемлемой частью решения об установлении тарифов. В протоколе заседания Комиссии указываются: дата проведения заседания, присутствующие члены Комиссии, приглашенные, вопросы, рассматриваемые на заседании Комиссии, результаты голосования и принятые решения.</w:t>
      </w:r>
    </w:p>
    <w:p w:rsidR="008448B7" w:rsidRPr="0008545A" w:rsidRDefault="008448B7" w:rsidP="008448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45A">
        <w:rPr>
          <w:rFonts w:ascii="Times New Roman" w:hAnsi="Times New Roman" w:cs="Times New Roman"/>
          <w:sz w:val="24"/>
          <w:szCs w:val="24"/>
        </w:rPr>
        <w:t xml:space="preserve">Кроме того, в протоколе указываются основные показатели расчета тарифа перевозчика на период регулирования, в том числе: </w:t>
      </w:r>
    </w:p>
    <w:p w:rsidR="008448B7" w:rsidRPr="0008545A" w:rsidRDefault="008448B7" w:rsidP="008448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45A">
        <w:rPr>
          <w:rFonts w:ascii="Times New Roman" w:hAnsi="Times New Roman" w:cs="Times New Roman"/>
          <w:sz w:val="24"/>
          <w:szCs w:val="24"/>
        </w:rPr>
        <w:t xml:space="preserve">- величина расходов перевозчика, принятая при расчете тарифа, и основные статьи (группы) расходов по перевозкам; </w:t>
      </w:r>
    </w:p>
    <w:p w:rsidR="008448B7" w:rsidRPr="0008545A" w:rsidRDefault="008448B7" w:rsidP="008448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45A">
        <w:rPr>
          <w:rFonts w:ascii="Times New Roman" w:hAnsi="Times New Roman" w:cs="Times New Roman"/>
          <w:sz w:val="24"/>
          <w:szCs w:val="24"/>
        </w:rPr>
        <w:t xml:space="preserve">- виды и величина расходов, не учтенных (исключенных) при расчете тарифа, с указанием оснований принятия такого решения; </w:t>
      </w:r>
    </w:p>
    <w:p w:rsidR="008448B7" w:rsidRPr="0008545A" w:rsidRDefault="008448B7" w:rsidP="008448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45A">
        <w:rPr>
          <w:rFonts w:ascii="Times New Roman" w:hAnsi="Times New Roman" w:cs="Times New Roman"/>
          <w:sz w:val="24"/>
          <w:szCs w:val="24"/>
        </w:rPr>
        <w:t xml:space="preserve">- объем перевозок пассажиров и пассажирооборот с указанием оснований принятого объема; </w:t>
      </w:r>
    </w:p>
    <w:p w:rsidR="008448B7" w:rsidRPr="0008545A" w:rsidRDefault="008448B7" w:rsidP="008448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45A">
        <w:rPr>
          <w:rFonts w:ascii="Times New Roman" w:hAnsi="Times New Roman" w:cs="Times New Roman"/>
          <w:sz w:val="24"/>
          <w:szCs w:val="24"/>
        </w:rPr>
        <w:t xml:space="preserve">- индекс потребительских цен, индексы роста цен по каждой статье расходов, учтенных при расчете тарифа. </w:t>
      </w:r>
    </w:p>
    <w:p w:rsidR="008448B7" w:rsidRPr="0008545A" w:rsidRDefault="000672DE" w:rsidP="008448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8448B7" w:rsidRPr="0008545A">
        <w:rPr>
          <w:rFonts w:ascii="Times New Roman" w:hAnsi="Times New Roman" w:cs="Times New Roman"/>
          <w:sz w:val="24"/>
          <w:szCs w:val="24"/>
        </w:rPr>
        <w:t>.1</w:t>
      </w:r>
      <w:r w:rsidR="005F594C">
        <w:rPr>
          <w:rFonts w:ascii="Times New Roman" w:hAnsi="Times New Roman" w:cs="Times New Roman"/>
          <w:sz w:val="24"/>
          <w:szCs w:val="24"/>
        </w:rPr>
        <w:t>3</w:t>
      </w:r>
      <w:r w:rsidR="008448B7" w:rsidRPr="0008545A">
        <w:rPr>
          <w:rFonts w:ascii="Times New Roman" w:hAnsi="Times New Roman" w:cs="Times New Roman"/>
          <w:sz w:val="24"/>
          <w:szCs w:val="24"/>
        </w:rPr>
        <w:t>. В течение семи рабочих дней с даты подписания протокола секретарь Комиссии:</w:t>
      </w:r>
    </w:p>
    <w:p w:rsidR="008448B7" w:rsidRPr="0008545A" w:rsidRDefault="008448B7" w:rsidP="008448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45A">
        <w:rPr>
          <w:rFonts w:ascii="Times New Roman" w:hAnsi="Times New Roman" w:cs="Times New Roman"/>
          <w:sz w:val="24"/>
          <w:szCs w:val="24"/>
        </w:rPr>
        <w:t>- размещает протокол заседания Комиссии на официальном сайт</w:t>
      </w:r>
      <w:r>
        <w:rPr>
          <w:rFonts w:ascii="Times New Roman" w:hAnsi="Times New Roman" w:cs="Times New Roman"/>
          <w:sz w:val="24"/>
          <w:szCs w:val="24"/>
        </w:rPr>
        <w:t>е муниципального образования Печенгский район</w:t>
      </w:r>
      <w:r w:rsidRPr="0008545A">
        <w:rPr>
          <w:rFonts w:ascii="Times New Roman" w:hAnsi="Times New Roman" w:cs="Times New Roman"/>
          <w:sz w:val="24"/>
          <w:szCs w:val="24"/>
        </w:rPr>
        <w:t xml:space="preserve"> в информационно-телекоммуникационной сети Интернет;</w:t>
      </w:r>
    </w:p>
    <w:p w:rsidR="008448B7" w:rsidRPr="0008545A" w:rsidRDefault="008448B7" w:rsidP="008448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45A">
        <w:rPr>
          <w:rFonts w:ascii="Times New Roman" w:hAnsi="Times New Roman" w:cs="Times New Roman"/>
          <w:sz w:val="24"/>
          <w:szCs w:val="24"/>
        </w:rPr>
        <w:t>- направляет заверенные копии протокола заседания Комиссии</w:t>
      </w:r>
      <w:r w:rsidR="00881E63">
        <w:rPr>
          <w:rFonts w:ascii="Times New Roman" w:hAnsi="Times New Roman" w:cs="Times New Roman"/>
          <w:sz w:val="24"/>
          <w:szCs w:val="24"/>
        </w:rPr>
        <w:t xml:space="preserve"> </w:t>
      </w:r>
      <w:r w:rsidRPr="0008545A">
        <w:rPr>
          <w:rFonts w:ascii="Times New Roman" w:hAnsi="Times New Roman" w:cs="Times New Roman"/>
          <w:sz w:val="24"/>
          <w:szCs w:val="24"/>
        </w:rPr>
        <w:t xml:space="preserve">перевозчику, в отношении которого установлен тариф, в Министерство транспорта и дорожного хозяйства Мурманской области и в Комитет по тарифному регулированию Мурманской области. </w:t>
      </w:r>
    </w:p>
    <w:p w:rsidR="008448B7" w:rsidRPr="0008545A" w:rsidRDefault="000672DE" w:rsidP="008448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8448B7" w:rsidRPr="0008545A">
        <w:rPr>
          <w:rFonts w:ascii="Times New Roman" w:hAnsi="Times New Roman" w:cs="Times New Roman"/>
          <w:sz w:val="24"/>
          <w:szCs w:val="24"/>
        </w:rPr>
        <w:t>.1</w:t>
      </w:r>
      <w:r w:rsidR="005F594C">
        <w:rPr>
          <w:rFonts w:ascii="Times New Roman" w:hAnsi="Times New Roman" w:cs="Times New Roman"/>
          <w:sz w:val="24"/>
          <w:szCs w:val="24"/>
        </w:rPr>
        <w:t>4</w:t>
      </w:r>
      <w:r w:rsidR="008448B7" w:rsidRPr="0008545A">
        <w:rPr>
          <w:rFonts w:ascii="Times New Roman" w:hAnsi="Times New Roman" w:cs="Times New Roman"/>
          <w:sz w:val="24"/>
          <w:szCs w:val="24"/>
        </w:rPr>
        <w:t xml:space="preserve">. </w:t>
      </w:r>
      <w:r w:rsidR="008448B7" w:rsidRPr="0008545A">
        <w:rPr>
          <w:rFonts w:ascii="Times New Roman" w:eastAsia="Calibri" w:hAnsi="Times New Roman" w:cs="Times New Roman"/>
          <w:sz w:val="24"/>
          <w:szCs w:val="24"/>
          <w:lang w:eastAsia="en-US"/>
        </w:rPr>
        <w:t>Решение об установлении тарифов принимается администрац</w:t>
      </w:r>
      <w:r w:rsidR="008448B7">
        <w:rPr>
          <w:rFonts w:ascii="Times New Roman" w:eastAsia="Calibri" w:hAnsi="Times New Roman" w:cs="Times New Roman"/>
          <w:sz w:val="24"/>
          <w:szCs w:val="24"/>
          <w:lang w:eastAsia="en-US"/>
        </w:rPr>
        <w:t>ией Печенгс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кого</w:t>
      </w:r>
      <w:r w:rsidR="008448B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район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а</w:t>
      </w:r>
      <w:r w:rsidR="008448B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8448B7" w:rsidRPr="0008545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на основании </w:t>
      </w:r>
      <w:r w:rsidR="008448B7" w:rsidRPr="0008545A">
        <w:rPr>
          <w:rFonts w:ascii="Times New Roman" w:hAnsi="Times New Roman" w:cs="Times New Roman"/>
          <w:sz w:val="24"/>
          <w:szCs w:val="24"/>
        </w:rPr>
        <w:t xml:space="preserve">протокола заседания Комиссии </w:t>
      </w:r>
      <w:r w:rsidR="008448B7" w:rsidRPr="0008545A">
        <w:rPr>
          <w:rFonts w:ascii="Times New Roman" w:eastAsia="Calibri" w:hAnsi="Times New Roman" w:cs="Times New Roman"/>
          <w:sz w:val="24"/>
          <w:szCs w:val="24"/>
          <w:lang w:eastAsia="en-US"/>
        </w:rPr>
        <w:t>в форме постановления.</w:t>
      </w:r>
    </w:p>
    <w:p w:rsidR="008448B7" w:rsidRPr="0008545A" w:rsidRDefault="008448B7" w:rsidP="008448B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91065" w:rsidRPr="00732610" w:rsidRDefault="00BD3A5C" w:rsidP="00E91065">
      <w:pPr>
        <w:ind w:left="5670"/>
      </w:pPr>
      <w:r>
        <w:br w:type="page"/>
      </w:r>
      <w:r w:rsidR="00E91065">
        <w:lastRenderedPageBreak/>
        <w:t>П</w:t>
      </w:r>
      <w:r w:rsidR="00E91065" w:rsidRPr="00732610">
        <w:t xml:space="preserve">риложение </w:t>
      </w:r>
      <w:r w:rsidR="00E91065">
        <w:t>2</w:t>
      </w:r>
    </w:p>
    <w:p w:rsidR="00E91065" w:rsidRPr="00732610" w:rsidRDefault="00E91065" w:rsidP="00E91065">
      <w:pPr>
        <w:pStyle w:val="ConsPlusNormal"/>
        <w:widowControl/>
        <w:ind w:left="5670" w:firstLine="0"/>
        <w:rPr>
          <w:rFonts w:ascii="Times New Roman" w:hAnsi="Times New Roman" w:cs="Times New Roman"/>
          <w:sz w:val="24"/>
          <w:szCs w:val="24"/>
        </w:rPr>
      </w:pPr>
      <w:r w:rsidRPr="00732610">
        <w:rPr>
          <w:rFonts w:ascii="Times New Roman" w:hAnsi="Times New Roman" w:cs="Times New Roman"/>
          <w:sz w:val="24"/>
          <w:szCs w:val="24"/>
        </w:rPr>
        <w:t>к постановлению</w:t>
      </w:r>
      <w:r>
        <w:rPr>
          <w:rFonts w:ascii="Times New Roman" w:hAnsi="Times New Roman" w:cs="Times New Roman"/>
          <w:sz w:val="24"/>
          <w:szCs w:val="24"/>
        </w:rPr>
        <w:t xml:space="preserve"> а</w:t>
      </w:r>
      <w:r w:rsidRPr="00732610">
        <w:rPr>
          <w:rFonts w:ascii="Times New Roman" w:hAnsi="Times New Roman" w:cs="Times New Roman"/>
          <w:sz w:val="24"/>
          <w:szCs w:val="24"/>
        </w:rPr>
        <w:t>дминистрации</w:t>
      </w:r>
    </w:p>
    <w:p w:rsidR="00E91065" w:rsidRPr="00732610" w:rsidRDefault="00E91065" w:rsidP="00E91065">
      <w:pPr>
        <w:pStyle w:val="ConsPlusNormal"/>
        <w:widowControl/>
        <w:ind w:left="567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Печенгского района</w:t>
      </w:r>
    </w:p>
    <w:p w:rsidR="00E91065" w:rsidRDefault="00E91065" w:rsidP="00E91065">
      <w:pPr>
        <w:pStyle w:val="ConsPlusNormal"/>
        <w:widowControl/>
        <w:ind w:left="5670" w:firstLine="0"/>
        <w:rPr>
          <w:rFonts w:ascii="Times New Roman" w:hAnsi="Times New Roman" w:cs="Times New Roman"/>
          <w:sz w:val="24"/>
          <w:szCs w:val="24"/>
        </w:rPr>
      </w:pPr>
      <w:r w:rsidRPr="00732610">
        <w:rPr>
          <w:rFonts w:ascii="Times New Roman" w:hAnsi="Times New Roman" w:cs="Times New Roman"/>
          <w:sz w:val="24"/>
          <w:szCs w:val="24"/>
        </w:rPr>
        <w:t xml:space="preserve">от </w:t>
      </w:r>
      <w:r w:rsidR="00AC7BCF">
        <w:rPr>
          <w:rFonts w:ascii="Times New Roman" w:hAnsi="Times New Roman" w:cs="Times New Roman"/>
          <w:sz w:val="24"/>
          <w:szCs w:val="24"/>
        </w:rPr>
        <w:t>15.10.2018 № 1003</w:t>
      </w:r>
    </w:p>
    <w:p w:rsidR="00E91065" w:rsidRPr="00B82A08" w:rsidRDefault="00E91065" w:rsidP="00E91065">
      <w:pPr>
        <w:pStyle w:val="ConsPlusNormal"/>
        <w:widowControl/>
        <w:ind w:left="5670" w:firstLine="0"/>
        <w:rPr>
          <w:rFonts w:ascii="Times New Roman" w:hAnsi="Times New Roman" w:cs="Times New Roman"/>
          <w:sz w:val="24"/>
          <w:szCs w:val="24"/>
        </w:rPr>
      </w:pPr>
    </w:p>
    <w:p w:rsidR="00E91065" w:rsidRPr="00B82A08" w:rsidRDefault="00E91065" w:rsidP="00E91065">
      <w:pPr>
        <w:pStyle w:val="ConsPlusNormal"/>
        <w:widowControl/>
        <w:jc w:val="right"/>
        <w:rPr>
          <w:sz w:val="24"/>
          <w:szCs w:val="24"/>
        </w:rPr>
      </w:pPr>
    </w:p>
    <w:p w:rsidR="00E91065" w:rsidRPr="00B82A08" w:rsidRDefault="00E91065" w:rsidP="00E9106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B82A08">
        <w:rPr>
          <w:rFonts w:ascii="Times New Roman" w:hAnsi="Times New Roman" w:cs="Times New Roman"/>
          <w:sz w:val="24"/>
          <w:szCs w:val="24"/>
        </w:rPr>
        <w:t xml:space="preserve">СОСТАВ </w:t>
      </w:r>
    </w:p>
    <w:p w:rsidR="00E91065" w:rsidRPr="00B82A08" w:rsidRDefault="00BC64E7" w:rsidP="00E91065">
      <w:pPr>
        <w:pStyle w:val="ConsPlusTitle"/>
        <w:widowControl/>
        <w:jc w:val="center"/>
        <w:rPr>
          <w:b w:val="0"/>
          <w:sz w:val="24"/>
          <w:szCs w:val="24"/>
        </w:rPr>
      </w:pPr>
      <w:r w:rsidRPr="00BC64E7">
        <w:rPr>
          <w:rFonts w:ascii="Times New Roman" w:hAnsi="Times New Roman" w:cs="Times New Roman"/>
          <w:b w:val="0"/>
          <w:sz w:val="24"/>
          <w:szCs w:val="24"/>
        </w:rPr>
        <w:t>комиссии по рассмотрению предложений перевозчиков по установлению регулируемых тарифов на перевозки пассажиров и багажа автомобильным транспортом по муниципальным маршрутам регулярных перевозок в границах муниципального образования Печенгский район</w:t>
      </w:r>
    </w:p>
    <w:p w:rsidR="00E91065" w:rsidRPr="00B82A08" w:rsidRDefault="00E91065" w:rsidP="00E91065">
      <w:pPr>
        <w:pStyle w:val="ConsPlusNormal"/>
        <w:widowControl/>
        <w:jc w:val="center"/>
        <w:rPr>
          <w:sz w:val="24"/>
          <w:szCs w:val="24"/>
        </w:rPr>
      </w:pPr>
    </w:p>
    <w:p w:rsidR="00E91065" w:rsidRPr="00B82A08" w:rsidRDefault="00E91065" w:rsidP="00E91065">
      <w:pPr>
        <w:pStyle w:val="ConsPlusNormal"/>
        <w:widowControl/>
        <w:jc w:val="center"/>
        <w:rPr>
          <w:sz w:val="24"/>
          <w:szCs w:val="24"/>
        </w:rPr>
      </w:pPr>
    </w:p>
    <w:tbl>
      <w:tblPr>
        <w:tblW w:w="10023" w:type="dxa"/>
        <w:jc w:val="center"/>
        <w:tblLook w:val="04A0" w:firstRow="1" w:lastRow="0" w:firstColumn="1" w:lastColumn="0" w:noHBand="0" w:noVBand="1"/>
      </w:tblPr>
      <w:tblGrid>
        <w:gridCol w:w="3042"/>
        <w:gridCol w:w="296"/>
        <w:gridCol w:w="6685"/>
      </w:tblGrid>
      <w:tr w:rsidR="00E91065" w:rsidRPr="00B82A08" w:rsidTr="00510ABA">
        <w:trPr>
          <w:jc w:val="center"/>
        </w:trPr>
        <w:tc>
          <w:tcPr>
            <w:tcW w:w="3042" w:type="dxa"/>
            <w:shd w:val="clear" w:color="auto" w:fill="auto"/>
          </w:tcPr>
          <w:p w:rsidR="000C04AB" w:rsidRPr="00B82A08" w:rsidRDefault="000C04AB" w:rsidP="000C04AB">
            <w:pPr>
              <w:ind w:left="-57"/>
            </w:pPr>
            <w:r w:rsidRPr="00B82A08">
              <w:t>Живица</w:t>
            </w:r>
          </w:p>
          <w:p w:rsidR="000C04AB" w:rsidRPr="00B82A08" w:rsidRDefault="000C04AB" w:rsidP="000C04AB">
            <w:pPr>
              <w:ind w:left="-57"/>
            </w:pPr>
            <w:r w:rsidRPr="00B82A08">
              <w:t xml:space="preserve">Александр Иванович </w:t>
            </w:r>
          </w:p>
          <w:p w:rsidR="00E91065" w:rsidRPr="000C04AB" w:rsidRDefault="00E91065" w:rsidP="00A23513">
            <w:pPr>
              <w:ind w:left="-57"/>
              <w:rPr>
                <w:sz w:val="16"/>
              </w:rPr>
            </w:pPr>
          </w:p>
        </w:tc>
        <w:tc>
          <w:tcPr>
            <w:tcW w:w="296" w:type="dxa"/>
          </w:tcPr>
          <w:p w:rsidR="00E91065" w:rsidRPr="00B82A08" w:rsidRDefault="00E91065" w:rsidP="00A23513">
            <w:pPr>
              <w:jc w:val="right"/>
            </w:pPr>
            <w:r w:rsidRPr="00B82A08">
              <w:t>-</w:t>
            </w:r>
          </w:p>
        </w:tc>
        <w:tc>
          <w:tcPr>
            <w:tcW w:w="6685" w:type="dxa"/>
            <w:shd w:val="clear" w:color="auto" w:fill="auto"/>
          </w:tcPr>
          <w:p w:rsidR="00E91065" w:rsidRPr="00B82A08" w:rsidRDefault="000C04AB" w:rsidP="00A23513">
            <w:pPr>
              <w:jc w:val="both"/>
            </w:pPr>
            <w:r>
              <w:t>П</w:t>
            </w:r>
            <w:r w:rsidRPr="00B82A08">
              <w:t>ервый заместитель Главы администрации Печенгского района</w:t>
            </w:r>
            <w:r w:rsidR="00E91065" w:rsidRPr="00B82A08">
              <w:t xml:space="preserve">, председатель  </w:t>
            </w:r>
            <w:r w:rsidR="008C5C2F">
              <w:t>К</w:t>
            </w:r>
            <w:r w:rsidR="00BC64E7">
              <w:t>омиссии</w:t>
            </w:r>
          </w:p>
          <w:p w:rsidR="00E91065" w:rsidRPr="000C04AB" w:rsidRDefault="00E91065" w:rsidP="00A23513">
            <w:pPr>
              <w:jc w:val="both"/>
              <w:rPr>
                <w:sz w:val="16"/>
                <w:szCs w:val="16"/>
              </w:rPr>
            </w:pPr>
          </w:p>
        </w:tc>
      </w:tr>
      <w:tr w:rsidR="00510ABA" w:rsidRPr="00B82A08" w:rsidTr="00510ABA">
        <w:trPr>
          <w:jc w:val="center"/>
        </w:trPr>
        <w:tc>
          <w:tcPr>
            <w:tcW w:w="3042" w:type="dxa"/>
            <w:shd w:val="clear" w:color="auto" w:fill="auto"/>
          </w:tcPr>
          <w:p w:rsidR="00510ABA" w:rsidRDefault="00510ABA" w:rsidP="00A23513">
            <w:pPr>
              <w:tabs>
                <w:tab w:val="left" w:pos="259"/>
                <w:tab w:val="left" w:pos="514"/>
              </w:tabs>
              <w:ind w:left="-57"/>
            </w:pPr>
            <w:r>
              <w:t xml:space="preserve">Морозов </w:t>
            </w:r>
          </w:p>
          <w:p w:rsidR="00510ABA" w:rsidRPr="00B82A08" w:rsidRDefault="00510ABA" w:rsidP="00A23513">
            <w:pPr>
              <w:tabs>
                <w:tab w:val="left" w:pos="259"/>
                <w:tab w:val="left" w:pos="514"/>
              </w:tabs>
              <w:ind w:left="-57"/>
            </w:pPr>
            <w:r>
              <w:t>Александр Владимирович</w:t>
            </w:r>
          </w:p>
        </w:tc>
        <w:tc>
          <w:tcPr>
            <w:tcW w:w="296" w:type="dxa"/>
          </w:tcPr>
          <w:p w:rsidR="00510ABA" w:rsidRPr="00B82A08" w:rsidRDefault="00510ABA" w:rsidP="00A23513">
            <w:pPr>
              <w:jc w:val="right"/>
            </w:pPr>
            <w:r>
              <w:t>-</w:t>
            </w:r>
          </w:p>
        </w:tc>
        <w:tc>
          <w:tcPr>
            <w:tcW w:w="6685" w:type="dxa"/>
            <w:shd w:val="clear" w:color="auto" w:fill="auto"/>
          </w:tcPr>
          <w:p w:rsidR="00510ABA" w:rsidRPr="00B82A08" w:rsidRDefault="00510ABA" w:rsidP="00510ABA">
            <w:pPr>
              <w:jc w:val="both"/>
            </w:pPr>
            <w:r w:rsidRPr="00B82A08">
              <w:t xml:space="preserve">Глава </w:t>
            </w:r>
            <w:r w:rsidR="00F40052">
              <w:t xml:space="preserve">муниципального образования </w:t>
            </w:r>
            <w:r w:rsidRPr="00B82A08">
              <w:t>Печенгск</w:t>
            </w:r>
            <w:r w:rsidR="00F40052">
              <w:t>ий</w:t>
            </w:r>
            <w:r w:rsidRPr="00B82A08">
              <w:t xml:space="preserve"> район, </w:t>
            </w:r>
            <w:r>
              <w:t>со</w:t>
            </w:r>
            <w:r w:rsidRPr="00B82A08">
              <w:t xml:space="preserve">председатель  </w:t>
            </w:r>
            <w:r>
              <w:t>Комиссии (по согласованию)</w:t>
            </w:r>
          </w:p>
          <w:p w:rsidR="00510ABA" w:rsidRPr="00510ABA" w:rsidRDefault="00510ABA" w:rsidP="00A23513">
            <w:pPr>
              <w:jc w:val="both"/>
              <w:rPr>
                <w:sz w:val="16"/>
              </w:rPr>
            </w:pPr>
          </w:p>
        </w:tc>
      </w:tr>
      <w:tr w:rsidR="00E91065" w:rsidRPr="00B82A08" w:rsidTr="00510ABA">
        <w:trPr>
          <w:jc w:val="center"/>
        </w:trPr>
        <w:tc>
          <w:tcPr>
            <w:tcW w:w="3042" w:type="dxa"/>
            <w:shd w:val="clear" w:color="auto" w:fill="auto"/>
          </w:tcPr>
          <w:p w:rsidR="000C04AB" w:rsidRPr="00B82A08" w:rsidRDefault="000C04AB" w:rsidP="000C04AB">
            <w:pPr>
              <w:ind w:left="-57"/>
            </w:pPr>
            <w:r w:rsidRPr="00B82A08">
              <w:t>Жуков</w:t>
            </w:r>
          </w:p>
          <w:p w:rsidR="000C04AB" w:rsidRPr="00B82A08" w:rsidRDefault="000C04AB" w:rsidP="000C04AB">
            <w:pPr>
              <w:ind w:left="-57"/>
            </w:pPr>
            <w:r w:rsidRPr="00B82A08">
              <w:t>Руслан А</w:t>
            </w:r>
            <w:r>
              <w:t>ндреевич</w:t>
            </w:r>
          </w:p>
          <w:p w:rsidR="00E91065" w:rsidRPr="00A23513" w:rsidRDefault="00E91065" w:rsidP="000C04AB">
            <w:pPr>
              <w:ind w:left="-57"/>
              <w:rPr>
                <w:sz w:val="18"/>
              </w:rPr>
            </w:pPr>
          </w:p>
        </w:tc>
        <w:tc>
          <w:tcPr>
            <w:tcW w:w="296" w:type="dxa"/>
          </w:tcPr>
          <w:p w:rsidR="00E91065" w:rsidRPr="00B82A08" w:rsidRDefault="00E91065" w:rsidP="00A23513">
            <w:pPr>
              <w:jc w:val="center"/>
            </w:pPr>
            <w:r w:rsidRPr="00B82A08">
              <w:t>-</w:t>
            </w:r>
          </w:p>
        </w:tc>
        <w:tc>
          <w:tcPr>
            <w:tcW w:w="6685" w:type="dxa"/>
            <w:shd w:val="clear" w:color="auto" w:fill="auto"/>
          </w:tcPr>
          <w:p w:rsidR="00E91065" w:rsidRPr="00B82A08" w:rsidRDefault="000C04AB" w:rsidP="00A23513">
            <w:pPr>
              <w:jc w:val="both"/>
            </w:pPr>
            <w:r w:rsidRPr="00B82A08">
              <w:t>председатель комитета по управлению имуществом администрации Печенгского района</w:t>
            </w:r>
            <w:r>
              <w:t xml:space="preserve">, </w:t>
            </w:r>
            <w:r w:rsidR="00E91065" w:rsidRPr="00B82A08">
              <w:t xml:space="preserve">заместитель председателя </w:t>
            </w:r>
            <w:r w:rsidR="008C5C2F">
              <w:t>К</w:t>
            </w:r>
            <w:r w:rsidR="00BC64E7">
              <w:t>омиссии</w:t>
            </w:r>
          </w:p>
          <w:p w:rsidR="00E91065" w:rsidRPr="00B82A08" w:rsidRDefault="00E91065" w:rsidP="00A23513">
            <w:pPr>
              <w:jc w:val="both"/>
              <w:rPr>
                <w:sz w:val="14"/>
                <w:szCs w:val="16"/>
              </w:rPr>
            </w:pPr>
          </w:p>
        </w:tc>
      </w:tr>
      <w:tr w:rsidR="00E91065" w:rsidRPr="00B82A08" w:rsidTr="00510ABA">
        <w:trPr>
          <w:jc w:val="center"/>
        </w:trPr>
        <w:tc>
          <w:tcPr>
            <w:tcW w:w="3042" w:type="dxa"/>
            <w:shd w:val="clear" w:color="auto" w:fill="auto"/>
          </w:tcPr>
          <w:p w:rsidR="00E91065" w:rsidRPr="00B82A08" w:rsidRDefault="00BC64E7" w:rsidP="00A23513">
            <w:pPr>
              <w:ind w:left="-57"/>
            </w:pPr>
            <w:r>
              <w:t>Дроздова</w:t>
            </w:r>
            <w:r w:rsidR="00E91065" w:rsidRPr="00B82A08">
              <w:t xml:space="preserve"> </w:t>
            </w:r>
          </w:p>
          <w:p w:rsidR="00E91065" w:rsidRPr="00B82A08" w:rsidRDefault="00BC64E7" w:rsidP="00BC64E7">
            <w:pPr>
              <w:ind w:left="-57"/>
            </w:pPr>
            <w:r>
              <w:t>Жа</w:t>
            </w:r>
            <w:r w:rsidR="00E91065" w:rsidRPr="00B82A08">
              <w:t>нна Вадимовна</w:t>
            </w:r>
          </w:p>
        </w:tc>
        <w:tc>
          <w:tcPr>
            <w:tcW w:w="296" w:type="dxa"/>
          </w:tcPr>
          <w:p w:rsidR="00E91065" w:rsidRPr="00B82A08" w:rsidRDefault="00E91065" w:rsidP="00A23513">
            <w:pPr>
              <w:jc w:val="right"/>
            </w:pPr>
            <w:r w:rsidRPr="00B82A08">
              <w:t>-</w:t>
            </w:r>
          </w:p>
        </w:tc>
        <w:tc>
          <w:tcPr>
            <w:tcW w:w="6685" w:type="dxa"/>
            <w:shd w:val="clear" w:color="auto" w:fill="auto"/>
          </w:tcPr>
          <w:p w:rsidR="00E91065" w:rsidRPr="00B82A08" w:rsidRDefault="00BC64E7" w:rsidP="00A23513">
            <w:pPr>
              <w:jc w:val="both"/>
            </w:pPr>
            <w:r>
              <w:t>главный</w:t>
            </w:r>
            <w:r w:rsidR="00E91065" w:rsidRPr="00B82A08">
              <w:t xml:space="preserve"> специалист </w:t>
            </w:r>
            <w:r w:rsidRPr="00B82A08">
              <w:t xml:space="preserve">отдела </w:t>
            </w:r>
            <w:r w:rsidR="00E91065" w:rsidRPr="00B82A08">
              <w:t>экономического</w:t>
            </w:r>
            <w:r>
              <w:t xml:space="preserve"> развития</w:t>
            </w:r>
            <w:r w:rsidR="00E91065" w:rsidRPr="00B82A08">
              <w:t xml:space="preserve"> администрации Печенгского района, секретарь </w:t>
            </w:r>
            <w:r w:rsidR="008C5C2F">
              <w:t>К</w:t>
            </w:r>
            <w:r>
              <w:t>омиссии</w:t>
            </w:r>
          </w:p>
          <w:p w:rsidR="00E91065" w:rsidRPr="00B82A08" w:rsidRDefault="00E91065" w:rsidP="00A23513">
            <w:pPr>
              <w:jc w:val="both"/>
              <w:rPr>
                <w:sz w:val="16"/>
                <w:szCs w:val="16"/>
              </w:rPr>
            </w:pPr>
          </w:p>
        </w:tc>
      </w:tr>
    </w:tbl>
    <w:p w:rsidR="00E91065" w:rsidRPr="00B82A08" w:rsidRDefault="00E91065" w:rsidP="00E9106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B82A08">
        <w:rPr>
          <w:rFonts w:ascii="Times New Roman" w:hAnsi="Times New Roman" w:cs="Times New Roman"/>
          <w:sz w:val="24"/>
          <w:szCs w:val="24"/>
        </w:rPr>
        <w:t xml:space="preserve">  Члены </w:t>
      </w:r>
      <w:r w:rsidR="00BC64E7">
        <w:rPr>
          <w:rFonts w:ascii="Times New Roman" w:hAnsi="Times New Roman"/>
          <w:sz w:val="24"/>
          <w:szCs w:val="24"/>
        </w:rPr>
        <w:t>комиссии</w:t>
      </w:r>
      <w:r w:rsidRPr="00B82A08">
        <w:rPr>
          <w:rFonts w:ascii="Times New Roman" w:hAnsi="Times New Roman" w:cs="Times New Roman"/>
          <w:sz w:val="24"/>
          <w:szCs w:val="24"/>
        </w:rPr>
        <w:t>:</w:t>
      </w:r>
    </w:p>
    <w:p w:rsidR="00E91065" w:rsidRPr="00B82A08" w:rsidRDefault="00E91065" w:rsidP="00E91065">
      <w:pPr>
        <w:pStyle w:val="ConsPlusNonformat"/>
        <w:widowControl/>
        <w:ind w:firstLine="720"/>
        <w:rPr>
          <w:rFonts w:ascii="Times New Roman" w:hAnsi="Times New Roman" w:cs="Times New Roman"/>
          <w:sz w:val="16"/>
          <w:szCs w:val="16"/>
        </w:rPr>
      </w:pPr>
    </w:p>
    <w:tbl>
      <w:tblPr>
        <w:tblW w:w="10025" w:type="dxa"/>
        <w:jc w:val="center"/>
        <w:tblLayout w:type="fixed"/>
        <w:tblLook w:val="04A0" w:firstRow="1" w:lastRow="0" w:firstColumn="1" w:lastColumn="0" w:noHBand="0" w:noVBand="1"/>
      </w:tblPr>
      <w:tblGrid>
        <w:gridCol w:w="3056"/>
        <w:gridCol w:w="236"/>
        <w:gridCol w:w="6733"/>
      </w:tblGrid>
      <w:tr w:rsidR="00E91065" w:rsidRPr="00B82A08" w:rsidTr="000C04AB">
        <w:trPr>
          <w:jc w:val="center"/>
        </w:trPr>
        <w:tc>
          <w:tcPr>
            <w:tcW w:w="3056" w:type="dxa"/>
            <w:shd w:val="clear" w:color="auto" w:fill="auto"/>
          </w:tcPr>
          <w:p w:rsidR="00E91065" w:rsidRPr="000C04AB" w:rsidRDefault="000C04AB" w:rsidP="00A23513">
            <w:pPr>
              <w:ind w:left="-57"/>
            </w:pPr>
            <w:r w:rsidRPr="000C04AB">
              <w:t>Горбунова</w:t>
            </w:r>
          </w:p>
          <w:p w:rsidR="000C04AB" w:rsidRDefault="000C04AB" w:rsidP="00A23513">
            <w:pPr>
              <w:ind w:left="-57"/>
            </w:pPr>
            <w:r w:rsidRPr="000C04AB">
              <w:t>Людмила Сергеевна</w:t>
            </w:r>
          </w:p>
          <w:p w:rsidR="000C04AB" w:rsidRPr="000C04AB" w:rsidRDefault="000C04AB" w:rsidP="00A23513">
            <w:pPr>
              <w:ind w:left="-57"/>
              <w:rPr>
                <w:sz w:val="16"/>
              </w:rPr>
            </w:pPr>
          </w:p>
        </w:tc>
        <w:tc>
          <w:tcPr>
            <w:tcW w:w="236" w:type="dxa"/>
          </w:tcPr>
          <w:p w:rsidR="00E91065" w:rsidRPr="00B82A08" w:rsidRDefault="000C04AB" w:rsidP="00A23513">
            <w:pPr>
              <w:jc w:val="center"/>
            </w:pPr>
            <w:r>
              <w:t>-</w:t>
            </w:r>
          </w:p>
        </w:tc>
        <w:tc>
          <w:tcPr>
            <w:tcW w:w="6733" w:type="dxa"/>
            <w:shd w:val="clear" w:color="auto" w:fill="auto"/>
          </w:tcPr>
          <w:p w:rsidR="00E91065" w:rsidRPr="00B82A08" w:rsidRDefault="000C04AB" w:rsidP="00BD73FD">
            <w:pPr>
              <w:jc w:val="both"/>
            </w:pPr>
            <w:r>
              <w:t>консультант-юрисконсульт аппарата Совета депутатов Печенгского района (по согласованию)</w:t>
            </w:r>
          </w:p>
        </w:tc>
      </w:tr>
      <w:tr w:rsidR="000C04AB" w:rsidRPr="00B82A08" w:rsidTr="000C04AB">
        <w:trPr>
          <w:jc w:val="center"/>
        </w:trPr>
        <w:tc>
          <w:tcPr>
            <w:tcW w:w="3056" w:type="dxa"/>
            <w:shd w:val="clear" w:color="auto" w:fill="auto"/>
          </w:tcPr>
          <w:p w:rsidR="000C04AB" w:rsidRPr="00B82A08" w:rsidRDefault="000C04AB" w:rsidP="000C04AB">
            <w:pPr>
              <w:ind w:left="-57"/>
            </w:pPr>
            <w:proofErr w:type="spellStart"/>
            <w:r w:rsidRPr="00B82A08">
              <w:t>Ионова</w:t>
            </w:r>
            <w:proofErr w:type="spellEnd"/>
          </w:p>
          <w:p w:rsidR="000C04AB" w:rsidRPr="00B82A08" w:rsidRDefault="000C04AB" w:rsidP="000C04AB">
            <w:pPr>
              <w:ind w:left="-57"/>
            </w:pPr>
            <w:r w:rsidRPr="00B82A08">
              <w:t>Ольга Валерьевна</w:t>
            </w:r>
          </w:p>
          <w:p w:rsidR="000C04AB" w:rsidRPr="00A23513" w:rsidRDefault="000C04AB" w:rsidP="000C04AB">
            <w:pPr>
              <w:ind w:left="-57"/>
              <w:rPr>
                <w:sz w:val="16"/>
              </w:rPr>
            </w:pPr>
          </w:p>
        </w:tc>
        <w:tc>
          <w:tcPr>
            <w:tcW w:w="236" w:type="dxa"/>
          </w:tcPr>
          <w:p w:rsidR="000C04AB" w:rsidRPr="00B82A08" w:rsidRDefault="000C04AB" w:rsidP="000C04AB">
            <w:pPr>
              <w:jc w:val="center"/>
            </w:pPr>
            <w:r w:rsidRPr="00B82A08">
              <w:t>-</w:t>
            </w:r>
          </w:p>
        </w:tc>
        <w:tc>
          <w:tcPr>
            <w:tcW w:w="6733" w:type="dxa"/>
            <w:shd w:val="clear" w:color="auto" w:fill="auto"/>
          </w:tcPr>
          <w:p w:rsidR="000C04AB" w:rsidRPr="00B82A08" w:rsidRDefault="000C04AB" w:rsidP="000C04AB">
            <w:pPr>
              <w:jc w:val="both"/>
            </w:pPr>
            <w:r w:rsidRPr="00B82A08">
              <w:t>начальник финансового управления администрации Печенгского района</w:t>
            </w:r>
          </w:p>
        </w:tc>
      </w:tr>
      <w:tr w:rsidR="000C04AB" w:rsidRPr="00B82A08" w:rsidTr="000C04AB">
        <w:trPr>
          <w:jc w:val="center"/>
        </w:trPr>
        <w:tc>
          <w:tcPr>
            <w:tcW w:w="3056" w:type="dxa"/>
            <w:shd w:val="clear" w:color="auto" w:fill="auto"/>
          </w:tcPr>
          <w:p w:rsidR="000C04AB" w:rsidRDefault="000C04AB" w:rsidP="004306C9">
            <w:pPr>
              <w:ind w:left="-57"/>
            </w:pPr>
            <w:r>
              <w:t>Куликова</w:t>
            </w:r>
          </w:p>
          <w:p w:rsidR="000C04AB" w:rsidRDefault="000C04AB" w:rsidP="004306C9">
            <w:pPr>
              <w:ind w:left="-57"/>
            </w:pPr>
            <w:r>
              <w:t>Елена Николаевна</w:t>
            </w:r>
          </w:p>
          <w:p w:rsidR="000C04AB" w:rsidRPr="00B82A08" w:rsidRDefault="000C04AB" w:rsidP="004306C9">
            <w:pPr>
              <w:ind w:left="-57"/>
              <w:rPr>
                <w:sz w:val="16"/>
              </w:rPr>
            </w:pPr>
          </w:p>
        </w:tc>
        <w:tc>
          <w:tcPr>
            <w:tcW w:w="236" w:type="dxa"/>
          </w:tcPr>
          <w:p w:rsidR="000C04AB" w:rsidRPr="00B82A08" w:rsidRDefault="000C04AB" w:rsidP="004306C9">
            <w:pPr>
              <w:jc w:val="center"/>
            </w:pPr>
            <w:r>
              <w:t>-</w:t>
            </w:r>
          </w:p>
        </w:tc>
        <w:tc>
          <w:tcPr>
            <w:tcW w:w="6733" w:type="dxa"/>
            <w:shd w:val="clear" w:color="auto" w:fill="auto"/>
          </w:tcPr>
          <w:p w:rsidR="000C04AB" w:rsidRDefault="000C04AB" w:rsidP="004306C9">
            <w:pPr>
              <w:jc w:val="both"/>
            </w:pPr>
            <w:r w:rsidRPr="00B82A08">
              <w:t>руководитель МКУ</w:t>
            </w:r>
            <w:r>
              <w:t xml:space="preserve"> «ЦБ»</w:t>
            </w:r>
          </w:p>
        </w:tc>
      </w:tr>
      <w:tr w:rsidR="000C04AB" w:rsidRPr="00B82A08" w:rsidTr="000C04AB">
        <w:trPr>
          <w:jc w:val="center"/>
        </w:trPr>
        <w:tc>
          <w:tcPr>
            <w:tcW w:w="3056" w:type="dxa"/>
            <w:shd w:val="clear" w:color="auto" w:fill="auto"/>
          </w:tcPr>
          <w:p w:rsidR="000C04AB" w:rsidRDefault="000C04AB" w:rsidP="004306C9">
            <w:pPr>
              <w:ind w:left="-57"/>
            </w:pPr>
            <w:proofErr w:type="spellStart"/>
            <w:r>
              <w:t>Мазманян</w:t>
            </w:r>
            <w:proofErr w:type="spellEnd"/>
          </w:p>
          <w:p w:rsidR="000C04AB" w:rsidRDefault="000C04AB" w:rsidP="004306C9">
            <w:pPr>
              <w:ind w:left="-57"/>
            </w:pPr>
            <w:proofErr w:type="spellStart"/>
            <w:r>
              <w:t>Вартан</w:t>
            </w:r>
            <w:proofErr w:type="spellEnd"/>
            <w:r>
              <w:t xml:space="preserve"> </w:t>
            </w:r>
            <w:proofErr w:type="spellStart"/>
            <w:r>
              <w:t>Арташович</w:t>
            </w:r>
            <w:proofErr w:type="spellEnd"/>
          </w:p>
          <w:p w:rsidR="000C04AB" w:rsidRPr="00905E65" w:rsidRDefault="000C04AB" w:rsidP="004306C9">
            <w:pPr>
              <w:ind w:left="-57"/>
              <w:rPr>
                <w:sz w:val="16"/>
              </w:rPr>
            </w:pPr>
          </w:p>
        </w:tc>
        <w:tc>
          <w:tcPr>
            <w:tcW w:w="236" w:type="dxa"/>
          </w:tcPr>
          <w:p w:rsidR="000C04AB" w:rsidRDefault="000C04AB" w:rsidP="004306C9">
            <w:pPr>
              <w:jc w:val="center"/>
            </w:pPr>
          </w:p>
        </w:tc>
        <w:tc>
          <w:tcPr>
            <w:tcW w:w="6733" w:type="dxa"/>
            <w:shd w:val="clear" w:color="auto" w:fill="auto"/>
          </w:tcPr>
          <w:p w:rsidR="000C04AB" w:rsidRPr="00B82A08" w:rsidRDefault="000C04AB" w:rsidP="004306C9">
            <w:pPr>
              <w:jc w:val="both"/>
            </w:pPr>
            <w:r>
              <w:t>депутат Совета депутатов</w:t>
            </w:r>
            <w:r w:rsidRPr="00B82A08">
              <w:t xml:space="preserve"> </w:t>
            </w:r>
            <w:r w:rsidR="00F40052" w:rsidRPr="00F40052">
              <w:t xml:space="preserve">муниципального образования Печенгский район </w:t>
            </w:r>
            <w:r>
              <w:t>(по согласованию)</w:t>
            </w:r>
          </w:p>
        </w:tc>
      </w:tr>
      <w:tr w:rsidR="000C04AB" w:rsidRPr="00B82A08" w:rsidTr="000C04AB">
        <w:trPr>
          <w:jc w:val="center"/>
        </w:trPr>
        <w:tc>
          <w:tcPr>
            <w:tcW w:w="3056" w:type="dxa"/>
            <w:shd w:val="clear" w:color="auto" w:fill="auto"/>
          </w:tcPr>
          <w:p w:rsidR="000C04AB" w:rsidRPr="00B82A08" w:rsidRDefault="000C04AB" w:rsidP="004306C9">
            <w:pPr>
              <w:ind w:left="-57"/>
            </w:pPr>
            <w:r w:rsidRPr="00B82A08">
              <w:t xml:space="preserve">Медведева </w:t>
            </w:r>
          </w:p>
          <w:p w:rsidR="000C04AB" w:rsidRDefault="000C04AB" w:rsidP="004306C9">
            <w:pPr>
              <w:ind w:left="-57"/>
            </w:pPr>
            <w:r w:rsidRPr="00B82A08">
              <w:t>Татьяна Алексеевна</w:t>
            </w:r>
          </w:p>
          <w:p w:rsidR="000C04AB" w:rsidRPr="004306C9" w:rsidRDefault="000C04AB" w:rsidP="004306C9">
            <w:pPr>
              <w:ind w:left="-57"/>
              <w:rPr>
                <w:sz w:val="16"/>
              </w:rPr>
            </w:pPr>
          </w:p>
        </w:tc>
        <w:tc>
          <w:tcPr>
            <w:tcW w:w="236" w:type="dxa"/>
          </w:tcPr>
          <w:p w:rsidR="000C04AB" w:rsidRPr="00B82A08" w:rsidRDefault="000C04AB" w:rsidP="004306C9">
            <w:pPr>
              <w:jc w:val="center"/>
            </w:pPr>
            <w:r w:rsidRPr="00B82A08">
              <w:t>-</w:t>
            </w:r>
          </w:p>
        </w:tc>
        <w:tc>
          <w:tcPr>
            <w:tcW w:w="6733" w:type="dxa"/>
            <w:shd w:val="clear" w:color="auto" w:fill="auto"/>
          </w:tcPr>
          <w:p w:rsidR="000C04AB" w:rsidRPr="00B82A08" w:rsidRDefault="000C04AB" w:rsidP="004306C9">
            <w:pPr>
              <w:jc w:val="both"/>
              <w:rPr>
                <w:sz w:val="16"/>
                <w:szCs w:val="16"/>
              </w:rPr>
            </w:pPr>
            <w:r w:rsidRPr="00B82A08">
              <w:t>начальник отдела экономического развития администрации Печенгского района</w:t>
            </w:r>
          </w:p>
        </w:tc>
      </w:tr>
      <w:tr w:rsidR="000C04AB" w:rsidRPr="00B82A08" w:rsidTr="000C04AB">
        <w:trPr>
          <w:jc w:val="center"/>
        </w:trPr>
        <w:tc>
          <w:tcPr>
            <w:tcW w:w="3056" w:type="dxa"/>
            <w:shd w:val="clear" w:color="auto" w:fill="auto"/>
          </w:tcPr>
          <w:p w:rsidR="000C04AB" w:rsidRPr="00A23513" w:rsidRDefault="000C04AB" w:rsidP="004306C9">
            <w:pPr>
              <w:ind w:left="-57"/>
            </w:pPr>
            <w:r w:rsidRPr="00A23513">
              <w:t xml:space="preserve">Попова </w:t>
            </w:r>
          </w:p>
          <w:p w:rsidR="000C04AB" w:rsidRDefault="000C04AB" w:rsidP="00A23513">
            <w:pPr>
              <w:ind w:left="-57"/>
            </w:pPr>
            <w:r w:rsidRPr="00A23513">
              <w:t xml:space="preserve">Наталья </w:t>
            </w:r>
            <w:proofErr w:type="spellStart"/>
            <w:r w:rsidRPr="00A23513">
              <w:t>Каросов</w:t>
            </w:r>
            <w:r>
              <w:t>н</w:t>
            </w:r>
            <w:r w:rsidRPr="00A23513">
              <w:t>а</w:t>
            </w:r>
            <w:proofErr w:type="spellEnd"/>
          </w:p>
          <w:p w:rsidR="000C04AB" w:rsidRPr="00B82A08" w:rsidRDefault="000C04AB" w:rsidP="00A23513">
            <w:pPr>
              <w:ind w:left="-57"/>
              <w:rPr>
                <w:sz w:val="16"/>
              </w:rPr>
            </w:pPr>
          </w:p>
        </w:tc>
        <w:tc>
          <w:tcPr>
            <w:tcW w:w="236" w:type="dxa"/>
          </w:tcPr>
          <w:p w:rsidR="000C04AB" w:rsidRPr="00B82A08" w:rsidRDefault="000C04AB" w:rsidP="004306C9">
            <w:pPr>
              <w:jc w:val="center"/>
            </w:pPr>
            <w:r>
              <w:t>-</w:t>
            </w:r>
          </w:p>
        </w:tc>
        <w:tc>
          <w:tcPr>
            <w:tcW w:w="6733" w:type="dxa"/>
            <w:shd w:val="clear" w:color="auto" w:fill="auto"/>
          </w:tcPr>
          <w:p w:rsidR="000C04AB" w:rsidRDefault="000C04AB" w:rsidP="004306C9">
            <w:pPr>
              <w:jc w:val="both"/>
            </w:pPr>
            <w:r>
              <w:t>депутат Совета депутатов</w:t>
            </w:r>
            <w:r w:rsidRPr="00B82A08">
              <w:t xml:space="preserve"> </w:t>
            </w:r>
            <w:r w:rsidR="00F40052" w:rsidRPr="00F40052">
              <w:t xml:space="preserve">муниципального образования Печенгский район </w:t>
            </w:r>
            <w:r>
              <w:t>(по согласованию)</w:t>
            </w:r>
          </w:p>
        </w:tc>
      </w:tr>
      <w:tr w:rsidR="000C04AB" w:rsidRPr="00B82A08" w:rsidTr="000C04AB">
        <w:trPr>
          <w:jc w:val="center"/>
        </w:trPr>
        <w:tc>
          <w:tcPr>
            <w:tcW w:w="3056" w:type="dxa"/>
            <w:shd w:val="clear" w:color="auto" w:fill="auto"/>
          </w:tcPr>
          <w:p w:rsidR="000C04AB" w:rsidRDefault="000C04AB" w:rsidP="004306C9">
            <w:pPr>
              <w:ind w:left="-57"/>
            </w:pPr>
            <w:proofErr w:type="spellStart"/>
            <w:r>
              <w:t>Царевская</w:t>
            </w:r>
            <w:proofErr w:type="spellEnd"/>
          </w:p>
          <w:p w:rsidR="000C04AB" w:rsidRDefault="000C04AB" w:rsidP="004306C9">
            <w:pPr>
              <w:ind w:left="-57"/>
            </w:pPr>
            <w:r>
              <w:t>Юлия Михайловна</w:t>
            </w:r>
          </w:p>
          <w:p w:rsidR="000C04AB" w:rsidRPr="000C04AB" w:rsidRDefault="000C04AB" w:rsidP="004306C9">
            <w:pPr>
              <w:ind w:left="-57"/>
              <w:rPr>
                <w:sz w:val="16"/>
              </w:rPr>
            </w:pPr>
          </w:p>
        </w:tc>
        <w:tc>
          <w:tcPr>
            <w:tcW w:w="236" w:type="dxa"/>
          </w:tcPr>
          <w:p w:rsidR="000C04AB" w:rsidRPr="00B82A08" w:rsidRDefault="000C04AB" w:rsidP="004306C9">
            <w:pPr>
              <w:jc w:val="center"/>
            </w:pPr>
            <w:r>
              <w:t>-</w:t>
            </w:r>
          </w:p>
        </w:tc>
        <w:tc>
          <w:tcPr>
            <w:tcW w:w="6733" w:type="dxa"/>
            <w:shd w:val="clear" w:color="auto" w:fill="auto"/>
          </w:tcPr>
          <w:p w:rsidR="000C04AB" w:rsidRPr="00B82A08" w:rsidRDefault="000C04AB" w:rsidP="004306C9">
            <w:pPr>
              <w:jc w:val="both"/>
            </w:pPr>
            <w:r>
              <w:t>председатель КСП Печенгского района (по согласованию)</w:t>
            </w:r>
          </w:p>
        </w:tc>
      </w:tr>
    </w:tbl>
    <w:p w:rsidR="000C04AB" w:rsidRDefault="000C04AB" w:rsidP="00BD3A5C">
      <w:pPr>
        <w:jc w:val="center"/>
        <w:rPr>
          <w:b/>
        </w:rPr>
      </w:pPr>
    </w:p>
    <w:p w:rsidR="008448B7" w:rsidRPr="0008545A" w:rsidRDefault="008448B7" w:rsidP="00F43771">
      <w:pPr>
        <w:spacing w:after="200" w:line="276" w:lineRule="auto"/>
      </w:pPr>
    </w:p>
    <w:sectPr w:rsidR="008448B7" w:rsidRPr="0008545A" w:rsidSect="00B175A6">
      <w:pgSz w:w="11906" w:h="16838"/>
      <w:pgMar w:top="1134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A0E94"/>
    <w:multiLevelType w:val="multilevel"/>
    <w:tmpl w:val="FE664B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0F2242B3"/>
    <w:multiLevelType w:val="hybridMultilevel"/>
    <w:tmpl w:val="20EC720A"/>
    <w:lvl w:ilvl="0" w:tplc="E17CE7EA">
      <w:start w:val="1"/>
      <w:numFmt w:val="bullet"/>
      <w:lvlText w:val="­"/>
      <w:lvlJc w:val="left"/>
      <w:pPr>
        <w:ind w:left="1429" w:hanging="360"/>
      </w:pPr>
      <w:rPr>
        <w:rFonts w:ascii="Constantia" w:hAnsi="Constantia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2EC1D80"/>
    <w:multiLevelType w:val="hybridMultilevel"/>
    <w:tmpl w:val="F8206E2A"/>
    <w:lvl w:ilvl="0" w:tplc="E17CE7EA">
      <w:start w:val="1"/>
      <w:numFmt w:val="bullet"/>
      <w:lvlText w:val="­"/>
      <w:lvlJc w:val="left"/>
      <w:pPr>
        <w:ind w:left="1429" w:hanging="360"/>
      </w:pPr>
      <w:rPr>
        <w:rFonts w:ascii="Constantia" w:hAnsi="Constantia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23508A8"/>
    <w:multiLevelType w:val="multilevel"/>
    <w:tmpl w:val="1EC851C4"/>
    <w:lvl w:ilvl="0">
      <w:start w:val="1"/>
      <w:numFmt w:val="decimal"/>
      <w:lvlText w:val="%1."/>
      <w:lvlJc w:val="left"/>
      <w:pPr>
        <w:ind w:left="1363" w:hanging="7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88" w:hanging="10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88" w:hanging="10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88" w:hanging="10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4">
    <w:nsid w:val="5BB74188"/>
    <w:multiLevelType w:val="hybridMultilevel"/>
    <w:tmpl w:val="170EFC0A"/>
    <w:lvl w:ilvl="0" w:tplc="F6FCA3FA">
      <w:start w:val="1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plc="888E15AE">
      <w:start w:val="1"/>
      <w:numFmt w:val="decimal"/>
      <w:lvlText w:val="4.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66A50428"/>
    <w:multiLevelType w:val="multilevel"/>
    <w:tmpl w:val="562AF1A2"/>
    <w:lvl w:ilvl="0">
      <w:start w:val="1"/>
      <w:numFmt w:val="decimal"/>
      <w:lvlText w:val="%1."/>
      <w:lvlJc w:val="left"/>
      <w:pPr>
        <w:ind w:left="1670" w:hanging="960"/>
      </w:pPr>
      <w:rPr>
        <w:rFonts w:ascii="Times New Roman" w:hAnsi="Times New Roman" w:cs="Times New Roman"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8" w:hanging="180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8B7"/>
    <w:rsid w:val="000672DE"/>
    <w:rsid w:val="000C04AB"/>
    <w:rsid w:val="00116572"/>
    <w:rsid w:val="00212EA7"/>
    <w:rsid w:val="002C2BE0"/>
    <w:rsid w:val="004306C9"/>
    <w:rsid w:val="00510ABA"/>
    <w:rsid w:val="00553BB7"/>
    <w:rsid w:val="005C2ADD"/>
    <w:rsid w:val="005F594C"/>
    <w:rsid w:val="008448B7"/>
    <w:rsid w:val="00880E72"/>
    <w:rsid w:val="00881E63"/>
    <w:rsid w:val="008B6EA0"/>
    <w:rsid w:val="008C1696"/>
    <w:rsid w:val="008C5C2F"/>
    <w:rsid w:val="008D76EE"/>
    <w:rsid w:val="00905E65"/>
    <w:rsid w:val="00A23513"/>
    <w:rsid w:val="00AA73D9"/>
    <w:rsid w:val="00AB34A7"/>
    <w:rsid w:val="00AC78BE"/>
    <w:rsid w:val="00AC7BCF"/>
    <w:rsid w:val="00AD460D"/>
    <w:rsid w:val="00B175A6"/>
    <w:rsid w:val="00B415C1"/>
    <w:rsid w:val="00BC64E7"/>
    <w:rsid w:val="00BD3A5C"/>
    <w:rsid w:val="00BD73FD"/>
    <w:rsid w:val="00C12B02"/>
    <w:rsid w:val="00CA1602"/>
    <w:rsid w:val="00CB1FD3"/>
    <w:rsid w:val="00DB0EDD"/>
    <w:rsid w:val="00E7062F"/>
    <w:rsid w:val="00E91065"/>
    <w:rsid w:val="00ED07A5"/>
    <w:rsid w:val="00ED7CD2"/>
    <w:rsid w:val="00F40052"/>
    <w:rsid w:val="00F43771"/>
    <w:rsid w:val="00F968F8"/>
    <w:rsid w:val="00FC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8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448B7"/>
    <w:pPr>
      <w:keepNext/>
      <w:ind w:left="-567"/>
      <w:jc w:val="center"/>
      <w:outlineLvl w:val="2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448B7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customStyle="1" w:styleId="ConsPlusNormal">
    <w:name w:val="ConsPlusNormal"/>
    <w:rsid w:val="008448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ertext">
    <w:name w:val="headertext"/>
    <w:basedOn w:val="a"/>
    <w:rsid w:val="008448B7"/>
    <w:pPr>
      <w:spacing w:before="100" w:beforeAutospacing="1" w:after="100" w:afterAutospacing="1"/>
    </w:pPr>
  </w:style>
  <w:style w:type="paragraph" w:styleId="a3">
    <w:name w:val="Body Text Indent"/>
    <w:basedOn w:val="a"/>
    <w:link w:val="a4"/>
    <w:semiHidden/>
    <w:rsid w:val="00880E72"/>
    <w:pPr>
      <w:autoSpaceDE w:val="0"/>
      <w:autoSpaceDN w:val="0"/>
      <w:adjustRightInd w:val="0"/>
      <w:ind w:firstLine="540"/>
      <w:jc w:val="both"/>
    </w:pPr>
    <w:rPr>
      <w:sz w:val="26"/>
    </w:rPr>
  </w:style>
  <w:style w:type="character" w:customStyle="1" w:styleId="a4">
    <w:name w:val="Основной текст с отступом Знак"/>
    <w:basedOn w:val="a0"/>
    <w:link w:val="a3"/>
    <w:semiHidden/>
    <w:rsid w:val="00880E72"/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a5">
    <w:name w:val="Основной текст_"/>
    <w:link w:val="1"/>
    <w:rsid w:val="00880E72"/>
    <w:rPr>
      <w:rFonts w:ascii="Palatino Linotype" w:eastAsia="Palatino Linotype" w:hAnsi="Palatino Linotype" w:cs="Palatino Linotype"/>
      <w:shd w:val="clear" w:color="auto" w:fill="FFFFFF"/>
    </w:rPr>
  </w:style>
  <w:style w:type="paragraph" w:customStyle="1" w:styleId="1">
    <w:name w:val="Основной текст1"/>
    <w:basedOn w:val="a"/>
    <w:link w:val="a5"/>
    <w:rsid w:val="00880E72"/>
    <w:pPr>
      <w:shd w:val="clear" w:color="auto" w:fill="FFFFFF"/>
      <w:spacing w:before="300" w:after="240" w:line="270" w:lineRule="exact"/>
      <w:ind w:hanging="560"/>
    </w:pPr>
    <w:rPr>
      <w:rFonts w:ascii="Palatino Linotype" w:eastAsia="Palatino Linotype" w:hAnsi="Palatino Linotype" w:cs="Palatino Linotype"/>
      <w:sz w:val="22"/>
      <w:szCs w:val="22"/>
      <w:lang w:eastAsia="en-US"/>
    </w:rPr>
  </w:style>
  <w:style w:type="character" w:customStyle="1" w:styleId="FontStyle12">
    <w:name w:val="Font Style12"/>
    <w:rsid w:val="00880E72"/>
    <w:rPr>
      <w:rFonts w:ascii="Times New Roman" w:hAnsi="Times New Roman" w:cs="Times New Roman" w:hint="default"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880E7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0E72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8C169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">
    <w:name w:val="Body Text Indent 2"/>
    <w:basedOn w:val="a"/>
    <w:link w:val="20"/>
    <w:uiPriority w:val="99"/>
    <w:semiHidden/>
    <w:unhideWhenUsed/>
    <w:rsid w:val="00BD3A5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D3A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9106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E910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8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448B7"/>
    <w:pPr>
      <w:keepNext/>
      <w:ind w:left="-567"/>
      <w:jc w:val="center"/>
      <w:outlineLvl w:val="2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448B7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customStyle="1" w:styleId="ConsPlusNormal">
    <w:name w:val="ConsPlusNormal"/>
    <w:rsid w:val="008448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ertext">
    <w:name w:val="headertext"/>
    <w:basedOn w:val="a"/>
    <w:rsid w:val="008448B7"/>
    <w:pPr>
      <w:spacing w:before="100" w:beforeAutospacing="1" w:after="100" w:afterAutospacing="1"/>
    </w:pPr>
  </w:style>
  <w:style w:type="paragraph" w:styleId="a3">
    <w:name w:val="Body Text Indent"/>
    <w:basedOn w:val="a"/>
    <w:link w:val="a4"/>
    <w:semiHidden/>
    <w:rsid w:val="00880E72"/>
    <w:pPr>
      <w:autoSpaceDE w:val="0"/>
      <w:autoSpaceDN w:val="0"/>
      <w:adjustRightInd w:val="0"/>
      <w:ind w:firstLine="540"/>
      <w:jc w:val="both"/>
    </w:pPr>
    <w:rPr>
      <w:sz w:val="26"/>
    </w:rPr>
  </w:style>
  <w:style w:type="character" w:customStyle="1" w:styleId="a4">
    <w:name w:val="Основной текст с отступом Знак"/>
    <w:basedOn w:val="a0"/>
    <w:link w:val="a3"/>
    <w:semiHidden/>
    <w:rsid w:val="00880E72"/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a5">
    <w:name w:val="Основной текст_"/>
    <w:link w:val="1"/>
    <w:rsid w:val="00880E72"/>
    <w:rPr>
      <w:rFonts w:ascii="Palatino Linotype" w:eastAsia="Palatino Linotype" w:hAnsi="Palatino Linotype" w:cs="Palatino Linotype"/>
      <w:shd w:val="clear" w:color="auto" w:fill="FFFFFF"/>
    </w:rPr>
  </w:style>
  <w:style w:type="paragraph" w:customStyle="1" w:styleId="1">
    <w:name w:val="Основной текст1"/>
    <w:basedOn w:val="a"/>
    <w:link w:val="a5"/>
    <w:rsid w:val="00880E72"/>
    <w:pPr>
      <w:shd w:val="clear" w:color="auto" w:fill="FFFFFF"/>
      <w:spacing w:before="300" w:after="240" w:line="270" w:lineRule="exact"/>
      <w:ind w:hanging="560"/>
    </w:pPr>
    <w:rPr>
      <w:rFonts w:ascii="Palatino Linotype" w:eastAsia="Palatino Linotype" w:hAnsi="Palatino Linotype" w:cs="Palatino Linotype"/>
      <w:sz w:val="22"/>
      <w:szCs w:val="22"/>
      <w:lang w:eastAsia="en-US"/>
    </w:rPr>
  </w:style>
  <w:style w:type="character" w:customStyle="1" w:styleId="FontStyle12">
    <w:name w:val="Font Style12"/>
    <w:rsid w:val="00880E72"/>
    <w:rPr>
      <w:rFonts w:ascii="Times New Roman" w:hAnsi="Times New Roman" w:cs="Times New Roman" w:hint="default"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880E7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0E72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8C169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">
    <w:name w:val="Body Text Indent 2"/>
    <w:basedOn w:val="a"/>
    <w:link w:val="20"/>
    <w:uiPriority w:val="99"/>
    <w:semiHidden/>
    <w:unhideWhenUsed/>
    <w:rsid w:val="00BD3A5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D3A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9106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E910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6BE83143BD5C6E917E7C50B8E0F0CB6CF860D81C9180158DF2FC38UFDF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1444</Words>
  <Characters>8237</Characters>
  <Application>Microsoft Office Word</Application>
  <DocSecurity>4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medvedeva</dc:creator>
  <cp:lastModifiedBy>Дроздова Жанна Вадимовна</cp:lastModifiedBy>
  <cp:revision>2</cp:revision>
  <cp:lastPrinted>2018-10-16T11:25:00Z</cp:lastPrinted>
  <dcterms:created xsi:type="dcterms:W3CDTF">2018-10-30T09:30:00Z</dcterms:created>
  <dcterms:modified xsi:type="dcterms:W3CDTF">2018-10-30T09:30:00Z</dcterms:modified>
</cp:coreProperties>
</file>