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1C" w:rsidRDefault="00DE5F1C" w:rsidP="002B2DB0">
      <w:pPr>
        <w:jc w:val="center"/>
        <w:rPr>
          <w:b/>
          <w:sz w:val="26"/>
          <w:szCs w:val="26"/>
        </w:rPr>
      </w:pPr>
      <w:r>
        <w:rPr>
          <w:b/>
          <w:sz w:val="27"/>
          <w:szCs w:val="27"/>
        </w:rPr>
        <w:t xml:space="preserve">Перечень территорий возможной застройки для МКД и ИЖС в границах </w:t>
      </w:r>
      <w:bookmarkStart w:id="0" w:name="_GoBack"/>
      <w:bookmarkEnd w:id="0"/>
      <w:proofErr w:type="spellStart"/>
      <w:r>
        <w:rPr>
          <w:b/>
          <w:sz w:val="27"/>
          <w:szCs w:val="27"/>
        </w:rPr>
        <w:t>Печенгского</w:t>
      </w:r>
      <w:proofErr w:type="spellEnd"/>
      <w:r>
        <w:rPr>
          <w:b/>
          <w:sz w:val="27"/>
          <w:szCs w:val="27"/>
        </w:rPr>
        <w:t xml:space="preserve"> муниципального округа на период </w:t>
      </w:r>
      <w:r w:rsidR="002B2DB0">
        <w:rPr>
          <w:b/>
          <w:sz w:val="27"/>
          <w:szCs w:val="27"/>
        </w:rPr>
        <w:t>до 2030 года</w:t>
      </w:r>
    </w:p>
    <w:p w:rsidR="00DE5F1C" w:rsidRDefault="00DE5F1C" w:rsidP="00DE5F1C">
      <w:pPr>
        <w:pStyle w:val="21"/>
        <w:widowControl w:val="0"/>
        <w:rPr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2775"/>
        <w:gridCol w:w="5953"/>
      </w:tblGrid>
      <w:tr w:rsidR="00DE5F1C" w:rsidTr="00DE5F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1C" w:rsidRDefault="00DE5F1C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1C" w:rsidRDefault="00DE5F1C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Кадастровый номер (квартал) земельного участка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1C" w:rsidRDefault="00DE5F1C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Местоположение земельного участка</w:t>
            </w:r>
          </w:p>
        </w:tc>
      </w:tr>
      <w:tr w:rsidR="00852498" w:rsidTr="003A48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98" w:rsidRDefault="00852498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BC030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51:03:0080303:13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BC030B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Никель ул. </w:t>
            </w:r>
            <w:proofErr w:type="gramStart"/>
            <w:r>
              <w:rPr>
                <w:sz w:val="24"/>
                <w:szCs w:val="24"/>
                <w:lang w:eastAsia="en-US"/>
              </w:rPr>
              <w:t>Октябрьская</w:t>
            </w:r>
            <w:proofErr w:type="gramEnd"/>
          </w:p>
        </w:tc>
      </w:tr>
      <w:tr w:rsidR="00852498" w:rsidTr="003A48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98" w:rsidRDefault="00852498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94418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51:03:0080303:4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944187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Никель ул. </w:t>
            </w:r>
            <w:proofErr w:type="gramStart"/>
            <w:r>
              <w:rPr>
                <w:sz w:val="24"/>
                <w:szCs w:val="24"/>
                <w:lang w:eastAsia="en-US"/>
              </w:rPr>
              <w:t>Октябрьская</w:t>
            </w:r>
            <w:proofErr w:type="gramEnd"/>
          </w:p>
        </w:tc>
      </w:tr>
      <w:tr w:rsidR="00852498" w:rsidTr="003A48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98" w:rsidRDefault="00852498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630492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51:03:0080306:6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63049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Никель ул. </w:t>
            </w:r>
            <w:proofErr w:type="gramStart"/>
            <w:r>
              <w:rPr>
                <w:sz w:val="24"/>
                <w:szCs w:val="24"/>
                <w:lang w:eastAsia="en-US"/>
              </w:rPr>
              <w:t>Октябрьская</w:t>
            </w:r>
            <w:proofErr w:type="gramEnd"/>
          </w:p>
        </w:tc>
      </w:tr>
      <w:tr w:rsidR="00852498" w:rsidTr="0085249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98" w:rsidRDefault="00852498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9C17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51:03:0080306:5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9C1721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Никель ул. </w:t>
            </w:r>
            <w:proofErr w:type="gramStart"/>
            <w:r>
              <w:rPr>
                <w:sz w:val="24"/>
                <w:szCs w:val="24"/>
                <w:lang w:eastAsia="en-US"/>
              </w:rPr>
              <w:t>Октябрьская</w:t>
            </w:r>
            <w:proofErr w:type="gramEnd"/>
          </w:p>
        </w:tc>
      </w:tr>
      <w:tr w:rsidR="00852498" w:rsidTr="003A48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98" w:rsidRDefault="00852498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9C17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51:03:0080306:4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9C1721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Никель ул. </w:t>
            </w:r>
            <w:proofErr w:type="gramStart"/>
            <w:r>
              <w:rPr>
                <w:sz w:val="24"/>
                <w:szCs w:val="24"/>
                <w:lang w:eastAsia="en-US"/>
              </w:rPr>
              <w:t>Октябрьская</w:t>
            </w:r>
            <w:proofErr w:type="gramEnd"/>
          </w:p>
        </w:tc>
      </w:tr>
      <w:tr w:rsidR="00852498" w:rsidTr="0085249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98" w:rsidRDefault="00852498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51:03:0080306:3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Никель ул. </w:t>
            </w:r>
            <w:proofErr w:type="gramStart"/>
            <w:r>
              <w:rPr>
                <w:sz w:val="24"/>
                <w:szCs w:val="24"/>
                <w:lang w:eastAsia="en-US"/>
              </w:rPr>
              <w:t>Октябрьская</w:t>
            </w:r>
            <w:proofErr w:type="gramEnd"/>
          </w:p>
        </w:tc>
      </w:tr>
      <w:tr w:rsidR="00852498" w:rsidTr="0085249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98" w:rsidRDefault="00852498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624E6D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51:03:0080313:9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624E6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>. Никель ул. 3-я Линия</w:t>
            </w:r>
          </w:p>
        </w:tc>
      </w:tr>
      <w:tr w:rsidR="00852498" w:rsidTr="0085249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98" w:rsidRDefault="00852498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C556E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51:03:0080313:23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C556E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>. Никель ул. 1-я Линия</w:t>
            </w:r>
          </w:p>
        </w:tc>
      </w:tr>
      <w:tr w:rsidR="00852498" w:rsidTr="0085249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98" w:rsidRDefault="00852498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EC7ED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51:03:0080306:13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85249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Никель ул. </w:t>
            </w:r>
            <w:proofErr w:type="gramStart"/>
            <w:r>
              <w:rPr>
                <w:sz w:val="24"/>
                <w:szCs w:val="24"/>
                <w:lang w:eastAsia="en-US"/>
              </w:rPr>
              <w:t>Советская</w:t>
            </w:r>
            <w:proofErr w:type="gramEnd"/>
          </w:p>
        </w:tc>
      </w:tr>
      <w:tr w:rsidR="00852498" w:rsidTr="003A48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98" w:rsidRDefault="00852498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EC7ED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51:03:0080306:14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8" w:rsidRDefault="00852498" w:rsidP="00EC7ED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Никель ул. </w:t>
            </w:r>
            <w:proofErr w:type="gramStart"/>
            <w:r>
              <w:rPr>
                <w:sz w:val="24"/>
                <w:szCs w:val="24"/>
                <w:lang w:eastAsia="en-US"/>
              </w:rPr>
              <w:t>Советская</w:t>
            </w:r>
            <w:proofErr w:type="gramEnd"/>
          </w:p>
        </w:tc>
      </w:tr>
      <w:tr w:rsidR="00274B63" w:rsidTr="003A48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3" w:rsidRDefault="00274B63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3" w:rsidRDefault="00274B63" w:rsidP="00EC7ED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51:03:0080305:13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3" w:rsidRDefault="00274B63" w:rsidP="00274B6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Никель ул. </w:t>
            </w:r>
            <w:proofErr w:type="gramStart"/>
            <w:r>
              <w:rPr>
                <w:sz w:val="24"/>
                <w:szCs w:val="24"/>
                <w:lang w:eastAsia="en-US"/>
              </w:rPr>
              <w:t>Спортивная</w:t>
            </w:r>
            <w:proofErr w:type="gramEnd"/>
          </w:p>
        </w:tc>
      </w:tr>
      <w:tr w:rsidR="00274B63" w:rsidTr="0085249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3" w:rsidRDefault="00274B63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3" w:rsidRDefault="00274B63" w:rsidP="00EC7ED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51:03:0080305:14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3" w:rsidRDefault="00274B63" w:rsidP="00EC7ED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Никель ул. </w:t>
            </w:r>
            <w:proofErr w:type="gramStart"/>
            <w:r>
              <w:rPr>
                <w:sz w:val="24"/>
                <w:szCs w:val="24"/>
                <w:lang w:eastAsia="en-US"/>
              </w:rPr>
              <w:t>Спортивная</w:t>
            </w:r>
            <w:proofErr w:type="gramEnd"/>
          </w:p>
        </w:tc>
      </w:tr>
      <w:tr w:rsidR="00274B63" w:rsidTr="003A48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3" w:rsidRDefault="00274B63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3" w:rsidRDefault="00274B63" w:rsidP="00274B6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51:03:0080305:22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3" w:rsidRDefault="00274B63" w:rsidP="00EC7ED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Никель ул. </w:t>
            </w:r>
            <w:proofErr w:type="gramStart"/>
            <w:r>
              <w:rPr>
                <w:sz w:val="24"/>
                <w:szCs w:val="24"/>
                <w:lang w:eastAsia="en-US"/>
              </w:rPr>
              <w:t>Спортивная</w:t>
            </w:r>
            <w:proofErr w:type="gramEnd"/>
          </w:p>
        </w:tc>
      </w:tr>
      <w:tr w:rsidR="00BA78AB" w:rsidTr="0085249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AB" w:rsidRDefault="00BA78AB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AB" w:rsidRDefault="00BA78AB" w:rsidP="006D5616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51:03:0040102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AB" w:rsidRDefault="00BA78AB" w:rsidP="006D5616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>. Никель, район «Заречье»</w:t>
            </w:r>
          </w:p>
        </w:tc>
      </w:tr>
      <w:tr w:rsidR="00BA78AB" w:rsidTr="0085249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AB" w:rsidRDefault="00BA78AB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AB" w:rsidRDefault="00BA78AB" w:rsidP="005B32A7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51:03:0070302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AB" w:rsidRDefault="00BA78AB" w:rsidP="005B32A7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г. </w:t>
            </w:r>
            <w:proofErr w:type="gramStart"/>
            <w:r>
              <w:rPr>
                <w:sz w:val="24"/>
                <w:szCs w:val="24"/>
                <w:lang w:eastAsia="ru-RU"/>
              </w:rPr>
              <w:t>Заполярный</w:t>
            </w:r>
            <w:proofErr w:type="gramEnd"/>
            <w:r>
              <w:rPr>
                <w:sz w:val="24"/>
                <w:szCs w:val="24"/>
                <w:lang w:eastAsia="ru-RU"/>
              </w:rPr>
              <w:t>, ул. Родионова</w:t>
            </w:r>
          </w:p>
        </w:tc>
      </w:tr>
      <w:tr w:rsidR="00BA78AB" w:rsidTr="0085249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AB" w:rsidRDefault="00BA78AB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AB" w:rsidRDefault="00BA78AB" w:rsidP="00AA6B15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51:03:0070401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AB" w:rsidRDefault="00BA78AB" w:rsidP="00AA6B15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г. Заполярный,  р-н ул. </w:t>
            </w:r>
            <w:proofErr w:type="gramStart"/>
            <w:r>
              <w:rPr>
                <w:sz w:val="24"/>
                <w:szCs w:val="24"/>
                <w:lang w:eastAsia="ru-RU"/>
              </w:rPr>
              <w:t>Ленинградская</w:t>
            </w:r>
            <w:proofErr w:type="gramEnd"/>
          </w:p>
        </w:tc>
      </w:tr>
      <w:tr w:rsidR="00BA78AB" w:rsidTr="005A027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AB" w:rsidRDefault="00BA78AB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AB" w:rsidRDefault="00BA78AB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51:03:0070301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AB" w:rsidRDefault="00BA78AB" w:rsidP="00BA78AB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г. Заполярный,  р-н ул. </w:t>
            </w:r>
            <w:proofErr w:type="gramStart"/>
            <w:r>
              <w:rPr>
                <w:sz w:val="24"/>
                <w:szCs w:val="24"/>
                <w:lang w:eastAsia="ru-RU"/>
              </w:rPr>
              <w:t>Юбилейная</w:t>
            </w:r>
            <w:proofErr w:type="gramEnd"/>
          </w:p>
        </w:tc>
      </w:tr>
      <w:tr w:rsidR="00BA78AB" w:rsidTr="00DE5F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AB" w:rsidRDefault="00BA78AB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AB" w:rsidRDefault="00BA78AB" w:rsidP="005A7888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51:03:0060101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AB" w:rsidRDefault="00BA78AB" w:rsidP="005A7888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н.п</w:t>
            </w:r>
            <w:proofErr w:type="spellEnd"/>
            <w:r>
              <w:rPr>
                <w:sz w:val="24"/>
                <w:szCs w:val="24"/>
                <w:lang w:eastAsia="ru-RU"/>
              </w:rPr>
              <w:t>. Приречный (район насосной)</w:t>
            </w:r>
          </w:p>
        </w:tc>
      </w:tr>
      <w:tr w:rsidR="00BA78AB" w:rsidTr="00DE5F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AB" w:rsidRDefault="00BA78AB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AB" w:rsidRDefault="00BA78AB" w:rsidP="00A566FB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51:03:0060102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AB" w:rsidRDefault="00BA78AB" w:rsidP="00A566FB">
            <w:pPr>
              <w:pStyle w:val="21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н.п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ru-RU"/>
              </w:rPr>
              <w:t>Корзуново</w:t>
            </w:r>
            <w:proofErr w:type="spellEnd"/>
          </w:p>
        </w:tc>
      </w:tr>
    </w:tbl>
    <w:p w:rsidR="00DE5F1C" w:rsidRDefault="00DE5F1C" w:rsidP="00DE5F1C">
      <w:pPr>
        <w:pStyle w:val="21"/>
        <w:widowControl w:val="0"/>
        <w:rPr>
          <w:szCs w:val="28"/>
          <w:lang w:eastAsia="ru-RU"/>
        </w:rPr>
      </w:pPr>
    </w:p>
    <w:p w:rsidR="00DE5F1C" w:rsidRDefault="00DE5F1C" w:rsidP="00DE5F1C">
      <w:pPr>
        <w:pStyle w:val="21"/>
        <w:widowControl w:val="0"/>
        <w:rPr>
          <w:szCs w:val="28"/>
          <w:lang w:eastAsia="ru-RU"/>
        </w:rPr>
      </w:pPr>
    </w:p>
    <w:p w:rsidR="00DE5F1C" w:rsidRDefault="00DE5F1C" w:rsidP="00DE5F1C">
      <w:pPr>
        <w:pStyle w:val="21"/>
        <w:widowControl w:val="0"/>
        <w:rPr>
          <w:szCs w:val="28"/>
          <w:lang w:eastAsia="ru-RU"/>
        </w:rPr>
      </w:pPr>
    </w:p>
    <w:p w:rsidR="00DE5F1C" w:rsidRDefault="00DE5F1C" w:rsidP="00DE5F1C">
      <w:pPr>
        <w:pStyle w:val="21"/>
        <w:widowControl w:val="0"/>
        <w:rPr>
          <w:szCs w:val="28"/>
          <w:lang w:eastAsia="ru-RU"/>
        </w:rPr>
      </w:pPr>
    </w:p>
    <w:p w:rsidR="00DE5F1C" w:rsidRPr="00206019" w:rsidRDefault="00DE5F1C" w:rsidP="00A329C6">
      <w:pPr>
        <w:jc w:val="both"/>
        <w:rPr>
          <w:color w:val="auto"/>
          <w:sz w:val="27"/>
          <w:szCs w:val="27"/>
        </w:rPr>
      </w:pPr>
    </w:p>
    <w:p w:rsidR="00206019" w:rsidRPr="00F11698" w:rsidRDefault="00206019" w:rsidP="00A329C6">
      <w:pPr>
        <w:jc w:val="both"/>
        <w:rPr>
          <w:color w:val="auto"/>
          <w:sz w:val="27"/>
          <w:szCs w:val="27"/>
        </w:rPr>
      </w:pPr>
    </w:p>
    <w:p w:rsidR="00206019" w:rsidRPr="00F11698" w:rsidRDefault="00206019" w:rsidP="00A329C6">
      <w:pPr>
        <w:jc w:val="both"/>
        <w:rPr>
          <w:color w:val="auto"/>
          <w:sz w:val="27"/>
          <w:szCs w:val="27"/>
        </w:rPr>
      </w:pPr>
    </w:p>
    <w:p w:rsidR="00206019" w:rsidRPr="00F11698" w:rsidRDefault="00206019" w:rsidP="00A329C6">
      <w:pPr>
        <w:jc w:val="both"/>
        <w:rPr>
          <w:color w:val="auto"/>
          <w:sz w:val="27"/>
          <w:szCs w:val="27"/>
        </w:rPr>
      </w:pPr>
    </w:p>
    <w:p w:rsidR="00206019" w:rsidRPr="00F11698" w:rsidRDefault="00206019" w:rsidP="00206019">
      <w:pPr>
        <w:pStyle w:val="2"/>
        <w:jc w:val="center"/>
      </w:pPr>
    </w:p>
    <w:p w:rsidR="00206019" w:rsidRPr="00F11698" w:rsidRDefault="00206019" w:rsidP="008E78B9">
      <w:pPr>
        <w:pStyle w:val="2"/>
      </w:pPr>
    </w:p>
    <w:p w:rsidR="00206019" w:rsidRPr="00F11698" w:rsidRDefault="00206019" w:rsidP="00206019">
      <w:pPr>
        <w:pStyle w:val="2"/>
        <w:jc w:val="center"/>
      </w:pPr>
    </w:p>
    <w:p w:rsidR="00206019" w:rsidRPr="00F11698" w:rsidRDefault="00206019" w:rsidP="00206019">
      <w:pPr>
        <w:pStyle w:val="2"/>
        <w:jc w:val="center"/>
      </w:pPr>
    </w:p>
    <w:p w:rsidR="00206019" w:rsidRPr="00F11698" w:rsidRDefault="00206019" w:rsidP="00206019">
      <w:pPr>
        <w:pStyle w:val="2"/>
        <w:jc w:val="center"/>
      </w:pPr>
    </w:p>
    <w:p w:rsidR="00206019" w:rsidRPr="00F11698" w:rsidRDefault="00206019" w:rsidP="00206019">
      <w:pPr>
        <w:pStyle w:val="2"/>
        <w:jc w:val="center"/>
      </w:pPr>
    </w:p>
    <w:p w:rsidR="00206019" w:rsidRPr="00F11698" w:rsidRDefault="00206019" w:rsidP="00206019">
      <w:pPr>
        <w:pStyle w:val="2"/>
        <w:jc w:val="center"/>
      </w:pPr>
    </w:p>
    <w:sectPr w:rsidR="00206019" w:rsidRPr="00F11698" w:rsidSect="00356F5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78"/>
    <w:rsid w:val="00206019"/>
    <w:rsid w:val="00274B63"/>
    <w:rsid w:val="002B2DB0"/>
    <w:rsid w:val="00356F5C"/>
    <w:rsid w:val="003A48A1"/>
    <w:rsid w:val="005A0278"/>
    <w:rsid w:val="007D1201"/>
    <w:rsid w:val="00852498"/>
    <w:rsid w:val="008A72A1"/>
    <w:rsid w:val="008E78B9"/>
    <w:rsid w:val="00A329C6"/>
    <w:rsid w:val="00A56F3F"/>
    <w:rsid w:val="00BA78AB"/>
    <w:rsid w:val="00BB1078"/>
    <w:rsid w:val="00DE5F1C"/>
    <w:rsid w:val="00DF5D83"/>
    <w:rsid w:val="00F1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C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06019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9C6"/>
    <w:rPr>
      <w:color w:val="0000FF" w:themeColor="hyperlink"/>
      <w:u w:val="single"/>
    </w:rPr>
  </w:style>
  <w:style w:type="character" w:customStyle="1" w:styleId="separator">
    <w:name w:val="separator"/>
    <w:basedOn w:val="a0"/>
    <w:rsid w:val="00A329C6"/>
  </w:style>
  <w:style w:type="character" w:customStyle="1" w:styleId="20">
    <w:name w:val="Заголовок 2 Знак"/>
    <w:basedOn w:val="a0"/>
    <w:link w:val="2"/>
    <w:uiPriority w:val="9"/>
    <w:rsid w:val="002060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20601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21">
    <w:name w:val="Body Text Indent 2"/>
    <w:basedOn w:val="a"/>
    <w:link w:val="22"/>
    <w:unhideWhenUsed/>
    <w:rsid w:val="00DE5F1C"/>
    <w:pPr>
      <w:ind w:firstLine="851"/>
      <w:jc w:val="both"/>
    </w:pPr>
    <w:rPr>
      <w:sz w:val="28"/>
      <w:lang w:eastAsia="x-none"/>
    </w:rPr>
  </w:style>
  <w:style w:type="character" w:customStyle="1" w:styleId="22">
    <w:name w:val="Основной текст с отступом 2 Знак"/>
    <w:basedOn w:val="a0"/>
    <w:link w:val="21"/>
    <w:rsid w:val="00DE5F1C"/>
    <w:rPr>
      <w:rFonts w:ascii="Times New Roman" w:eastAsia="Times New Roman" w:hAnsi="Times New Roman" w:cs="Times New Roman"/>
      <w:color w:val="000000"/>
      <w:sz w:val="28"/>
      <w:szCs w:val="20"/>
      <w:lang w:eastAsia="x-none"/>
    </w:rPr>
  </w:style>
  <w:style w:type="table" w:styleId="a4">
    <w:name w:val="Table Grid"/>
    <w:basedOn w:val="a1"/>
    <w:uiPriority w:val="59"/>
    <w:rsid w:val="00DE5F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C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06019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9C6"/>
    <w:rPr>
      <w:color w:val="0000FF" w:themeColor="hyperlink"/>
      <w:u w:val="single"/>
    </w:rPr>
  </w:style>
  <w:style w:type="character" w:customStyle="1" w:styleId="separator">
    <w:name w:val="separator"/>
    <w:basedOn w:val="a0"/>
    <w:rsid w:val="00A329C6"/>
  </w:style>
  <w:style w:type="character" w:customStyle="1" w:styleId="20">
    <w:name w:val="Заголовок 2 Знак"/>
    <w:basedOn w:val="a0"/>
    <w:link w:val="2"/>
    <w:uiPriority w:val="9"/>
    <w:rsid w:val="002060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20601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21">
    <w:name w:val="Body Text Indent 2"/>
    <w:basedOn w:val="a"/>
    <w:link w:val="22"/>
    <w:unhideWhenUsed/>
    <w:rsid w:val="00DE5F1C"/>
    <w:pPr>
      <w:ind w:firstLine="851"/>
      <w:jc w:val="both"/>
    </w:pPr>
    <w:rPr>
      <w:sz w:val="28"/>
      <w:lang w:eastAsia="x-none"/>
    </w:rPr>
  </w:style>
  <w:style w:type="character" w:customStyle="1" w:styleId="22">
    <w:name w:val="Основной текст с отступом 2 Знак"/>
    <w:basedOn w:val="a0"/>
    <w:link w:val="21"/>
    <w:rsid w:val="00DE5F1C"/>
    <w:rPr>
      <w:rFonts w:ascii="Times New Roman" w:eastAsia="Times New Roman" w:hAnsi="Times New Roman" w:cs="Times New Roman"/>
      <w:color w:val="000000"/>
      <w:sz w:val="28"/>
      <w:szCs w:val="20"/>
      <w:lang w:eastAsia="x-none"/>
    </w:rPr>
  </w:style>
  <w:style w:type="table" w:styleId="a4">
    <w:name w:val="Table Grid"/>
    <w:basedOn w:val="a1"/>
    <w:uiPriority w:val="59"/>
    <w:rsid w:val="00DE5F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1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7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39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89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Оксана Георгиевна</dc:creator>
  <cp:keywords/>
  <dc:description/>
  <cp:lastModifiedBy>Лаврущик Светлана Сергеевна</cp:lastModifiedBy>
  <cp:revision>16</cp:revision>
  <dcterms:created xsi:type="dcterms:W3CDTF">2022-07-07T07:56:00Z</dcterms:created>
  <dcterms:modified xsi:type="dcterms:W3CDTF">2026-06-04T13:06:00Z</dcterms:modified>
</cp:coreProperties>
</file>