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B3EE6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0C4E04">
        <w:rPr>
          <w:b/>
          <w:sz w:val="26"/>
          <w:szCs w:val="26"/>
        </w:rPr>
        <w:t>306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B3EE6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0C4E04">
        <w:rPr>
          <w:sz w:val="26"/>
          <w:szCs w:val="26"/>
        </w:rPr>
        <w:t>306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0C4E04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360642">
        <w:rPr>
          <w:sz w:val="26"/>
          <w:szCs w:val="26"/>
        </w:rPr>
        <w:t>1</w:t>
      </w:r>
      <w:r w:rsidR="000C4E04">
        <w:rPr>
          <w:sz w:val="26"/>
          <w:szCs w:val="26"/>
        </w:rPr>
        <w:t>1</w:t>
      </w:r>
      <w:r w:rsidR="00C35B30">
        <w:rPr>
          <w:sz w:val="26"/>
          <w:szCs w:val="26"/>
        </w:rPr>
        <w:t xml:space="preserve">, кв. </w:t>
      </w:r>
      <w:r w:rsidR="000C4E04">
        <w:rPr>
          <w:sz w:val="26"/>
          <w:szCs w:val="26"/>
        </w:rPr>
        <w:t>28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59412D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r w:rsidR="000C4E04">
        <w:rPr>
          <w:sz w:val="26"/>
          <w:szCs w:val="26"/>
        </w:rPr>
        <w:t>Христина Светлана Михайловна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C4E04"/>
    <w:rsid w:val="001B3EE6"/>
    <w:rsid w:val="002948CA"/>
    <w:rsid w:val="002E1156"/>
    <w:rsid w:val="00360642"/>
    <w:rsid w:val="004C1661"/>
    <w:rsid w:val="004C5989"/>
    <w:rsid w:val="0054184C"/>
    <w:rsid w:val="0059412D"/>
    <w:rsid w:val="00635C06"/>
    <w:rsid w:val="006B6AF0"/>
    <w:rsid w:val="00706977"/>
    <w:rsid w:val="00772286"/>
    <w:rsid w:val="008C42EE"/>
    <w:rsid w:val="00906F09"/>
    <w:rsid w:val="00C35B30"/>
    <w:rsid w:val="00C41105"/>
    <w:rsid w:val="00C96E59"/>
    <w:rsid w:val="00CE3C6E"/>
    <w:rsid w:val="00D360CB"/>
    <w:rsid w:val="00D769C8"/>
    <w:rsid w:val="00E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2022-10-17T11:40:00Z</dcterms:created>
  <dcterms:modified xsi:type="dcterms:W3CDTF">2022-10-17T11:40:00Z</dcterms:modified>
</cp:coreProperties>
</file>