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20457F">
        <w:rPr>
          <w:b/>
          <w:sz w:val="26"/>
          <w:szCs w:val="26"/>
        </w:rPr>
        <w:t>805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20457F">
        <w:rPr>
          <w:sz w:val="26"/>
          <w:szCs w:val="26"/>
        </w:rPr>
        <w:t>805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20457F">
        <w:rPr>
          <w:sz w:val="26"/>
          <w:szCs w:val="26"/>
        </w:rPr>
        <w:t>22</w:t>
      </w:r>
      <w:r w:rsidR="00C35B30">
        <w:rPr>
          <w:sz w:val="26"/>
          <w:szCs w:val="26"/>
        </w:rPr>
        <w:t xml:space="preserve">, кв. </w:t>
      </w:r>
      <w:r w:rsidR="0020457F">
        <w:rPr>
          <w:sz w:val="26"/>
          <w:szCs w:val="26"/>
        </w:rPr>
        <w:t>20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 </w:t>
      </w:r>
      <w:r w:rsidR="0020457F">
        <w:rPr>
          <w:sz w:val="26"/>
          <w:szCs w:val="26"/>
        </w:rPr>
        <w:t>Орлов Николай Михайлович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r w:rsidR="0020457F">
        <w:rPr>
          <w:sz w:val="26"/>
          <w:szCs w:val="26"/>
        </w:rPr>
        <w:t>Орлова Николая Михайловича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20457F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20457F">
        <w:rPr>
          <w:sz w:val="26"/>
          <w:szCs w:val="26"/>
        </w:rPr>
        <w:t>17.09.1997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20457F"/>
    <w:rsid w:val="002E1156"/>
    <w:rsid w:val="004C1661"/>
    <w:rsid w:val="004C5989"/>
    <w:rsid w:val="0054184C"/>
    <w:rsid w:val="00635C06"/>
    <w:rsid w:val="006B6AF0"/>
    <w:rsid w:val="00706977"/>
    <w:rsid w:val="00772286"/>
    <w:rsid w:val="008C42EE"/>
    <w:rsid w:val="00906F09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2022-06-29T14:05:00Z</dcterms:created>
  <dcterms:modified xsi:type="dcterms:W3CDTF">2022-06-29T14:05:00Z</dcterms:modified>
</cp:coreProperties>
</file>