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34593E">
        <w:rPr>
          <w:b/>
          <w:sz w:val="26"/>
          <w:szCs w:val="26"/>
        </w:rPr>
        <w:t>517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34593E">
        <w:rPr>
          <w:sz w:val="26"/>
          <w:szCs w:val="26"/>
        </w:rPr>
        <w:t>517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 xml:space="preserve">г. </w:t>
      </w:r>
      <w:proofErr w:type="gramStart"/>
      <w:r w:rsidR="004C1661">
        <w:rPr>
          <w:sz w:val="26"/>
          <w:szCs w:val="26"/>
        </w:rPr>
        <w:t>Заполярный</w:t>
      </w:r>
      <w:proofErr w:type="gramEnd"/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34593E">
        <w:rPr>
          <w:sz w:val="26"/>
          <w:szCs w:val="26"/>
        </w:rPr>
        <w:t>2</w:t>
      </w:r>
      <w:r w:rsidR="00C35B30">
        <w:rPr>
          <w:sz w:val="26"/>
          <w:szCs w:val="26"/>
        </w:rPr>
        <w:t xml:space="preserve">, кв. </w:t>
      </w:r>
      <w:r w:rsidR="0034593E">
        <w:rPr>
          <w:sz w:val="26"/>
          <w:szCs w:val="26"/>
        </w:rPr>
        <w:t>13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D360CB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r w:rsidR="0034593E">
        <w:rPr>
          <w:sz w:val="26"/>
          <w:szCs w:val="26"/>
        </w:rPr>
        <w:t>Зиновьева Александра Андреевна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34593E">
        <w:rPr>
          <w:sz w:val="26"/>
          <w:szCs w:val="26"/>
        </w:rPr>
        <w:t>Зиновьевой Александры Андреевны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34593E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34593E">
        <w:rPr>
          <w:sz w:val="26"/>
          <w:szCs w:val="26"/>
        </w:rPr>
        <w:t>24.07.1997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E1156"/>
    <w:rsid w:val="0034593E"/>
    <w:rsid w:val="004C1661"/>
    <w:rsid w:val="004C5989"/>
    <w:rsid w:val="0054184C"/>
    <w:rsid w:val="00635C06"/>
    <w:rsid w:val="006B6AF0"/>
    <w:rsid w:val="00706977"/>
    <w:rsid w:val="0077228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2022-06-29T12:16:00Z</dcterms:created>
  <dcterms:modified xsi:type="dcterms:W3CDTF">2022-06-29T12:16:00Z</dcterms:modified>
</cp:coreProperties>
</file>