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FB" w:rsidRDefault="00FD40DA" w:rsidP="00F06E2B">
      <w:pPr>
        <w:widowControl w:val="0"/>
        <w:jc w:val="both"/>
        <w:rPr>
          <w:b/>
          <w:color w:val="000000"/>
          <w:sz w:val="28"/>
        </w:rPr>
      </w:pPr>
      <w:r>
        <w:rPr>
          <w:noProof/>
        </w:rPr>
        <w:drawing>
          <wp:anchor distT="0" distB="0" distL="114300" distR="114300" simplePos="0" relativeHeight="251657728" behindDoc="0" locked="0" layoutInCell="1" allowOverlap="1" wp14:anchorId="05FA01C1" wp14:editId="6321FFCF">
            <wp:simplePos x="0" y="0"/>
            <wp:positionH relativeFrom="margin">
              <wp:align>center</wp:align>
            </wp:positionH>
            <wp:positionV relativeFrom="paragraph">
              <wp:posOffset>107950</wp:posOffset>
            </wp:positionV>
            <wp:extent cx="609600" cy="755650"/>
            <wp:effectExtent l="0" t="0" r="0" b="6350"/>
            <wp:wrapNone/>
            <wp:docPr id="2" name="Рисунок 1"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Герб вектор\Гер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E2B" w:rsidRPr="007F4DFB" w:rsidRDefault="00F06E2B" w:rsidP="00F06E2B">
      <w:pPr>
        <w:widowControl w:val="0"/>
        <w:jc w:val="both"/>
        <w:rPr>
          <w:b/>
          <w:color w:val="000000"/>
          <w:sz w:val="28"/>
        </w:rPr>
      </w:pPr>
    </w:p>
    <w:p w:rsidR="007F4DFB" w:rsidRPr="007F4DFB" w:rsidRDefault="007F4DFB" w:rsidP="007F4DFB">
      <w:pPr>
        <w:widowControl w:val="0"/>
        <w:jc w:val="center"/>
        <w:rPr>
          <w:b/>
          <w:color w:val="000000"/>
          <w:sz w:val="28"/>
        </w:rPr>
      </w:pPr>
    </w:p>
    <w:p w:rsidR="007F4DFB" w:rsidRPr="007F4DFB" w:rsidRDefault="007F4DFB" w:rsidP="007F4DFB">
      <w:pPr>
        <w:widowControl w:val="0"/>
        <w:jc w:val="center"/>
        <w:rPr>
          <w:b/>
          <w:color w:val="000000"/>
          <w:sz w:val="28"/>
        </w:rPr>
      </w:pPr>
    </w:p>
    <w:p w:rsidR="007F4DFB" w:rsidRPr="007F4DFB" w:rsidRDefault="007F4DFB" w:rsidP="007F4DFB">
      <w:pPr>
        <w:widowControl w:val="0"/>
        <w:jc w:val="center"/>
        <w:rPr>
          <w:b/>
          <w:color w:val="000000"/>
          <w:sz w:val="28"/>
        </w:rPr>
      </w:pPr>
    </w:p>
    <w:p w:rsidR="007F4DFB" w:rsidRPr="000931B4" w:rsidRDefault="007F4DFB" w:rsidP="007F4DFB">
      <w:pPr>
        <w:widowControl w:val="0"/>
        <w:jc w:val="center"/>
        <w:rPr>
          <w:b/>
          <w:color w:val="000000"/>
          <w:sz w:val="44"/>
          <w:szCs w:val="44"/>
        </w:rPr>
      </w:pPr>
      <w:r w:rsidRPr="000931B4">
        <w:rPr>
          <w:b/>
          <w:color w:val="000000"/>
          <w:sz w:val="44"/>
          <w:szCs w:val="44"/>
        </w:rPr>
        <w:t xml:space="preserve">АДМИНИСТРАЦИЯ </w:t>
      </w:r>
    </w:p>
    <w:p w:rsidR="007F4DFB" w:rsidRPr="000931B4" w:rsidRDefault="007F4DFB" w:rsidP="007F4DFB">
      <w:pPr>
        <w:widowControl w:val="0"/>
        <w:jc w:val="center"/>
        <w:rPr>
          <w:b/>
          <w:color w:val="000000"/>
          <w:sz w:val="28"/>
        </w:rPr>
      </w:pPr>
      <w:r w:rsidRPr="000931B4">
        <w:rPr>
          <w:b/>
          <w:color w:val="000000"/>
          <w:sz w:val="28"/>
        </w:rPr>
        <w:t>ПЕЧЕНГСКОГО МУНИЦИПАЛЬНОГО ОКРУГА</w:t>
      </w:r>
    </w:p>
    <w:p w:rsidR="007F4DFB" w:rsidRPr="000931B4" w:rsidRDefault="007F4DFB" w:rsidP="007F4DFB">
      <w:pPr>
        <w:widowControl w:val="0"/>
        <w:jc w:val="center"/>
        <w:rPr>
          <w:b/>
          <w:color w:val="000000"/>
          <w:sz w:val="28"/>
        </w:rPr>
      </w:pPr>
      <w:r w:rsidRPr="000931B4">
        <w:rPr>
          <w:b/>
          <w:color w:val="000000"/>
          <w:sz w:val="28"/>
        </w:rPr>
        <w:t>МУРМАНСКОЙ ОБЛАСТИ</w:t>
      </w:r>
    </w:p>
    <w:p w:rsidR="007F4DFB" w:rsidRPr="000931B4" w:rsidRDefault="007F4DFB" w:rsidP="007F4DFB">
      <w:pPr>
        <w:widowControl w:val="0"/>
        <w:jc w:val="center"/>
        <w:rPr>
          <w:b/>
          <w:color w:val="000000"/>
          <w:sz w:val="16"/>
          <w:szCs w:val="16"/>
        </w:rPr>
      </w:pPr>
    </w:p>
    <w:p w:rsidR="007F4DFB" w:rsidRPr="000931B4" w:rsidRDefault="007F4DFB" w:rsidP="007F4DFB">
      <w:pPr>
        <w:widowControl w:val="0"/>
        <w:jc w:val="center"/>
        <w:rPr>
          <w:b/>
          <w:color w:val="000000"/>
          <w:sz w:val="44"/>
          <w:szCs w:val="44"/>
        </w:rPr>
      </w:pPr>
      <w:r w:rsidRPr="000931B4">
        <w:rPr>
          <w:b/>
          <w:color w:val="000000"/>
          <w:sz w:val="44"/>
          <w:szCs w:val="44"/>
        </w:rPr>
        <w:t>ПОСТАНОВЛЕНИЕ</w:t>
      </w:r>
    </w:p>
    <w:p w:rsidR="00245596" w:rsidRPr="000931B4" w:rsidRDefault="00245596" w:rsidP="00C61E7A">
      <w:pPr>
        <w:widowControl w:val="0"/>
        <w:rPr>
          <w:color w:val="000000"/>
        </w:rPr>
      </w:pPr>
    </w:p>
    <w:p w:rsidR="007F4DFB" w:rsidRPr="000931B4" w:rsidRDefault="007F4DFB" w:rsidP="00C61E7A">
      <w:pPr>
        <w:widowControl w:val="0"/>
        <w:rPr>
          <w:color w:val="000000"/>
        </w:rPr>
      </w:pPr>
    </w:p>
    <w:p w:rsidR="00245596" w:rsidRPr="000931B4" w:rsidRDefault="000A12BD" w:rsidP="00245596">
      <w:pPr>
        <w:widowControl w:val="0"/>
        <w:jc w:val="both"/>
        <w:rPr>
          <w:b/>
          <w:color w:val="000000"/>
          <w:sz w:val="24"/>
        </w:rPr>
      </w:pPr>
      <w:r w:rsidRPr="000931B4">
        <w:rPr>
          <w:b/>
          <w:color w:val="000000"/>
          <w:sz w:val="24"/>
        </w:rPr>
        <w:t>от</w:t>
      </w:r>
      <w:r w:rsidR="004050CC">
        <w:rPr>
          <w:b/>
          <w:color w:val="000000"/>
          <w:sz w:val="24"/>
        </w:rPr>
        <w:t xml:space="preserve"> </w:t>
      </w:r>
      <w:r w:rsidR="00BA0693">
        <w:rPr>
          <w:b/>
          <w:color w:val="000000"/>
          <w:sz w:val="24"/>
        </w:rPr>
        <w:t xml:space="preserve">10.11.2023 </w:t>
      </w:r>
      <w:r w:rsidR="00FD40DA" w:rsidRPr="000931B4">
        <w:rPr>
          <w:b/>
          <w:color w:val="000000"/>
          <w:sz w:val="24"/>
        </w:rPr>
        <w:tab/>
      </w:r>
      <w:r w:rsidR="00FD40DA" w:rsidRPr="000931B4">
        <w:rPr>
          <w:b/>
          <w:color w:val="000000"/>
          <w:sz w:val="24"/>
        </w:rPr>
        <w:tab/>
      </w:r>
      <w:r w:rsidR="00FD40DA" w:rsidRPr="000931B4">
        <w:rPr>
          <w:b/>
          <w:color w:val="000000"/>
          <w:sz w:val="24"/>
        </w:rPr>
        <w:tab/>
      </w:r>
      <w:r w:rsidR="00FD40DA" w:rsidRPr="000931B4">
        <w:rPr>
          <w:b/>
          <w:color w:val="000000"/>
          <w:sz w:val="24"/>
        </w:rPr>
        <w:tab/>
      </w:r>
      <w:r w:rsidR="00FD40DA" w:rsidRPr="000931B4">
        <w:rPr>
          <w:b/>
          <w:color w:val="000000"/>
          <w:sz w:val="24"/>
        </w:rPr>
        <w:tab/>
      </w:r>
      <w:r w:rsidR="00FD40DA" w:rsidRPr="000931B4">
        <w:rPr>
          <w:b/>
          <w:color w:val="000000"/>
          <w:sz w:val="24"/>
        </w:rPr>
        <w:tab/>
      </w:r>
      <w:r w:rsidR="00FD40DA" w:rsidRPr="000931B4">
        <w:rPr>
          <w:b/>
          <w:color w:val="000000"/>
          <w:sz w:val="24"/>
        </w:rPr>
        <w:tab/>
      </w:r>
      <w:r w:rsidR="00FD40DA" w:rsidRPr="000931B4">
        <w:rPr>
          <w:b/>
          <w:color w:val="000000"/>
          <w:sz w:val="24"/>
        </w:rPr>
        <w:tab/>
      </w:r>
      <w:r w:rsidR="00FD40DA" w:rsidRPr="000931B4">
        <w:rPr>
          <w:b/>
          <w:color w:val="000000"/>
          <w:sz w:val="24"/>
        </w:rPr>
        <w:tab/>
      </w:r>
      <w:r w:rsidR="00FD40DA" w:rsidRPr="000931B4">
        <w:rPr>
          <w:b/>
          <w:color w:val="000000"/>
          <w:sz w:val="24"/>
        </w:rPr>
        <w:tab/>
      </w:r>
      <w:r w:rsidR="00245596" w:rsidRPr="000931B4">
        <w:rPr>
          <w:b/>
          <w:color w:val="000000"/>
          <w:sz w:val="24"/>
        </w:rPr>
        <w:t xml:space="preserve"> № </w:t>
      </w:r>
      <w:r w:rsidR="00BA0693">
        <w:rPr>
          <w:b/>
          <w:color w:val="000000"/>
          <w:sz w:val="24"/>
        </w:rPr>
        <w:t>1653</w:t>
      </w:r>
    </w:p>
    <w:p w:rsidR="00245596" w:rsidRPr="000931B4" w:rsidRDefault="00245596" w:rsidP="00245596">
      <w:pPr>
        <w:widowControl w:val="0"/>
        <w:jc w:val="center"/>
        <w:rPr>
          <w:b/>
          <w:color w:val="000000"/>
          <w:sz w:val="28"/>
        </w:rPr>
      </w:pPr>
      <w:r w:rsidRPr="000931B4">
        <w:rPr>
          <w:b/>
          <w:color w:val="000000"/>
          <w:sz w:val="24"/>
        </w:rPr>
        <w:t>п.г.т. Никель</w:t>
      </w:r>
    </w:p>
    <w:p w:rsidR="00245596" w:rsidRPr="000931B4" w:rsidRDefault="00245596" w:rsidP="007F4DFB">
      <w:pPr>
        <w:jc w:val="center"/>
        <w:rPr>
          <w:b/>
          <w:bCs/>
          <w:sz w:val="24"/>
          <w:szCs w:val="24"/>
        </w:rPr>
      </w:pPr>
    </w:p>
    <w:p w:rsidR="00E330D3" w:rsidRPr="000931B4" w:rsidRDefault="00E330D3" w:rsidP="007F4DFB">
      <w:pPr>
        <w:rPr>
          <w:b/>
          <w:bCs/>
          <w:sz w:val="24"/>
          <w:szCs w:val="24"/>
        </w:rPr>
      </w:pPr>
    </w:p>
    <w:p w:rsidR="0036658D" w:rsidRPr="000931B4" w:rsidRDefault="00A86EEA" w:rsidP="00A86EEA">
      <w:pPr>
        <w:autoSpaceDE w:val="0"/>
        <w:autoSpaceDN w:val="0"/>
        <w:adjustRightInd w:val="0"/>
        <w:jc w:val="center"/>
        <w:rPr>
          <w:b/>
          <w:bCs/>
        </w:rPr>
      </w:pPr>
      <w:r w:rsidRPr="000931B4">
        <w:rPr>
          <w:b/>
          <w:bCs/>
        </w:rPr>
        <w:t>Об утверждении административного регламента предоставления муниципальной услуги</w:t>
      </w:r>
    </w:p>
    <w:p w:rsidR="00A86EEA" w:rsidRPr="006E3AD5" w:rsidRDefault="006E3AD5" w:rsidP="00A86EEA">
      <w:pPr>
        <w:autoSpaceDE w:val="0"/>
        <w:autoSpaceDN w:val="0"/>
        <w:adjustRightInd w:val="0"/>
        <w:jc w:val="center"/>
        <w:rPr>
          <w:b/>
          <w:bCs/>
        </w:rPr>
      </w:pPr>
      <w:r w:rsidRPr="006E3AD5">
        <w:rPr>
          <w:b/>
          <w:bCs/>
        </w:rPr>
        <w:t xml:space="preserve">«Выдача разрешений на право вырубки зеленых насаждений на территории  </w:t>
      </w:r>
      <w:r w:rsidR="00BA0693">
        <w:rPr>
          <w:b/>
          <w:bCs/>
        </w:rPr>
        <w:br/>
      </w:r>
      <w:r w:rsidRPr="006E3AD5">
        <w:rPr>
          <w:b/>
          <w:bCs/>
        </w:rPr>
        <w:t>Печенгского муниципального округа</w:t>
      </w:r>
      <w:r w:rsidR="00A86EEA" w:rsidRPr="006E3AD5">
        <w:rPr>
          <w:b/>
          <w:bCs/>
        </w:rPr>
        <w:t xml:space="preserve">» </w:t>
      </w:r>
    </w:p>
    <w:p w:rsidR="0091773A" w:rsidRPr="000931B4" w:rsidRDefault="0091773A" w:rsidP="007F4DFB">
      <w:pPr>
        <w:tabs>
          <w:tab w:val="left" w:pos="9900"/>
        </w:tabs>
        <w:ind w:right="-5"/>
        <w:jc w:val="center"/>
        <w:rPr>
          <w:b/>
          <w:sz w:val="24"/>
          <w:szCs w:val="24"/>
        </w:rPr>
      </w:pPr>
    </w:p>
    <w:p w:rsidR="007F4DFB" w:rsidRPr="000931B4" w:rsidRDefault="007F4DFB" w:rsidP="007F4DFB">
      <w:pPr>
        <w:tabs>
          <w:tab w:val="left" w:pos="9900"/>
        </w:tabs>
        <w:ind w:right="-5"/>
        <w:jc w:val="center"/>
        <w:rPr>
          <w:b/>
          <w:sz w:val="24"/>
          <w:szCs w:val="24"/>
        </w:rPr>
      </w:pPr>
    </w:p>
    <w:p w:rsidR="00A01A5B" w:rsidRPr="000931B4" w:rsidRDefault="006E3AD5" w:rsidP="004050CC">
      <w:pPr>
        <w:ind w:right="-1" w:firstLine="720"/>
        <w:jc w:val="both"/>
        <w:rPr>
          <w:sz w:val="24"/>
          <w:szCs w:val="24"/>
        </w:rPr>
      </w:pPr>
      <w:proofErr w:type="gramStart"/>
      <w:r w:rsidRPr="00AC11E8">
        <w:rPr>
          <w:sz w:val="24"/>
          <w:szCs w:val="24"/>
        </w:rPr>
        <w:t>Руководствуясь Федеральными законами от 06.10.2003 № 131-ФЗ «Об общих принципах организации местного самоуправления в Российской Федерации»,</w:t>
      </w:r>
      <w:r>
        <w:rPr>
          <w:bCs/>
          <w:iCs/>
          <w:color w:val="000000"/>
          <w:sz w:val="24"/>
          <w:szCs w:val="24"/>
        </w:rPr>
        <w:t xml:space="preserve"> </w:t>
      </w:r>
      <w:r w:rsidR="004050CC">
        <w:rPr>
          <w:bCs/>
          <w:iCs/>
          <w:color w:val="000000"/>
          <w:sz w:val="24"/>
          <w:szCs w:val="24"/>
        </w:rPr>
        <w:br/>
      </w:r>
      <w:r w:rsidRPr="00AC11E8">
        <w:rPr>
          <w:sz w:val="24"/>
          <w:szCs w:val="24"/>
        </w:rPr>
        <w:t>от 10.01.2002 № 7-ФЗ «Об охране окружающей среды»</w:t>
      </w:r>
      <w:r>
        <w:rPr>
          <w:sz w:val="24"/>
          <w:szCs w:val="24"/>
        </w:rPr>
        <w:t xml:space="preserve">, </w:t>
      </w:r>
      <w:r w:rsidR="00A01A5B" w:rsidRPr="000931B4">
        <w:rPr>
          <w:sz w:val="24"/>
          <w:szCs w:val="24"/>
        </w:rPr>
        <w:t xml:space="preserve">от 27.07.2010 № 210-ФЗ </w:t>
      </w:r>
      <w:r w:rsidR="004050CC">
        <w:rPr>
          <w:sz w:val="24"/>
          <w:szCs w:val="24"/>
        </w:rPr>
        <w:br/>
      </w:r>
      <w:r w:rsidR="00A01A5B" w:rsidRPr="000931B4">
        <w:rPr>
          <w:sz w:val="24"/>
          <w:szCs w:val="24"/>
        </w:rPr>
        <w:t>«Об организации предоставления государственных и муниципальных услуг»</w:t>
      </w:r>
      <w:r w:rsidR="00A36D5A" w:rsidRPr="000931B4">
        <w:rPr>
          <w:sz w:val="24"/>
          <w:szCs w:val="24"/>
        </w:rPr>
        <w:t>,</w:t>
      </w:r>
      <w:r>
        <w:rPr>
          <w:sz w:val="24"/>
          <w:szCs w:val="24"/>
        </w:rPr>
        <w:t xml:space="preserve"> постановлением администрации Печенгского муниципального округа Мурманской области от 14.06.2022 № 806 «Об утверждении Положения о порядке выдачи разрешения на вырубку зеленых насаждений на территории Печенгского муниципального округа»,</w:t>
      </w:r>
      <w:proofErr w:type="gramEnd"/>
    </w:p>
    <w:p w:rsidR="00A36D5A" w:rsidRPr="000931B4" w:rsidRDefault="00A36D5A" w:rsidP="004050CC">
      <w:pPr>
        <w:ind w:right="-1" w:firstLine="720"/>
        <w:jc w:val="both"/>
        <w:rPr>
          <w:sz w:val="24"/>
          <w:szCs w:val="24"/>
        </w:rPr>
      </w:pPr>
    </w:p>
    <w:p w:rsidR="00987AB9" w:rsidRPr="000931B4" w:rsidRDefault="00987AB9" w:rsidP="004050CC">
      <w:pPr>
        <w:tabs>
          <w:tab w:val="left" w:pos="540"/>
        </w:tabs>
        <w:ind w:right="-1"/>
        <w:jc w:val="both"/>
        <w:rPr>
          <w:b/>
          <w:sz w:val="24"/>
          <w:szCs w:val="24"/>
        </w:rPr>
      </w:pPr>
      <w:r w:rsidRPr="000931B4">
        <w:rPr>
          <w:b/>
          <w:sz w:val="24"/>
          <w:szCs w:val="24"/>
        </w:rPr>
        <w:t>ПОСТАНОВЛЯЮ:</w:t>
      </w:r>
    </w:p>
    <w:p w:rsidR="00987AB9" w:rsidRPr="000931B4" w:rsidRDefault="00987AB9" w:rsidP="004050CC">
      <w:pPr>
        <w:ind w:left="180" w:right="-1" w:firstLine="720"/>
        <w:jc w:val="both"/>
        <w:rPr>
          <w:sz w:val="24"/>
          <w:szCs w:val="24"/>
        </w:rPr>
      </w:pPr>
    </w:p>
    <w:p w:rsidR="000A4FF1" w:rsidRPr="000931B4" w:rsidRDefault="00730549" w:rsidP="004050CC">
      <w:pPr>
        <w:ind w:right="-1" w:firstLine="709"/>
        <w:jc w:val="both"/>
        <w:rPr>
          <w:sz w:val="24"/>
          <w:szCs w:val="24"/>
        </w:rPr>
      </w:pPr>
      <w:r w:rsidRPr="000931B4">
        <w:rPr>
          <w:sz w:val="24"/>
          <w:szCs w:val="24"/>
        </w:rPr>
        <w:t>1</w:t>
      </w:r>
      <w:r w:rsidR="004076F0" w:rsidRPr="000931B4">
        <w:rPr>
          <w:sz w:val="24"/>
          <w:szCs w:val="24"/>
        </w:rPr>
        <w:t>.</w:t>
      </w:r>
      <w:r w:rsidRPr="000931B4">
        <w:rPr>
          <w:sz w:val="24"/>
        </w:rPr>
        <w:t xml:space="preserve"> </w:t>
      </w:r>
      <w:r w:rsidR="000A4FF1" w:rsidRPr="000931B4">
        <w:rPr>
          <w:sz w:val="24"/>
          <w:szCs w:val="24"/>
        </w:rPr>
        <w:t xml:space="preserve">Утвердить административный регламент предоставления муниципальной услуги </w:t>
      </w:r>
      <w:r w:rsidR="00A36D5A" w:rsidRPr="000931B4">
        <w:rPr>
          <w:sz w:val="24"/>
          <w:szCs w:val="24"/>
        </w:rPr>
        <w:t>«</w:t>
      </w:r>
      <w:r w:rsidR="00F06E2B" w:rsidRPr="00F06E2B">
        <w:rPr>
          <w:sz w:val="24"/>
          <w:szCs w:val="24"/>
        </w:rPr>
        <w:t>Выдача разрешений на право вырубки зеленых насаждений на территории  Печенгского муниципального округа</w:t>
      </w:r>
      <w:r w:rsidR="00A36D5A" w:rsidRPr="000931B4">
        <w:rPr>
          <w:sz w:val="24"/>
          <w:szCs w:val="24"/>
        </w:rPr>
        <w:t>»</w:t>
      </w:r>
      <w:r w:rsidR="000A4FF1" w:rsidRPr="000931B4">
        <w:rPr>
          <w:sz w:val="24"/>
          <w:szCs w:val="24"/>
        </w:rPr>
        <w:t>, согласно приложению.</w:t>
      </w:r>
    </w:p>
    <w:p w:rsidR="00E562C6" w:rsidRPr="000931B4" w:rsidRDefault="00E562C6" w:rsidP="004050CC">
      <w:pPr>
        <w:ind w:right="-1" w:firstLine="709"/>
        <w:jc w:val="both"/>
        <w:rPr>
          <w:sz w:val="24"/>
          <w:szCs w:val="24"/>
        </w:rPr>
      </w:pPr>
      <w:r w:rsidRPr="000931B4">
        <w:rPr>
          <w:sz w:val="24"/>
          <w:szCs w:val="24"/>
        </w:rPr>
        <w:t xml:space="preserve">2. Настоящее постановление вступает в силу после его опубликования в газете «Печенга» и </w:t>
      </w:r>
      <w:r w:rsidR="00586A17" w:rsidRPr="000931B4">
        <w:rPr>
          <w:sz w:val="24"/>
          <w:szCs w:val="24"/>
        </w:rPr>
        <w:t xml:space="preserve">подлежит </w:t>
      </w:r>
      <w:r w:rsidRPr="000931B4">
        <w:rPr>
          <w:sz w:val="24"/>
          <w:szCs w:val="24"/>
        </w:rPr>
        <w:t>размещению на сайте Печенгского муниципального округа https://pechengamr.gov-murman.ru/.</w:t>
      </w:r>
    </w:p>
    <w:p w:rsidR="00245596" w:rsidRPr="000931B4" w:rsidRDefault="00E562C6" w:rsidP="004050CC">
      <w:pPr>
        <w:ind w:right="-1" w:firstLine="709"/>
        <w:jc w:val="both"/>
        <w:rPr>
          <w:sz w:val="24"/>
          <w:szCs w:val="24"/>
        </w:rPr>
      </w:pPr>
      <w:r w:rsidRPr="000931B4">
        <w:rPr>
          <w:sz w:val="24"/>
        </w:rPr>
        <w:t>3</w:t>
      </w:r>
      <w:r w:rsidR="007C6F20" w:rsidRPr="000931B4">
        <w:rPr>
          <w:sz w:val="24"/>
        </w:rPr>
        <w:t xml:space="preserve">. </w:t>
      </w:r>
      <w:r w:rsidR="00245596" w:rsidRPr="000931B4">
        <w:rPr>
          <w:sz w:val="24"/>
          <w:szCs w:val="24"/>
        </w:rPr>
        <w:t>Контроль за исполнением настоящего постановления оставляю за собой.</w:t>
      </w:r>
    </w:p>
    <w:p w:rsidR="007C6F20" w:rsidRPr="000931B4" w:rsidRDefault="007C6F20" w:rsidP="004050CC">
      <w:pPr>
        <w:ind w:right="-1" w:firstLine="709"/>
        <w:jc w:val="both"/>
        <w:rPr>
          <w:sz w:val="24"/>
        </w:rPr>
      </w:pPr>
    </w:p>
    <w:p w:rsidR="00556A6E" w:rsidRPr="000931B4" w:rsidRDefault="00556A6E" w:rsidP="004050CC">
      <w:pPr>
        <w:ind w:right="-1" w:firstLine="709"/>
        <w:jc w:val="both"/>
        <w:rPr>
          <w:sz w:val="24"/>
          <w:szCs w:val="24"/>
        </w:rPr>
      </w:pPr>
    </w:p>
    <w:p w:rsidR="007046E5" w:rsidRPr="00D10A3B" w:rsidRDefault="007046E5" w:rsidP="004050CC">
      <w:pPr>
        <w:ind w:right="-1"/>
        <w:jc w:val="both"/>
        <w:rPr>
          <w:sz w:val="24"/>
          <w:szCs w:val="24"/>
        </w:rPr>
      </w:pPr>
      <w:r>
        <w:rPr>
          <w:sz w:val="24"/>
          <w:szCs w:val="24"/>
        </w:rPr>
        <w:t>Г</w:t>
      </w:r>
      <w:r w:rsidRPr="00D10A3B">
        <w:rPr>
          <w:sz w:val="24"/>
          <w:szCs w:val="24"/>
        </w:rPr>
        <w:t>лав</w:t>
      </w:r>
      <w:r w:rsidR="00F06E2B">
        <w:rPr>
          <w:sz w:val="24"/>
          <w:szCs w:val="24"/>
        </w:rPr>
        <w:t>а</w:t>
      </w:r>
      <w:r w:rsidRPr="00D10A3B">
        <w:rPr>
          <w:sz w:val="24"/>
          <w:szCs w:val="24"/>
        </w:rPr>
        <w:t xml:space="preserve"> Печенгского муниципального округа </w:t>
      </w:r>
      <w:r w:rsidRPr="00D10A3B">
        <w:rPr>
          <w:sz w:val="24"/>
          <w:szCs w:val="24"/>
        </w:rPr>
        <w:tab/>
      </w:r>
      <w:r w:rsidRPr="00D10A3B">
        <w:rPr>
          <w:sz w:val="24"/>
          <w:szCs w:val="24"/>
        </w:rPr>
        <w:tab/>
      </w:r>
      <w:r w:rsidRPr="00D10A3B">
        <w:rPr>
          <w:sz w:val="24"/>
          <w:szCs w:val="24"/>
        </w:rPr>
        <w:tab/>
        <w:t xml:space="preserve"> </w:t>
      </w:r>
      <w:r w:rsidR="004050CC">
        <w:rPr>
          <w:sz w:val="24"/>
          <w:szCs w:val="24"/>
        </w:rPr>
        <w:tab/>
      </w:r>
      <w:r w:rsidR="004050CC">
        <w:rPr>
          <w:sz w:val="24"/>
          <w:szCs w:val="24"/>
        </w:rPr>
        <w:tab/>
      </w:r>
      <w:r w:rsidR="00F06E2B">
        <w:rPr>
          <w:sz w:val="24"/>
          <w:szCs w:val="24"/>
        </w:rPr>
        <w:t xml:space="preserve"> </w:t>
      </w:r>
      <w:r w:rsidRPr="00D10A3B">
        <w:rPr>
          <w:sz w:val="24"/>
          <w:szCs w:val="24"/>
        </w:rPr>
        <w:t xml:space="preserve">А.В. </w:t>
      </w:r>
      <w:r w:rsidR="00F06E2B">
        <w:rPr>
          <w:sz w:val="24"/>
          <w:szCs w:val="24"/>
        </w:rPr>
        <w:t>Кузнецов</w:t>
      </w:r>
    </w:p>
    <w:p w:rsidR="006D2921" w:rsidRPr="000931B4" w:rsidRDefault="006D2921" w:rsidP="007C6F20">
      <w:pPr>
        <w:jc w:val="both"/>
      </w:pPr>
    </w:p>
    <w:p w:rsidR="00523ECF" w:rsidRPr="000931B4" w:rsidRDefault="00523ECF" w:rsidP="007C6F20">
      <w:pPr>
        <w:jc w:val="both"/>
      </w:pPr>
    </w:p>
    <w:p w:rsidR="00314420" w:rsidRPr="000931B4" w:rsidRDefault="00314420" w:rsidP="007C6F20">
      <w:pPr>
        <w:jc w:val="both"/>
      </w:pPr>
    </w:p>
    <w:p w:rsidR="00314420" w:rsidRDefault="00314420" w:rsidP="007C6F20">
      <w:pPr>
        <w:jc w:val="both"/>
      </w:pPr>
    </w:p>
    <w:p w:rsidR="004050CC" w:rsidRPr="000931B4" w:rsidRDefault="004050CC" w:rsidP="007C6F20">
      <w:pPr>
        <w:jc w:val="both"/>
      </w:pPr>
    </w:p>
    <w:p w:rsidR="00314420" w:rsidRPr="000931B4" w:rsidRDefault="00314420" w:rsidP="007C6F20">
      <w:pPr>
        <w:jc w:val="both"/>
      </w:pPr>
    </w:p>
    <w:p w:rsidR="00314420" w:rsidRDefault="00314420" w:rsidP="007C6F20">
      <w:pPr>
        <w:jc w:val="both"/>
      </w:pPr>
    </w:p>
    <w:p w:rsidR="000A3228" w:rsidRDefault="000A3228" w:rsidP="007C6F20">
      <w:pPr>
        <w:jc w:val="both"/>
      </w:pPr>
    </w:p>
    <w:p w:rsidR="00F507B0" w:rsidRPr="000931B4" w:rsidRDefault="00F507B0" w:rsidP="007C6F20">
      <w:pPr>
        <w:jc w:val="both"/>
      </w:pPr>
    </w:p>
    <w:p w:rsidR="00314420" w:rsidRPr="000931B4" w:rsidRDefault="00314420" w:rsidP="007C6F20">
      <w:pPr>
        <w:jc w:val="both"/>
      </w:pPr>
    </w:p>
    <w:p w:rsidR="00E562C6" w:rsidRPr="000931B4" w:rsidRDefault="00F06E2B" w:rsidP="000A12BD">
      <w:pPr>
        <w:jc w:val="both"/>
        <w:rPr>
          <w:b/>
          <w:sz w:val="24"/>
          <w:szCs w:val="24"/>
        </w:rPr>
      </w:pPr>
      <w:r>
        <w:t>Князева Э.Г., 60623</w:t>
      </w:r>
    </w:p>
    <w:p w:rsidR="00DA42DE" w:rsidRPr="000931B4" w:rsidRDefault="00DA42DE" w:rsidP="000A12BD">
      <w:pPr>
        <w:widowControl w:val="0"/>
        <w:tabs>
          <w:tab w:val="left" w:pos="5245"/>
          <w:tab w:val="left" w:pos="5387"/>
        </w:tabs>
        <w:ind w:left="5529"/>
        <w:jc w:val="both"/>
        <w:rPr>
          <w:sz w:val="24"/>
          <w:szCs w:val="24"/>
        </w:rPr>
      </w:pPr>
      <w:r w:rsidRPr="000931B4">
        <w:rPr>
          <w:sz w:val="24"/>
          <w:szCs w:val="24"/>
        </w:rPr>
        <w:lastRenderedPageBreak/>
        <w:t xml:space="preserve">Приложение </w:t>
      </w:r>
    </w:p>
    <w:p w:rsidR="00DA42DE" w:rsidRPr="000931B4" w:rsidRDefault="00DA42DE" w:rsidP="000A12BD">
      <w:pPr>
        <w:widowControl w:val="0"/>
        <w:tabs>
          <w:tab w:val="left" w:pos="5245"/>
          <w:tab w:val="left" w:pos="5387"/>
        </w:tabs>
        <w:ind w:left="5529"/>
        <w:jc w:val="both"/>
        <w:rPr>
          <w:sz w:val="24"/>
          <w:szCs w:val="24"/>
        </w:rPr>
      </w:pPr>
      <w:r w:rsidRPr="000931B4">
        <w:rPr>
          <w:sz w:val="24"/>
          <w:szCs w:val="24"/>
        </w:rPr>
        <w:t>к постановлению администрации Печенгского муниципального округа</w:t>
      </w:r>
    </w:p>
    <w:p w:rsidR="00DA42DE" w:rsidRPr="000931B4" w:rsidRDefault="00DA42DE" w:rsidP="000A12BD">
      <w:pPr>
        <w:widowControl w:val="0"/>
        <w:tabs>
          <w:tab w:val="left" w:pos="5245"/>
          <w:tab w:val="left" w:pos="5387"/>
        </w:tabs>
        <w:ind w:left="5529"/>
        <w:jc w:val="both"/>
        <w:rPr>
          <w:sz w:val="24"/>
          <w:szCs w:val="24"/>
        </w:rPr>
      </w:pPr>
      <w:r w:rsidRPr="000931B4">
        <w:rPr>
          <w:sz w:val="24"/>
          <w:szCs w:val="24"/>
        </w:rPr>
        <w:t xml:space="preserve">от </w:t>
      </w:r>
      <w:r w:rsidR="00BA0693">
        <w:rPr>
          <w:sz w:val="24"/>
          <w:szCs w:val="24"/>
        </w:rPr>
        <w:t>10.11.2023</w:t>
      </w:r>
      <w:r w:rsidR="00F06E2B">
        <w:rPr>
          <w:sz w:val="24"/>
          <w:szCs w:val="24"/>
        </w:rPr>
        <w:t xml:space="preserve"> </w:t>
      </w:r>
      <w:r w:rsidRPr="000931B4">
        <w:rPr>
          <w:sz w:val="24"/>
          <w:szCs w:val="24"/>
        </w:rPr>
        <w:t xml:space="preserve">№ </w:t>
      </w:r>
      <w:r w:rsidR="00BA0693">
        <w:rPr>
          <w:sz w:val="24"/>
          <w:szCs w:val="24"/>
        </w:rPr>
        <w:t>1653</w:t>
      </w:r>
    </w:p>
    <w:p w:rsidR="00DA42DE" w:rsidRPr="000931B4" w:rsidRDefault="00DA42DE" w:rsidP="00DA42DE">
      <w:pPr>
        <w:widowControl w:val="0"/>
        <w:jc w:val="right"/>
        <w:rPr>
          <w:sz w:val="24"/>
          <w:szCs w:val="24"/>
        </w:rPr>
      </w:pPr>
    </w:p>
    <w:p w:rsidR="00DA42DE" w:rsidRPr="000931B4" w:rsidRDefault="00DA42DE" w:rsidP="00DA42DE">
      <w:pPr>
        <w:widowControl w:val="0"/>
        <w:jc w:val="right"/>
        <w:rPr>
          <w:sz w:val="24"/>
          <w:szCs w:val="24"/>
        </w:rPr>
      </w:pPr>
    </w:p>
    <w:p w:rsidR="00DA42DE" w:rsidRPr="000931B4" w:rsidRDefault="00DA42DE" w:rsidP="00DA42DE">
      <w:pPr>
        <w:keepNext/>
        <w:numPr>
          <w:ilvl w:val="3"/>
          <w:numId w:val="6"/>
        </w:numPr>
        <w:suppressAutoHyphens/>
        <w:jc w:val="center"/>
        <w:outlineLvl w:val="3"/>
        <w:rPr>
          <w:sz w:val="24"/>
          <w:szCs w:val="24"/>
        </w:rPr>
      </w:pPr>
      <w:r w:rsidRPr="000931B4">
        <w:rPr>
          <w:b/>
          <w:sz w:val="24"/>
          <w:szCs w:val="24"/>
        </w:rPr>
        <w:t>АДМИНИСТРАТИВНЫЙ РЕГЛАМЕНТ</w:t>
      </w:r>
    </w:p>
    <w:p w:rsidR="00DA42DE" w:rsidRPr="000931B4" w:rsidRDefault="00DA42DE" w:rsidP="00DC09A7">
      <w:pPr>
        <w:keepNext/>
        <w:numPr>
          <w:ilvl w:val="0"/>
          <w:numId w:val="6"/>
        </w:numPr>
        <w:suppressAutoHyphens/>
        <w:jc w:val="center"/>
        <w:outlineLvl w:val="3"/>
        <w:rPr>
          <w:sz w:val="24"/>
          <w:szCs w:val="24"/>
        </w:rPr>
      </w:pPr>
      <w:r w:rsidRPr="000931B4">
        <w:rPr>
          <w:sz w:val="24"/>
          <w:szCs w:val="24"/>
        </w:rPr>
        <w:t xml:space="preserve"> предоставления муниципальной услуги </w:t>
      </w:r>
      <w:r w:rsidR="000A12BD" w:rsidRPr="000931B4">
        <w:rPr>
          <w:sz w:val="24"/>
          <w:szCs w:val="24"/>
        </w:rPr>
        <w:t>«</w:t>
      </w:r>
      <w:r w:rsidR="00F06E2B" w:rsidRPr="00F06E2B">
        <w:rPr>
          <w:sz w:val="24"/>
          <w:szCs w:val="24"/>
        </w:rPr>
        <w:t>Выдача разрешений на право вырубки зеленых насаждений на территории  Печенгского муниципального округа</w:t>
      </w:r>
      <w:r w:rsidR="000A12BD" w:rsidRPr="000931B4">
        <w:rPr>
          <w:sz w:val="24"/>
          <w:szCs w:val="24"/>
        </w:rPr>
        <w:t>»</w:t>
      </w:r>
    </w:p>
    <w:p w:rsidR="00DC09A7" w:rsidRPr="000931B4" w:rsidRDefault="00DC09A7" w:rsidP="000A12BD">
      <w:pPr>
        <w:keepNext/>
        <w:suppressAutoHyphens/>
        <w:jc w:val="center"/>
        <w:outlineLvl w:val="3"/>
        <w:rPr>
          <w:sz w:val="24"/>
          <w:szCs w:val="24"/>
        </w:rPr>
      </w:pPr>
    </w:p>
    <w:p w:rsidR="000A12BD" w:rsidRPr="000931B4" w:rsidRDefault="000A12BD" w:rsidP="000A12BD">
      <w:pPr>
        <w:keepNext/>
        <w:suppressAutoHyphens/>
        <w:jc w:val="center"/>
        <w:outlineLvl w:val="3"/>
        <w:rPr>
          <w:sz w:val="24"/>
          <w:szCs w:val="24"/>
        </w:rPr>
      </w:pPr>
    </w:p>
    <w:p w:rsidR="000237F7" w:rsidRPr="000931B4" w:rsidRDefault="00661411" w:rsidP="000237F7">
      <w:pPr>
        <w:widowControl w:val="0"/>
        <w:tabs>
          <w:tab w:val="left" w:pos="567"/>
        </w:tabs>
        <w:contextualSpacing/>
        <w:jc w:val="center"/>
        <w:rPr>
          <w:b/>
          <w:color w:val="000000"/>
          <w:sz w:val="24"/>
          <w:szCs w:val="24"/>
        </w:rPr>
      </w:pPr>
      <w:bookmarkStart w:id="0" w:name="_Toc89083252"/>
      <w:r w:rsidRPr="000931B4">
        <w:rPr>
          <w:b/>
          <w:color w:val="000000"/>
          <w:sz w:val="24"/>
          <w:szCs w:val="24"/>
        </w:rPr>
        <w:t>1</w:t>
      </w:r>
      <w:r w:rsidR="000237F7" w:rsidRPr="000931B4">
        <w:rPr>
          <w:b/>
          <w:color w:val="000000"/>
          <w:sz w:val="24"/>
          <w:szCs w:val="24"/>
        </w:rPr>
        <w:t>. Общие положения</w:t>
      </w:r>
      <w:bookmarkEnd w:id="0"/>
    </w:p>
    <w:p w:rsidR="000237F7" w:rsidRPr="000931B4" w:rsidRDefault="000237F7" w:rsidP="000237F7">
      <w:pPr>
        <w:widowControl w:val="0"/>
        <w:tabs>
          <w:tab w:val="left" w:pos="567"/>
        </w:tabs>
        <w:contextualSpacing/>
        <w:jc w:val="center"/>
        <w:rPr>
          <w:b/>
          <w:color w:val="000000"/>
          <w:sz w:val="24"/>
          <w:szCs w:val="24"/>
        </w:rPr>
      </w:pPr>
    </w:p>
    <w:p w:rsidR="000237F7" w:rsidRPr="000931B4" w:rsidRDefault="00661411" w:rsidP="000237F7">
      <w:pPr>
        <w:widowControl w:val="0"/>
        <w:tabs>
          <w:tab w:val="left" w:pos="567"/>
        </w:tabs>
        <w:contextualSpacing/>
        <w:jc w:val="center"/>
        <w:rPr>
          <w:b/>
          <w:color w:val="000000"/>
          <w:sz w:val="24"/>
          <w:szCs w:val="24"/>
        </w:rPr>
      </w:pPr>
      <w:r w:rsidRPr="000931B4">
        <w:rPr>
          <w:b/>
          <w:color w:val="000000"/>
          <w:sz w:val="24"/>
          <w:szCs w:val="24"/>
        </w:rPr>
        <w:t xml:space="preserve">1.1. </w:t>
      </w:r>
      <w:r w:rsidR="000237F7" w:rsidRPr="000931B4">
        <w:rPr>
          <w:b/>
          <w:color w:val="000000"/>
          <w:sz w:val="24"/>
          <w:szCs w:val="24"/>
        </w:rPr>
        <w:t xml:space="preserve">Предмет регулирования </w:t>
      </w:r>
      <w:r w:rsidR="005B2893">
        <w:rPr>
          <w:b/>
          <w:color w:val="000000"/>
          <w:sz w:val="24"/>
          <w:szCs w:val="24"/>
        </w:rPr>
        <w:t>а</w:t>
      </w:r>
      <w:r w:rsidR="000237F7" w:rsidRPr="000931B4">
        <w:rPr>
          <w:b/>
          <w:color w:val="000000"/>
          <w:sz w:val="24"/>
          <w:szCs w:val="24"/>
        </w:rPr>
        <w:t>дминистративного регламента</w:t>
      </w:r>
    </w:p>
    <w:p w:rsidR="000237F7" w:rsidRPr="000931B4" w:rsidRDefault="000237F7" w:rsidP="000237F7">
      <w:pPr>
        <w:widowControl w:val="0"/>
        <w:tabs>
          <w:tab w:val="left" w:pos="567"/>
        </w:tabs>
        <w:ind w:left="1287"/>
        <w:contextualSpacing/>
        <w:jc w:val="both"/>
        <w:rPr>
          <w:color w:val="000000"/>
          <w:sz w:val="24"/>
          <w:szCs w:val="24"/>
        </w:rPr>
      </w:pPr>
    </w:p>
    <w:p w:rsidR="00661411" w:rsidRPr="000931B4" w:rsidRDefault="00DA42DE" w:rsidP="00201BED">
      <w:pPr>
        <w:ind w:firstLine="709"/>
        <w:jc w:val="both"/>
        <w:rPr>
          <w:sz w:val="24"/>
          <w:szCs w:val="24"/>
        </w:rPr>
      </w:pPr>
      <w:r w:rsidRPr="000931B4">
        <w:rPr>
          <w:sz w:val="24"/>
          <w:szCs w:val="24"/>
        </w:rPr>
        <w:t>1.1.</w:t>
      </w:r>
      <w:r w:rsidR="00661411" w:rsidRPr="000931B4">
        <w:rPr>
          <w:sz w:val="24"/>
          <w:szCs w:val="24"/>
        </w:rPr>
        <w:t>1.</w:t>
      </w:r>
      <w:r w:rsidRPr="000931B4">
        <w:rPr>
          <w:sz w:val="24"/>
          <w:szCs w:val="24"/>
        </w:rPr>
        <w:t xml:space="preserve"> Административный регламент регулирует порядок предоставления муниципальной услуги </w:t>
      </w:r>
      <w:r w:rsidR="00DC09A7" w:rsidRPr="000931B4">
        <w:rPr>
          <w:sz w:val="24"/>
          <w:szCs w:val="24"/>
        </w:rPr>
        <w:t>«</w:t>
      </w:r>
      <w:r w:rsidR="00F06E2B" w:rsidRPr="00F06E2B">
        <w:rPr>
          <w:sz w:val="24"/>
          <w:szCs w:val="24"/>
        </w:rPr>
        <w:t>Выдача разрешений на право вырубки зеленых насаждений на территории  Печенгского муниципального округа</w:t>
      </w:r>
      <w:r w:rsidR="00DC09A7" w:rsidRPr="000931B4">
        <w:rPr>
          <w:sz w:val="24"/>
          <w:szCs w:val="24"/>
        </w:rPr>
        <w:t xml:space="preserve">» </w:t>
      </w:r>
      <w:r w:rsidRPr="000931B4">
        <w:rPr>
          <w:sz w:val="24"/>
          <w:szCs w:val="24"/>
        </w:rPr>
        <w:t xml:space="preserve">(далее - </w:t>
      </w:r>
      <w:r w:rsidR="000A3228">
        <w:rPr>
          <w:sz w:val="24"/>
          <w:szCs w:val="24"/>
        </w:rPr>
        <w:t>а</w:t>
      </w:r>
      <w:r w:rsidRPr="000931B4">
        <w:rPr>
          <w:sz w:val="24"/>
          <w:szCs w:val="24"/>
        </w:rPr>
        <w:t>дминистративный р</w:t>
      </w:r>
      <w:r w:rsidR="00201BED" w:rsidRPr="000931B4">
        <w:rPr>
          <w:sz w:val="24"/>
          <w:szCs w:val="24"/>
        </w:rPr>
        <w:t>егламент, муниципальная услуга)</w:t>
      </w:r>
      <w:r w:rsidR="00661411" w:rsidRPr="000931B4">
        <w:rPr>
          <w:sz w:val="24"/>
          <w:szCs w:val="24"/>
        </w:rPr>
        <w:t>.</w:t>
      </w:r>
    </w:p>
    <w:p w:rsidR="00661411" w:rsidRDefault="00661411" w:rsidP="00661411">
      <w:pPr>
        <w:widowControl w:val="0"/>
        <w:shd w:val="clear" w:color="auto" w:fill="FFFFFF"/>
        <w:tabs>
          <w:tab w:val="left" w:pos="870"/>
        </w:tabs>
        <w:suppressAutoHyphens/>
        <w:autoSpaceDE w:val="0"/>
        <w:ind w:firstLine="709"/>
        <w:jc w:val="both"/>
        <w:rPr>
          <w:sz w:val="24"/>
          <w:szCs w:val="24"/>
          <w:lang w:eastAsia="ar-SA"/>
        </w:rPr>
      </w:pPr>
      <w:r w:rsidRPr="000931B4">
        <w:rPr>
          <w:sz w:val="24"/>
          <w:szCs w:val="24"/>
        </w:rPr>
        <w:t xml:space="preserve">1.1.2. </w:t>
      </w:r>
      <w:proofErr w:type="gramStart"/>
      <w:r w:rsidRPr="000931B4">
        <w:rPr>
          <w:sz w:val="24"/>
          <w:szCs w:val="24"/>
          <w:lang w:eastAsia="ar-SA"/>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roofErr w:type="gramEnd"/>
    </w:p>
    <w:p w:rsidR="000A3228" w:rsidRDefault="000A3228" w:rsidP="000A3228">
      <w:pPr>
        <w:widowControl w:val="0"/>
        <w:shd w:val="clear" w:color="auto" w:fill="FFFFFF"/>
        <w:tabs>
          <w:tab w:val="left" w:pos="870"/>
        </w:tabs>
        <w:suppressAutoHyphens/>
        <w:autoSpaceDE w:val="0"/>
        <w:ind w:firstLine="709"/>
        <w:jc w:val="both"/>
        <w:rPr>
          <w:sz w:val="24"/>
          <w:szCs w:val="24"/>
        </w:rPr>
      </w:pPr>
      <w:r>
        <w:rPr>
          <w:sz w:val="24"/>
          <w:szCs w:val="24"/>
          <w:lang w:eastAsia="ar-SA"/>
        </w:rPr>
        <w:t xml:space="preserve">1.1.3. </w:t>
      </w:r>
      <w:r>
        <w:rPr>
          <w:sz w:val="24"/>
          <w:szCs w:val="24"/>
        </w:rPr>
        <w:t>Выдача разрешения на право вырубки зеленых насаждений осуществляется в случаях:</w:t>
      </w:r>
    </w:p>
    <w:p w:rsidR="000A3228" w:rsidRDefault="000A3228" w:rsidP="000A3228">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 xml:space="preserve">а) </w:t>
      </w:r>
      <w:r w:rsidR="001956E6">
        <w:rPr>
          <w:sz w:val="24"/>
          <w:szCs w:val="24"/>
          <w:lang w:eastAsia="ar-SA"/>
        </w:rPr>
        <w:t>п</w:t>
      </w:r>
      <w:r>
        <w:rPr>
          <w:sz w:val="24"/>
          <w:szCs w:val="24"/>
          <w:lang w:eastAsia="ar-SA"/>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A3228" w:rsidRDefault="001956E6" w:rsidP="000A3228">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б)  п</w:t>
      </w:r>
      <w:r w:rsidR="000A3228">
        <w:rPr>
          <w:sz w:val="24"/>
          <w:szCs w:val="24"/>
          <w:lang w:eastAsia="ar-SA"/>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0A3228">
        <w:rPr>
          <w:sz w:val="24"/>
          <w:szCs w:val="24"/>
          <w:lang w:eastAsia="ar-SA"/>
        </w:rPr>
        <w:t>внутридворовых</w:t>
      </w:r>
      <w:proofErr w:type="spellEnd"/>
      <w:r w:rsidR="000A3228">
        <w:rPr>
          <w:sz w:val="24"/>
          <w:szCs w:val="24"/>
          <w:lang w:eastAsia="ar-SA"/>
        </w:rPr>
        <w:t xml:space="preserve"> территорий);</w:t>
      </w:r>
    </w:p>
    <w:p w:rsidR="000A3228" w:rsidRDefault="001956E6" w:rsidP="000A3228">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в) п</w:t>
      </w:r>
      <w:r w:rsidR="000A3228">
        <w:rPr>
          <w:sz w:val="24"/>
          <w:szCs w:val="24"/>
          <w:lang w:eastAsia="ar-SA"/>
        </w:rPr>
        <w:t>роведения строительства (реконструкции) сетей инженерно-технического обеспечения, в том числе линейных объектов;</w:t>
      </w:r>
    </w:p>
    <w:p w:rsidR="000A3228" w:rsidRDefault="001956E6" w:rsidP="000A3228">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г) п</w:t>
      </w:r>
      <w:r w:rsidR="000A3228">
        <w:rPr>
          <w:sz w:val="24"/>
          <w:szCs w:val="24"/>
          <w:lang w:eastAsia="ar-SA"/>
        </w:rPr>
        <w:t>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0A3228" w:rsidRDefault="001956E6" w:rsidP="000A3228">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д) р</w:t>
      </w:r>
      <w:r w:rsidR="000A3228">
        <w:rPr>
          <w:sz w:val="24"/>
          <w:szCs w:val="24"/>
          <w:lang w:eastAsia="ar-SA"/>
        </w:rPr>
        <w:t>азмещения, установки объектов, не являющихся объектами капитального строительства;</w:t>
      </w:r>
    </w:p>
    <w:p w:rsidR="000A3228" w:rsidRDefault="001956E6" w:rsidP="000A3228">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е) п</w:t>
      </w:r>
      <w:r w:rsidR="000A3228">
        <w:rPr>
          <w:sz w:val="24"/>
          <w:szCs w:val="24"/>
          <w:lang w:eastAsia="ar-SA"/>
        </w:rPr>
        <w:t>роведения инженерно-геологических изысканий;</w:t>
      </w:r>
    </w:p>
    <w:p w:rsidR="000A3228" w:rsidRDefault="000A3228" w:rsidP="000A3228">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 xml:space="preserve">ж) </w:t>
      </w:r>
      <w:r w:rsidR="001956E6">
        <w:rPr>
          <w:sz w:val="24"/>
          <w:szCs w:val="24"/>
          <w:lang w:eastAsia="ar-SA"/>
        </w:rPr>
        <w:t>в</w:t>
      </w:r>
      <w:r>
        <w:rPr>
          <w:sz w:val="24"/>
          <w:szCs w:val="24"/>
          <w:lang w:eastAsia="ar-SA"/>
        </w:rPr>
        <w:t>осстановления нормативного светового режима в жилых и нежилых помещениях, затеняемых деревьями.</w:t>
      </w:r>
    </w:p>
    <w:p w:rsidR="0077211F" w:rsidRDefault="0077211F" w:rsidP="0077211F">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 xml:space="preserve">1.1.4. </w:t>
      </w:r>
      <w:proofErr w:type="gramStart"/>
      <w:r>
        <w:rPr>
          <w:sz w:val="24"/>
          <w:szCs w:val="24"/>
          <w:lang w:eastAsia="ar-SA"/>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w:t>
      </w:r>
      <w:r w:rsidRPr="0082497C">
        <w:rPr>
          <w:sz w:val="24"/>
          <w:szCs w:val="24"/>
          <w:lang w:eastAsia="ar-SA"/>
        </w:rPr>
        <w:t>)</w:t>
      </w:r>
      <w:r w:rsidR="00D57FC4" w:rsidRPr="0082497C">
        <w:rPr>
          <w:sz w:val="24"/>
          <w:szCs w:val="24"/>
          <w:lang w:eastAsia="ar-SA"/>
        </w:rPr>
        <w:t xml:space="preserve">, </w:t>
      </w:r>
      <w:r w:rsidRPr="0082497C">
        <w:rPr>
          <w:sz w:val="24"/>
          <w:szCs w:val="24"/>
          <w:lang w:eastAsia="ar-SA"/>
        </w:rPr>
        <w:t>а также не относ</w:t>
      </w:r>
      <w:r>
        <w:rPr>
          <w:sz w:val="24"/>
          <w:szCs w:val="24"/>
          <w:lang w:eastAsia="ar-SA"/>
        </w:rPr>
        <w:t>ящихся к территории</w:t>
      </w:r>
      <w:proofErr w:type="gramEnd"/>
      <w:r>
        <w:rPr>
          <w:sz w:val="24"/>
          <w:szCs w:val="24"/>
          <w:lang w:eastAsia="ar-SA"/>
        </w:rPr>
        <w:t xml:space="preserve"> кладбищ.</w:t>
      </w:r>
    </w:p>
    <w:p w:rsidR="0077211F" w:rsidRDefault="0077211F" w:rsidP="0077211F">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 xml:space="preserve">1.1.5. Вырубка зеленых насаждений без разрешения на территории Печенгского </w:t>
      </w:r>
      <w:r>
        <w:rPr>
          <w:sz w:val="24"/>
          <w:szCs w:val="24"/>
          <w:lang w:eastAsia="ar-SA"/>
        </w:rPr>
        <w:lastRenderedPageBreak/>
        <w:t>муниципального округа Мурманской области не допускается, за исключением проведения аварийно-восстановительных работ сетей инженерно-технического обеспечения и сооружений</w:t>
      </w:r>
      <w:r w:rsidR="0082497C">
        <w:rPr>
          <w:sz w:val="24"/>
          <w:szCs w:val="24"/>
          <w:lang w:eastAsia="ar-SA"/>
        </w:rPr>
        <w:t>, а также на земельных участках</w:t>
      </w:r>
      <w:r w:rsidR="007D49BB">
        <w:rPr>
          <w:sz w:val="24"/>
          <w:szCs w:val="24"/>
          <w:lang w:eastAsia="ar-SA"/>
        </w:rPr>
        <w:t xml:space="preserve">, </w:t>
      </w:r>
      <w:r w:rsidR="007D49BB" w:rsidRPr="0082497C">
        <w:rPr>
          <w:sz w:val="24"/>
          <w:szCs w:val="24"/>
          <w:lang w:eastAsia="ar-SA"/>
        </w:rPr>
        <w:t xml:space="preserve">находящихся в частной собственности </w:t>
      </w:r>
      <w:r w:rsidR="007D49BB" w:rsidRPr="0082497C">
        <w:rPr>
          <w:sz w:val="24"/>
          <w:szCs w:val="24"/>
        </w:rPr>
        <w:t>физических или юридических лиц</w:t>
      </w:r>
      <w:r w:rsidR="0050284E">
        <w:rPr>
          <w:sz w:val="24"/>
          <w:szCs w:val="24"/>
        </w:rPr>
        <w:t xml:space="preserve"> (</w:t>
      </w:r>
      <w:r w:rsidR="0082497C" w:rsidRPr="0082497C">
        <w:rPr>
          <w:sz w:val="24"/>
          <w:szCs w:val="24"/>
          <w:lang w:eastAsia="ar-SA"/>
        </w:rPr>
        <w:t>для ведения садоводства и огородничества, личного подсобного хозяйства, индивиду</w:t>
      </w:r>
      <w:r w:rsidR="007D49BB">
        <w:rPr>
          <w:sz w:val="24"/>
          <w:szCs w:val="24"/>
          <w:lang w:eastAsia="ar-SA"/>
        </w:rPr>
        <w:t>ального жилищного строительства</w:t>
      </w:r>
      <w:r w:rsidR="0050284E">
        <w:rPr>
          <w:sz w:val="24"/>
          <w:szCs w:val="24"/>
          <w:lang w:eastAsia="ar-SA"/>
        </w:rPr>
        <w:t>)</w:t>
      </w:r>
      <w:r>
        <w:rPr>
          <w:sz w:val="24"/>
          <w:szCs w:val="24"/>
          <w:lang w:eastAsia="ar-SA"/>
        </w:rPr>
        <w:t>.</w:t>
      </w:r>
    </w:p>
    <w:p w:rsidR="00DA42DE" w:rsidRPr="000931B4" w:rsidRDefault="00DA42DE" w:rsidP="00DA42DE">
      <w:pPr>
        <w:autoSpaceDE w:val="0"/>
        <w:autoSpaceDN w:val="0"/>
        <w:adjustRightInd w:val="0"/>
        <w:ind w:firstLine="567"/>
        <w:jc w:val="center"/>
        <w:outlineLvl w:val="2"/>
        <w:rPr>
          <w:b/>
          <w:sz w:val="24"/>
          <w:szCs w:val="24"/>
        </w:rPr>
      </w:pPr>
    </w:p>
    <w:p w:rsidR="00DA42DE" w:rsidRPr="000931B4" w:rsidRDefault="00661411" w:rsidP="00DA42DE">
      <w:pPr>
        <w:autoSpaceDE w:val="0"/>
        <w:autoSpaceDN w:val="0"/>
        <w:adjustRightInd w:val="0"/>
        <w:jc w:val="center"/>
        <w:outlineLvl w:val="2"/>
        <w:rPr>
          <w:b/>
          <w:sz w:val="24"/>
          <w:szCs w:val="24"/>
        </w:rPr>
      </w:pPr>
      <w:r w:rsidRPr="000931B4">
        <w:rPr>
          <w:b/>
          <w:sz w:val="24"/>
          <w:szCs w:val="24"/>
        </w:rPr>
        <w:t xml:space="preserve">1.2. </w:t>
      </w:r>
      <w:r w:rsidR="005C0B3E" w:rsidRPr="000931B4">
        <w:rPr>
          <w:b/>
          <w:sz w:val="24"/>
          <w:szCs w:val="24"/>
        </w:rPr>
        <w:t>Круг</w:t>
      </w:r>
      <w:r w:rsidR="00DA42DE" w:rsidRPr="000931B4">
        <w:rPr>
          <w:b/>
          <w:sz w:val="24"/>
          <w:szCs w:val="24"/>
        </w:rPr>
        <w:t xml:space="preserve"> заявителей</w:t>
      </w:r>
    </w:p>
    <w:p w:rsidR="000A12BD" w:rsidRPr="000931B4" w:rsidRDefault="000A12BD" w:rsidP="00654132">
      <w:pPr>
        <w:widowControl w:val="0"/>
        <w:tabs>
          <w:tab w:val="left" w:pos="870"/>
        </w:tabs>
        <w:autoSpaceDE w:val="0"/>
        <w:ind w:firstLine="709"/>
        <w:jc w:val="both"/>
        <w:rPr>
          <w:sz w:val="24"/>
          <w:szCs w:val="24"/>
          <w:shd w:val="clear" w:color="auto" w:fill="FAFBFC"/>
        </w:rPr>
      </w:pPr>
    </w:p>
    <w:p w:rsidR="000A3228" w:rsidRPr="000A3228" w:rsidRDefault="000A3228" w:rsidP="000A3228">
      <w:pPr>
        <w:widowControl w:val="0"/>
        <w:shd w:val="clear" w:color="auto" w:fill="FFFFFF"/>
        <w:tabs>
          <w:tab w:val="left" w:pos="870"/>
        </w:tabs>
        <w:suppressAutoHyphens/>
        <w:autoSpaceDE w:val="0"/>
        <w:ind w:firstLine="709"/>
        <w:jc w:val="both"/>
        <w:rPr>
          <w:sz w:val="24"/>
          <w:szCs w:val="24"/>
          <w:lang w:eastAsia="ar-SA"/>
        </w:rPr>
      </w:pPr>
      <w:bookmarkStart w:id="1" w:name="Par0"/>
      <w:bookmarkEnd w:id="1"/>
      <w:r>
        <w:rPr>
          <w:sz w:val="24"/>
          <w:szCs w:val="24"/>
          <w:lang w:eastAsia="ar-SA"/>
        </w:rPr>
        <w:t>1.</w:t>
      </w:r>
      <w:r w:rsidRPr="000A3228">
        <w:rPr>
          <w:sz w:val="24"/>
          <w:szCs w:val="24"/>
          <w:lang w:eastAsia="ar-SA"/>
        </w:rPr>
        <w:t>2.1</w:t>
      </w:r>
      <w:r>
        <w:rPr>
          <w:sz w:val="24"/>
          <w:szCs w:val="24"/>
          <w:lang w:eastAsia="ar-SA"/>
        </w:rPr>
        <w:t>.</w:t>
      </w:r>
      <w:r w:rsidRPr="000A3228">
        <w:rPr>
          <w:sz w:val="24"/>
          <w:szCs w:val="24"/>
          <w:lang w:eastAsia="ar-SA"/>
        </w:rPr>
        <w:t xml:space="preserve">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Pr>
          <w:sz w:val="24"/>
          <w:szCs w:val="24"/>
          <w:lang w:eastAsia="ar-SA"/>
        </w:rPr>
        <w:t xml:space="preserve"> (далее – заявитель)</w:t>
      </w:r>
      <w:r w:rsidRPr="000A3228">
        <w:rPr>
          <w:sz w:val="24"/>
          <w:szCs w:val="24"/>
          <w:lang w:eastAsia="ar-SA"/>
        </w:rPr>
        <w:t>.</w:t>
      </w:r>
    </w:p>
    <w:p w:rsidR="000A3228" w:rsidRPr="000A3228" w:rsidRDefault="000A3228" w:rsidP="000A3228">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1.</w:t>
      </w:r>
      <w:r w:rsidRPr="000A3228">
        <w:rPr>
          <w:sz w:val="24"/>
          <w:szCs w:val="24"/>
          <w:lang w:eastAsia="ar-SA"/>
        </w:rPr>
        <w:t>2.2</w:t>
      </w:r>
      <w:r>
        <w:rPr>
          <w:sz w:val="24"/>
          <w:szCs w:val="24"/>
          <w:lang w:eastAsia="ar-SA"/>
        </w:rPr>
        <w:t>.</w:t>
      </w:r>
      <w:r w:rsidRPr="000A3228">
        <w:rPr>
          <w:sz w:val="24"/>
          <w:szCs w:val="24"/>
          <w:lang w:eastAsia="ar-SA"/>
        </w:rPr>
        <w:t xml:space="preserve"> Интересы заявителей, указанных в </w:t>
      </w:r>
      <w:hyperlink w:anchor="Par0" w:history="1">
        <w:r w:rsidRPr="000A3228">
          <w:rPr>
            <w:sz w:val="24"/>
            <w:szCs w:val="24"/>
            <w:lang w:eastAsia="ar-SA"/>
          </w:rPr>
          <w:t xml:space="preserve">пункте </w:t>
        </w:r>
        <w:r>
          <w:rPr>
            <w:sz w:val="24"/>
            <w:szCs w:val="24"/>
            <w:lang w:eastAsia="ar-SA"/>
          </w:rPr>
          <w:t>1.</w:t>
        </w:r>
        <w:r w:rsidRPr="000A3228">
          <w:rPr>
            <w:sz w:val="24"/>
            <w:szCs w:val="24"/>
            <w:lang w:eastAsia="ar-SA"/>
          </w:rPr>
          <w:t>2.1</w:t>
        </w:r>
      </w:hyperlink>
      <w:r w:rsidRPr="000A3228">
        <w:rPr>
          <w:sz w:val="24"/>
          <w:szCs w:val="24"/>
          <w:lang w:eastAsia="ar-SA"/>
        </w:rPr>
        <w:t xml:space="preserve"> настоящего </w:t>
      </w:r>
      <w:r>
        <w:rPr>
          <w:sz w:val="24"/>
          <w:szCs w:val="24"/>
          <w:lang w:eastAsia="ar-SA"/>
        </w:rPr>
        <w:t>а</w:t>
      </w:r>
      <w:r w:rsidRPr="000A3228">
        <w:rPr>
          <w:sz w:val="24"/>
          <w:szCs w:val="24"/>
          <w:lang w:eastAsia="ar-SA"/>
        </w:rPr>
        <w:t xml:space="preserve">дминистративного регламента, могут представлять лица, обладающие соответствующими полномочиями (далее </w:t>
      </w:r>
      <w:r>
        <w:rPr>
          <w:sz w:val="24"/>
          <w:szCs w:val="24"/>
          <w:lang w:eastAsia="ar-SA"/>
        </w:rPr>
        <w:t>–</w:t>
      </w:r>
      <w:r w:rsidRPr="000A3228">
        <w:rPr>
          <w:sz w:val="24"/>
          <w:szCs w:val="24"/>
          <w:lang w:eastAsia="ar-SA"/>
        </w:rPr>
        <w:t xml:space="preserve"> представитель</w:t>
      </w:r>
      <w:r>
        <w:rPr>
          <w:sz w:val="24"/>
          <w:szCs w:val="24"/>
          <w:lang w:eastAsia="ar-SA"/>
        </w:rPr>
        <w:t xml:space="preserve"> заявителя</w:t>
      </w:r>
      <w:r w:rsidRPr="000A3228">
        <w:rPr>
          <w:sz w:val="24"/>
          <w:szCs w:val="24"/>
          <w:lang w:eastAsia="ar-SA"/>
        </w:rPr>
        <w:t>).</w:t>
      </w:r>
    </w:p>
    <w:p w:rsidR="000A3228" w:rsidRDefault="000A3228" w:rsidP="000A3228">
      <w:pPr>
        <w:widowControl w:val="0"/>
        <w:shd w:val="clear" w:color="auto" w:fill="FFFFFF"/>
        <w:tabs>
          <w:tab w:val="left" w:pos="870"/>
        </w:tabs>
        <w:suppressAutoHyphens/>
        <w:autoSpaceDE w:val="0"/>
        <w:ind w:firstLine="709"/>
        <w:jc w:val="both"/>
        <w:rPr>
          <w:sz w:val="24"/>
          <w:szCs w:val="24"/>
          <w:lang w:eastAsia="ar-SA"/>
        </w:rPr>
      </w:pPr>
      <w:r>
        <w:rPr>
          <w:sz w:val="24"/>
          <w:szCs w:val="24"/>
          <w:lang w:eastAsia="ar-SA"/>
        </w:rPr>
        <w:t>1.</w:t>
      </w:r>
      <w:r w:rsidRPr="000A3228">
        <w:rPr>
          <w:sz w:val="24"/>
          <w:szCs w:val="24"/>
          <w:lang w:eastAsia="ar-SA"/>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A3228" w:rsidRPr="000A3228" w:rsidRDefault="000A3228" w:rsidP="000A3228">
      <w:pPr>
        <w:widowControl w:val="0"/>
        <w:shd w:val="clear" w:color="auto" w:fill="FFFFFF"/>
        <w:tabs>
          <w:tab w:val="left" w:pos="870"/>
        </w:tabs>
        <w:suppressAutoHyphens/>
        <w:autoSpaceDE w:val="0"/>
        <w:ind w:firstLine="709"/>
        <w:jc w:val="both"/>
        <w:rPr>
          <w:sz w:val="24"/>
          <w:szCs w:val="24"/>
          <w:lang w:eastAsia="ar-SA"/>
        </w:rPr>
      </w:pPr>
    </w:p>
    <w:p w:rsidR="00971ACD" w:rsidRPr="000A3228" w:rsidRDefault="00971ACD" w:rsidP="000A3228">
      <w:pPr>
        <w:autoSpaceDE w:val="0"/>
        <w:autoSpaceDN w:val="0"/>
        <w:adjustRightInd w:val="0"/>
        <w:jc w:val="center"/>
        <w:outlineLvl w:val="2"/>
        <w:rPr>
          <w:b/>
          <w:sz w:val="24"/>
          <w:szCs w:val="24"/>
        </w:rPr>
      </w:pPr>
      <w:r w:rsidRPr="000A3228">
        <w:rPr>
          <w:b/>
          <w:sz w:val="24"/>
          <w:szCs w:val="24"/>
        </w:rPr>
        <w:t xml:space="preserve">1.3. Требования к порядку информирования о предоставлении </w:t>
      </w:r>
      <w:r w:rsidR="00B961CB" w:rsidRPr="000A3228">
        <w:rPr>
          <w:b/>
          <w:sz w:val="24"/>
          <w:szCs w:val="24"/>
        </w:rPr>
        <w:br/>
      </w:r>
      <w:r w:rsidRPr="000A3228">
        <w:rPr>
          <w:b/>
          <w:sz w:val="24"/>
          <w:szCs w:val="24"/>
        </w:rPr>
        <w:t>муниципальной услуги</w:t>
      </w:r>
    </w:p>
    <w:p w:rsidR="00971ACD" w:rsidRPr="000931B4" w:rsidRDefault="00971ACD" w:rsidP="000A3228">
      <w:pPr>
        <w:widowControl w:val="0"/>
        <w:shd w:val="clear" w:color="auto" w:fill="FFFFFF"/>
        <w:tabs>
          <w:tab w:val="left" w:pos="870"/>
        </w:tabs>
        <w:suppressAutoHyphens/>
        <w:autoSpaceDE w:val="0"/>
        <w:ind w:firstLine="709"/>
        <w:jc w:val="both"/>
        <w:rPr>
          <w:sz w:val="24"/>
          <w:szCs w:val="24"/>
          <w:lang w:eastAsia="ar-SA"/>
        </w:rPr>
      </w:pP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1.3.1. Информирование о предоставлении муниципальной услуги осуществляется:</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1) непосредственно при личном приеме заявителя в отделе строительства и ЖКХ администрации Печенгского муниципального округа или в ГОКУ «МФЦ Мурманской области» (далее - многофункциональный центр, МФЦ);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2) по телефону отдела строительства и ЖКХ администрации Печенгского муниципального округа или </w:t>
      </w:r>
      <w:r w:rsidR="007D49BB">
        <w:rPr>
          <w:rFonts w:ascii="Times New Roman" w:eastAsia="Times New Roman" w:hAnsi="Times New Roman"/>
          <w:color w:val="000000"/>
          <w:sz w:val="24"/>
          <w:szCs w:val="24"/>
          <w:lang w:eastAsia="ru-RU"/>
        </w:rPr>
        <w:t>МФЦ</w:t>
      </w:r>
      <w:r w:rsidRPr="00F06E2B">
        <w:rPr>
          <w:rFonts w:ascii="Times New Roman" w:eastAsia="Times New Roman" w:hAnsi="Times New Roman"/>
          <w:color w:val="000000"/>
          <w:sz w:val="24"/>
          <w:szCs w:val="24"/>
          <w:lang w:eastAsia="ru-RU"/>
        </w:rPr>
        <w:t xml:space="preserve">;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3) письменно, в том числе посредством электронной почты, факсимильной связи;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4) посредством размещения в открытой и доступной форме информации:</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w:t>
      </w:r>
      <w:proofErr w:type="gramStart"/>
      <w:r w:rsidRPr="00F06E2B">
        <w:rPr>
          <w:rFonts w:ascii="Times New Roman" w:eastAsia="Times New Roman" w:hAnsi="Times New Roman"/>
          <w:color w:val="000000"/>
          <w:sz w:val="24"/>
          <w:szCs w:val="24"/>
          <w:lang w:eastAsia="ru-RU"/>
        </w:rPr>
        <w:t>е-</w:t>
      </w:r>
      <w:proofErr w:type="gramEnd"/>
      <w:r w:rsidRPr="00F06E2B">
        <w:rPr>
          <w:rFonts w:ascii="Times New Roman" w:eastAsia="Times New Roman" w:hAnsi="Times New Roman"/>
          <w:color w:val="000000"/>
          <w:sz w:val="24"/>
          <w:szCs w:val="24"/>
          <w:lang w:eastAsia="ru-RU"/>
        </w:rPr>
        <w:t xml:space="preserve"> </w:t>
      </w:r>
      <w:r w:rsidR="001C4023">
        <w:rPr>
          <w:rFonts w:ascii="Times New Roman" w:eastAsia="Times New Roman" w:hAnsi="Times New Roman"/>
          <w:color w:val="000000"/>
          <w:sz w:val="24"/>
          <w:szCs w:val="24"/>
          <w:lang w:eastAsia="ru-RU"/>
        </w:rPr>
        <w:t>Е</w:t>
      </w:r>
      <w:r w:rsidR="008025B0">
        <w:rPr>
          <w:rFonts w:ascii="Times New Roman" w:eastAsia="Times New Roman" w:hAnsi="Times New Roman"/>
          <w:color w:val="000000"/>
          <w:sz w:val="24"/>
          <w:szCs w:val="24"/>
          <w:lang w:eastAsia="ru-RU"/>
        </w:rPr>
        <w:t>П</w:t>
      </w:r>
      <w:r w:rsidR="001C4023">
        <w:rPr>
          <w:rFonts w:ascii="Times New Roman" w:eastAsia="Times New Roman" w:hAnsi="Times New Roman"/>
          <w:color w:val="000000"/>
          <w:sz w:val="24"/>
          <w:szCs w:val="24"/>
          <w:lang w:eastAsia="ru-RU"/>
        </w:rPr>
        <w:t>Г</w:t>
      </w:r>
      <w:r w:rsidR="008025B0">
        <w:rPr>
          <w:rFonts w:ascii="Times New Roman" w:eastAsia="Times New Roman" w:hAnsi="Times New Roman"/>
          <w:color w:val="000000"/>
          <w:sz w:val="24"/>
          <w:szCs w:val="24"/>
          <w:lang w:eastAsia="ru-RU"/>
        </w:rPr>
        <w:t>У</w:t>
      </w:r>
      <w:r w:rsidRPr="00F06E2B">
        <w:rPr>
          <w:rFonts w:ascii="Times New Roman" w:eastAsia="Times New Roman" w:hAnsi="Times New Roman"/>
          <w:color w:val="000000"/>
          <w:sz w:val="24"/>
          <w:szCs w:val="24"/>
          <w:lang w:eastAsia="ru-RU"/>
        </w:rPr>
        <w:t xml:space="preserve">);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 на сайте Печенгского муниципального округа  </w:t>
      </w:r>
      <w:hyperlink r:id="rId10" w:history="1">
        <w:r w:rsidRPr="00F06E2B">
          <w:rPr>
            <w:rFonts w:ascii="Times New Roman" w:eastAsia="Times New Roman" w:hAnsi="Times New Roman"/>
            <w:color w:val="000000"/>
            <w:sz w:val="24"/>
            <w:szCs w:val="24"/>
            <w:lang w:eastAsia="ru-RU"/>
          </w:rPr>
          <w:t>http://pechengamr.gov-murman.ru</w:t>
        </w:r>
      </w:hyperlink>
      <w:r w:rsidRPr="00F06E2B">
        <w:rPr>
          <w:rFonts w:ascii="Times New Roman" w:eastAsia="Times New Roman" w:hAnsi="Times New Roman"/>
          <w:color w:val="000000"/>
          <w:sz w:val="24"/>
          <w:szCs w:val="24"/>
          <w:lang w:eastAsia="ru-RU"/>
        </w:rPr>
        <w:t>;</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5) посредством размещения информации на информационных стендах отдела строительства и ЖКХ администрации Печенгского муниципального округа в местах предоставления муниципальной услуги.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1.3.2. Информирование осуществляется по вопросам, касающимся:</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способов подачи заявления о предоставлении муниципальной услуги;</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 адресов отдела строительства и ЖКХ администрации Печенгского муниципального округа, </w:t>
      </w:r>
      <w:r w:rsidR="007D49BB">
        <w:rPr>
          <w:rFonts w:ascii="Times New Roman" w:eastAsia="Times New Roman" w:hAnsi="Times New Roman"/>
          <w:color w:val="000000"/>
          <w:sz w:val="24"/>
          <w:szCs w:val="24"/>
          <w:lang w:eastAsia="ru-RU"/>
        </w:rPr>
        <w:t>МФЦ</w:t>
      </w:r>
      <w:r w:rsidRPr="00F06E2B">
        <w:rPr>
          <w:rFonts w:ascii="Times New Roman" w:eastAsia="Times New Roman" w:hAnsi="Times New Roman"/>
          <w:color w:val="000000"/>
          <w:sz w:val="24"/>
          <w:szCs w:val="24"/>
          <w:lang w:eastAsia="ru-RU"/>
        </w:rPr>
        <w:t xml:space="preserve">, обращение в которые необходимо для предоставления муниципальной услуги;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справочной информации о работе отдела строительства и ЖКХ администрации Печенгского муниципального округа;</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документов, необходимых для предоставления муниципальной услуги;</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порядка и сроков предоставления муниципальной услуги;</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ее предоставления;</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Получение информации по вопросам предоставления муниципальной услуги осуществляется бесплатно.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1.3.3. При устном обращении заявителя (лично или по телефону) должностное лицо отдела строительства и ЖКХ администрации Печенгского муниципального округа, работник </w:t>
      </w:r>
      <w:r w:rsidR="007D49BB">
        <w:rPr>
          <w:rFonts w:ascii="Times New Roman" w:eastAsia="Times New Roman" w:hAnsi="Times New Roman"/>
          <w:color w:val="000000"/>
          <w:sz w:val="24"/>
          <w:szCs w:val="24"/>
          <w:lang w:eastAsia="ru-RU"/>
        </w:rPr>
        <w:t>МФЦ</w:t>
      </w:r>
      <w:r w:rsidRPr="00F06E2B">
        <w:rPr>
          <w:rFonts w:ascii="Times New Roman" w:eastAsia="Times New Roman" w:hAnsi="Times New Roman"/>
          <w:color w:val="000000"/>
          <w:sz w:val="24"/>
          <w:szCs w:val="24"/>
          <w:lang w:eastAsia="ru-RU"/>
        </w:rPr>
        <w:t xml:space="preserve">, осуществляющий консультирование, подробно и в вежливой (корректной) форме информирует обратившихся по интересующим вопросам.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Если подготовка ответа требует продолжительного времени, должностное лицо, осуществляющее консультирование, предлагает заявителю один из следующих вариантов дальнейших действий: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 изложить обращение в письменной форме;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назначить другое время для консультаций.</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Продолжительность информирования по телефону не должна превышать 10 минут.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Информирование осуществляется в соответствии с графиком приема граждан.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1.3.4. По письменному обращению должностное лицо отдела строительства и ЖКХ администрации Печенгского муниципального округа подробно в письменной форме разъясняет гражданину сведения по вопросам, указанным в пункте 1.3.1 настоящего </w:t>
      </w:r>
      <w:r w:rsidR="00C13D8D">
        <w:rPr>
          <w:rFonts w:ascii="Times New Roman" w:eastAsia="Times New Roman" w:hAnsi="Times New Roman"/>
          <w:color w:val="000000"/>
          <w:sz w:val="24"/>
          <w:szCs w:val="24"/>
          <w:lang w:eastAsia="ru-RU"/>
        </w:rPr>
        <w:t>а</w:t>
      </w:r>
      <w:r w:rsidRPr="00F06E2B">
        <w:rPr>
          <w:rFonts w:ascii="Times New Roman" w:eastAsia="Times New Roman" w:hAnsi="Times New Roman"/>
          <w:color w:val="000000"/>
          <w:sz w:val="24"/>
          <w:szCs w:val="24"/>
          <w:lang w:eastAsia="ru-RU"/>
        </w:rPr>
        <w:t xml:space="preserve">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F06E2B" w:rsidRPr="00F06E2B" w:rsidRDefault="001C4023" w:rsidP="00F06E2B">
      <w:pPr>
        <w:pStyle w:val="aff"/>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 На ЕПГУ</w:t>
      </w:r>
      <w:r w:rsidR="00F06E2B" w:rsidRPr="00F06E2B">
        <w:rPr>
          <w:rFonts w:ascii="Times New Roman" w:eastAsia="Times New Roman" w:hAnsi="Times New Roman"/>
          <w:color w:val="000000"/>
          <w:sz w:val="24"/>
          <w:szCs w:val="24"/>
          <w:lang w:eastAsia="ru-RU"/>
        </w:rPr>
        <w:t xml:space="preserve"> и региональном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proofErr w:type="gramStart"/>
      <w:r w:rsidRPr="00F06E2B">
        <w:rPr>
          <w:rFonts w:ascii="Times New Roman" w:eastAsia="Times New Roman" w:hAnsi="Times New Roman"/>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1.3.6. На информационных стендах отдела строительства и ЖКХ администрации Печенгского муниципального округа, на сайте Печенгского муниципального округа, </w:t>
      </w:r>
      <w:r w:rsidR="007D49BB">
        <w:rPr>
          <w:rFonts w:ascii="Times New Roman" w:eastAsia="Times New Roman" w:hAnsi="Times New Roman"/>
          <w:color w:val="000000"/>
          <w:sz w:val="24"/>
          <w:szCs w:val="24"/>
          <w:lang w:eastAsia="ru-RU"/>
        </w:rPr>
        <w:t>МФЦ</w:t>
      </w:r>
      <w:r w:rsidRPr="00F06E2B">
        <w:rPr>
          <w:rFonts w:ascii="Times New Roman" w:eastAsia="Times New Roman" w:hAnsi="Times New Roman"/>
          <w:color w:val="000000"/>
          <w:sz w:val="24"/>
          <w:szCs w:val="24"/>
          <w:lang w:eastAsia="ru-RU"/>
        </w:rPr>
        <w:t xml:space="preserve"> размещается следующая информация:</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1) сведения о местонахождении, контактных телефонах, адресах электронной почты, сайтах отдела строительства и ЖКХ администрации Печенгского муниципального округа, </w:t>
      </w:r>
      <w:r w:rsidR="007D49BB">
        <w:rPr>
          <w:rFonts w:ascii="Times New Roman" w:eastAsia="Times New Roman" w:hAnsi="Times New Roman"/>
          <w:color w:val="000000"/>
          <w:sz w:val="24"/>
          <w:szCs w:val="24"/>
          <w:lang w:eastAsia="ru-RU"/>
        </w:rPr>
        <w:t>МФЦ</w:t>
      </w:r>
      <w:r w:rsidRPr="00F06E2B">
        <w:rPr>
          <w:rFonts w:ascii="Times New Roman" w:eastAsia="Times New Roman" w:hAnsi="Times New Roman"/>
          <w:color w:val="000000"/>
          <w:sz w:val="24"/>
          <w:szCs w:val="24"/>
          <w:lang w:eastAsia="ru-RU"/>
        </w:rPr>
        <w:t>;</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2) сведения о графике работы отдела строительства и ЖКХ администрации Печенгского муниципального округа, </w:t>
      </w:r>
      <w:r w:rsidR="007D49BB">
        <w:rPr>
          <w:rFonts w:ascii="Times New Roman" w:eastAsia="Times New Roman" w:hAnsi="Times New Roman"/>
          <w:color w:val="000000"/>
          <w:sz w:val="24"/>
          <w:szCs w:val="24"/>
          <w:lang w:eastAsia="ru-RU"/>
        </w:rPr>
        <w:t>МФЦ</w:t>
      </w:r>
      <w:r w:rsidRPr="00F06E2B">
        <w:rPr>
          <w:rFonts w:ascii="Times New Roman" w:eastAsia="Times New Roman" w:hAnsi="Times New Roman"/>
          <w:color w:val="000000"/>
          <w:sz w:val="24"/>
          <w:szCs w:val="24"/>
          <w:lang w:eastAsia="ru-RU"/>
        </w:rPr>
        <w:t>;</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3) сведения о графике приема граждан;</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4) настоящий </w:t>
      </w:r>
      <w:r w:rsidR="00C13D8D">
        <w:rPr>
          <w:rFonts w:ascii="Times New Roman" w:eastAsia="Times New Roman" w:hAnsi="Times New Roman"/>
          <w:color w:val="000000"/>
          <w:sz w:val="24"/>
          <w:szCs w:val="24"/>
          <w:lang w:eastAsia="ru-RU"/>
        </w:rPr>
        <w:t>а</w:t>
      </w:r>
      <w:r w:rsidRPr="00F06E2B">
        <w:rPr>
          <w:rFonts w:ascii="Times New Roman" w:eastAsia="Times New Roman" w:hAnsi="Times New Roman"/>
          <w:color w:val="000000"/>
          <w:sz w:val="24"/>
          <w:szCs w:val="24"/>
          <w:lang w:eastAsia="ru-RU"/>
        </w:rPr>
        <w:t>дминистративный регламент.</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1.3.7. </w:t>
      </w:r>
      <w:proofErr w:type="gramStart"/>
      <w:r w:rsidRPr="00F06E2B">
        <w:rPr>
          <w:rFonts w:ascii="Times New Roman" w:eastAsia="Times New Roman" w:hAnsi="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D49BB">
        <w:rPr>
          <w:rFonts w:ascii="Times New Roman" w:eastAsia="Times New Roman" w:hAnsi="Times New Roman"/>
          <w:color w:val="000000"/>
          <w:sz w:val="24"/>
          <w:szCs w:val="24"/>
          <w:lang w:eastAsia="ru-RU"/>
        </w:rPr>
        <w:t>МФЦ</w:t>
      </w:r>
      <w:r w:rsidRPr="00F06E2B">
        <w:rPr>
          <w:rFonts w:ascii="Times New Roman" w:eastAsia="Times New Roman" w:hAnsi="Times New Roman"/>
          <w:color w:val="000000"/>
          <w:sz w:val="24"/>
          <w:szCs w:val="24"/>
          <w:lang w:eastAsia="ru-RU"/>
        </w:rPr>
        <w:t xml:space="preserve"> осуществляется в соответствии с соглашением, заключенным между </w:t>
      </w:r>
      <w:r w:rsidR="007D49BB">
        <w:rPr>
          <w:rFonts w:ascii="Times New Roman" w:eastAsia="Times New Roman" w:hAnsi="Times New Roman"/>
          <w:color w:val="000000"/>
          <w:sz w:val="24"/>
          <w:szCs w:val="24"/>
          <w:lang w:eastAsia="ru-RU"/>
        </w:rPr>
        <w:t>МФЦ</w:t>
      </w:r>
      <w:r w:rsidRPr="00F06E2B">
        <w:rPr>
          <w:rFonts w:ascii="Times New Roman" w:eastAsia="Times New Roman" w:hAnsi="Times New Roman"/>
          <w:color w:val="000000"/>
          <w:sz w:val="24"/>
          <w:szCs w:val="24"/>
          <w:lang w:eastAsia="ru-RU"/>
        </w:rPr>
        <w:t xml:space="preserve"> и администрацией Печенгского муниципального округа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F06E2B">
        <w:rPr>
          <w:rFonts w:ascii="Times New Roman" w:eastAsia="Times New Roman" w:hAnsi="Times New Roman"/>
          <w:color w:val="000000"/>
          <w:sz w:val="24"/>
          <w:szCs w:val="24"/>
          <w:lang w:eastAsia="ru-RU"/>
        </w:rPr>
        <w:t xml:space="preserve">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с учетом требований к информированию, установленных административным регламентом.</w:t>
      </w:r>
    </w:p>
    <w:p w:rsidR="00F06E2B" w:rsidRPr="00F06E2B" w:rsidRDefault="00F06E2B" w:rsidP="00F06E2B">
      <w:pPr>
        <w:pStyle w:val="aff"/>
        <w:ind w:firstLine="709"/>
        <w:jc w:val="both"/>
        <w:rPr>
          <w:rFonts w:ascii="Times New Roman" w:eastAsia="Times New Roman" w:hAnsi="Times New Roman"/>
          <w:color w:val="000000"/>
          <w:sz w:val="24"/>
          <w:szCs w:val="24"/>
          <w:lang w:eastAsia="ru-RU"/>
        </w:rPr>
      </w:pPr>
      <w:r w:rsidRPr="00F06E2B">
        <w:rPr>
          <w:rFonts w:ascii="Times New Roman" w:eastAsia="Times New Roman" w:hAnsi="Times New Roman"/>
          <w:color w:val="000000"/>
          <w:sz w:val="24"/>
          <w:szCs w:val="24"/>
          <w:lang w:eastAsia="ru-RU"/>
        </w:rPr>
        <w:t xml:space="preserve">1.3.8.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w:t>
      </w:r>
      <w:r w:rsidR="001C4023">
        <w:rPr>
          <w:rFonts w:ascii="Times New Roman" w:eastAsia="Times New Roman" w:hAnsi="Times New Roman"/>
          <w:color w:val="000000"/>
          <w:sz w:val="24"/>
          <w:szCs w:val="24"/>
          <w:lang w:eastAsia="ru-RU"/>
        </w:rPr>
        <w:t>ЕПГУ</w:t>
      </w:r>
      <w:r w:rsidRPr="00F06E2B">
        <w:rPr>
          <w:rFonts w:ascii="Times New Roman" w:eastAsia="Times New Roman" w:hAnsi="Times New Roman"/>
          <w:color w:val="000000"/>
          <w:sz w:val="24"/>
          <w:szCs w:val="24"/>
          <w:lang w:eastAsia="ru-RU"/>
        </w:rPr>
        <w:t xml:space="preserve">, региональном портале, а также в отделе строительства и ЖКХ администрации Печенгского муниципального округа при обращении заявителя лично, по телефону, посредством электронной почты. </w:t>
      </w:r>
    </w:p>
    <w:p w:rsidR="008338D7" w:rsidRDefault="008338D7" w:rsidP="00F06E2B">
      <w:pPr>
        <w:pStyle w:val="aff"/>
        <w:ind w:firstLine="709"/>
        <w:jc w:val="both"/>
        <w:rPr>
          <w:rFonts w:ascii="Times New Roman" w:eastAsia="Times New Roman" w:hAnsi="Times New Roman"/>
          <w:color w:val="000000"/>
          <w:sz w:val="24"/>
          <w:szCs w:val="24"/>
          <w:lang w:eastAsia="ru-RU"/>
        </w:rPr>
      </w:pPr>
    </w:p>
    <w:p w:rsidR="004050CC" w:rsidRPr="00F06E2B" w:rsidRDefault="004050CC" w:rsidP="00F06E2B">
      <w:pPr>
        <w:pStyle w:val="aff"/>
        <w:ind w:firstLine="709"/>
        <w:jc w:val="both"/>
        <w:rPr>
          <w:rFonts w:ascii="Times New Roman" w:eastAsia="Times New Roman" w:hAnsi="Times New Roman"/>
          <w:color w:val="000000"/>
          <w:sz w:val="24"/>
          <w:szCs w:val="24"/>
          <w:lang w:eastAsia="ru-RU"/>
        </w:rPr>
      </w:pPr>
    </w:p>
    <w:p w:rsidR="006145BE" w:rsidRPr="000931B4" w:rsidRDefault="00971ACD" w:rsidP="006145BE">
      <w:pPr>
        <w:autoSpaceDE w:val="0"/>
        <w:autoSpaceDN w:val="0"/>
        <w:adjustRightInd w:val="0"/>
        <w:ind w:firstLine="709"/>
        <w:jc w:val="center"/>
        <w:rPr>
          <w:b/>
          <w:color w:val="000000"/>
          <w:sz w:val="24"/>
          <w:szCs w:val="24"/>
        </w:rPr>
      </w:pPr>
      <w:bookmarkStart w:id="2" w:name="_Toc89083253"/>
      <w:r w:rsidRPr="000931B4">
        <w:rPr>
          <w:b/>
          <w:color w:val="000000"/>
          <w:sz w:val="24"/>
          <w:szCs w:val="24"/>
        </w:rPr>
        <w:t>2</w:t>
      </w:r>
      <w:r w:rsidR="006145BE" w:rsidRPr="000931B4">
        <w:rPr>
          <w:b/>
          <w:color w:val="000000"/>
          <w:sz w:val="24"/>
          <w:szCs w:val="24"/>
        </w:rPr>
        <w:t>. Стандарт предоставления муниципальной услуги</w:t>
      </w:r>
      <w:bookmarkEnd w:id="2"/>
    </w:p>
    <w:p w:rsidR="006145BE" w:rsidRPr="000931B4" w:rsidRDefault="006145BE" w:rsidP="006145BE">
      <w:pPr>
        <w:autoSpaceDE w:val="0"/>
        <w:autoSpaceDN w:val="0"/>
        <w:adjustRightInd w:val="0"/>
        <w:ind w:firstLine="709"/>
        <w:jc w:val="center"/>
        <w:rPr>
          <w:b/>
          <w:bCs/>
          <w:color w:val="000000"/>
          <w:sz w:val="24"/>
          <w:szCs w:val="24"/>
        </w:rPr>
      </w:pPr>
    </w:p>
    <w:p w:rsidR="006145BE" w:rsidRPr="000931B4" w:rsidRDefault="00971ACD" w:rsidP="006145BE">
      <w:pPr>
        <w:autoSpaceDE w:val="0"/>
        <w:autoSpaceDN w:val="0"/>
        <w:adjustRightInd w:val="0"/>
        <w:ind w:firstLine="709"/>
        <w:jc w:val="center"/>
        <w:rPr>
          <w:b/>
          <w:bCs/>
          <w:color w:val="000000"/>
          <w:sz w:val="24"/>
          <w:szCs w:val="24"/>
        </w:rPr>
      </w:pPr>
      <w:r w:rsidRPr="000931B4">
        <w:rPr>
          <w:b/>
          <w:bCs/>
          <w:color w:val="000000"/>
          <w:sz w:val="24"/>
          <w:szCs w:val="24"/>
        </w:rPr>
        <w:t xml:space="preserve">2.1. </w:t>
      </w:r>
      <w:r w:rsidR="006145BE" w:rsidRPr="000931B4">
        <w:rPr>
          <w:b/>
          <w:bCs/>
          <w:color w:val="000000"/>
          <w:sz w:val="24"/>
          <w:szCs w:val="24"/>
        </w:rPr>
        <w:t>Наименование муниципальной услуги</w:t>
      </w:r>
    </w:p>
    <w:p w:rsidR="00971ACD" w:rsidRPr="000931B4" w:rsidRDefault="00971ACD" w:rsidP="006145BE">
      <w:pPr>
        <w:autoSpaceDE w:val="0"/>
        <w:autoSpaceDN w:val="0"/>
        <w:adjustRightInd w:val="0"/>
        <w:ind w:firstLine="709"/>
        <w:jc w:val="center"/>
        <w:rPr>
          <w:b/>
          <w:bCs/>
          <w:color w:val="000000"/>
          <w:sz w:val="24"/>
          <w:szCs w:val="24"/>
        </w:rPr>
      </w:pPr>
    </w:p>
    <w:p w:rsidR="006145BE" w:rsidRPr="000931B4" w:rsidRDefault="006145BE" w:rsidP="006145BE">
      <w:pPr>
        <w:autoSpaceDE w:val="0"/>
        <w:autoSpaceDN w:val="0"/>
        <w:adjustRightInd w:val="0"/>
        <w:ind w:firstLine="709"/>
        <w:jc w:val="both"/>
        <w:rPr>
          <w:bCs/>
          <w:color w:val="000000"/>
          <w:sz w:val="24"/>
          <w:szCs w:val="24"/>
        </w:rPr>
      </w:pPr>
      <w:r w:rsidRPr="000931B4">
        <w:rPr>
          <w:bCs/>
          <w:color w:val="000000"/>
          <w:sz w:val="24"/>
          <w:szCs w:val="24"/>
        </w:rPr>
        <w:t>2.1.</w:t>
      </w:r>
      <w:r w:rsidR="00971ACD" w:rsidRPr="000931B4">
        <w:rPr>
          <w:bCs/>
          <w:color w:val="000000"/>
          <w:sz w:val="24"/>
          <w:szCs w:val="24"/>
        </w:rPr>
        <w:t>1.</w:t>
      </w:r>
      <w:r w:rsidRPr="000931B4">
        <w:rPr>
          <w:bCs/>
          <w:color w:val="000000"/>
          <w:sz w:val="24"/>
          <w:szCs w:val="24"/>
        </w:rPr>
        <w:t xml:space="preserve"> Наименование муниципальной услуги – </w:t>
      </w:r>
      <w:r w:rsidR="004D43C2" w:rsidRPr="000931B4">
        <w:rPr>
          <w:bCs/>
          <w:color w:val="000000"/>
          <w:sz w:val="24"/>
          <w:szCs w:val="24"/>
        </w:rPr>
        <w:t>«</w:t>
      </w:r>
      <w:r w:rsidR="00F06E2B" w:rsidRPr="00F06E2B">
        <w:rPr>
          <w:sz w:val="24"/>
          <w:szCs w:val="24"/>
        </w:rPr>
        <w:t>Выдача разрешений на право вырубки зеленых насаждений на территории  Печенгского муниципального округа</w:t>
      </w:r>
      <w:r w:rsidR="004D43C2" w:rsidRPr="000931B4">
        <w:rPr>
          <w:bCs/>
          <w:color w:val="000000"/>
          <w:sz w:val="24"/>
          <w:szCs w:val="24"/>
        </w:rPr>
        <w:t>»</w:t>
      </w:r>
      <w:r w:rsidRPr="000931B4">
        <w:rPr>
          <w:bCs/>
          <w:color w:val="000000"/>
          <w:sz w:val="24"/>
          <w:szCs w:val="24"/>
        </w:rPr>
        <w:t>.</w:t>
      </w:r>
    </w:p>
    <w:p w:rsidR="006145BE" w:rsidRPr="000931B4" w:rsidRDefault="006145BE" w:rsidP="006145BE">
      <w:pPr>
        <w:autoSpaceDE w:val="0"/>
        <w:autoSpaceDN w:val="0"/>
        <w:adjustRightInd w:val="0"/>
        <w:ind w:firstLine="709"/>
        <w:jc w:val="both"/>
        <w:rPr>
          <w:bCs/>
          <w:color w:val="000000"/>
          <w:sz w:val="24"/>
          <w:szCs w:val="24"/>
        </w:rPr>
      </w:pPr>
    </w:p>
    <w:p w:rsidR="006145BE" w:rsidRPr="000931B4" w:rsidRDefault="00971ACD" w:rsidP="006145BE">
      <w:pPr>
        <w:autoSpaceDE w:val="0"/>
        <w:autoSpaceDN w:val="0"/>
        <w:adjustRightInd w:val="0"/>
        <w:ind w:firstLine="709"/>
        <w:jc w:val="center"/>
        <w:rPr>
          <w:b/>
          <w:bCs/>
          <w:color w:val="000000"/>
          <w:sz w:val="24"/>
          <w:szCs w:val="24"/>
        </w:rPr>
      </w:pPr>
      <w:r w:rsidRPr="000931B4">
        <w:rPr>
          <w:b/>
          <w:bCs/>
          <w:color w:val="000000"/>
          <w:sz w:val="24"/>
          <w:szCs w:val="24"/>
        </w:rPr>
        <w:t xml:space="preserve">2.2. </w:t>
      </w:r>
      <w:r w:rsidR="006145BE" w:rsidRPr="000931B4">
        <w:rPr>
          <w:b/>
          <w:bCs/>
          <w:color w:val="000000"/>
          <w:sz w:val="24"/>
          <w:szCs w:val="24"/>
        </w:rPr>
        <w:t>Наименование органа, предоставляющего муниципальную услугу</w:t>
      </w:r>
    </w:p>
    <w:p w:rsidR="006145BE" w:rsidRPr="000931B4" w:rsidRDefault="006145BE" w:rsidP="006145BE">
      <w:pPr>
        <w:autoSpaceDE w:val="0"/>
        <w:autoSpaceDN w:val="0"/>
        <w:adjustRightInd w:val="0"/>
        <w:ind w:firstLine="709"/>
        <w:jc w:val="both"/>
        <w:rPr>
          <w:bCs/>
          <w:color w:val="000000"/>
          <w:sz w:val="24"/>
          <w:szCs w:val="24"/>
        </w:rPr>
      </w:pPr>
    </w:p>
    <w:p w:rsidR="00971ACD" w:rsidRPr="000931B4" w:rsidRDefault="00971ACD" w:rsidP="00753597">
      <w:pPr>
        <w:pStyle w:val="35"/>
        <w:shd w:val="clear" w:color="auto" w:fill="auto"/>
        <w:spacing w:before="0" w:after="0" w:line="240" w:lineRule="auto"/>
        <w:ind w:firstLine="709"/>
        <w:jc w:val="both"/>
        <w:rPr>
          <w:sz w:val="24"/>
          <w:szCs w:val="24"/>
        </w:rPr>
      </w:pPr>
      <w:r w:rsidRPr="000931B4">
        <w:rPr>
          <w:sz w:val="24"/>
          <w:szCs w:val="24"/>
        </w:rPr>
        <w:t xml:space="preserve">2.2.1. Предоставление муниципальной услуги осуществляется </w:t>
      </w:r>
      <w:r w:rsidR="00753597" w:rsidRPr="007747BD">
        <w:rPr>
          <w:sz w:val="24"/>
          <w:szCs w:val="24"/>
        </w:rPr>
        <w:t xml:space="preserve">отделом строительства и ЖКХ администрации Печенгского муниципального округа (далее – </w:t>
      </w:r>
      <w:r w:rsidRPr="000931B4">
        <w:rPr>
          <w:sz w:val="24"/>
          <w:szCs w:val="24"/>
        </w:rPr>
        <w:t>структурное подразделение Администрации).</w:t>
      </w:r>
    </w:p>
    <w:p w:rsidR="008025B0" w:rsidRPr="007747BD" w:rsidRDefault="00971ACD" w:rsidP="008025B0">
      <w:pPr>
        <w:pStyle w:val="35"/>
        <w:shd w:val="clear" w:color="auto" w:fill="auto"/>
        <w:spacing w:before="0" w:after="0" w:line="240" w:lineRule="auto"/>
        <w:ind w:firstLine="709"/>
        <w:jc w:val="both"/>
        <w:rPr>
          <w:sz w:val="24"/>
          <w:szCs w:val="24"/>
        </w:rPr>
      </w:pPr>
      <w:r w:rsidRPr="000931B4">
        <w:rPr>
          <w:sz w:val="24"/>
          <w:szCs w:val="24"/>
        </w:rPr>
        <w:t xml:space="preserve">2.2.2. </w:t>
      </w:r>
      <w:r w:rsidR="008025B0" w:rsidRPr="007747BD">
        <w:rPr>
          <w:sz w:val="24"/>
          <w:szCs w:val="24"/>
        </w:rPr>
        <w:t>В предоставлении муниципальной услуги принимает участие МФЦ при наличии соответствующего соглашения о взаимодействии.</w:t>
      </w:r>
    </w:p>
    <w:p w:rsidR="00971ACD" w:rsidRDefault="00CF6A98" w:rsidP="008025B0">
      <w:pPr>
        <w:pStyle w:val="35"/>
        <w:shd w:val="clear" w:color="auto" w:fill="auto"/>
        <w:spacing w:before="0" w:after="0" w:line="240" w:lineRule="auto"/>
        <w:ind w:firstLine="709"/>
        <w:jc w:val="both"/>
        <w:rPr>
          <w:rFonts w:eastAsia="Calibri"/>
          <w:bCs/>
          <w:color w:val="000000"/>
          <w:sz w:val="24"/>
          <w:szCs w:val="24"/>
        </w:rPr>
      </w:pPr>
      <w:r>
        <w:rPr>
          <w:sz w:val="24"/>
          <w:szCs w:val="24"/>
        </w:rPr>
        <w:t xml:space="preserve">2.2.3. При предоставлении муниципальной услуги структурное подразделение </w:t>
      </w:r>
      <w:r w:rsidR="00D94894">
        <w:rPr>
          <w:sz w:val="24"/>
          <w:szCs w:val="24"/>
        </w:rPr>
        <w:t>Администрации взаимодействует с</w:t>
      </w:r>
      <w:r>
        <w:rPr>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44ECA" w:rsidRPr="000931B4" w:rsidRDefault="00444ECA" w:rsidP="00971ACD">
      <w:pPr>
        <w:autoSpaceDE w:val="0"/>
        <w:autoSpaceDN w:val="0"/>
        <w:adjustRightInd w:val="0"/>
        <w:ind w:right="-5" w:firstLine="709"/>
        <w:jc w:val="both"/>
        <w:rPr>
          <w:sz w:val="24"/>
          <w:szCs w:val="24"/>
        </w:rPr>
      </w:pPr>
    </w:p>
    <w:p w:rsidR="00971ACD" w:rsidRPr="000931B4" w:rsidRDefault="00971ACD" w:rsidP="00971ACD">
      <w:pPr>
        <w:shd w:val="clear" w:color="auto" w:fill="FFFFFF"/>
        <w:jc w:val="center"/>
        <w:rPr>
          <w:b/>
          <w:sz w:val="24"/>
          <w:szCs w:val="24"/>
        </w:rPr>
      </w:pPr>
      <w:r w:rsidRPr="000931B4">
        <w:rPr>
          <w:b/>
          <w:sz w:val="24"/>
          <w:szCs w:val="24"/>
        </w:rPr>
        <w:t>2.3. Результат предоставления муниципальной услуги</w:t>
      </w:r>
    </w:p>
    <w:p w:rsidR="00971ACD" w:rsidRPr="000931B4" w:rsidRDefault="00971ACD" w:rsidP="00971ACD">
      <w:pPr>
        <w:autoSpaceDE w:val="0"/>
        <w:autoSpaceDN w:val="0"/>
        <w:adjustRightInd w:val="0"/>
        <w:ind w:firstLine="539"/>
        <w:jc w:val="both"/>
        <w:rPr>
          <w:bCs/>
          <w:sz w:val="24"/>
          <w:szCs w:val="24"/>
        </w:rPr>
      </w:pPr>
    </w:p>
    <w:p w:rsidR="00753597" w:rsidRPr="00AD7128" w:rsidRDefault="00753597" w:rsidP="00753597">
      <w:pPr>
        <w:autoSpaceDE w:val="0"/>
        <w:autoSpaceDN w:val="0"/>
        <w:adjustRightInd w:val="0"/>
        <w:ind w:firstLine="709"/>
        <w:jc w:val="both"/>
        <w:rPr>
          <w:bCs/>
          <w:color w:val="000000"/>
          <w:sz w:val="24"/>
          <w:szCs w:val="24"/>
        </w:rPr>
      </w:pPr>
      <w:r w:rsidRPr="00753597">
        <w:rPr>
          <w:bCs/>
          <w:color w:val="000000"/>
          <w:sz w:val="24"/>
          <w:szCs w:val="24"/>
        </w:rPr>
        <w:t>2.</w:t>
      </w:r>
      <w:r>
        <w:rPr>
          <w:bCs/>
          <w:color w:val="000000"/>
          <w:sz w:val="24"/>
          <w:szCs w:val="24"/>
        </w:rPr>
        <w:t>3</w:t>
      </w:r>
      <w:r w:rsidRPr="00753597">
        <w:rPr>
          <w:bCs/>
          <w:color w:val="000000"/>
          <w:sz w:val="24"/>
          <w:szCs w:val="24"/>
        </w:rPr>
        <w:t xml:space="preserve">.1. Результатами предоставления муниципальной </w:t>
      </w:r>
      <w:r w:rsidRPr="00AD7128">
        <w:rPr>
          <w:bCs/>
          <w:color w:val="000000"/>
          <w:sz w:val="24"/>
          <w:szCs w:val="24"/>
        </w:rPr>
        <w:t xml:space="preserve">услуги являются: </w:t>
      </w:r>
    </w:p>
    <w:p w:rsidR="00753597" w:rsidRPr="00AD7128" w:rsidRDefault="00753597" w:rsidP="00753597">
      <w:pPr>
        <w:autoSpaceDE w:val="0"/>
        <w:autoSpaceDN w:val="0"/>
        <w:adjustRightInd w:val="0"/>
        <w:ind w:firstLine="709"/>
        <w:jc w:val="both"/>
        <w:rPr>
          <w:bCs/>
          <w:color w:val="000000"/>
          <w:sz w:val="24"/>
          <w:szCs w:val="24"/>
        </w:rPr>
      </w:pPr>
      <w:r w:rsidRPr="00AD7128">
        <w:rPr>
          <w:bCs/>
          <w:color w:val="000000"/>
          <w:sz w:val="24"/>
          <w:szCs w:val="24"/>
        </w:rPr>
        <w:t xml:space="preserve">а) </w:t>
      </w:r>
      <w:r w:rsidR="00F25F6B" w:rsidRPr="00AD7128">
        <w:rPr>
          <w:bCs/>
          <w:color w:val="000000"/>
          <w:sz w:val="24"/>
          <w:szCs w:val="24"/>
        </w:rPr>
        <w:t>выдача разрешения на вырубк</w:t>
      </w:r>
      <w:r w:rsidR="00151528">
        <w:rPr>
          <w:bCs/>
          <w:color w:val="000000"/>
          <w:sz w:val="24"/>
          <w:szCs w:val="24"/>
        </w:rPr>
        <w:t>у</w:t>
      </w:r>
      <w:r w:rsidR="00F25F6B" w:rsidRPr="00AD7128">
        <w:rPr>
          <w:bCs/>
          <w:color w:val="000000"/>
          <w:sz w:val="24"/>
          <w:szCs w:val="24"/>
        </w:rPr>
        <w:t xml:space="preserve"> зеленых насаждений</w:t>
      </w:r>
      <w:r w:rsidR="00C13D8D">
        <w:rPr>
          <w:bCs/>
          <w:color w:val="000000"/>
          <w:sz w:val="24"/>
          <w:szCs w:val="24"/>
        </w:rPr>
        <w:t xml:space="preserve"> </w:t>
      </w:r>
      <w:r w:rsidR="00C13D8D" w:rsidRPr="005B482A">
        <w:rPr>
          <w:bCs/>
          <w:color w:val="000000"/>
          <w:sz w:val="24"/>
          <w:szCs w:val="24"/>
        </w:rPr>
        <w:t xml:space="preserve">(по форме, согласно приложению № </w:t>
      </w:r>
      <w:r w:rsidR="002C7CD2" w:rsidRPr="005B482A">
        <w:rPr>
          <w:bCs/>
          <w:color w:val="000000"/>
          <w:sz w:val="24"/>
          <w:szCs w:val="24"/>
        </w:rPr>
        <w:t>3</w:t>
      </w:r>
      <w:r w:rsidR="00E57D66" w:rsidRPr="005B482A">
        <w:rPr>
          <w:bCs/>
          <w:color w:val="000000"/>
          <w:sz w:val="24"/>
          <w:szCs w:val="24"/>
        </w:rPr>
        <w:t xml:space="preserve"> к настоящему административному регламенту)</w:t>
      </w:r>
      <w:r w:rsidRPr="005B482A">
        <w:rPr>
          <w:bCs/>
          <w:color w:val="000000"/>
          <w:sz w:val="24"/>
          <w:szCs w:val="24"/>
        </w:rPr>
        <w:t>;</w:t>
      </w:r>
      <w:r w:rsidRPr="00AD7128">
        <w:rPr>
          <w:bCs/>
          <w:color w:val="000000"/>
          <w:sz w:val="24"/>
          <w:szCs w:val="24"/>
        </w:rPr>
        <w:t xml:space="preserve"> </w:t>
      </w:r>
    </w:p>
    <w:p w:rsidR="00753597" w:rsidRPr="00753597" w:rsidRDefault="00753597" w:rsidP="00753597">
      <w:pPr>
        <w:autoSpaceDE w:val="0"/>
        <w:autoSpaceDN w:val="0"/>
        <w:adjustRightInd w:val="0"/>
        <w:ind w:firstLine="709"/>
        <w:jc w:val="both"/>
        <w:rPr>
          <w:bCs/>
          <w:color w:val="000000"/>
          <w:sz w:val="24"/>
          <w:szCs w:val="24"/>
        </w:rPr>
      </w:pPr>
      <w:r>
        <w:rPr>
          <w:bCs/>
          <w:color w:val="000000"/>
          <w:sz w:val="24"/>
          <w:szCs w:val="24"/>
        </w:rPr>
        <w:t>б</w:t>
      </w:r>
      <w:r w:rsidRPr="00753597">
        <w:rPr>
          <w:bCs/>
          <w:color w:val="000000"/>
          <w:sz w:val="24"/>
          <w:szCs w:val="24"/>
        </w:rPr>
        <w:t xml:space="preserve">) решение об отказе в предоставлении муниципальной услуги </w:t>
      </w:r>
      <w:r w:rsidRPr="00AD7128">
        <w:rPr>
          <w:bCs/>
          <w:color w:val="000000"/>
          <w:sz w:val="24"/>
          <w:szCs w:val="24"/>
        </w:rPr>
        <w:t xml:space="preserve">(по форме, согласно приложению № </w:t>
      </w:r>
      <w:r w:rsidR="00294E96" w:rsidRPr="00AD7128">
        <w:rPr>
          <w:bCs/>
          <w:color w:val="000000"/>
          <w:sz w:val="24"/>
          <w:szCs w:val="24"/>
        </w:rPr>
        <w:t>2</w:t>
      </w:r>
      <w:r w:rsidRPr="00AD7128">
        <w:rPr>
          <w:bCs/>
          <w:color w:val="000000"/>
          <w:sz w:val="24"/>
          <w:szCs w:val="24"/>
        </w:rPr>
        <w:t xml:space="preserve"> к настоящему </w:t>
      </w:r>
      <w:r w:rsidR="00E57D66">
        <w:rPr>
          <w:bCs/>
          <w:color w:val="000000"/>
          <w:sz w:val="24"/>
          <w:szCs w:val="24"/>
        </w:rPr>
        <w:t>а</w:t>
      </w:r>
      <w:r w:rsidRPr="00AD7128">
        <w:rPr>
          <w:bCs/>
          <w:color w:val="000000"/>
          <w:sz w:val="24"/>
          <w:szCs w:val="24"/>
        </w:rPr>
        <w:t>дминистративному регламенту).</w:t>
      </w:r>
    </w:p>
    <w:p w:rsidR="00753597" w:rsidRPr="00753597" w:rsidRDefault="00753597" w:rsidP="00753597">
      <w:pPr>
        <w:autoSpaceDE w:val="0"/>
        <w:autoSpaceDN w:val="0"/>
        <w:adjustRightInd w:val="0"/>
        <w:ind w:firstLine="709"/>
        <w:jc w:val="both"/>
        <w:rPr>
          <w:bCs/>
          <w:color w:val="000000"/>
          <w:sz w:val="24"/>
          <w:szCs w:val="24"/>
        </w:rPr>
      </w:pPr>
      <w:r>
        <w:rPr>
          <w:bCs/>
          <w:color w:val="000000"/>
          <w:sz w:val="24"/>
          <w:szCs w:val="24"/>
        </w:rPr>
        <w:t>2.3</w:t>
      </w:r>
      <w:r w:rsidRPr="00753597">
        <w:rPr>
          <w:bCs/>
          <w:color w:val="000000"/>
          <w:sz w:val="24"/>
          <w:szCs w:val="24"/>
        </w:rPr>
        <w:t>.2. Заявителю обеспечиваются по его выбору следующие способы получения результата предоставления муниципальной услуги:</w:t>
      </w:r>
    </w:p>
    <w:p w:rsidR="00753597" w:rsidRPr="00753597" w:rsidRDefault="00753597" w:rsidP="00753597">
      <w:pPr>
        <w:autoSpaceDE w:val="0"/>
        <w:autoSpaceDN w:val="0"/>
        <w:adjustRightInd w:val="0"/>
        <w:ind w:firstLine="709"/>
        <w:jc w:val="both"/>
        <w:rPr>
          <w:bCs/>
          <w:color w:val="000000"/>
          <w:sz w:val="24"/>
          <w:szCs w:val="24"/>
        </w:rPr>
      </w:pPr>
      <w:r w:rsidRPr="00753597">
        <w:rPr>
          <w:bCs/>
          <w:color w:val="000000"/>
          <w:sz w:val="24"/>
          <w:szCs w:val="24"/>
        </w:rPr>
        <w:t>- в виде бумажного документа лично в структурном подразделени</w:t>
      </w:r>
      <w:r>
        <w:rPr>
          <w:bCs/>
          <w:color w:val="000000"/>
          <w:sz w:val="24"/>
          <w:szCs w:val="24"/>
        </w:rPr>
        <w:t>и</w:t>
      </w:r>
      <w:r w:rsidRPr="00753597">
        <w:rPr>
          <w:bCs/>
          <w:color w:val="000000"/>
          <w:sz w:val="24"/>
          <w:szCs w:val="24"/>
        </w:rPr>
        <w:t xml:space="preserve"> </w:t>
      </w:r>
      <w:r>
        <w:rPr>
          <w:bCs/>
          <w:color w:val="000000"/>
          <w:sz w:val="24"/>
          <w:szCs w:val="24"/>
        </w:rPr>
        <w:t>А</w:t>
      </w:r>
      <w:r w:rsidRPr="00753597">
        <w:rPr>
          <w:bCs/>
          <w:color w:val="000000"/>
          <w:sz w:val="24"/>
          <w:szCs w:val="24"/>
        </w:rPr>
        <w:t>дминистрации или почтой;</w:t>
      </w:r>
    </w:p>
    <w:p w:rsidR="00753597" w:rsidRPr="00753597" w:rsidRDefault="00753597" w:rsidP="00753597">
      <w:pPr>
        <w:autoSpaceDE w:val="0"/>
        <w:autoSpaceDN w:val="0"/>
        <w:adjustRightInd w:val="0"/>
        <w:ind w:firstLine="709"/>
        <w:jc w:val="both"/>
        <w:rPr>
          <w:bCs/>
          <w:color w:val="000000"/>
          <w:sz w:val="24"/>
          <w:szCs w:val="24"/>
        </w:rPr>
      </w:pPr>
      <w:r w:rsidRPr="00753597">
        <w:rPr>
          <w:bCs/>
          <w:color w:val="000000"/>
          <w:sz w:val="24"/>
          <w:szCs w:val="24"/>
        </w:rPr>
        <w:t>- через личный кабинет на Е</w:t>
      </w:r>
      <w:r>
        <w:rPr>
          <w:bCs/>
          <w:color w:val="000000"/>
          <w:sz w:val="24"/>
          <w:szCs w:val="24"/>
        </w:rPr>
        <w:t>ГПУ.</w:t>
      </w:r>
    </w:p>
    <w:p w:rsidR="00ED31EE" w:rsidRPr="000931B4" w:rsidRDefault="00ED31EE" w:rsidP="00971ACD">
      <w:pPr>
        <w:autoSpaceDE w:val="0"/>
        <w:autoSpaceDN w:val="0"/>
        <w:adjustRightInd w:val="0"/>
        <w:ind w:firstLine="709"/>
        <w:jc w:val="both"/>
        <w:rPr>
          <w:rFonts w:eastAsia="Calibri"/>
          <w:bCs/>
          <w:color w:val="000000"/>
          <w:sz w:val="24"/>
          <w:szCs w:val="24"/>
          <w:lang w:eastAsia="en-US"/>
        </w:rPr>
      </w:pPr>
    </w:p>
    <w:p w:rsidR="00ED31EE" w:rsidRPr="000931B4" w:rsidRDefault="00ED31EE" w:rsidP="00ED31EE">
      <w:pPr>
        <w:jc w:val="center"/>
        <w:rPr>
          <w:b/>
          <w:color w:val="000000"/>
          <w:sz w:val="24"/>
          <w:szCs w:val="24"/>
        </w:rPr>
      </w:pPr>
      <w:r w:rsidRPr="000931B4">
        <w:rPr>
          <w:b/>
          <w:color w:val="000000"/>
          <w:sz w:val="24"/>
          <w:szCs w:val="24"/>
        </w:rPr>
        <w:t>2.4. Срок предоставления муниципальной услуги</w:t>
      </w:r>
    </w:p>
    <w:p w:rsidR="00971ACD" w:rsidRPr="000931B4" w:rsidRDefault="00971ACD" w:rsidP="00971ACD">
      <w:pPr>
        <w:autoSpaceDE w:val="0"/>
        <w:autoSpaceDN w:val="0"/>
        <w:adjustRightInd w:val="0"/>
        <w:ind w:left="-567" w:firstLine="540"/>
        <w:jc w:val="both"/>
        <w:rPr>
          <w:rFonts w:eastAsia="TimesNewRomanPS-BoldMT"/>
          <w:b/>
          <w:bCs/>
          <w:color w:val="000000"/>
          <w:sz w:val="24"/>
          <w:szCs w:val="24"/>
        </w:rPr>
      </w:pPr>
    </w:p>
    <w:p w:rsidR="00ED31EE" w:rsidRPr="000931B4" w:rsidRDefault="00ED31EE" w:rsidP="00ED31EE">
      <w:pPr>
        <w:autoSpaceDE w:val="0"/>
        <w:autoSpaceDN w:val="0"/>
        <w:adjustRightInd w:val="0"/>
        <w:ind w:firstLine="709"/>
        <w:jc w:val="both"/>
        <w:rPr>
          <w:rFonts w:eastAsia="Calibri"/>
          <w:bCs/>
          <w:color w:val="000000"/>
          <w:sz w:val="24"/>
          <w:szCs w:val="24"/>
          <w:lang w:eastAsia="en-US"/>
        </w:rPr>
      </w:pPr>
      <w:r w:rsidRPr="000931B4">
        <w:rPr>
          <w:sz w:val="24"/>
          <w:szCs w:val="24"/>
        </w:rPr>
        <w:t xml:space="preserve">2.4.1. </w:t>
      </w:r>
      <w:r w:rsidRPr="000931B4">
        <w:rPr>
          <w:bCs/>
          <w:color w:val="000000"/>
          <w:sz w:val="24"/>
          <w:szCs w:val="24"/>
        </w:rPr>
        <w:t xml:space="preserve">Срок предоставления услуги составляет </w:t>
      </w:r>
      <w:r w:rsidRPr="000931B4">
        <w:rPr>
          <w:rFonts w:eastAsia="Calibri"/>
          <w:bCs/>
          <w:color w:val="000000"/>
          <w:sz w:val="24"/>
          <w:szCs w:val="24"/>
          <w:lang w:eastAsia="en-US"/>
        </w:rPr>
        <w:t xml:space="preserve">не </w:t>
      </w:r>
      <w:r w:rsidRPr="008025B0">
        <w:rPr>
          <w:rFonts w:eastAsia="Calibri"/>
          <w:bCs/>
          <w:color w:val="000000"/>
          <w:sz w:val="24"/>
          <w:szCs w:val="24"/>
          <w:lang w:eastAsia="en-US"/>
        </w:rPr>
        <w:t xml:space="preserve">более </w:t>
      </w:r>
      <w:r w:rsidR="00E57D66">
        <w:rPr>
          <w:rFonts w:eastAsia="Calibri"/>
          <w:bCs/>
          <w:color w:val="000000"/>
          <w:sz w:val="24"/>
          <w:szCs w:val="24"/>
          <w:lang w:eastAsia="en-US"/>
        </w:rPr>
        <w:t xml:space="preserve">17 рабочих </w:t>
      </w:r>
      <w:r w:rsidRPr="008025B0">
        <w:rPr>
          <w:rFonts w:eastAsia="Calibri"/>
          <w:bCs/>
          <w:color w:val="000000"/>
          <w:sz w:val="24"/>
          <w:szCs w:val="24"/>
          <w:lang w:eastAsia="en-US"/>
        </w:rPr>
        <w:t>дней</w:t>
      </w:r>
      <w:r w:rsidR="00D57FC4">
        <w:rPr>
          <w:rFonts w:eastAsia="Calibri"/>
          <w:bCs/>
          <w:color w:val="000000"/>
          <w:sz w:val="24"/>
          <w:szCs w:val="24"/>
          <w:lang w:eastAsia="en-US"/>
        </w:rPr>
        <w:t xml:space="preserve"> после получения з</w:t>
      </w:r>
      <w:r w:rsidRPr="000931B4">
        <w:rPr>
          <w:rFonts w:eastAsia="Calibri"/>
          <w:bCs/>
          <w:color w:val="000000"/>
          <w:sz w:val="24"/>
          <w:szCs w:val="24"/>
          <w:lang w:eastAsia="en-US"/>
        </w:rPr>
        <w:t xml:space="preserve">аявления о выдаче </w:t>
      </w:r>
      <w:r w:rsidR="00F25F6B" w:rsidRPr="00F25F6B">
        <w:rPr>
          <w:bCs/>
          <w:color w:val="000000"/>
          <w:sz w:val="24"/>
          <w:szCs w:val="24"/>
        </w:rPr>
        <w:t>разрешения на право вырубки зеленых насаждений</w:t>
      </w:r>
      <w:r w:rsidR="00F25F6B">
        <w:rPr>
          <w:sz w:val="24"/>
          <w:szCs w:val="24"/>
        </w:rPr>
        <w:t xml:space="preserve"> </w:t>
      </w:r>
      <w:r w:rsidRPr="000931B4">
        <w:rPr>
          <w:rFonts w:eastAsia="Calibri"/>
          <w:bCs/>
          <w:color w:val="000000"/>
          <w:sz w:val="24"/>
          <w:szCs w:val="24"/>
          <w:lang w:eastAsia="en-US"/>
        </w:rPr>
        <w:t>структурным подразделением Администрации.</w:t>
      </w:r>
    </w:p>
    <w:p w:rsidR="00ED31EE" w:rsidRPr="000931B4" w:rsidRDefault="00ED31EE" w:rsidP="00ED31EE">
      <w:pPr>
        <w:autoSpaceDE w:val="0"/>
        <w:autoSpaceDN w:val="0"/>
        <w:adjustRightInd w:val="0"/>
        <w:ind w:firstLine="709"/>
        <w:jc w:val="both"/>
        <w:rPr>
          <w:rFonts w:eastAsia="Calibri"/>
          <w:bCs/>
          <w:color w:val="000000"/>
          <w:sz w:val="24"/>
          <w:szCs w:val="24"/>
          <w:lang w:eastAsia="en-US"/>
        </w:rPr>
      </w:pPr>
      <w:r w:rsidRPr="000931B4">
        <w:rPr>
          <w:rFonts w:eastAsia="Calibri"/>
          <w:bCs/>
          <w:color w:val="000000"/>
          <w:sz w:val="24"/>
          <w:szCs w:val="24"/>
          <w:lang w:eastAsia="en-US"/>
        </w:rPr>
        <w:t xml:space="preserve">Заявление о выдаче </w:t>
      </w:r>
      <w:r w:rsidR="00F25F6B" w:rsidRPr="00F25F6B">
        <w:rPr>
          <w:bCs/>
          <w:color w:val="000000"/>
          <w:sz w:val="24"/>
          <w:szCs w:val="24"/>
        </w:rPr>
        <w:t>разрешения на право вырубки зеленых насаждений</w:t>
      </w:r>
      <w:r w:rsidR="00F25F6B">
        <w:rPr>
          <w:sz w:val="24"/>
          <w:szCs w:val="24"/>
        </w:rPr>
        <w:t xml:space="preserve"> </w:t>
      </w:r>
      <w:r w:rsidRPr="000931B4">
        <w:rPr>
          <w:rFonts w:eastAsia="Calibri"/>
          <w:bCs/>
          <w:color w:val="000000"/>
          <w:sz w:val="24"/>
          <w:szCs w:val="24"/>
          <w:lang w:eastAsia="en-US"/>
        </w:rPr>
        <w:t>считается полученным структурным подразделением Администрации со дня его регистрации.</w:t>
      </w:r>
    </w:p>
    <w:p w:rsidR="00ED31EE" w:rsidRPr="000931B4" w:rsidRDefault="00ED31EE" w:rsidP="00ED31EE">
      <w:pPr>
        <w:autoSpaceDE w:val="0"/>
        <w:autoSpaceDN w:val="0"/>
        <w:adjustRightInd w:val="0"/>
        <w:ind w:firstLine="709"/>
        <w:jc w:val="both"/>
        <w:rPr>
          <w:sz w:val="24"/>
          <w:szCs w:val="24"/>
          <w:lang w:eastAsia="en-US"/>
        </w:rPr>
      </w:pPr>
      <w:r w:rsidRPr="000931B4">
        <w:rPr>
          <w:sz w:val="24"/>
          <w:szCs w:val="24"/>
          <w:lang w:eastAsia="en-US"/>
        </w:rPr>
        <w:t>2.4.2. В случае представления</w:t>
      </w:r>
      <w:r w:rsidRPr="000931B4">
        <w:rPr>
          <w:color w:val="FF0000"/>
          <w:sz w:val="24"/>
          <w:szCs w:val="24"/>
          <w:lang w:eastAsia="en-US"/>
        </w:rPr>
        <w:t xml:space="preserve"> </w:t>
      </w:r>
      <w:r w:rsidRPr="000931B4">
        <w:rPr>
          <w:sz w:val="24"/>
          <w:szCs w:val="24"/>
          <w:lang w:eastAsia="en-US"/>
        </w:rPr>
        <w:t>муниципальной услуги через МФЦ срок, указанный в пункте 2.4.1 настоящего административного регламента, исчисляется со дня передачи МФЦ заявления и документов в структурное подразделение Администрации.</w:t>
      </w:r>
    </w:p>
    <w:p w:rsidR="00D8615A" w:rsidRPr="000931B4" w:rsidRDefault="00ED31EE" w:rsidP="00D8615A">
      <w:pPr>
        <w:tabs>
          <w:tab w:val="left" w:pos="709"/>
        </w:tabs>
        <w:autoSpaceDE w:val="0"/>
        <w:autoSpaceDN w:val="0"/>
        <w:adjustRightInd w:val="0"/>
        <w:ind w:firstLine="709"/>
        <w:jc w:val="both"/>
        <w:rPr>
          <w:sz w:val="24"/>
          <w:szCs w:val="24"/>
        </w:rPr>
      </w:pPr>
      <w:r w:rsidRPr="000931B4">
        <w:rPr>
          <w:sz w:val="24"/>
          <w:szCs w:val="24"/>
          <w:lang w:eastAsia="en-US"/>
        </w:rPr>
        <w:t>МФЦ обеспечивает передачу заявления и документов в структурное подразделение Администрации в порядке и сроки, которые установлены соглашением о взаимодействии, заключенным между МФЦ и Администрацией</w:t>
      </w:r>
      <w:r w:rsidRPr="000931B4">
        <w:rPr>
          <w:sz w:val="24"/>
          <w:szCs w:val="24"/>
        </w:rPr>
        <w:t>, но не позднее следующего рабочего дня со дня их поступления.</w:t>
      </w:r>
    </w:p>
    <w:p w:rsidR="00ED31EE" w:rsidRPr="000931B4" w:rsidRDefault="00ED31EE" w:rsidP="00D8615A">
      <w:pPr>
        <w:tabs>
          <w:tab w:val="left" w:pos="709"/>
        </w:tabs>
        <w:autoSpaceDE w:val="0"/>
        <w:autoSpaceDN w:val="0"/>
        <w:adjustRightInd w:val="0"/>
        <w:ind w:firstLine="709"/>
        <w:jc w:val="both"/>
        <w:rPr>
          <w:sz w:val="24"/>
          <w:szCs w:val="24"/>
        </w:rPr>
      </w:pPr>
      <w:r w:rsidRPr="000931B4">
        <w:rPr>
          <w:sz w:val="24"/>
          <w:szCs w:val="24"/>
        </w:rPr>
        <w:t>При наличии в заявлении указания о выдаче результата муниципальной услуги через МФЦ структурное подразделение Администрации обеспечивает передачу данного документа в МФЦ для выдачи заявителю, не позднее рабочего дня, следующего за днем истечения срока, установленного пунктом 2.4.1 настоящего административного регламента.</w:t>
      </w:r>
    </w:p>
    <w:p w:rsidR="00ED31EE" w:rsidRPr="000931B4" w:rsidRDefault="00ED31EE" w:rsidP="00ED31EE">
      <w:pPr>
        <w:tabs>
          <w:tab w:val="left" w:pos="709"/>
        </w:tabs>
        <w:autoSpaceDE w:val="0"/>
        <w:autoSpaceDN w:val="0"/>
        <w:adjustRightInd w:val="0"/>
        <w:ind w:firstLine="709"/>
        <w:jc w:val="both"/>
        <w:rPr>
          <w:sz w:val="24"/>
          <w:szCs w:val="24"/>
        </w:rPr>
      </w:pPr>
      <w:r w:rsidRPr="000931B4">
        <w:rPr>
          <w:sz w:val="24"/>
          <w:szCs w:val="24"/>
        </w:rPr>
        <w:t>МФЦ обеспечивает выдачу результата предоставления муниципальной услуги в течение 1 рабочего дня со дня его получения от структурного подразделения Администрации.</w:t>
      </w:r>
    </w:p>
    <w:p w:rsidR="00ED31EE" w:rsidRPr="000931B4" w:rsidRDefault="00ED31EE" w:rsidP="00ED31EE">
      <w:pPr>
        <w:tabs>
          <w:tab w:val="left" w:pos="709"/>
        </w:tabs>
        <w:ind w:firstLine="709"/>
        <w:jc w:val="both"/>
        <w:rPr>
          <w:sz w:val="24"/>
          <w:szCs w:val="24"/>
          <w:lang w:eastAsia="en-US"/>
        </w:rPr>
      </w:pPr>
      <w:r w:rsidRPr="000931B4">
        <w:rPr>
          <w:sz w:val="24"/>
          <w:szCs w:val="24"/>
          <w:lang w:eastAsia="en-US"/>
        </w:rPr>
        <w:t>2.4.3. Максимальное время ожидания в очереди при подаче документов на оказание муниципальной услуги, при получении документов по результатам оказания муниципальной услуги, на прием к должностному лицу или для получения консультации не должно превышать пятнадцати минут.</w:t>
      </w:r>
    </w:p>
    <w:p w:rsidR="00ED31EE" w:rsidRPr="000931B4" w:rsidRDefault="00ED31EE" w:rsidP="00ED31EE">
      <w:pPr>
        <w:tabs>
          <w:tab w:val="left" w:pos="709"/>
        </w:tabs>
        <w:ind w:firstLine="709"/>
        <w:jc w:val="both"/>
        <w:rPr>
          <w:sz w:val="24"/>
          <w:szCs w:val="24"/>
          <w:lang w:eastAsia="en-US"/>
        </w:rPr>
      </w:pPr>
      <w:r w:rsidRPr="000931B4">
        <w:rPr>
          <w:sz w:val="24"/>
          <w:szCs w:val="24"/>
          <w:lang w:eastAsia="en-US"/>
        </w:rPr>
        <w:t>2.4.4. Срок регистрации заявления о предоставлении муниципальной услуги:</w:t>
      </w:r>
    </w:p>
    <w:p w:rsidR="00ED31EE" w:rsidRPr="000931B4" w:rsidRDefault="00ED31EE" w:rsidP="00ED31EE">
      <w:pPr>
        <w:ind w:firstLine="709"/>
        <w:jc w:val="both"/>
        <w:rPr>
          <w:sz w:val="24"/>
          <w:szCs w:val="24"/>
          <w:lang w:eastAsia="en-US"/>
        </w:rPr>
      </w:pPr>
      <w:r w:rsidRPr="000931B4">
        <w:rPr>
          <w:sz w:val="24"/>
          <w:szCs w:val="24"/>
          <w:lang w:eastAsia="en-US"/>
        </w:rPr>
        <w:t xml:space="preserve">- при личном обращении в структурное подразделение Администрации или МФЦ - не более </w:t>
      </w:r>
      <w:r w:rsidR="00D57FC4">
        <w:rPr>
          <w:sz w:val="24"/>
          <w:szCs w:val="24"/>
          <w:lang w:eastAsia="en-US"/>
        </w:rPr>
        <w:t>15</w:t>
      </w:r>
      <w:r w:rsidRPr="000931B4">
        <w:rPr>
          <w:sz w:val="24"/>
          <w:szCs w:val="24"/>
          <w:lang w:eastAsia="en-US"/>
        </w:rPr>
        <w:t xml:space="preserve"> минут в день обращения заявителя; </w:t>
      </w:r>
    </w:p>
    <w:p w:rsidR="00ED31EE" w:rsidRPr="000931B4" w:rsidRDefault="00ED31EE" w:rsidP="00ED31EE">
      <w:pPr>
        <w:ind w:firstLine="709"/>
        <w:jc w:val="both"/>
        <w:rPr>
          <w:sz w:val="24"/>
          <w:szCs w:val="24"/>
          <w:lang w:eastAsia="en-US"/>
        </w:rPr>
      </w:pPr>
      <w:r w:rsidRPr="000931B4">
        <w:rPr>
          <w:sz w:val="24"/>
          <w:szCs w:val="24"/>
          <w:lang w:eastAsia="en-US"/>
        </w:rPr>
        <w:t>- при направлении заявления и документов по почте - в день поступления;</w:t>
      </w:r>
    </w:p>
    <w:p w:rsidR="00ED31EE" w:rsidRPr="000931B4" w:rsidRDefault="00ED31EE" w:rsidP="00ED31EE">
      <w:pPr>
        <w:ind w:firstLine="709"/>
        <w:jc w:val="both"/>
        <w:rPr>
          <w:sz w:val="24"/>
          <w:szCs w:val="24"/>
          <w:lang w:eastAsia="en-US"/>
        </w:rPr>
      </w:pPr>
      <w:r w:rsidRPr="000931B4">
        <w:rPr>
          <w:sz w:val="24"/>
          <w:szCs w:val="24"/>
          <w:lang w:eastAsia="en-US"/>
        </w:rPr>
        <w:t>- при направлении заявления и документов в электронном виде - в день поступления.</w:t>
      </w:r>
    </w:p>
    <w:p w:rsidR="00ED31EE" w:rsidRPr="000931B4" w:rsidRDefault="00ED31EE" w:rsidP="00ED31EE">
      <w:pPr>
        <w:ind w:firstLine="709"/>
        <w:jc w:val="both"/>
        <w:rPr>
          <w:sz w:val="24"/>
          <w:szCs w:val="24"/>
          <w:lang w:eastAsia="en-US"/>
        </w:rPr>
      </w:pPr>
      <w:r w:rsidRPr="000931B4">
        <w:rPr>
          <w:sz w:val="24"/>
          <w:szCs w:val="24"/>
          <w:lang w:eastAsia="en-US"/>
        </w:rPr>
        <w:t>2.4.5. Приостановление предоставления муниципальной услуги не предусмотрено.</w:t>
      </w:r>
    </w:p>
    <w:p w:rsidR="00ED31EE" w:rsidRPr="000931B4" w:rsidRDefault="00ED31EE" w:rsidP="00971ACD">
      <w:pPr>
        <w:autoSpaceDE w:val="0"/>
        <w:autoSpaceDN w:val="0"/>
        <w:adjustRightInd w:val="0"/>
        <w:ind w:left="-567" w:firstLine="540"/>
        <w:jc w:val="both"/>
        <w:rPr>
          <w:rFonts w:eastAsia="TimesNewRomanPS-BoldMT"/>
          <w:b/>
          <w:bCs/>
          <w:color w:val="000000"/>
          <w:sz w:val="24"/>
          <w:szCs w:val="24"/>
        </w:rPr>
      </w:pPr>
    </w:p>
    <w:p w:rsidR="00436314" w:rsidRPr="000931B4" w:rsidRDefault="00ED31EE" w:rsidP="00436314">
      <w:pPr>
        <w:autoSpaceDE w:val="0"/>
        <w:autoSpaceDN w:val="0"/>
        <w:adjustRightInd w:val="0"/>
        <w:ind w:firstLine="720"/>
        <w:jc w:val="center"/>
        <w:rPr>
          <w:b/>
          <w:bCs/>
          <w:color w:val="000000"/>
          <w:sz w:val="24"/>
          <w:szCs w:val="24"/>
        </w:rPr>
      </w:pPr>
      <w:r w:rsidRPr="000931B4">
        <w:rPr>
          <w:b/>
          <w:bCs/>
          <w:color w:val="000000"/>
          <w:sz w:val="24"/>
          <w:szCs w:val="24"/>
        </w:rPr>
        <w:t xml:space="preserve">2.5. </w:t>
      </w:r>
      <w:r w:rsidR="00436314" w:rsidRPr="000931B4">
        <w:rPr>
          <w:b/>
          <w:bCs/>
          <w:color w:val="000000"/>
          <w:sz w:val="24"/>
          <w:szCs w:val="24"/>
        </w:rPr>
        <w:t>Правовые основания для предоставления муниципальной услуги</w:t>
      </w:r>
    </w:p>
    <w:p w:rsidR="00436314" w:rsidRPr="000931B4" w:rsidRDefault="00436314" w:rsidP="00436314">
      <w:pPr>
        <w:autoSpaceDE w:val="0"/>
        <w:autoSpaceDN w:val="0"/>
        <w:adjustRightInd w:val="0"/>
        <w:ind w:firstLine="709"/>
        <w:jc w:val="both"/>
        <w:rPr>
          <w:bCs/>
          <w:color w:val="000000"/>
          <w:sz w:val="24"/>
          <w:szCs w:val="24"/>
        </w:rPr>
      </w:pPr>
    </w:p>
    <w:p w:rsidR="00651CD3" w:rsidRPr="000931B4" w:rsidRDefault="00651CD3" w:rsidP="00B961CB">
      <w:pPr>
        <w:shd w:val="clear" w:color="auto" w:fill="FFFFFF"/>
        <w:ind w:firstLine="709"/>
        <w:jc w:val="both"/>
        <w:rPr>
          <w:sz w:val="24"/>
          <w:szCs w:val="24"/>
        </w:rPr>
      </w:pPr>
      <w:r w:rsidRPr="000931B4">
        <w:rPr>
          <w:sz w:val="24"/>
          <w:szCs w:val="24"/>
        </w:rPr>
        <w:t>Предоставление муниципальной услуги осуществляется в соответствии с:</w:t>
      </w:r>
    </w:p>
    <w:p w:rsidR="00651CD3" w:rsidRPr="000931B4" w:rsidRDefault="00651CD3" w:rsidP="00B961CB">
      <w:pPr>
        <w:autoSpaceDE w:val="0"/>
        <w:autoSpaceDN w:val="0"/>
        <w:adjustRightInd w:val="0"/>
        <w:ind w:firstLine="709"/>
        <w:jc w:val="both"/>
        <w:rPr>
          <w:sz w:val="24"/>
          <w:szCs w:val="24"/>
        </w:rPr>
      </w:pPr>
      <w:r w:rsidRPr="000931B4">
        <w:rPr>
          <w:sz w:val="24"/>
          <w:szCs w:val="24"/>
        </w:rPr>
        <w:t>- Федеральным законом от 06.10.2003 № 131-ФЗ «Об общих принципах организации местного самоуправления в Российской Федерации»</w:t>
      </w:r>
      <w:r w:rsidR="00AC3BED" w:rsidRPr="000931B4">
        <w:rPr>
          <w:rStyle w:val="af6"/>
          <w:sz w:val="24"/>
          <w:szCs w:val="24"/>
        </w:rPr>
        <w:footnoteReference w:id="1"/>
      </w:r>
      <w:r w:rsidR="00AC3BED" w:rsidRPr="000931B4">
        <w:rPr>
          <w:sz w:val="24"/>
          <w:szCs w:val="24"/>
        </w:rPr>
        <w:t>;</w:t>
      </w:r>
    </w:p>
    <w:p w:rsidR="00651CD3" w:rsidRPr="000931B4" w:rsidRDefault="00651CD3" w:rsidP="00B961CB">
      <w:pPr>
        <w:tabs>
          <w:tab w:val="left" w:pos="709"/>
        </w:tabs>
        <w:autoSpaceDE w:val="0"/>
        <w:autoSpaceDN w:val="0"/>
        <w:adjustRightInd w:val="0"/>
        <w:ind w:firstLine="709"/>
        <w:jc w:val="both"/>
        <w:rPr>
          <w:sz w:val="24"/>
          <w:szCs w:val="24"/>
        </w:rPr>
      </w:pPr>
      <w:r w:rsidRPr="000931B4">
        <w:rPr>
          <w:rFonts w:eastAsia="TimesNewRomanPSMT"/>
          <w:color w:val="000000"/>
          <w:sz w:val="24"/>
          <w:szCs w:val="24"/>
        </w:rPr>
        <w:t>- Федеральным законом от 27.07.2010 № 210-ФЗ «Об организации предоставления государственных и муниципальных услуг»</w:t>
      </w:r>
      <w:r w:rsidR="00AC3BED" w:rsidRPr="000931B4">
        <w:rPr>
          <w:rStyle w:val="af6"/>
          <w:rFonts w:eastAsia="TimesNewRomanPSMT"/>
          <w:color w:val="000000"/>
          <w:sz w:val="24"/>
          <w:szCs w:val="24"/>
        </w:rPr>
        <w:footnoteReference w:id="2"/>
      </w:r>
      <w:r w:rsidR="00AC3BED" w:rsidRPr="000931B4">
        <w:rPr>
          <w:sz w:val="24"/>
          <w:szCs w:val="24"/>
        </w:rPr>
        <w:t>;</w:t>
      </w:r>
    </w:p>
    <w:p w:rsidR="00651CD3" w:rsidRPr="000931B4" w:rsidRDefault="00651CD3" w:rsidP="00B961CB">
      <w:pPr>
        <w:tabs>
          <w:tab w:val="left" w:pos="709"/>
        </w:tabs>
        <w:autoSpaceDE w:val="0"/>
        <w:autoSpaceDN w:val="0"/>
        <w:adjustRightInd w:val="0"/>
        <w:ind w:firstLine="709"/>
        <w:jc w:val="both"/>
        <w:rPr>
          <w:sz w:val="24"/>
          <w:szCs w:val="24"/>
        </w:rPr>
      </w:pPr>
      <w:r w:rsidRPr="000931B4">
        <w:rPr>
          <w:sz w:val="24"/>
          <w:szCs w:val="24"/>
        </w:rPr>
        <w:t>- Федеральным законом от 27.07.2006 № 149 «Об информации, информационных технологиях и о защите информации»</w:t>
      </w:r>
      <w:r w:rsidR="00AC3BED" w:rsidRPr="000931B4">
        <w:rPr>
          <w:rStyle w:val="af6"/>
          <w:sz w:val="24"/>
          <w:szCs w:val="24"/>
        </w:rPr>
        <w:footnoteReference w:id="3"/>
      </w:r>
      <w:r w:rsidR="00AC3BED" w:rsidRPr="000931B4">
        <w:rPr>
          <w:sz w:val="24"/>
          <w:szCs w:val="24"/>
        </w:rPr>
        <w:t>;</w:t>
      </w:r>
    </w:p>
    <w:p w:rsidR="00651CD3" w:rsidRPr="000931B4" w:rsidRDefault="00651CD3" w:rsidP="00B961CB">
      <w:pPr>
        <w:tabs>
          <w:tab w:val="left" w:pos="709"/>
        </w:tabs>
        <w:autoSpaceDE w:val="0"/>
        <w:autoSpaceDN w:val="0"/>
        <w:adjustRightInd w:val="0"/>
        <w:ind w:firstLine="709"/>
        <w:jc w:val="both"/>
        <w:rPr>
          <w:sz w:val="24"/>
          <w:szCs w:val="24"/>
        </w:rPr>
      </w:pPr>
      <w:r w:rsidRPr="000931B4">
        <w:rPr>
          <w:sz w:val="24"/>
          <w:szCs w:val="24"/>
        </w:rPr>
        <w:t>- Федеральным законом от 27.07.2006 № 152-ФЗ «О персональных данных»</w:t>
      </w:r>
      <w:r w:rsidR="00AC3BED" w:rsidRPr="000931B4">
        <w:rPr>
          <w:rStyle w:val="af6"/>
          <w:sz w:val="24"/>
          <w:szCs w:val="24"/>
        </w:rPr>
        <w:footnoteReference w:id="4"/>
      </w:r>
      <w:r w:rsidR="00AC3BED" w:rsidRPr="000931B4">
        <w:rPr>
          <w:sz w:val="24"/>
          <w:szCs w:val="24"/>
        </w:rPr>
        <w:t>;</w:t>
      </w:r>
    </w:p>
    <w:p w:rsidR="00651CD3" w:rsidRPr="000931B4" w:rsidRDefault="00651CD3" w:rsidP="00B961CB">
      <w:pPr>
        <w:tabs>
          <w:tab w:val="left" w:pos="709"/>
        </w:tabs>
        <w:autoSpaceDE w:val="0"/>
        <w:autoSpaceDN w:val="0"/>
        <w:adjustRightInd w:val="0"/>
        <w:ind w:firstLine="709"/>
        <w:jc w:val="both"/>
        <w:rPr>
          <w:sz w:val="24"/>
          <w:szCs w:val="24"/>
        </w:rPr>
      </w:pPr>
      <w:r w:rsidRPr="000931B4">
        <w:rPr>
          <w:sz w:val="24"/>
          <w:szCs w:val="24"/>
        </w:rPr>
        <w:t>- Федеральным законом от 06.04.2011 № 63-ФЗ «Об электронной подписи»</w:t>
      </w:r>
      <w:r w:rsidR="00AC3BED" w:rsidRPr="000931B4">
        <w:rPr>
          <w:rStyle w:val="af6"/>
          <w:sz w:val="24"/>
          <w:szCs w:val="24"/>
        </w:rPr>
        <w:footnoteReference w:id="5"/>
      </w:r>
      <w:r w:rsidR="00AC3BED" w:rsidRPr="000931B4">
        <w:rPr>
          <w:sz w:val="24"/>
          <w:szCs w:val="24"/>
        </w:rPr>
        <w:t>;</w:t>
      </w:r>
    </w:p>
    <w:p w:rsidR="00651CD3" w:rsidRPr="000931B4" w:rsidRDefault="00651CD3" w:rsidP="00B961CB">
      <w:pPr>
        <w:autoSpaceDE w:val="0"/>
        <w:autoSpaceDN w:val="0"/>
        <w:adjustRightInd w:val="0"/>
        <w:ind w:firstLine="709"/>
        <w:jc w:val="both"/>
        <w:rPr>
          <w:sz w:val="24"/>
          <w:szCs w:val="24"/>
        </w:rPr>
      </w:pPr>
      <w:r w:rsidRPr="000931B4">
        <w:rPr>
          <w:sz w:val="24"/>
          <w:szCs w:val="24"/>
        </w:rPr>
        <w:t>- Уставом Печенгского муниципального округа Мурманской области</w:t>
      </w:r>
      <w:r w:rsidR="00AC3BED" w:rsidRPr="000931B4">
        <w:rPr>
          <w:rStyle w:val="af6"/>
          <w:sz w:val="24"/>
          <w:szCs w:val="24"/>
        </w:rPr>
        <w:footnoteReference w:id="6"/>
      </w:r>
      <w:r w:rsidR="00AC3BED" w:rsidRPr="000931B4">
        <w:rPr>
          <w:sz w:val="24"/>
          <w:szCs w:val="24"/>
        </w:rPr>
        <w:t>;</w:t>
      </w:r>
    </w:p>
    <w:p w:rsidR="00651CD3" w:rsidRPr="000931B4" w:rsidRDefault="00651CD3" w:rsidP="00B961CB">
      <w:pPr>
        <w:autoSpaceDE w:val="0"/>
        <w:autoSpaceDN w:val="0"/>
        <w:adjustRightInd w:val="0"/>
        <w:ind w:firstLine="709"/>
        <w:jc w:val="both"/>
        <w:rPr>
          <w:rFonts w:eastAsia="TimesNewRomanPSMT"/>
          <w:strike/>
          <w:color w:val="000000"/>
          <w:sz w:val="24"/>
          <w:szCs w:val="24"/>
        </w:rPr>
      </w:pPr>
      <w:r w:rsidRPr="000931B4">
        <w:rPr>
          <w:sz w:val="24"/>
          <w:szCs w:val="24"/>
        </w:rPr>
        <w:t xml:space="preserve">- </w:t>
      </w:r>
      <w:r w:rsidR="00954754">
        <w:rPr>
          <w:sz w:val="24"/>
          <w:szCs w:val="24"/>
        </w:rPr>
        <w:t>П</w:t>
      </w:r>
      <w:r w:rsidR="009C0E5F">
        <w:rPr>
          <w:sz w:val="24"/>
          <w:szCs w:val="24"/>
        </w:rPr>
        <w:t>остановлением администрации Печенгского муниципального округа Мурманской области от 14.06.2022 № 806 «Об утверждении Положения о порядке выдачи разрешения на вырубку зеленых насаждений на территории Печенгского муниципального округа»</w:t>
      </w:r>
      <w:r w:rsidR="005B2893" w:rsidRPr="005B2893">
        <w:rPr>
          <w:rStyle w:val="af6"/>
          <w:sz w:val="24"/>
          <w:szCs w:val="24"/>
        </w:rPr>
        <w:t xml:space="preserve"> </w:t>
      </w:r>
      <w:r w:rsidR="005B2893" w:rsidRPr="000931B4">
        <w:rPr>
          <w:rStyle w:val="af6"/>
          <w:sz w:val="24"/>
          <w:szCs w:val="24"/>
        </w:rPr>
        <w:footnoteReference w:id="7"/>
      </w:r>
      <w:r w:rsidRPr="000931B4">
        <w:rPr>
          <w:sz w:val="24"/>
          <w:szCs w:val="24"/>
        </w:rPr>
        <w:t>;</w:t>
      </w:r>
    </w:p>
    <w:p w:rsidR="00651CD3" w:rsidRPr="000931B4" w:rsidRDefault="00651CD3" w:rsidP="00B961CB">
      <w:pPr>
        <w:autoSpaceDE w:val="0"/>
        <w:autoSpaceDN w:val="0"/>
        <w:adjustRightInd w:val="0"/>
        <w:ind w:firstLine="709"/>
        <w:jc w:val="both"/>
        <w:rPr>
          <w:rFonts w:eastAsia="TimesNewRomanPSMT"/>
          <w:color w:val="000000"/>
          <w:sz w:val="24"/>
          <w:szCs w:val="24"/>
        </w:rPr>
      </w:pPr>
      <w:r w:rsidRPr="000931B4">
        <w:rPr>
          <w:rFonts w:eastAsia="TimesNewRomanPSMT"/>
          <w:color w:val="000000"/>
          <w:sz w:val="24"/>
          <w:szCs w:val="24"/>
        </w:rPr>
        <w:t xml:space="preserve">- настоящим </w:t>
      </w:r>
      <w:r w:rsidR="005B2893">
        <w:rPr>
          <w:rFonts w:eastAsia="TimesNewRomanPSMT"/>
          <w:color w:val="000000"/>
          <w:sz w:val="24"/>
          <w:szCs w:val="24"/>
        </w:rPr>
        <w:t>а</w:t>
      </w:r>
      <w:r w:rsidRPr="000931B4">
        <w:rPr>
          <w:rFonts w:eastAsia="TimesNewRomanPSMT"/>
          <w:color w:val="000000"/>
          <w:sz w:val="24"/>
          <w:szCs w:val="24"/>
        </w:rPr>
        <w:t>дминистративным регламентом.</w:t>
      </w:r>
    </w:p>
    <w:p w:rsidR="00BC21DA" w:rsidRPr="000931B4" w:rsidRDefault="00BC21DA" w:rsidP="00BC21DA">
      <w:pPr>
        <w:autoSpaceDE w:val="0"/>
        <w:autoSpaceDN w:val="0"/>
        <w:adjustRightInd w:val="0"/>
        <w:ind w:firstLine="709"/>
        <w:jc w:val="both"/>
        <w:outlineLvl w:val="2"/>
        <w:rPr>
          <w:sz w:val="24"/>
          <w:szCs w:val="24"/>
        </w:rPr>
      </w:pPr>
      <w:r w:rsidRPr="000931B4">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Печенгского муниципального округа https://pechengamr.gov-murman.ru/, в федеральных государственных информационных системах «Федеральный реестр государственных услуг (функций)» и «Единый портал государственных и муниципальных услуг (функций)».</w:t>
      </w:r>
    </w:p>
    <w:p w:rsidR="00B961CB" w:rsidRDefault="00B961CB" w:rsidP="003E6B82">
      <w:pPr>
        <w:autoSpaceDE w:val="0"/>
        <w:autoSpaceDN w:val="0"/>
        <w:adjustRightInd w:val="0"/>
        <w:ind w:firstLine="709"/>
        <w:jc w:val="center"/>
        <w:rPr>
          <w:b/>
          <w:bCs/>
          <w:color w:val="000000"/>
          <w:sz w:val="24"/>
          <w:szCs w:val="24"/>
        </w:rPr>
      </w:pPr>
    </w:p>
    <w:p w:rsidR="003E6B82" w:rsidRPr="000931B4" w:rsidRDefault="003E6B82" w:rsidP="00B961CB">
      <w:pPr>
        <w:autoSpaceDE w:val="0"/>
        <w:autoSpaceDN w:val="0"/>
        <w:adjustRightInd w:val="0"/>
        <w:jc w:val="center"/>
        <w:rPr>
          <w:b/>
          <w:bCs/>
          <w:color w:val="000000"/>
          <w:sz w:val="24"/>
          <w:szCs w:val="24"/>
        </w:rPr>
      </w:pPr>
      <w:r w:rsidRPr="000931B4">
        <w:rPr>
          <w:b/>
          <w:bCs/>
          <w:color w:val="000000"/>
          <w:sz w:val="24"/>
          <w:szCs w:val="24"/>
        </w:rPr>
        <w:t>2.6. Исчерпывающий перечень документов, необходимых для предоставления услуги</w:t>
      </w:r>
    </w:p>
    <w:p w:rsidR="003E6B82" w:rsidRPr="000931B4" w:rsidRDefault="003E6B82" w:rsidP="00BC21DA">
      <w:pPr>
        <w:autoSpaceDE w:val="0"/>
        <w:autoSpaceDN w:val="0"/>
        <w:adjustRightInd w:val="0"/>
        <w:ind w:firstLine="709"/>
        <w:jc w:val="both"/>
        <w:outlineLvl w:val="2"/>
        <w:rPr>
          <w:sz w:val="24"/>
          <w:szCs w:val="24"/>
        </w:rPr>
      </w:pPr>
    </w:p>
    <w:p w:rsidR="003E6B82" w:rsidRPr="000931B4" w:rsidRDefault="003E6B82" w:rsidP="00B961CB">
      <w:pPr>
        <w:widowControl w:val="0"/>
        <w:autoSpaceDE w:val="0"/>
        <w:autoSpaceDN w:val="0"/>
        <w:adjustRightInd w:val="0"/>
        <w:ind w:firstLine="709"/>
        <w:jc w:val="both"/>
        <w:outlineLvl w:val="0"/>
        <w:rPr>
          <w:sz w:val="24"/>
          <w:szCs w:val="24"/>
        </w:rPr>
      </w:pPr>
      <w:r w:rsidRPr="000931B4">
        <w:rPr>
          <w:sz w:val="24"/>
          <w:szCs w:val="24"/>
        </w:rPr>
        <w:t xml:space="preserve">2.6.1. Предоставление муниципальной услуги осуществляется на основании заявления, предоставленного заявителем в структурное подразделение Администрации (далее - заявление). </w:t>
      </w:r>
    </w:p>
    <w:p w:rsidR="003E6B82" w:rsidRDefault="003E6B82" w:rsidP="00B961CB">
      <w:pPr>
        <w:widowControl w:val="0"/>
        <w:autoSpaceDE w:val="0"/>
        <w:autoSpaceDN w:val="0"/>
        <w:adjustRightInd w:val="0"/>
        <w:ind w:firstLine="709"/>
        <w:jc w:val="both"/>
        <w:outlineLvl w:val="0"/>
        <w:rPr>
          <w:sz w:val="24"/>
          <w:szCs w:val="24"/>
        </w:rPr>
      </w:pPr>
      <w:r w:rsidRPr="000931B4">
        <w:rPr>
          <w:sz w:val="24"/>
          <w:szCs w:val="24"/>
        </w:rPr>
        <w:t xml:space="preserve">Форма заявления приведена </w:t>
      </w:r>
      <w:r w:rsidRPr="00954754">
        <w:rPr>
          <w:sz w:val="24"/>
          <w:szCs w:val="24"/>
        </w:rPr>
        <w:t xml:space="preserve">в приложении </w:t>
      </w:r>
      <w:r w:rsidR="005B2893">
        <w:rPr>
          <w:sz w:val="24"/>
          <w:szCs w:val="24"/>
        </w:rPr>
        <w:t xml:space="preserve">№ </w:t>
      </w:r>
      <w:r w:rsidR="00D8615A" w:rsidRPr="00954754">
        <w:rPr>
          <w:sz w:val="24"/>
          <w:szCs w:val="24"/>
        </w:rPr>
        <w:t>1</w:t>
      </w:r>
      <w:r w:rsidRPr="00954754">
        <w:rPr>
          <w:sz w:val="24"/>
          <w:szCs w:val="24"/>
        </w:rPr>
        <w:t xml:space="preserve"> к настоящему</w:t>
      </w:r>
      <w:r w:rsidRPr="000931B4">
        <w:rPr>
          <w:sz w:val="24"/>
          <w:szCs w:val="24"/>
        </w:rPr>
        <w:t xml:space="preserve"> </w:t>
      </w:r>
      <w:r w:rsidR="00D94894">
        <w:rPr>
          <w:sz w:val="24"/>
          <w:szCs w:val="24"/>
        </w:rPr>
        <w:t>а</w:t>
      </w:r>
      <w:r w:rsidRPr="000931B4">
        <w:rPr>
          <w:sz w:val="24"/>
          <w:szCs w:val="24"/>
        </w:rPr>
        <w:t>дминистративному регламенту.</w:t>
      </w:r>
    </w:p>
    <w:p w:rsidR="003E6B82" w:rsidRPr="000931B4" w:rsidRDefault="003E6B82" w:rsidP="00B961CB">
      <w:pPr>
        <w:widowControl w:val="0"/>
        <w:autoSpaceDE w:val="0"/>
        <w:autoSpaceDN w:val="0"/>
        <w:adjustRightInd w:val="0"/>
        <w:ind w:firstLine="709"/>
        <w:jc w:val="both"/>
        <w:outlineLvl w:val="0"/>
        <w:rPr>
          <w:sz w:val="24"/>
          <w:szCs w:val="24"/>
        </w:rPr>
      </w:pPr>
      <w:r w:rsidRPr="000931B4">
        <w:rPr>
          <w:sz w:val="24"/>
          <w:szCs w:val="24"/>
        </w:rPr>
        <w:t>2.6.2. Заявление направляется заявителем (представителем заявителя) в структурное подразделение Администрации:</w:t>
      </w:r>
    </w:p>
    <w:p w:rsidR="003E6B82" w:rsidRPr="000931B4" w:rsidRDefault="003E6B82" w:rsidP="00B961CB">
      <w:pPr>
        <w:autoSpaceDE w:val="0"/>
        <w:autoSpaceDN w:val="0"/>
        <w:adjustRightInd w:val="0"/>
        <w:ind w:firstLine="709"/>
        <w:jc w:val="both"/>
        <w:outlineLvl w:val="2"/>
        <w:rPr>
          <w:sz w:val="24"/>
          <w:szCs w:val="24"/>
        </w:rPr>
      </w:pPr>
      <w:r w:rsidRPr="000931B4">
        <w:rPr>
          <w:sz w:val="24"/>
          <w:szCs w:val="24"/>
        </w:rPr>
        <w:t>- на бумажном носителе посредством почтового отправления с описью вложения и</w:t>
      </w:r>
    </w:p>
    <w:p w:rsidR="003E6B82" w:rsidRPr="000931B4" w:rsidRDefault="003E6B82" w:rsidP="009C0E5F">
      <w:pPr>
        <w:widowControl w:val="0"/>
        <w:autoSpaceDE w:val="0"/>
        <w:autoSpaceDN w:val="0"/>
        <w:adjustRightInd w:val="0"/>
        <w:jc w:val="both"/>
        <w:outlineLvl w:val="0"/>
        <w:rPr>
          <w:sz w:val="24"/>
          <w:szCs w:val="24"/>
        </w:rPr>
      </w:pPr>
      <w:r w:rsidRPr="000931B4">
        <w:rPr>
          <w:sz w:val="24"/>
          <w:szCs w:val="24"/>
        </w:rPr>
        <w:t>уведомлением о вручении;</w:t>
      </w:r>
    </w:p>
    <w:p w:rsidR="003E6B82" w:rsidRPr="000931B4" w:rsidRDefault="003E6B82" w:rsidP="00B961CB">
      <w:pPr>
        <w:widowControl w:val="0"/>
        <w:autoSpaceDE w:val="0"/>
        <w:autoSpaceDN w:val="0"/>
        <w:adjustRightInd w:val="0"/>
        <w:ind w:firstLine="709"/>
        <w:jc w:val="both"/>
        <w:outlineLvl w:val="0"/>
        <w:rPr>
          <w:sz w:val="24"/>
          <w:szCs w:val="24"/>
        </w:rPr>
      </w:pPr>
      <w:r w:rsidRPr="000931B4">
        <w:rPr>
          <w:sz w:val="24"/>
          <w:szCs w:val="24"/>
        </w:rPr>
        <w:t>- на бумажном носителе при личном обращени</w:t>
      </w:r>
      <w:r w:rsidR="002C7CD2">
        <w:rPr>
          <w:sz w:val="24"/>
          <w:szCs w:val="24"/>
        </w:rPr>
        <w:t>и</w:t>
      </w:r>
      <w:r w:rsidRPr="000931B4">
        <w:rPr>
          <w:sz w:val="24"/>
          <w:szCs w:val="24"/>
        </w:rPr>
        <w:t xml:space="preserve"> в структурное подразделение Администрации или МФЦ;</w:t>
      </w:r>
    </w:p>
    <w:p w:rsidR="00E7146A" w:rsidRDefault="003E6B82" w:rsidP="00D94894">
      <w:pPr>
        <w:widowControl w:val="0"/>
        <w:autoSpaceDE w:val="0"/>
        <w:autoSpaceDN w:val="0"/>
        <w:adjustRightInd w:val="0"/>
        <w:ind w:firstLine="709"/>
        <w:jc w:val="both"/>
        <w:outlineLvl w:val="0"/>
        <w:rPr>
          <w:sz w:val="24"/>
          <w:szCs w:val="24"/>
        </w:rPr>
      </w:pPr>
      <w:r w:rsidRPr="000931B4">
        <w:rPr>
          <w:sz w:val="24"/>
          <w:szCs w:val="24"/>
        </w:rPr>
        <w:t>- в форме электронного документа с использованием ЕПГУ</w:t>
      </w:r>
      <w:r w:rsidR="00D94894">
        <w:rPr>
          <w:sz w:val="24"/>
          <w:szCs w:val="24"/>
        </w:rPr>
        <w:t>.</w:t>
      </w:r>
    </w:p>
    <w:p w:rsidR="003E6B82" w:rsidRPr="000931B4" w:rsidRDefault="003E6B82" w:rsidP="00B961CB">
      <w:pPr>
        <w:widowControl w:val="0"/>
        <w:autoSpaceDE w:val="0"/>
        <w:autoSpaceDN w:val="0"/>
        <w:adjustRightInd w:val="0"/>
        <w:ind w:firstLine="709"/>
        <w:jc w:val="both"/>
        <w:outlineLvl w:val="0"/>
        <w:rPr>
          <w:sz w:val="24"/>
          <w:szCs w:val="24"/>
        </w:rPr>
      </w:pPr>
      <w:r w:rsidRPr="000931B4">
        <w:rPr>
          <w:sz w:val="24"/>
          <w:szCs w:val="24"/>
        </w:rPr>
        <w:t xml:space="preserve">2.6.3. Заявление представляется в </w:t>
      </w:r>
      <w:r w:rsidR="002C7CD2" w:rsidRPr="000931B4">
        <w:rPr>
          <w:sz w:val="24"/>
          <w:szCs w:val="24"/>
        </w:rPr>
        <w:t xml:space="preserve">структурное подразделение Администрации </w:t>
      </w:r>
      <w:r w:rsidRPr="000931B4">
        <w:rPr>
          <w:sz w:val="24"/>
          <w:szCs w:val="24"/>
        </w:rPr>
        <w:t>или МФЦ по месту нахождения объекта адресации.</w:t>
      </w:r>
    </w:p>
    <w:p w:rsidR="003E6B82" w:rsidRPr="000931B4" w:rsidRDefault="003E6B82" w:rsidP="00B961CB">
      <w:pPr>
        <w:widowControl w:val="0"/>
        <w:autoSpaceDE w:val="0"/>
        <w:autoSpaceDN w:val="0"/>
        <w:adjustRightInd w:val="0"/>
        <w:ind w:firstLine="709"/>
        <w:jc w:val="both"/>
        <w:outlineLvl w:val="0"/>
        <w:rPr>
          <w:sz w:val="24"/>
          <w:szCs w:val="24"/>
        </w:rPr>
      </w:pPr>
      <w:r w:rsidRPr="000931B4">
        <w:rPr>
          <w:sz w:val="24"/>
          <w:szCs w:val="24"/>
        </w:rPr>
        <w:t>Заявление в форме документа на бумажном носителе подписывается заявителем либо представителем заявителя.</w:t>
      </w:r>
    </w:p>
    <w:p w:rsidR="003E6B82" w:rsidRPr="000931B4" w:rsidRDefault="003E6B82" w:rsidP="00B961CB">
      <w:pPr>
        <w:widowControl w:val="0"/>
        <w:autoSpaceDE w:val="0"/>
        <w:autoSpaceDN w:val="0"/>
        <w:adjustRightInd w:val="0"/>
        <w:ind w:firstLine="709"/>
        <w:jc w:val="both"/>
        <w:outlineLvl w:val="0"/>
        <w:rPr>
          <w:sz w:val="24"/>
          <w:szCs w:val="24"/>
        </w:rPr>
      </w:pPr>
      <w:r w:rsidRPr="000931B4">
        <w:rPr>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w:t>
      </w:r>
      <w:r w:rsidR="002C7CD2">
        <w:rPr>
          <w:sz w:val="24"/>
          <w:szCs w:val="24"/>
        </w:rPr>
        <w:t xml:space="preserve"> от 27.07.2010 № 210-ФЗ</w:t>
      </w:r>
      <w:r w:rsidRPr="000931B4">
        <w:rPr>
          <w:sz w:val="24"/>
          <w:szCs w:val="24"/>
        </w:rPr>
        <w:t xml:space="preserve"> «Об организации предоставления государственных и муниципальных услуг»</w:t>
      </w:r>
      <w:r w:rsidR="002C7CD2">
        <w:rPr>
          <w:sz w:val="24"/>
          <w:szCs w:val="24"/>
        </w:rPr>
        <w:t xml:space="preserve"> (далее – Федеральный закон № 210-ФЗ)</w:t>
      </w:r>
      <w:r w:rsidRPr="000931B4">
        <w:rPr>
          <w:sz w:val="24"/>
          <w:szCs w:val="24"/>
        </w:rPr>
        <w:t>.</w:t>
      </w:r>
    </w:p>
    <w:p w:rsidR="003E6B82" w:rsidRPr="000931B4" w:rsidRDefault="003E6B82" w:rsidP="00B961CB">
      <w:pPr>
        <w:widowControl w:val="0"/>
        <w:autoSpaceDE w:val="0"/>
        <w:autoSpaceDN w:val="0"/>
        <w:adjustRightInd w:val="0"/>
        <w:ind w:firstLine="709"/>
        <w:jc w:val="both"/>
        <w:outlineLvl w:val="0"/>
        <w:rPr>
          <w:sz w:val="24"/>
          <w:szCs w:val="24"/>
        </w:rPr>
      </w:pPr>
      <w:r w:rsidRPr="000931B4">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E6B82" w:rsidRPr="000931B4" w:rsidRDefault="003E6B82" w:rsidP="00B961CB">
      <w:pPr>
        <w:widowControl w:val="0"/>
        <w:autoSpaceDE w:val="0"/>
        <w:autoSpaceDN w:val="0"/>
        <w:adjustRightInd w:val="0"/>
        <w:ind w:firstLine="709"/>
        <w:jc w:val="both"/>
        <w:outlineLvl w:val="0"/>
        <w:rPr>
          <w:sz w:val="24"/>
          <w:szCs w:val="24"/>
        </w:rPr>
      </w:pPr>
      <w:r w:rsidRPr="000931B4">
        <w:rPr>
          <w:sz w:val="24"/>
          <w:szCs w:val="24"/>
        </w:rPr>
        <w:t>2.6.4.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E6B82" w:rsidRPr="000931B4" w:rsidRDefault="003E6B82" w:rsidP="00B961CB">
      <w:pPr>
        <w:widowControl w:val="0"/>
        <w:autoSpaceDE w:val="0"/>
        <w:autoSpaceDN w:val="0"/>
        <w:adjustRightInd w:val="0"/>
        <w:ind w:firstLine="709"/>
        <w:jc w:val="both"/>
        <w:outlineLvl w:val="0"/>
        <w:rPr>
          <w:sz w:val="24"/>
          <w:szCs w:val="24"/>
        </w:rPr>
      </w:pPr>
      <w:r w:rsidRPr="000931B4">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C0058" w:rsidRPr="000931B4" w:rsidRDefault="006C0058" w:rsidP="00B961CB">
      <w:pPr>
        <w:autoSpaceDE w:val="0"/>
        <w:autoSpaceDN w:val="0"/>
        <w:adjustRightInd w:val="0"/>
        <w:ind w:firstLine="709"/>
        <w:jc w:val="both"/>
        <w:rPr>
          <w:sz w:val="24"/>
          <w:szCs w:val="24"/>
        </w:rPr>
      </w:pPr>
      <w:r w:rsidRPr="000931B4">
        <w:rPr>
          <w:sz w:val="24"/>
          <w:szCs w:val="24"/>
        </w:rPr>
        <w:t xml:space="preserve">2.6.5. </w:t>
      </w:r>
      <w:r w:rsidR="00A55EA4">
        <w:rPr>
          <w:sz w:val="24"/>
          <w:szCs w:val="24"/>
        </w:rPr>
        <w:t>К заявлению прилагаются</w:t>
      </w:r>
      <w:r w:rsidRPr="000931B4">
        <w:rPr>
          <w:sz w:val="24"/>
          <w:szCs w:val="24"/>
        </w:rPr>
        <w:t xml:space="preserve">: </w:t>
      </w:r>
    </w:p>
    <w:p w:rsidR="006C0058" w:rsidRPr="000931B4" w:rsidRDefault="006C0058" w:rsidP="00B961CB">
      <w:pPr>
        <w:autoSpaceDE w:val="0"/>
        <w:autoSpaceDN w:val="0"/>
        <w:adjustRightInd w:val="0"/>
        <w:ind w:firstLine="709"/>
        <w:jc w:val="both"/>
        <w:rPr>
          <w:sz w:val="24"/>
          <w:szCs w:val="24"/>
        </w:rPr>
      </w:pPr>
      <w:r w:rsidRPr="000931B4">
        <w:rPr>
          <w:sz w:val="24"/>
          <w:szCs w:val="24"/>
        </w:rPr>
        <w:t>1) копия одного из документов, удостоверяющего личность заявителя (паспорт гражданина Российской Федерации, удостоверение личности военнослужащего, военный билет, временное удостоверение личности гражданина Российской Федерации).</w:t>
      </w:r>
    </w:p>
    <w:p w:rsidR="006C0058" w:rsidRPr="000931B4" w:rsidRDefault="006C0058" w:rsidP="00B961CB">
      <w:pPr>
        <w:autoSpaceDE w:val="0"/>
        <w:autoSpaceDN w:val="0"/>
        <w:adjustRightInd w:val="0"/>
        <w:ind w:firstLine="709"/>
        <w:jc w:val="both"/>
        <w:rPr>
          <w:sz w:val="24"/>
          <w:szCs w:val="24"/>
        </w:rPr>
      </w:pPr>
      <w:r w:rsidRPr="000931B4">
        <w:rPr>
          <w:sz w:val="24"/>
          <w:szCs w:val="24"/>
        </w:rPr>
        <w:t>В случае если заявление подается представителем заявителя, прилагается документ, удостоверяющий личность представителя заявителя, и документ, подтверждающий полномочия представителя заявителя в соответствии с законодательством Российской Федерации;</w:t>
      </w:r>
    </w:p>
    <w:p w:rsidR="006C0058" w:rsidRDefault="006C0058" w:rsidP="00B961CB">
      <w:pPr>
        <w:autoSpaceDE w:val="0"/>
        <w:autoSpaceDN w:val="0"/>
        <w:adjustRightInd w:val="0"/>
        <w:ind w:firstLine="709"/>
        <w:jc w:val="both"/>
        <w:rPr>
          <w:rFonts w:eastAsia="Calibri"/>
          <w:bCs/>
          <w:color w:val="000000"/>
          <w:sz w:val="24"/>
          <w:szCs w:val="24"/>
          <w:lang w:eastAsia="en-US"/>
        </w:rPr>
      </w:pPr>
      <w:r w:rsidRPr="000931B4">
        <w:rPr>
          <w:rFonts w:eastAsia="Calibri"/>
          <w:bCs/>
          <w:color w:val="000000"/>
          <w:sz w:val="24"/>
          <w:szCs w:val="24"/>
          <w:lang w:eastAsia="en-US"/>
        </w:rPr>
        <w:t>2) копия правоустанавливающего документа на земельный участок в случае, если права на него не зарегистрированы в Едином государственном реестре недвижимости</w:t>
      </w:r>
      <w:r w:rsidR="00D45468">
        <w:rPr>
          <w:rFonts w:eastAsia="Calibri"/>
          <w:bCs/>
          <w:color w:val="000000"/>
          <w:sz w:val="24"/>
          <w:szCs w:val="24"/>
          <w:lang w:eastAsia="en-US"/>
        </w:rPr>
        <w:t>;</w:t>
      </w:r>
    </w:p>
    <w:p w:rsidR="00D45468" w:rsidRPr="00D45468" w:rsidRDefault="00D45468" w:rsidP="00D45468">
      <w:pPr>
        <w:autoSpaceDE w:val="0"/>
        <w:autoSpaceDN w:val="0"/>
        <w:adjustRightInd w:val="0"/>
        <w:ind w:firstLine="709"/>
        <w:jc w:val="both"/>
        <w:rPr>
          <w:rFonts w:eastAsia="Calibri"/>
          <w:bCs/>
          <w:color w:val="000000"/>
          <w:sz w:val="24"/>
          <w:szCs w:val="24"/>
          <w:lang w:eastAsia="en-US"/>
        </w:rPr>
      </w:pPr>
      <w:r>
        <w:rPr>
          <w:rFonts w:eastAsia="Calibri"/>
          <w:bCs/>
          <w:color w:val="000000"/>
          <w:sz w:val="24"/>
          <w:szCs w:val="24"/>
          <w:lang w:eastAsia="en-US"/>
        </w:rPr>
        <w:t>3) д</w:t>
      </w:r>
      <w:r w:rsidRPr="00D45468">
        <w:rPr>
          <w:rFonts w:eastAsia="Calibri"/>
          <w:bCs/>
          <w:color w:val="000000"/>
          <w:sz w:val="24"/>
          <w:szCs w:val="24"/>
          <w:lang w:eastAsia="en-US"/>
        </w:rPr>
        <w:t>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r>
        <w:rPr>
          <w:rFonts w:eastAsia="Calibri"/>
          <w:bCs/>
          <w:color w:val="000000"/>
          <w:sz w:val="24"/>
          <w:szCs w:val="24"/>
          <w:lang w:eastAsia="en-US"/>
        </w:rPr>
        <w:t>;</w:t>
      </w:r>
    </w:p>
    <w:p w:rsidR="00D45468" w:rsidRDefault="00D45468" w:rsidP="00B961CB">
      <w:pPr>
        <w:autoSpaceDE w:val="0"/>
        <w:autoSpaceDN w:val="0"/>
        <w:adjustRightInd w:val="0"/>
        <w:ind w:firstLine="709"/>
        <w:jc w:val="both"/>
        <w:rPr>
          <w:rFonts w:eastAsia="Calibri"/>
          <w:bCs/>
          <w:color w:val="000000"/>
          <w:sz w:val="24"/>
          <w:szCs w:val="24"/>
          <w:lang w:eastAsia="en-US"/>
        </w:rPr>
      </w:pPr>
      <w:r>
        <w:rPr>
          <w:rFonts w:eastAsia="Calibri"/>
          <w:bCs/>
          <w:color w:val="000000"/>
          <w:sz w:val="24"/>
          <w:szCs w:val="24"/>
          <w:lang w:eastAsia="en-US"/>
        </w:rPr>
        <w:t xml:space="preserve">4) </w:t>
      </w:r>
      <w:proofErr w:type="spellStart"/>
      <w:r w:rsidR="0050284E">
        <w:rPr>
          <w:rFonts w:eastAsia="Calibri"/>
          <w:bCs/>
          <w:color w:val="000000"/>
          <w:sz w:val="24"/>
          <w:szCs w:val="24"/>
          <w:lang w:eastAsia="en-US"/>
        </w:rPr>
        <w:t>дендроплан</w:t>
      </w:r>
      <w:proofErr w:type="spellEnd"/>
      <w:r w:rsidR="0071025E">
        <w:rPr>
          <w:rFonts w:eastAsia="Calibri"/>
          <w:bCs/>
          <w:color w:val="000000"/>
          <w:sz w:val="24"/>
          <w:szCs w:val="24"/>
          <w:lang w:eastAsia="en-US"/>
        </w:rPr>
        <w:t xml:space="preserve"> или</w:t>
      </w:r>
      <w:r w:rsidR="0050284E">
        <w:rPr>
          <w:rFonts w:eastAsia="Calibri"/>
          <w:bCs/>
          <w:color w:val="000000"/>
          <w:sz w:val="24"/>
          <w:szCs w:val="24"/>
          <w:lang w:eastAsia="en-US"/>
        </w:rPr>
        <w:t xml:space="preserve"> </w:t>
      </w:r>
      <w:r w:rsidRPr="00D45468">
        <w:rPr>
          <w:rFonts w:eastAsia="Calibri"/>
          <w:bCs/>
          <w:color w:val="000000"/>
          <w:sz w:val="24"/>
          <w:szCs w:val="24"/>
          <w:lang w:eastAsia="en-US"/>
        </w:rPr>
        <w:t xml:space="preserve">схема </w:t>
      </w:r>
      <w:r w:rsidR="0071025E">
        <w:rPr>
          <w:rFonts w:eastAsia="Calibri"/>
          <w:bCs/>
          <w:color w:val="000000"/>
          <w:sz w:val="24"/>
          <w:szCs w:val="24"/>
          <w:lang w:eastAsia="en-US"/>
        </w:rPr>
        <w:t>с описанием места положения дерева (с указанием ближайшего адресного ориентира, а также информации об основаниях его вырубки)</w:t>
      </w:r>
      <w:r>
        <w:rPr>
          <w:rFonts w:eastAsia="Calibri"/>
          <w:bCs/>
          <w:color w:val="000000"/>
          <w:sz w:val="24"/>
          <w:szCs w:val="24"/>
          <w:lang w:eastAsia="en-US"/>
        </w:rPr>
        <w:t>;</w:t>
      </w:r>
    </w:p>
    <w:p w:rsidR="003774EA" w:rsidRPr="0003793A" w:rsidRDefault="003774EA" w:rsidP="003774EA">
      <w:pPr>
        <w:autoSpaceDE w:val="0"/>
        <w:autoSpaceDN w:val="0"/>
        <w:adjustRightInd w:val="0"/>
        <w:ind w:firstLine="709"/>
        <w:jc w:val="both"/>
        <w:rPr>
          <w:rFonts w:eastAsia="Calibri"/>
          <w:bCs/>
          <w:color w:val="000000"/>
          <w:sz w:val="24"/>
          <w:szCs w:val="24"/>
          <w:lang w:eastAsia="en-US"/>
        </w:rPr>
      </w:pPr>
      <w:r>
        <w:rPr>
          <w:rFonts w:eastAsia="Calibri"/>
          <w:bCs/>
          <w:color w:val="000000"/>
          <w:sz w:val="24"/>
          <w:szCs w:val="24"/>
          <w:lang w:eastAsia="en-US"/>
        </w:rPr>
        <w:t>5</w:t>
      </w:r>
      <w:r w:rsidRPr="0003793A">
        <w:rPr>
          <w:rFonts w:eastAsia="Calibri"/>
          <w:bCs/>
          <w:color w:val="000000"/>
          <w:sz w:val="24"/>
          <w:szCs w:val="24"/>
          <w:lang w:eastAsia="en-US"/>
        </w:rPr>
        <w:t>) сведения о количественном, породном, возрастном составе, состоянии зеленых насаждений и пересчетную ведомость;</w:t>
      </w:r>
      <w:r w:rsidRPr="0003793A">
        <w:rPr>
          <w:rFonts w:eastAsia="Calibri"/>
          <w:bCs/>
          <w:noProof/>
          <w:color w:val="000000"/>
          <w:sz w:val="24"/>
          <w:szCs w:val="24"/>
        </w:rPr>
        <w:drawing>
          <wp:inline distT="0" distB="0" distL="0" distR="0" wp14:anchorId="0BE57601" wp14:editId="7CECB1D7">
            <wp:extent cx="9525" cy="9525"/>
            <wp:effectExtent l="0" t="0" r="0" b="0"/>
            <wp:docPr id="10417" name="Рисунок 1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45468" w:rsidRDefault="003774EA" w:rsidP="00B961CB">
      <w:pPr>
        <w:autoSpaceDE w:val="0"/>
        <w:autoSpaceDN w:val="0"/>
        <w:adjustRightInd w:val="0"/>
        <w:ind w:firstLine="709"/>
        <w:jc w:val="both"/>
        <w:rPr>
          <w:rFonts w:eastAsia="Calibri"/>
          <w:bCs/>
          <w:color w:val="000000"/>
          <w:sz w:val="24"/>
          <w:szCs w:val="24"/>
          <w:lang w:eastAsia="en-US"/>
        </w:rPr>
      </w:pPr>
      <w:r>
        <w:rPr>
          <w:rFonts w:eastAsia="Calibri"/>
          <w:bCs/>
          <w:color w:val="000000"/>
          <w:sz w:val="24"/>
          <w:szCs w:val="24"/>
          <w:lang w:eastAsia="en-US"/>
        </w:rPr>
        <w:t>6</w:t>
      </w:r>
      <w:r w:rsidR="00D45468">
        <w:rPr>
          <w:rFonts w:eastAsia="Calibri"/>
          <w:bCs/>
          <w:color w:val="000000"/>
          <w:sz w:val="24"/>
          <w:szCs w:val="24"/>
          <w:lang w:eastAsia="en-US"/>
        </w:rPr>
        <w:t xml:space="preserve">) </w:t>
      </w:r>
      <w:r w:rsidR="00D45468" w:rsidRPr="0066301C">
        <w:rPr>
          <w:rFonts w:eastAsia="Calibri"/>
          <w:bCs/>
          <w:color w:val="000000"/>
          <w:sz w:val="24"/>
          <w:szCs w:val="24"/>
          <w:lang w:eastAsia="en-US"/>
        </w:rPr>
        <w:t>акт, подтверждающий факт аварии (</w:t>
      </w:r>
      <w:r w:rsidR="0066301C" w:rsidRPr="0066301C">
        <w:rPr>
          <w:rFonts w:eastAsia="Calibri"/>
          <w:bCs/>
          <w:color w:val="000000"/>
          <w:sz w:val="24"/>
          <w:szCs w:val="24"/>
          <w:lang w:eastAsia="en-US"/>
        </w:rPr>
        <w:t>в случаях ликвидации последствий аварий и чрезвычайных ситуаций природного и техногенного характера</w:t>
      </w:r>
      <w:r w:rsidR="0066301C">
        <w:rPr>
          <w:rFonts w:eastAsia="Calibri"/>
          <w:bCs/>
          <w:color w:val="000000"/>
          <w:sz w:val="24"/>
          <w:szCs w:val="24"/>
          <w:lang w:eastAsia="en-US"/>
        </w:rPr>
        <w:t>);</w:t>
      </w:r>
    </w:p>
    <w:p w:rsidR="0066301C" w:rsidRDefault="003774EA" w:rsidP="00B961CB">
      <w:pPr>
        <w:autoSpaceDE w:val="0"/>
        <w:autoSpaceDN w:val="0"/>
        <w:adjustRightInd w:val="0"/>
        <w:ind w:firstLine="709"/>
        <w:jc w:val="both"/>
        <w:rPr>
          <w:rFonts w:eastAsia="Calibri"/>
          <w:bCs/>
          <w:color w:val="000000"/>
          <w:sz w:val="24"/>
          <w:szCs w:val="24"/>
          <w:lang w:eastAsia="en-US"/>
        </w:rPr>
      </w:pPr>
      <w:r>
        <w:rPr>
          <w:rFonts w:eastAsia="Calibri"/>
          <w:bCs/>
          <w:color w:val="000000"/>
          <w:sz w:val="24"/>
          <w:szCs w:val="24"/>
          <w:lang w:eastAsia="en-US"/>
        </w:rPr>
        <w:t>7</w:t>
      </w:r>
      <w:r w:rsidR="0003793A" w:rsidRPr="0003793A">
        <w:rPr>
          <w:rFonts w:eastAsia="Calibri"/>
          <w:bCs/>
          <w:color w:val="000000"/>
          <w:sz w:val="24"/>
          <w:szCs w:val="24"/>
          <w:lang w:eastAsia="en-US"/>
        </w:rPr>
        <w:t xml:space="preserve">) </w:t>
      </w:r>
      <w:r w:rsidR="0066301C" w:rsidRPr="0003793A">
        <w:rPr>
          <w:rFonts w:eastAsia="Calibri"/>
          <w:bCs/>
          <w:color w:val="000000"/>
          <w:sz w:val="24"/>
          <w:szCs w:val="24"/>
          <w:lang w:eastAsia="en-US"/>
        </w:rPr>
        <w:t>протокол общего собрания собственников помещений с положительным решением по вырубке зеленых насаждений (в случаях вырубки зеленых насаждений на территории многоквартирного дома);</w:t>
      </w:r>
    </w:p>
    <w:p w:rsidR="003774EA" w:rsidRPr="003774EA" w:rsidRDefault="003774EA" w:rsidP="003774EA">
      <w:pPr>
        <w:autoSpaceDE w:val="0"/>
        <w:autoSpaceDN w:val="0"/>
        <w:adjustRightInd w:val="0"/>
        <w:ind w:firstLine="709"/>
        <w:jc w:val="both"/>
        <w:rPr>
          <w:rFonts w:eastAsia="Calibri"/>
          <w:bCs/>
          <w:color w:val="000000"/>
          <w:sz w:val="24"/>
          <w:szCs w:val="24"/>
          <w:lang w:eastAsia="en-US"/>
        </w:rPr>
      </w:pPr>
      <w:proofErr w:type="gramStart"/>
      <w:r>
        <w:rPr>
          <w:rFonts w:eastAsia="Calibri"/>
          <w:bCs/>
          <w:color w:val="000000"/>
          <w:sz w:val="24"/>
          <w:szCs w:val="24"/>
          <w:lang w:eastAsia="en-US"/>
        </w:rPr>
        <w:t>8</w:t>
      </w:r>
      <w:r w:rsidR="0066301C">
        <w:rPr>
          <w:rFonts w:eastAsia="Calibri"/>
          <w:bCs/>
          <w:color w:val="000000"/>
          <w:sz w:val="24"/>
          <w:szCs w:val="24"/>
          <w:lang w:eastAsia="en-US"/>
        </w:rPr>
        <w:t xml:space="preserve">) </w:t>
      </w:r>
      <w:r w:rsidR="0066301C" w:rsidRPr="0003793A">
        <w:rPr>
          <w:rFonts w:eastAsia="Calibri"/>
          <w:bCs/>
          <w:color w:val="000000"/>
          <w:sz w:val="24"/>
          <w:szCs w:val="24"/>
          <w:lang w:eastAsia="en-US"/>
        </w:rPr>
        <w:t>акт осмотра зеленых насаждений (с приложением материалов фотофиксации), составленного представителями собственников жилых помещений и организации, оказывающей услуги по содержанию общего имущества собственников помещений многоквартирного дома</w:t>
      </w:r>
      <w:r w:rsidR="008025B0">
        <w:rPr>
          <w:rFonts w:eastAsia="Calibri"/>
          <w:bCs/>
          <w:color w:val="000000"/>
          <w:sz w:val="24"/>
          <w:szCs w:val="24"/>
          <w:lang w:eastAsia="en-US"/>
        </w:rPr>
        <w:t xml:space="preserve"> </w:t>
      </w:r>
      <w:r>
        <w:rPr>
          <w:rFonts w:eastAsia="Calibri"/>
          <w:bCs/>
          <w:color w:val="000000"/>
          <w:sz w:val="24"/>
          <w:szCs w:val="24"/>
          <w:lang w:eastAsia="en-US"/>
        </w:rPr>
        <w:t>(</w:t>
      </w:r>
      <w:r w:rsidR="008025B0">
        <w:rPr>
          <w:rFonts w:eastAsia="Calibri"/>
          <w:bCs/>
          <w:color w:val="000000"/>
          <w:sz w:val="24"/>
          <w:szCs w:val="24"/>
          <w:lang w:eastAsia="en-US"/>
        </w:rPr>
        <w:t>в случаях</w:t>
      </w:r>
      <w:r>
        <w:rPr>
          <w:rFonts w:eastAsia="Calibri"/>
          <w:bCs/>
          <w:color w:val="000000"/>
          <w:sz w:val="24"/>
          <w:szCs w:val="24"/>
          <w:lang w:eastAsia="en-US"/>
        </w:rPr>
        <w:t xml:space="preserve"> </w:t>
      </w:r>
      <w:r w:rsidRPr="003774EA">
        <w:rPr>
          <w:rFonts w:eastAsia="Calibri"/>
          <w:bCs/>
          <w:color w:val="000000"/>
          <w:sz w:val="24"/>
          <w:szCs w:val="24"/>
          <w:lang w:eastAsia="en-US"/>
        </w:rPr>
        <w:t>восстановления нормативного светового режима в жилых и нежилых помещениях, затеняемых деревьями, высаженными с нарушением санитарных норм и правил</w:t>
      </w:r>
      <w:r w:rsidR="00E0284C" w:rsidRPr="000A7A1B">
        <w:rPr>
          <w:rFonts w:eastAsia="Calibri"/>
          <w:bCs/>
          <w:sz w:val="24"/>
          <w:szCs w:val="24"/>
          <w:lang w:eastAsia="en-US"/>
        </w:rPr>
        <w:t>, с приложением подтверждающих документов, выданных органом санитарно-эпидемиологического надзора</w:t>
      </w:r>
      <w:r w:rsidRPr="003774EA">
        <w:rPr>
          <w:rFonts w:eastAsia="Calibri"/>
          <w:bCs/>
          <w:color w:val="000000"/>
          <w:sz w:val="24"/>
          <w:szCs w:val="24"/>
          <w:lang w:eastAsia="en-US"/>
        </w:rPr>
        <w:t>;</w:t>
      </w:r>
      <w:proofErr w:type="gramEnd"/>
      <w:r w:rsidRPr="003774EA">
        <w:rPr>
          <w:rFonts w:eastAsia="Calibri"/>
          <w:bCs/>
          <w:noProof/>
          <w:color w:val="000000"/>
          <w:sz w:val="24"/>
          <w:szCs w:val="24"/>
        </w:rPr>
        <w:drawing>
          <wp:inline distT="0" distB="0" distL="0" distR="0" wp14:anchorId="371CD3DA" wp14:editId="67F81B9F">
            <wp:extent cx="9525" cy="9525"/>
            <wp:effectExtent l="0" t="0" r="0" b="0"/>
            <wp:docPr id="10432" name="Рисунок 1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eastAsia="Calibri"/>
          <w:bCs/>
          <w:color w:val="000000"/>
          <w:sz w:val="24"/>
          <w:szCs w:val="24"/>
          <w:lang w:eastAsia="en-US"/>
        </w:rPr>
        <w:t xml:space="preserve"> </w:t>
      </w:r>
      <w:r w:rsidRPr="003774EA">
        <w:rPr>
          <w:rFonts w:eastAsia="Calibri"/>
          <w:bCs/>
          <w:color w:val="000000"/>
          <w:sz w:val="24"/>
          <w:szCs w:val="24"/>
          <w:lang w:eastAsia="en-US"/>
        </w:rPr>
        <w:t>вырубки сухостойных и аварийных деревьев;</w:t>
      </w:r>
      <w:r w:rsidRPr="003774EA">
        <w:rPr>
          <w:rFonts w:eastAsia="Calibri"/>
          <w:bCs/>
          <w:noProof/>
          <w:color w:val="000000"/>
          <w:sz w:val="24"/>
          <w:szCs w:val="24"/>
        </w:rPr>
        <w:drawing>
          <wp:inline distT="0" distB="0" distL="0" distR="0" wp14:anchorId="0DAFA33D" wp14:editId="261618D4">
            <wp:extent cx="9525" cy="9525"/>
            <wp:effectExtent l="0" t="0" r="0" b="0"/>
            <wp:docPr id="10433" name="Рисунок 1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eastAsia="Calibri"/>
          <w:bCs/>
          <w:color w:val="000000"/>
          <w:sz w:val="24"/>
          <w:szCs w:val="24"/>
          <w:lang w:eastAsia="en-US"/>
        </w:rPr>
        <w:t xml:space="preserve"> </w:t>
      </w:r>
      <w:r w:rsidRPr="003774EA">
        <w:rPr>
          <w:rFonts w:eastAsia="Calibri"/>
          <w:bCs/>
          <w:color w:val="000000"/>
          <w:sz w:val="24"/>
          <w:szCs w:val="24"/>
          <w:lang w:eastAsia="en-US"/>
        </w:rPr>
        <w:t>устранения иных ситуаций, представляющих опасность для жизни и здоровья граждан, а также предотвращения имущественного ущерба</w:t>
      </w:r>
      <w:r>
        <w:rPr>
          <w:rFonts w:eastAsia="Calibri"/>
          <w:bCs/>
          <w:color w:val="000000"/>
          <w:sz w:val="24"/>
          <w:szCs w:val="24"/>
          <w:lang w:eastAsia="en-US"/>
        </w:rPr>
        <w:t>)</w:t>
      </w:r>
      <w:r w:rsidRPr="003774EA">
        <w:rPr>
          <w:rFonts w:eastAsia="Calibri"/>
          <w:bCs/>
          <w:color w:val="000000"/>
          <w:sz w:val="24"/>
          <w:szCs w:val="24"/>
          <w:lang w:eastAsia="en-US"/>
        </w:rPr>
        <w:t xml:space="preserve">. </w:t>
      </w:r>
    </w:p>
    <w:p w:rsidR="0003793A" w:rsidRPr="0003793A" w:rsidRDefault="003774EA" w:rsidP="0003793A">
      <w:pPr>
        <w:autoSpaceDE w:val="0"/>
        <w:autoSpaceDN w:val="0"/>
        <w:adjustRightInd w:val="0"/>
        <w:ind w:firstLine="709"/>
        <w:jc w:val="both"/>
        <w:rPr>
          <w:rFonts w:eastAsia="Calibri"/>
          <w:bCs/>
          <w:color w:val="000000"/>
          <w:sz w:val="24"/>
          <w:szCs w:val="24"/>
          <w:lang w:eastAsia="en-US"/>
        </w:rPr>
      </w:pPr>
      <w:r>
        <w:rPr>
          <w:rFonts w:eastAsia="Calibri"/>
          <w:bCs/>
          <w:color w:val="000000"/>
          <w:sz w:val="24"/>
          <w:szCs w:val="24"/>
          <w:lang w:eastAsia="en-US"/>
        </w:rPr>
        <w:t>9</w:t>
      </w:r>
      <w:r w:rsidR="0003793A" w:rsidRPr="0003793A">
        <w:rPr>
          <w:rFonts w:eastAsia="Calibri"/>
          <w:bCs/>
          <w:color w:val="000000"/>
          <w:sz w:val="24"/>
          <w:szCs w:val="24"/>
          <w:lang w:eastAsia="en-US"/>
        </w:rPr>
        <w:t>) проект благоустройства и озеленения (при необходимости)</w:t>
      </w:r>
      <w:r w:rsidR="0071025E">
        <w:rPr>
          <w:rFonts w:eastAsia="Calibri"/>
          <w:bCs/>
          <w:color w:val="000000"/>
          <w:sz w:val="24"/>
          <w:szCs w:val="24"/>
          <w:lang w:eastAsia="en-US"/>
        </w:rPr>
        <w:t>.</w:t>
      </w:r>
    </w:p>
    <w:p w:rsidR="006C0058" w:rsidRPr="000931B4" w:rsidRDefault="006C0058" w:rsidP="00B961CB">
      <w:pPr>
        <w:tabs>
          <w:tab w:val="left" w:pos="709"/>
        </w:tabs>
        <w:autoSpaceDE w:val="0"/>
        <w:autoSpaceDN w:val="0"/>
        <w:adjustRightInd w:val="0"/>
        <w:ind w:firstLine="709"/>
        <w:jc w:val="both"/>
        <w:rPr>
          <w:sz w:val="24"/>
          <w:szCs w:val="24"/>
        </w:rPr>
      </w:pPr>
      <w:r w:rsidRPr="000931B4">
        <w:rPr>
          <w:sz w:val="24"/>
          <w:szCs w:val="24"/>
        </w:rPr>
        <w:t xml:space="preserve">2.6.6. </w:t>
      </w:r>
      <w:r w:rsidRPr="000931B4">
        <w:rPr>
          <w:bCs/>
          <w:color w:val="000000"/>
          <w:sz w:val="24"/>
          <w:szCs w:val="24"/>
        </w:rPr>
        <w:t>Перечень необходимых для предоставления услуги документов (их копий или сведений, содержащихся в них), которые запрашиваются структурным подразделением Администрации в порядке межведомственного информационного взаимодействия (в том числе при наличии технической возможности,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которые заявитель вправе представить по собственной инициативе:</w:t>
      </w:r>
    </w:p>
    <w:p w:rsidR="000A7A1B" w:rsidRPr="000A7A1B" w:rsidRDefault="000A7A1B" w:rsidP="000A7A1B">
      <w:pPr>
        <w:tabs>
          <w:tab w:val="left" w:pos="709"/>
        </w:tabs>
        <w:autoSpaceDE w:val="0"/>
        <w:autoSpaceDN w:val="0"/>
        <w:adjustRightInd w:val="0"/>
        <w:ind w:firstLine="709"/>
        <w:jc w:val="both"/>
        <w:rPr>
          <w:bCs/>
          <w:color w:val="000000"/>
          <w:sz w:val="24"/>
          <w:szCs w:val="24"/>
        </w:rPr>
      </w:pPr>
      <w:r w:rsidRPr="000A7A1B">
        <w:rPr>
          <w:bCs/>
          <w:color w:val="000000"/>
          <w:sz w:val="24"/>
          <w:szCs w:val="24"/>
        </w:rPr>
        <w:t>а) сведения из Единого государственного реестра юридических лиц (при обращении заявителя, являющегося юридическим лицом);</w:t>
      </w:r>
    </w:p>
    <w:p w:rsidR="000A7A1B" w:rsidRPr="000A7A1B" w:rsidRDefault="000A7A1B" w:rsidP="000A7A1B">
      <w:pPr>
        <w:tabs>
          <w:tab w:val="left" w:pos="709"/>
        </w:tabs>
        <w:autoSpaceDE w:val="0"/>
        <w:autoSpaceDN w:val="0"/>
        <w:adjustRightInd w:val="0"/>
        <w:ind w:firstLine="709"/>
        <w:jc w:val="both"/>
        <w:rPr>
          <w:bCs/>
          <w:color w:val="000000"/>
          <w:sz w:val="24"/>
          <w:szCs w:val="24"/>
        </w:rPr>
      </w:pPr>
      <w:r w:rsidRPr="000A7A1B">
        <w:rPr>
          <w:bCs/>
          <w:color w:val="000000"/>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A7A1B" w:rsidRPr="000A7A1B" w:rsidRDefault="000A7A1B" w:rsidP="000A7A1B">
      <w:pPr>
        <w:tabs>
          <w:tab w:val="left" w:pos="709"/>
        </w:tabs>
        <w:autoSpaceDE w:val="0"/>
        <w:autoSpaceDN w:val="0"/>
        <w:adjustRightInd w:val="0"/>
        <w:ind w:firstLine="709"/>
        <w:jc w:val="both"/>
        <w:rPr>
          <w:bCs/>
          <w:color w:val="000000"/>
          <w:sz w:val="24"/>
          <w:szCs w:val="24"/>
        </w:rPr>
      </w:pPr>
      <w:r w:rsidRPr="000A7A1B">
        <w:rPr>
          <w:bCs/>
          <w:color w:val="000000"/>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A7A1B" w:rsidRPr="000A7A1B" w:rsidRDefault="000A7A1B" w:rsidP="000A7A1B">
      <w:pPr>
        <w:tabs>
          <w:tab w:val="left" w:pos="709"/>
        </w:tabs>
        <w:autoSpaceDE w:val="0"/>
        <w:autoSpaceDN w:val="0"/>
        <w:adjustRightInd w:val="0"/>
        <w:ind w:firstLine="709"/>
        <w:jc w:val="both"/>
        <w:rPr>
          <w:bCs/>
          <w:color w:val="000000"/>
          <w:sz w:val="24"/>
          <w:szCs w:val="24"/>
        </w:rPr>
      </w:pPr>
      <w:r w:rsidRPr="000A7A1B">
        <w:rPr>
          <w:bCs/>
          <w:color w:val="000000"/>
          <w:sz w:val="24"/>
          <w:szCs w:val="24"/>
        </w:rPr>
        <w:t>г) Предписание надзорного органа;</w:t>
      </w:r>
    </w:p>
    <w:p w:rsidR="000A7A1B" w:rsidRPr="000A7A1B" w:rsidRDefault="000A7A1B" w:rsidP="000A7A1B">
      <w:pPr>
        <w:tabs>
          <w:tab w:val="left" w:pos="709"/>
        </w:tabs>
        <w:autoSpaceDE w:val="0"/>
        <w:autoSpaceDN w:val="0"/>
        <w:adjustRightInd w:val="0"/>
        <w:ind w:firstLine="709"/>
        <w:jc w:val="both"/>
        <w:rPr>
          <w:bCs/>
          <w:color w:val="000000"/>
          <w:sz w:val="24"/>
          <w:szCs w:val="24"/>
        </w:rPr>
      </w:pPr>
      <w:r w:rsidRPr="000A7A1B">
        <w:rPr>
          <w:bCs/>
          <w:color w:val="000000"/>
          <w:sz w:val="24"/>
          <w:szCs w:val="24"/>
        </w:rPr>
        <w:t>д) Разрешение на размещение объекта;</w:t>
      </w:r>
    </w:p>
    <w:p w:rsidR="000A7A1B" w:rsidRPr="000A7A1B" w:rsidRDefault="000A7A1B" w:rsidP="000A7A1B">
      <w:pPr>
        <w:tabs>
          <w:tab w:val="left" w:pos="709"/>
        </w:tabs>
        <w:autoSpaceDE w:val="0"/>
        <w:autoSpaceDN w:val="0"/>
        <w:adjustRightInd w:val="0"/>
        <w:ind w:firstLine="709"/>
        <w:jc w:val="both"/>
        <w:rPr>
          <w:bCs/>
          <w:color w:val="000000"/>
          <w:sz w:val="24"/>
          <w:szCs w:val="24"/>
        </w:rPr>
      </w:pPr>
      <w:r w:rsidRPr="000A7A1B">
        <w:rPr>
          <w:bCs/>
          <w:color w:val="000000"/>
          <w:sz w:val="24"/>
          <w:szCs w:val="24"/>
        </w:rPr>
        <w:t>е) Разрешение на право проведения земляных работ;</w:t>
      </w:r>
    </w:p>
    <w:p w:rsidR="000A7A1B" w:rsidRPr="000A7A1B" w:rsidRDefault="000A7A1B" w:rsidP="000A7A1B">
      <w:pPr>
        <w:tabs>
          <w:tab w:val="left" w:pos="709"/>
        </w:tabs>
        <w:autoSpaceDE w:val="0"/>
        <w:autoSpaceDN w:val="0"/>
        <w:adjustRightInd w:val="0"/>
        <w:ind w:firstLine="709"/>
        <w:jc w:val="both"/>
        <w:rPr>
          <w:bCs/>
          <w:color w:val="000000"/>
          <w:sz w:val="24"/>
          <w:szCs w:val="24"/>
        </w:rPr>
      </w:pPr>
      <w:r w:rsidRPr="000A7A1B">
        <w:rPr>
          <w:bCs/>
          <w:color w:val="000000"/>
          <w:sz w:val="24"/>
          <w:szCs w:val="24"/>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0A7A1B" w:rsidRPr="000A7A1B" w:rsidRDefault="000A7A1B" w:rsidP="000A7A1B">
      <w:pPr>
        <w:tabs>
          <w:tab w:val="left" w:pos="709"/>
        </w:tabs>
        <w:autoSpaceDE w:val="0"/>
        <w:autoSpaceDN w:val="0"/>
        <w:adjustRightInd w:val="0"/>
        <w:ind w:firstLine="709"/>
        <w:jc w:val="both"/>
        <w:rPr>
          <w:bCs/>
          <w:color w:val="000000"/>
          <w:sz w:val="24"/>
          <w:szCs w:val="24"/>
        </w:rPr>
      </w:pPr>
      <w:r w:rsidRPr="000A7A1B">
        <w:rPr>
          <w:bCs/>
          <w:color w:val="000000"/>
          <w:sz w:val="24"/>
          <w:szCs w:val="24"/>
        </w:rPr>
        <w:t>з) Разрешение на строительство.</w:t>
      </w:r>
    </w:p>
    <w:p w:rsidR="006C0058" w:rsidRPr="000931B4" w:rsidRDefault="000A7A1B" w:rsidP="000A7A1B">
      <w:pPr>
        <w:tabs>
          <w:tab w:val="left" w:pos="709"/>
        </w:tabs>
        <w:autoSpaceDE w:val="0"/>
        <w:autoSpaceDN w:val="0"/>
        <w:adjustRightInd w:val="0"/>
        <w:ind w:firstLine="709"/>
        <w:jc w:val="both"/>
        <w:rPr>
          <w:sz w:val="24"/>
          <w:szCs w:val="24"/>
        </w:rPr>
      </w:pPr>
      <w:r w:rsidRPr="000A7A1B">
        <w:rPr>
          <w:bCs/>
          <w:color w:val="000000"/>
          <w:sz w:val="24"/>
          <w:szCs w:val="24"/>
        </w:rPr>
        <w:t xml:space="preserve"> </w:t>
      </w:r>
      <w:r w:rsidR="006C0058" w:rsidRPr="000A7A1B">
        <w:rPr>
          <w:bCs/>
          <w:color w:val="000000"/>
          <w:sz w:val="24"/>
          <w:szCs w:val="24"/>
        </w:rPr>
        <w:t>2.6.7. Структурное подразделение</w:t>
      </w:r>
      <w:r w:rsidR="006C0058" w:rsidRPr="000931B4">
        <w:rPr>
          <w:sz w:val="24"/>
          <w:szCs w:val="24"/>
        </w:rPr>
        <w:t xml:space="preserve"> Администрации не вправе требовать от заявителя:</w:t>
      </w:r>
    </w:p>
    <w:p w:rsidR="006C0058" w:rsidRPr="000931B4" w:rsidRDefault="006C0058" w:rsidP="00B961CB">
      <w:pPr>
        <w:ind w:firstLine="709"/>
        <w:jc w:val="both"/>
        <w:rPr>
          <w:sz w:val="24"/>
          <w:szCs w:val="24"/>
        </w:rPr>
      </w:pPr>
      <w:r w:rsidRPr="000931B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0058" w:rsidRPr="000931B4" w:rsidRDefault="006C0058" w:rsidP="00B961CB">
      <w:pPr>
        <w:tabs>
          <w:tab w:val="left" w:pos="709"/>
        </w:tabs>
        <w:ind w:firstLine="709"/>
        <w:jc w:val="both"/>
        <w:rPr>
          <w:sz w:val="24"/>
          <w:szCs w:val="24"/>
        </w:rPr>
      </w:pPr>
      <w:proofErr w:type="gramStart"/>
      <w:r w:rsidRPr="000931B4">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Администрации, предоставляющей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0931B4">
        <w:rPr>
          <w:sz w:val="24"/>
          <w:szCs w:val="24"/>
        </w:rPr>
        <w:t xml:space="preserve"> 7 Федерального закона </w:t>
      </w:r>
      <w:r w:rsidR="000A7A1B">
        <w:rPr>
          <w:sz w:val="24"/>
          <w:szCs w:val="24"/>
        </w:rPr>
        <w:t>№ 210-ФЗ;</w:t>
      </w:r>
    </w:p>
    <w:p w:rsidR="006C1012" w:rsidRDefault="006C0058" w:rsidP="00B961CB">
      <w:pPr>
        <w:autoSpaceDE w:val="0"/>
        <w:autoSpaceDN w:val="0"/>
        <w:adjustRightInd w:val="0"/>
        <w:ind w:firstLine="709"/>
        <w:jc w:val="both"/>
        <w:rPr>
          <w:rFonts w:eastAsia="SimSun"/>
          <w:sz w:val="24"/>
          <w:szCs w:val="24"/>
        </w:rPr>
      </w:pPr>
      <w:r w:rsidRPr="000931B4">
        <w:rPr>
          <w:rFonts w:eastAsia="SimSu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5C6123">
        <w:rPr>
          <w:rFonts w:eastAsia="SimSun"/>
          <w:sz w:val="24"/>
          <w:szCs w:val="24"/>
        </w:rPr>
        <w:t xml:space="preserve">             </w:t>
      </w:r>
      <w:r w:rsidR="006C1012">
        <w:rPr>
          <w:rFonts w:eastAsia="SimSun"/>
          <w:sz w:val="24"/>
          <w:szCs w:val="24"/>
        </w:rPr>
        <w:t xml:space="preserve">           </w:t>
      </w:r>
    </w:p>
    <w:p w:rsidR="006C0058" w:rsidRPr="000931B4" w:rsidRDefault="005C6123" w:rsidP="00B961CB">
      <w:pPr>
        <w:autoSpaceDE w:val="0"/>
        <w:autoSpaceDN w:val="0"/>
        <w:adjustRightInd w:val="0"/>
        <w:ind w:firstLine="709"/>
        <w:jc w:val="both"/>
        <w:rPr>
          <w:rFonts w:eastAsia="SimSun"/>
          <w:sz w:val="24"/>
          <w:szCs w:val="24"/>
        </w:rPr>
      </w:pPr>
      <w:r>
        <w:rPr>
          <w:rFonts w:eastAsia="SimSun"/>
          <w:sz w:val="24"/>
          <w:szCs w:val="24"/>
        </w:rPr>
        <w:t>а</w:t>
      </w:r>
      <w:r w:rsidR="006C0058" w:rsidRPr="000931B4">
        <w:rPr>
          <w:rFonts w:eastAsia="SimSu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058" w:rsidRPr="000931B4" w:rsidRDefault="006C0058" w:rsidP="00B961CB">
      <w:pPr>
        <w:autoSpaceDE w:val="0"/>
        <w:autoSpaceDN w:val="0"/>
        <w:adjustRightInd w:val="0"/>
        <w:ind w:firstLine="709"/>
        <w:jc w:val="both"/>
        <w:rPr>
          <w:rFonts w:eastAsia="SimSun"/>
          <w:sz w:val="24"/>
          <w:szCs w:val="24"/>
        </w:rPr>
      </w:pPr>
      <w:r w:rsidRPr="000931B4">
        <w:rPr>
          <w:rFonts w:eastAsia="SimSu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058" w:rsidRPr="000931B4" w:rsidRDefault="006C0058" w:rsidP="00B961CB">
      <w:pPr>
        <w:autoSpaceDE w:val="0"/>
        <w:autoSpaceDN w:val="0"/>
        <w:adjustRightInd w:val="0"/>
        <w:ind w:firstLine="709"/>
        <w:jc w:val="both"/>
        <w:rPr>
          <w:rFonts w:eastAsia="SimSun"/>
          <w:sz w:val="24"/>
          <w:szCs w:val="24"/>
        </w:rPr>
      </w:pPr>
      <w:r w:rsidRPr="000931B4">
        <w:rPr>
          <w:rFonts w:eastAsia="SimSu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058" w:rsidRPr="000931B4" w:rsidRDefault="006C0058" w:rsidP="00B961CB">
      <w:pPr>
        <w:autoSpaceDE w:val="0"/>
        <w:autoSpaceDN w:val="0"/>
        <w:adjustRightInd w:val="0"/>
        <w:ind w:firstLine="709"/>
        <w:jc w:val="both"/>
        <w:rPr>
          <w:rFonts w:eastAsia="SimSun"/>
          <w:sz w:val="24"/>
          <w:szCs w:val="24"/>
        </w:rPr>
      </w:pPr>
      <w:proofErr w:type="gramStart"/>
      <w:r w:rsidRPr="000931B4">
        <w:rPr>
          <w:rFonts w:eastAsia="SimSu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7D49BB">
        <w:rPr>
          <w:rFonts w:eastAsia="SimSun"/>
          <w:sz w:val="24"/>
          <w:szCs w:val="24"/>
        </w:rPr>
        <w:t>МФЦ</w:t>
      </w:r>
      <w:r w:rsidRPr="000931B4">
        <w:rPr>
          <w:rFonts w:eastAsia="SimSu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7D49BB">
        <w:rPr>
          <w:rFonts w:eastAsia="SimSun"/>
          <w:sz w:val="24"/>
          <w:szCs w:val="24"/>
        </w:rPr>
        <w:t>МФЦ</w:t>
      </w:r>
      <w:r w:rsidRPr="000931B4">
        <w:rPr>
          <w:rFonts w:eastAsia="SimSun"/>
          <w:sz w:val="24"/>
          <w:szCs w:val="24"/>
        </w:rPr>
        <w:t xml:space="preserve"> при первоначальном отказе в приеме документов, необходимых для предоставления</w:t>
      </w:r>
      <w:proofErr w:type="gramEnd"/>
      <w:r w:rsidRPr="000931B4">
        <w:rPr>
          <w:rFonts w:eastAsia="SimSun"/>
          <w:sz w:val="24"/>
          <w:szCs w:val="24"/>
        </w:rPr>
        <w:t xml:space="preserve"> муниципальной услуги, уведомляется заявитель, а также приносятся извинения за доставленные неудобства.</w:t>
      </w:r>
    </w:p>
    <w:p w:rsidR="003E6B82" w:rsidRPr="000931B4" w:rsidRDefault="003E6B82" w:rsidP="00BC21DA">
      <w:pPr>
        <w:autoSpaceDE w:val="0"/>
        <w:autoSpaceDN w:val="0"/>
        <w:adjustRightInd w:val="0"/>
        <w:ind w:firstLine="709"/>
        <w:jc w:val="both"/>
        <w:outlineLvl w:val="2"/>
        <w:rPr>
          <w:sz w:val="24"/>
          <w:szCs w:val="24"/>
        </w:rPr>
      </w:pPr>
    </w:p>
    <w:p w:rsidR="00437984" w:rsidRPr="000931B4" w:rsidRDefault="00437984" w:rsidP="00437984">
      <w:pPr>
        <w:autoSpaceDE w:val="0"/>
        <w:autoSpaceDN w:val="0"/>
        <w:adjustRightInd w:val="0"/>
        <w:jc w:val="center"/>
        <w:rPr>
          <w:b/>
          <w:sz w:val="24"/>
          <w:szCs w:val="24"/>
        </w:rPr>
      </w:pPr>
      <w:r w:rsidRPr="000931B4">
        <w:rPr>
          <w:b/>
          <w:sz w:val="24"/>
          <w:szCs w:val="24"/>
        </w:rPr>
        <w:t>2.7. Исчерпывающий перечень оснований для отказа в приеме документов, необходимых для пред</w:t>
      </w:r>
      <w:r w:rsidR="000A7A1B">
        <w:rPr>
          <w:b/>
          <w:sz w:val="24"/>
          <w:szCs w:val="24"/>
        </w:rPr>
        <w:t>оставления муниципальной услуги</w:t>
      </w:r>
    </w:p>
    <w:p w:rsidR="00437984" w:rsidRPr="000931B4" w:rsidRDefault="00437984" w:rsidP="00437984">
      <w:pPr>
        <w:autoSpaceDE w:val="0"/>
        <w:autoSpaceDN w:val="0"/>
        <w:adjustRightInd w:val="0"/>
        <w:ind w:firstLine="709"/>
        <w:jc w:val="both"/>
        <w:rPr>
          <w:rFonts w:eastAsia="TimesNewRomanPSMT"/>
          <w:color w:val="000000"/>
          <w:sz w:val="24"/>
          <w:szCs w:val="24"/>
        </w:rPr>
      </w:pPr>
    </w:p>
    <w:p w:rsidR="006213DC" w:rsidRPr="006213DC" w:rsidRDefault="00437984" w:rsidP="006213DC">
      <w:pPr>
        <w:autoSpaceDE w:val="0"/>
        <w:autoSpaceDN w:val="0"/>
        <w:adjustRightInd w:val="0"/>
        <w:ind w:firstLine="709"/>
        <w:jc w:val="both"/>
        <w:rPr>
          <w:rFonts w:eastAsia="SimSun"/>
          <w:sz w:val="24"/>
          <w:szCs w:val="24"/>
        </w:rPr>
      </w:pPr>
      <w:r w:rsidRPr="000931B4">
        <w:rPr>
          <w:bCs/>
          <w:color w:val="000000"/>
          <w:sz w:val="24"/>
          <w:szCs w:val="24"/>
        </w:rPr>
        <w:t>2</w:t>
      </w:r>
      <w:r w:rsidRPr="006213DC">
        <w:rPr>
          <w:rFonts w:eastAsia="SimSun"/>
          <w:sz w:val="24"/>
          <w:szCs w:val="24"/>
        </w:rPr>
        <w:t>.7.1. </w:t>
      </w:r>
      <w:r w:rsidR="006213DC" w:rsidRPr="006213DC">
        <w:rPr>
          <w:rFonts w:eastAsia="SimSun"/>
          <w:sz w:val="24"/>
          <w:szCs w:val="24"/>
        </w:rPr>
        <w:t>Основаниями для отказа в приеме документов, необходимых для предоставления муниципальной услуги, являются:</w:t>
      </w:r>
    </w:p>
    <w:p w:rsidR="006213DC" w:rsidRPr="006213DC" w:rsidRDefault="006213DC" w:rsidP="006213DC">
      <w:pPr>
        <w:autoSpaceDE w:val="0"/>
        <w:autoSpaceDN w:val="0"/>
        <w:adjustRightInd w:val="0"/>
        <w:ind w:firstLine="709"/>
        <w:jc w:val="both"/>
        <w:rPr>
          <w:rFonts w:eastAsia="SimSun"/>
          <w:sz w:val="24"/>
          <w:szCs w:val="24"/>
        </w:rPr>
      </w:pPr>
      <w:r w:rsidRPr="006213DC">
        <w:rPr>
          <w:rFonts w:eastAsia="SimSun"/>
          <w:sz w:val="24"/>
          <w:szCs w:val="24"/>
        </w:rPr>
        <w:t xml:space="preserve">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rsidR="006213DC" w:rsidRPr="006213DC" w:rsidRDefault="006213DC" w:rsidP="006213DC">
      <w:pPr>
        <w:autoSpaceDE w:val="0"/>
        <w:autoSpaceDN w:val="0"/>
        <w:adjustRightInd w:val="0"/>
        <w:ind w:firstLine="709"/>
        <w:jc w:val="both"/>
        <w:rPr>
          <w:rFonts w:eastAsia="SimSun"/>
          <w:sz w:val="24"/>
          <w:szCs w:val="24"/>
        </w:rPr>
      </w:pPr>
      <w:r w:rsidRPr="006213DC">
        <w:rPr>
          <w:rFonts w:eastAsia="SimSun"/>
          <w:sz w:val="24"/>
          <w:szCs w:val="24"/>
        </w:rPr>
        <w:t xml:space="preserve">2) представление неполного комплекта документов;  </w:t>
      </w:r>
    </w:p>
    <w:p w:rsidR="006213DC" w:rsidRPr="006213DC" w:rsidRDefault="006213DC" w:rsidP="006213DC">
      <w:pPr>
        <w:autoSpaceDE w:val="0"/>
        <w:autoSpaceDN w:val="0"/>
        <w:adjustRightInd w:val="0"/>
        <w:ind w:firstLine="709"/>
        <w:jc w:val="both"/>
        <w:rPr>
          <w:rFonts w:eastAsia="SimSun"/>
          <w:sz w:val="24"/>
          <w:szCs w:val="24"/>
        </w:rPr>
      </w:pPr>
      <w:r w:rsidRPr="006213DC">
        <w:rPr>
          <w:rFonts w:eastAsia="SimSun"/>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6213DC" w:rsidRPr="006213DC" w:rsidRDefault="006213DC" w:rsidP="006213DC">
      <w:pPr>
        <w:autoSpaceDE w:val="0"/>
        <w:autoSpaceDN w:val="0"/>
        <w:adjustRightInd w:val="0"/>
        <w:ind w:firstLine="709"/>
        <w:jc w:val="both"/>
        <w:rPr>
          <w:rFonts w:eastAsia="SimSun"/>
          <w:sz w:val="24"/>
          <w:szCs w:val="24"/>
        </w:rPr>
      </w:pPr>
      <w:r w:rsidRPr="006213DC">
        <w:rPr>
          <w:rFonts w:eastAsia="SimSun"/>
          <w:sz w:val="24"/>
          <w:szCs w:val="24"/>
        </w:rPr>
        <w:t xml:space="preserve">4) подача заявления (запроса) от имени заявителя не уполномоченным на то лицом; </w:t>
      </w:r>
    </w:p>
    <w:p w:rsidR="006213DC" w:rsidRPr="006213DC" w:rsidRDefault="006213DC" w:rsidP="006213DC">
      <w:pPr>
        <w:autoSpaceDE w:val="0"/>
        <w:autoSpaceDN w:val="0"/>
        <w:adjustRightInd w:val="0"/>
        <w:ind w:firstLine="709"/>
        <w:jc w:val="both"/>
        <w:rPr>
          <w:rFonts w:eastAsia="SimSun"/>
          <w:sz w:val="24"/>
          <w:szCs w:val="24"/>
        </w:rPr>
      </w:pPr>
      <w:r w:rsidRPr="006213DC">
        <w:rPr>
          <w:rFonts w:eastAsia="SimSun"/>
          <w:sz w:val="24"/>
          <w:szCs w:val="24"/>
        </w:rPr>
        <w:t xml:space="preserve">5) заявление о предоставлении услуги подано в ненадлежащий орган; </w:t>
      </w:r>
    </w:p>
    <w:p w:rsidR="006213DC" w:rsidRPr="006213DC" w:rsidRDefault="006213DC" w:rsidP="006213DC">
      <w:pPr>
        <w:autoSpaceDE w:val="0"/>
        <w:autoSpaceDN w:val="0"/>
        <w:adjustRightInd w:val="0"/>
        <w:ind w:firstLine="709"/>
        <w:jc w:val="both"/>
        <w:rPr>
          <w:rFonts w:eastAsia="SimSun"/>
          <w:sz w:val="24"/>
          <w:szCs w:val="24"/>
        </w:rPr>
      </w:pPr>
      <w:r w:rsidRPr="006213DC">
        <w:rPr>
          <w:rFonts w:eastAsia="SimSun"/>
          <w:sz w:val="24"/>
          <w:szCs w:val="24"/>
        </w:rPr>
        <w:t>6) неполное, некорректное заполнение полей в форме заявления, в том числе в интерактивной форме заявления на региональном портале, Е</w:t>
      </w:r>
      <w:r w:rsidR="001C4023">
        <w:rPr>
          <w:rFonts w:eastAsia="SimSun"/>
          <w:sz w:val="24"/>
          <w:szCs w:val="24"/>
        </w:rPr>
        <w:t>ПГУ</w:t>
      </w:r>
      <w:r w:rsidRPr="006213DC">
        <w:rPr>
          <w:rFonts w:eastAsia="SimSun"/>
          <w:sz w:val="24"/>
          <w:szCs w:val="24"/>
        </w:rPr>
        <w:t xml:space="preserve">; </w:t>
      </w:r>
    </w:p>
    <w:p w:rsidR="006213DC" w:rsidRPr="006213DC" w:rsidRDefault="006213DC" w:rsidP="006213DC">
      <w:pPr>
        <w:autoSpaceDE w:val="0"/>
        <w:autoSpaceDN w:val="0"/>
        <w:adjustRightInd w:val="0"/>
        <w:ind w:firstLine="709"/>
        <w:jc w:val="both"/>
        <w:rPr>
          <w:rFonts w:eastAsia="SimSun"/>
          <w:sz w:val="24"/>
          <w:szCs w:val="24"/>
        </w:rPr>
      </w:pPr>
      <w:r w:rsidRPr="006213DC">
        <w:rPr>
          <w:rFonts w:eastAsia="SimSun"/>
          <w:sz w:val="24"/>
          <w:szCs w:val="24"/>
        </w:rPr>
        <w:t xml:space="preserve">7) электронные документы не соответствуют требованиям к форматам их предоставления и (или) не читаются; </w:t>
      </w:r>
    </w:p>
    <w:p w:rsidR="006213DC" w:rsidRDefault="006213DC" w:rsidP="006213DC">
      <w:pPr>
        <w:autoSpaceDE w:val="0"/>
        <w:autoSpaceDN w:val="0"/>
        <w:adjustRightInd w:val="0"/>
        <w:ind w:firstLine="709"/>
        <w:jc w:val="both"/>
        <w:rPr>
          <w:rFonts w:eastAsia="SimSun"/>
          <w:sz w:val="24"/>
          <w:szCs w:val="24"/>
        </w:rPr>
      </w:pPr>
      <w:r w:rsidRPr="006213DC">
        <w:rPr>
          <w:rFonts w:eastAsia="SimSun"/>
          <w:sz w:val="24"/>
          <w:szCs w:val="24"/>
        </w:rPr>
        <w:t>8) несоблюдение установленных статьей 11 Федерального закона</w:t>
      </w:r>
      <w:r w:rsidR="000A7A1B">
        <w:rPr>
          <w:rFonts w:eastAsia="SimSun"/>
          <w:sz w:val="24"/>
          <w:szCs w:val="24"/>
        </w:rPr>
        <w:t xml:space="preserve"> от 06.04.2011</w:t>
      </w:r>
      <w:r w:rsidRPr="006213DC">
        <w:rPr>
          <w:rFonts w:eastAsia="SimSun"/>
          <w:sz w:val="24"/>
          <w:szCs w:val="24"/>
        </w:rPr>
        <w:t xml:space="preserve"> № 63-ФЗ</w:t>
      </w:r>
      <w:r w:rsidR="000A7A1B">
        <w:rPr>
          <w:rFonts w:eastAsia="SimSun"/>
          <w:sz w:val="24"/>
          <w:szCs w:val="24"/>
        </w:rPr>
        <w:t xml:space="preserve"> «Об электронной подписи»</w:t>
      </w:r>
      <w:r w:rsidRPr="006213DC">
        <w:rPr>
          <w:rFonts w:eastAsia="SimSun"/>
          <w:sz w:val="24"/>
          <w:szCs w:val="24"/>
        </w:rPr>
        <w:t xml:space="preserve"> условий признания усиленной квалифицированной электронной подписи действительной в документах, представленных в электронной форме. </w:t>
      </w:r>
    </w:p>
    <w:p w:rsidR="006213DC" w:rsidRPr="006213DC" w:rsidRDefault="006213DC" w:rsidP="006213DC">
      <w:pPr>
        <w:autoSpaceDE w:val="0"/>
        <w:autoSpaceDN w:val="0"/>
        <w:adjustRightInd w:val="0"/>
        <w:ind w:firstLine="709"/>
        <w:jc w:val="both"/>
        <w:rPr>
          <w:rFonts w:eastAsia="SimSun"/>
          <w:sz w:val="24"/>
          <w:szCs w:val="24"/>
        </w:rPr>
      </w:pPr>
      <w:r>
        <w:rPr>
          <w:rFonts w:eastAsia="SimSun"/>
          <w:sz w:val="24"/>
          <w:szCs w:val="24"/>
        </w:rPr>
        <w:t xml:space="preserve">9) </w:t>
      </w:r>
      <w:r w:rsidR="008F152F">
        <w:rPr>
          <w:rFonts w:eastAsia="SimSun"/>
          <w:sz w:val="24"/>
          <w:szCs w:val="24"/>
        </w:rPr>
        <w:t xml:space="preserve">согласование </w:t>
      </w:r>
      <w:r w:rsidR="000A4B73">
        <w:rPr>
          <w:rFonts w:eastAsia="SimSun"/>
          <w:sz w:val="24"/>
          <w:szCs w:val="24"/>
        </w:rPr>
        <w:t>вырубки</w:t>
      </w:r>
      <w:r w:rsidR="008F152F">
        <w:rPr>
          <w:rFonts w:eastAsia="SimSun"/>
          <w:sz w:val="24"/>
          <w:szCs w:val="24"/>
        </w:rPr>
        <w:t xml:space="preserve"> </w:t>
      </w:r>
      <w:r w:rsidR="00C36E7B">
        <w:rPr>
          <w:rFonts w:eastAsia="SimSun"/>
          <w:sz w:val="24"/>
          <w:szCs w:val="24"/>
        </w:rPr>
        <w:t xml:space="preserve">зеленых насаждений </w:t>
      </w:r>
      <w:r w:rsidR="008F152F">
        <w:rPr>
          <w:rFonts w:eastAsia="SimSun"/>
          <w:sz w:val="24"/>
          <w:szCs w:val="24"/>
        </w:rPr>
        <w:t>не требуется.</w:t>
      </w:r>
    </w:p>
    <w:p w:rsidR="00637C2C" w:rsidRPr="000931B4" w:rsidRDefault="00637C2C" w:rsidP="00437984">
      <w:pPr>
        <w:autoSpaceDE w:val="0"/>
        <w:autoSpaceDN w:val="0"/>
        <w:adjustRightInd w:val="0"/>
        <w:ind w:firstLine="709"/>
        <w:jc w:val="both"/>
        <w:rPr>
          <w:rFonts w:eastAsia="TimesNewRomanPSMT"/>
          <w:color w:val="000000"/>
          <w:sz w:val="24"/>
          <w:szCs w:val="24"/>
        </w:rPr>
      </w:pPr>
    </w:p>
    <w:p w:rsidR="00637C2C" w:rsidRDefault="00637C2C" w:rsidP="00637C2C">
      <w:pPr>
        <w:widowControl w:val="0"/>
        <w:tabs>
          <w:tab w:val="left" w:pos="567"/>
        </w:tabs>
        <w:ind w:firstLine="709"/>
        <w:contextualSpacing/>
        <w:jc w:val="center"/>
        <w:rPr>
          <w:b/>
          <w:bCs/>
          <w:color w:val="000000"/>
          <w:sz w:val="24"/>
          <w:szCs w:val="24"/>
        </w:rPr>
      </w:pPr>
      <w:r w:rsidRPr="000931B4">
        <w:rPr>
          <w:b/>
          <w:bCs/>
          <w:color w:val="000000"/>
          <w:sz w:val="24"/>
          <w:szCs w:val="24"/>
        </w:rPr>
        <w:t>2.8. Исчерпывающий перечень оснований для приостановления или отказа в предоставлении муниципальной услуги</w:t>
      </w:r>
    </w:p>
    <w:p w:rsidR="00CF60D0" w:rsidRPr="000931B4" w:rsidRDefault="00CF60D0" w:rsidP="00637C2C">
      <w:pPr>
        <w:widowControl w:val="0"/>
        <w:tabs>
          <w:tab w:val="left" w:pos="567"/>
        </w:tabs>
        <w:ind w:firstLine="709"/>
        <w:contextualSpacing/>
        <w:jc w:val="center"/>
        <w:rPr>
          <w:b/>
          <w:bCs/>
          <w:color w:val="000000"/>
          <w:sz w:val="24"/>
          <w:szCs w:val="24"/>
        </w:rPr>
      </w:pPr>
    </w:p>
    <w:p w:rsidR="00637C2C" w:rsidRPr="000A4B73" w:rsidRDefault="00637C2C" w:rsidP="00637C2C">
      <w:pPr>
        <w:autoSpaceDE w:val="0"/>
        <w:autoSpaceDN w:val="0"/>
        <w:adjustRightInd w:val="0"/>
        <w:ind w:firstLine="709"/>
        <w:jc w:val="both"/>
        <w:rPr>
          <w:rFonts w:eastAsia="SimSun"/>
          <w:sz w:val="24"/>
          <w:szCs w:val="24"/>
        </w:rPr>
      </w:pPr>
      <w:r w:rsidRPr="000931B4">
        <w:rPr>
          <w:bCs/>
          <w:color w:val="000000"/>
          <w:sz w:val="24"/>
          <w:szCs w:val="24"/>
        </w:rPr>
        <w:t>2.8.1. </w:t>
      </w:r>
      <w:r w:rsidRPr="000931B4">
        <w:rPr>
          <w:rFonts w:eastAsia="Tahoma"/>
          <w:bCs/>
          <w:color w:val="000000"/>
          <w:sz w:val="24"/>
          <w:szCs w:val="24"/>
          <w:lang w:bidi="ru-RU"/>
        </w:rPr>
        <w:t xml:space="preserve">Заявление может быть оставлено без рассмотрения или ответа в случаях, </w:t>
      </w:r>
      <w:r w:rsidRPr="000A4B73">
        <w:rPr>
          <w:rFonts w:eastAsia="SimSun"/>
          <w:sz w:val="24"/>
          <w:szCs w:val="24"/>
        </w:rPr>
        <w:t>установленных статьей 11 Федерального закона от 02.05.2006 № 59-ФЗ «О порядке рассмотрения обращений граждан Российской Федерации».</w:t>
      </w:r>
    </w:p>
    <w:p w:rsidR="00637C2C" w:rsidRPr="000A4B73" w:rsidRDefault="00637C2C" w:rsidP="00637C2C">
      <w:pPr>
        <w:autoSpaceDE w:val="0"/>
        <w:autoSpaceDN w:val="0"/>
        <w:adjustRightInd w:val="0"/>
        <w:ind w:firstLine="709"/>
        <w:jc w:val="both"/>
        <w:rPr>
          <w:rFonts w:eastAsia="SimSun"/>
          <w:sz w:val="24"/>
          <w:szCs w:val="24"/>
        </w:rPr>
      </w:pPr>
      <w:r w:rsidRPr="000A4B73">
        <w:rPr>
          <w:rFonts w:eastAsia="SimSun"/>
          <w:sz w:val="24"/>
          <w:szCs w:val="24"/>
        </w:rPr>
        <w:t>2.8.2. Основания для отказа в предоставлении муниципальной услуги:</w:t>
      </w:r>
    </w:p>
    <w:p w:rsidR="006213DC" w:rsidRPr="000A4B73" w:rsidRDefault="000A4B73" w:rsidP="000A4B73">
      <w:pPr>
        <w:autoSpaceDE w:val="0"/>
        <w:autoSpaceDN w:val="0"/>
        <w:adjustRightInd w:val="0"/>
        <w:ind w:firstLine="709"/>
        <w:jc w:val="both"/>
        <w:rPr>
          <w:rFonts w:eastAsia="SimSun"/>
          <w:sz w:val="24"/>
          <w:szCs w:val="24"/>
        </w:rPr>
      </w:pPr>
      <w:r w:rsidRPr="000A4B73">
        <w:rPr>
          <w:rFonts w:eastAsia="SimSun"/>
          <w:sz w:val="24"/>
          <w:szCs w:val="24"/>
        </w:rPr>
        <w:t xml:space="preserve">1) </w:t>
      </w:r>
      <w:r w:rsidR="006213DC" w:rsidRPr="000A4B73">
        <w:rPr>
          <w:rFonts w:eastAsia="SimSun"/>
          <w:sz w:val="24"/>
          <w:szCs w:val="24"/>
        </w:rPr>
        <w:t>выявление в представленных документах недостоверной или искаж</w:t>
      </w:r>
      <w:r w:rsidR="008F152F" w:rsidRPr="000A4B73">
        <w:rPr>
          <w:rFonts w:eastAsia="SimSun"/>
          <w:sz w:val="24"/>
          <w:szCs w:val="24"/>
        </w:rPr>
        <w:t>е</w:t>
      </w:r>
      <w:r w:rsidR="006213DC" w:rsidRPr="000A4B73">
        <w:rPr>
          <w:rFonts w:eastAsia="SimSun"/>
          <w:sz w:val="24"/>
          <w:szCs w:val="24"/>
        </w:rPr>
        <w:t>нной информации;</w:t>
      </w:r>
    </w:p>
    <w:p w:rsidR="006213DC" w:rsidRPr="000A4B73" w:rsidRDefault="000A4B73" w:rsidP="000A4B73">
      <w:pPr>
        <w:autoSpaceDE w:val="0"/>
        <w:autoSpaceDN w:val="0"/>
        <w:adjustRightInd w:val="0"/>
        <w:ind w:firstLine="709"/>
        <w:jc w:val="both"/>
        <w:rPr>
          <w:rFonts w:eastAsia="SimSun"/>
          <w:sz w:val="24"/>
          <w:szCs w:val="24"/>
        </w:rPr>
      </w:pPr>
      <w:r w:rsidRPr="000A4B73">
        <w:rPr>
          <w:rFonts w:eastAsia="SimSun"/>
          <w:sz w:val="24"/>
          <w:szCs w:val="24"/>
        </w:rPr>
        <w:t xml:space="preserve">2) </w:t>
      </w:r>
      <w:r w:rsidR="006213DC" w:rsidRPr="000A4B73">
        <w:rPr>
          <w:rFonts w:eastAsia="SimSun"/>
          <w:sz w:val="24"/>
          <w:szCs w:val="24"/>
        </w:rPr>
        <w:t>обращение (в письменном виде) заявителя с просьбой о прекращении предоставления муниципальной услуги;</w:t>
      </w:r>
    </w:p>
    <w:p w:rsidR="006213DC" w:rsidRPr="000A4B73" w:rsidRDefault="000A4B73" w:rsidP="000A4B73">
      <w:pPr>
        <w:autoSpaceDE w:val="0"/>
        <w:autoSpaceDN w:val="0"/>
        <w:adjustRightInd w:val="0"/>
        <w:ind w:firstLine="709"/>
        <w:jc w:val="both"/>
        <w:rPr>
          <w:rFonts w:eastAsia="SimSun"/>
          <w:sz w:val="24"/>
          <w:szCs w:val="24"/>
        </w:rPr>
      </w:pPr>
      <w:r w:rsidRPr="000A4B73">
        <w:rPr>
          <w:rFonts w:eastAsia="SimSun"/>
          <w:sz w:val="24"/>
          <w:szCs w:val="24"/>
        </w:rPr>
        <w:t xml:space="preserve">3) </w:t>
      </w:r>
      <w:r w:rsidR="006213DC" w:rsidRPr="000A4B73">
        <w:rPr>
          <w:rFonts w:eastAsia="SimSun"/>
          <w:sz w:val="24"/>
          <w:szCs w:val="24"/>
        </w:rPr>
        <w:t>отсутствие права у заявителя на получение муниципальной услуги;</w:t>
      </w:r>
    </w:p>
    <w:p w:rsidR="008F152F" w:rsidRDefault="000A4B73" w:rsidP="008F152F">
      <w:pPr>
        <w:autoSpaceDE w:val="0"/>
        <w:autoSpaceDN w:val="0"/>
        <w:adjustRightInd w:val="0"/>
        <w:ind w:firstLine="709"/>
        <w:jc w:val="both"/>
        <w:rPr>
          <w:rFonts w:eastAsia="SimSun"/>
          <w:sz w:val="24"/>
          <w:szCs w:val="24"/>
        </w:rPr>
      </w:pPr>
      <w:r w:rsidRPr="000A4B73">
        <w:rPr>
          <w:rFonts w:eastAsia="SimSun"/>
          <w:sz w:val="24"/>
          <w:szCs w:val="24"/>
        </w:rPr>
        <w:t xml:space="preserve">4) </w:t>
      </w:r>
      <w:r w:rsidR="008F152F">
        <w:rPr>
          <w:rFonts w:eastAsia="SimSun"/>
          <w:sz w:val="24"/>
          <w:szCs w:val="24"/>
        </w:rPr>
        <w:t xml:space="preserve">согласование </w:t>
      </w:r>
      <w:r>
        <w:rPr>
          <w:rFonts w:eastAsia="SimSun"/>
          <w:sz w:val="24"/>
          <w:szCs w:val="24"/>
        </w:rPr>
        <w:t>вырубки</w:t>
      </w:r>
      <w:r w:rsidR="00C36E7B">
        <w:rPr>
          <w:rFonts w:eastAsia="SimSun"/>
          <w:sz w:val="24"/>
          <w:szCs w:val="24"/>
        </w:rPr>
        <w:t xml:space="preserve"> зеленых</w:t>
      </w:r>
      <w:r>
        <w:rPr>
          <w:rFonts w:eastAsia="SimSun"/>
          <w:sz w:val="24"/>
          <w:szCs w:val="24"/>
        </w:rPr>
        <w:t xml:space="preserve"> насаждений не требуется;</w:t>
      </w:r>
    </w:p>
    <w:p w:rsidR="000A4B73" w:rsidRDefault="000A4B73" w:rsidP="008F152F">
      <w:pPr>
        <w:autoSpaceDE w:val="0"/>
        <w:autoSpaceDN w:val="0"/>
        <w:adjustRightInd w:val="0"/>
        <w:ind w:firstLine="709"/>
        <w:jc w:val="both"/>
        <w:rPr>
          <w:rFonts w:eastAsia="SimSun"/>
          <w:sz w:val="24"/>
          <w:szCs w:val="24"/>
        </w:rPr>
      </w:pPr>
      <w:r>
        <w:rPr>
          <w:rFonts w:eastAsia="SimSun"/>
          <w:sz w:val="24"/>
          <w:szCs w:val="24"/>
        </w:rPr>
        <w:t>5) невозможность определения границ участка, на котором предполагается осуществить вырубку зеленых насаждений, или объемов вырубки зеленых насаждений, в том числе в случаях:</w:t>
      </w:r>
    </w:p>
    <w:p w:rsidR="00843A1D" w:rsidRDefault="00843A1D" w:rsidP="008F152F">
      <w:pPr>
        <w:autoSpaceDE w:val="0"/>
        <w:autoSpaceDN w:val="0"/>
        <w:adjustRightInd w:val="0"/>
        <w:ind w:firstLine="709"/>
        <w:jc w:val="both"/>
        <w:rPr>
          <w:rFonts w:eastAsia="SimSun"/>
          <w:sz w:val="24"/>
          <w:szCs w:val="24"/>
        </w:rPr>
      </w:pPr>
      <w:r>
        <w:rPr>
          <w:rFonts w:eastAsia="SimSun"/>
          <w:sz w:val="24"/>
          <w:szCs w:val="24"/>
        </w:rPr>
        <w:t>- неявки на комиссионное обследование заявителя или представителя заявителя;</w:t>
      </w:r>
    </w:p>
    <w:p w:rsidR="000A4B73" w:rsidRDefault="000A4B73" w:rsidP="008F152F">
      <w:pPr>
        <w:autoSpaceDE w:val="0"/>
        <w:autoSpaceDN w:val="0"/>
        <w:adjustRightInd w:val="0"/>
        <w:ind w:firstLine="709"/>
        <w:jc w:val="both"/>
        <w:rPr>
          <w:rFonts w:eastAsia="SimSun"/>
          <w:sz w:val="24"/>
          <w:szCs w:val="24"/>
        </w:rPr>
      </w:pPr>
      <w:r>
        <w:rPr>
          <w:rFonts w:eastAsia="SimSun"/>
          <w:sz w:val="24"/>
          <w:szCs w:val="24"/>
        </w:rPr>
        <w:t>- заявителем или представителем заявителя не обеспечено выполнение разбивки участка проведения работ;</w:t>
      </w:r>
    </w:p>
    <w:p w:rsidR="000A4B73" w:rsidRDefault="000A4B73" w:rsidP="008F152F">
      <w:pPr>
        <w:autoSpaceDE w:val="0"/>
        <w:autoSpaceDN w:val="0"/>
        <w:adjustRightInd w:val="0"/>
        <w:ind w:firstLine="709"/>
        <w:jc w:val="both"/>
        <w:rPr>
          <w:rFonts w:eastAsia="SimSun"/>
          <w:sz w:val="24"/>
          <w:szCs w:val="24"/>
        </w:rPr>
      </w:pPr>
      <w:r>
        <w:rPr>
          <w:rFonts w:eastAsia="SimSun"/>
          <w:sz w:val="24"/>
          <w:szCs w:val="24"/>
        </w:rPr>
        <w:t>- заявителем или представителем заявителя не предоставлен доступ членам комиссионного обследования на территории, на которой планируется проведение вырубки зеленых насаждений (в случае необходимости согласования вырубки зеленых насаждений на территории с ограничением прохода, входа, въезда);</w:t>
      </w:r>
    </w:p>
    <w:p w:rsidR="00A700F0" w:rsidRDefault="00A700F0" w:rsidP="00A700F0">
      <w:pPr>
        <w:ind w:firstLine="709"/>
        <w:jc w:val="both"/>
        <w:rPr>
          <w:rFonts w:eastAsia="SimSun"/>
          <w:sz w:val="24"/>
          <w:szCs w:val="24"/>
        </w:rPr>
      </w:pPr>
      <w:r>
        <w:rPr>
          <w:rFonts w:eastAsia="SimSun"/>
          <w:sz w:val="24"/>
          <w:szCs w:val="24"/>
        </w:rPr>
        <w:t>6) установление комиссией</w:t>
      </w:r>
      <w:r>
        <w:rPr>
          <w:sz w:val="24"/>
          <w:szCs w:val="24"/>
        </w:rPr>
        <w:t xml:space="preserve"> по результатам комиссионного обследования отсутствия необходимости в вырубке зеленых насаждений;</w:t>
      </w:r>
    </w:p>
    <w:p w:rsidR="000A4B73" w:rsidRDefault="00A700F0" w:rsidP="008F152F">
      <w:pPr>
        <w:autoSpaceDE w:val="0"/>
        <w:autoSpaceDN w:val="0"/>
        <w:adjustRightInd w:val="0"/>
        <w:ind w:firstLine="709"/>
        <w:jc w:val="both"/>
        <w:rPr>
          <w:rFonts w:eastAsia="Calibri"/>
          <w:bCs/>
          <w:color w:val="000000"/>
          <w:sz w:val="24"/>
          <w:szCs w:val="24"/>
          <w:lang w:eastAsia="en-US"/>
        </w:rPr>
      </w:pPr>
      <w:r>
        <w:rPr>
          <w:rFonts w:eastAsia="SimSun"/>
          <w:sz w:val="24"/>
          <w:szCs w:val="24"/>
        </w:rPr>
        <w:t>7</w:t>
      </w:r>
      <w:r w:rsidR="000A4B73">
        <w:rPr>
          <w:rFonts w:eastAsia="SimSun"/>
          <w:sz w:val="24"/>
          <w:szCs w:val="24"/>
        </w:rPr>
        <w:t xml:space="preserve">) отсутствие разрешения на строительство </w:t>
      </w:r>
      <w:r w:rsidR="000A4B73" w:rsidRPr="0003793A">
        <w:rPr>
          <w:rFonts w:eastAsia="Calibri"/>
          <w:bCs/>
          <w:color w:val="000000"/>
          <w:sz w:val="24"/>
          <w:szCs w:val="24"/>
          <w:lang w:eastAsia="en-US"/>
        </w:rPr>
        <w:t>или разрешения на производство земляных работ, выданного администрацией Печенгского муниципального округа</w:t>
      </w:r>
      <w:r w:rsidR="000A4B73">
        <w:rPr>
          <w:rFonts w:eastAsia="Calibri"/>
          <w:bCs/>
          <w:color w:val="000000"/>
          <w:sz w:val="24"/>
          <w:szCs w:val="24"/>
          <w:lang w:eastAsia="en-US"/>
        </w:rPr>
        <w:t>;</w:t>
      </w:r>
    </w:p>
    <w:p w:rsidR="000A4B73" w:rsidRDefault="00A700F0" w:rsidP="008F152F">
      <w:pPr>
        <w:autoSpaceDE w:val="0"/>
        <w:autoSpaceDN w:val="0"/>
        <w:adjustRightInd w:val="0"/>
        <w:ind w:firstLine="709"/>
        <w:jc w:val="both"/>
        <w:rPr>
          <w:rFonts w:eastAsia="SimSun"/>
          <w:sz w:val="24"/>
          <w:szCs w:val="24"/>
        </w:rPr>
      </w:pPr>
      <w:r>
        <w:rPr>
          <w:rFonts w:eastAsia="Calibri"/>
          <w:bCs/>
          <w:color w:val="000000"/>
          <w:sz w:val="24"/>
          <w:szCs w:val="24"/>
          <w:lang w:eastAsia="en-US"/>
        </w:rPr>
        <w:t>8</w:t>
      </w:r>
      <w:r w:rsidR="000A4B73">
        <w:rPr>
          <w:rFonts w:eastAsia="Calibri"/>
          <w:bCs/>
          <w:color w:val="000000"/>
          <w:sz w:val="24"/>
          <w:szCs w:val="24"/>
          <w:lang w:eastAsia="en-US"/>
        </w:rPr>
        <w:t>) зеленые насаждения в зону проведения земляных или строительных работ не попадают</w:t>
      </w:r>
      <w:r w:rsidR="00356F4E">
        <w:rPr>
          <w:rFonts w:eastAsia="Calibri"/>
          <w:bCs/>
          <w:color w:val="000000"/>
          <w:sz w:val="24"/>
          <w:szCs w:val="24"/>
          <w:lang w:eastAsia="en-US"/>
        </w:rPr>
        <w:t>;</w:t>
      </w:r>
    </w:p>
    <w:p w:rsidR="006213DC" w:rsidRPr="000A4B73" w:rsidRDefault="00A700F0" w:rsidP="000A4B73">
      <w:pPr>
        <w:autoSpaceDE w:val="0"/>
        <w:autoSpaceDN w:val="0"/>
        <w:adjustRightInd w:val="0"/>
        <w:ind w:firstLine="709"/>
        <w:jc w:val="both"/>
        <w:rPr>
          <w:rFonts w:eastAsia="SimSun"/>
          <w:sz w:val="24"/>
          <w:szCs w:val="24"/>
        </w:rPr>
      </w:pPr>
      <w:r>
        <w:rPr>
          <w:rFonts w:eastAsia="SimSun"/>
          <w:sz w:val="24"/>
          <w:szCs w:val="24"/>
        </w:rPr>
        <w:t xml:space="preserve">9) </w:t>
      </w:r>
      <w:r w:rsidR="006213DC" w:rsidRPr="000A4B73">
        <w:rPr>
          <w:rFonts w:eastAsia="SimSun"/>
          <w:sz w:val="24"/>
          <w:szCs w:val="24"/>
        </w:rPr>
        <w:t>особый статус зел</w:t>
      </w:r>
      <w:r w:rsidR="000A4B73" w:rsidRPr="000A4B73">
        <w:rPr>
          <w:rFonts w:eastAsia="SimSun"/>
          <w:sz w:val="24"/>
          <w:szCs w:val="24"/>
        </w:rPr>
        <w:t>е</w:t>
      </w:r>
      <w:r w:rsidR="006213DC" w:rsidRPr="000A4B73">
        <w:rPr>
          <w:rFonts w:eastAsia="SimSun"/>
          <w:sz w:val="24"/>
          <w:szCs w:val="24"/>
        </w:rPr>
        <w:t>ных насаждений, предполагаемых для вырубки:</w:t>
      </w:r>
    </w:p>
    <w:p w:rsidR="006213DC" w:rsidRPr="000A4B73" w:rsidRDefault="00A700F0" w:rsidP="000A4B73">
      <w:pPr>
        <w:autoSpaceDE w:val="0"/>
        <w:autoSpaceDN w:val="0"/>
        <w:adjustRightInd w:val="0"/>
        <w:ind w:firstLine="709"/>
        <w:jc w:val="both"/>
        <w:rPr>
          <w:rFonts w:eastAsia="SimSun"/>
          <w:sz w:val="24"/>
          <w:szCs w:val="24"/>
        </w:rPr>
      </w:pPr>
      <w:r>
        <w:rPr>
          <w:rFonts w:eastAsia="SimSun"/>
          <w:sz w:val="24"/>
          <w:szCs w:val="24"/>
        </w:rPr>
        <w:t>-</w:t>
      </w:r>
      <w:r w:rsidR="006213DC" w:rsidRPr="000A4B73">
        <w:rPr>
          <w:rFonts w:eastAsia="SimSun"/>
          <w:sz w:val="24"/>
          <w:szCs w:val="24"/>
        </w:rPr>
        <w:t xml:space="preserve"> объекты растительного мира, занес</w:t>
      </w:r>
      <w:r w:rsidR="00125169" w:rsidRPr="000A4B73">
        <w:rPr>
          <w:rFonts w:eastAsia="SimSun"/>
          <w:sz w:val="24"/>
          <w:szCs w:val="24"/>
        </w:rPr>
        <w:t>е</w:t>
      </w:r>
      <w:r w:rsidR="006213DC" w:rsidRPr="000A4B73">
        <w:rPr>
          <w:rFonts w:eastAsia="SimSun"/>
          <w:sz w:val="24"/>
          <w:szCs w:val="24"/>
        </w:rPr>
        <w:t>нные в Красную книгу Российской Федерации;</w:t>
      </w:r>
    </w:p>
    <w:p w:rsidR="006213DC" w:rsidRPr="000A4B73" w:rsidRDefault="00A700F0" w:rsidP="000A4B73">
      <w:pPr>
        <w:autoSpaceDE w:val="0"/>
        <w:autoSpaceDN w:val="0"/>
        <w:adjustRightInd w:val="0"/>
        <w:ind w:firstLine="709"/>
        <w:jc w:val="both"/>
        <w:rPr>
          <w:rFonts w:eastAsia="SimSun"/>
          <w:sz w:val="24"/>
          <w:szCs w:val="24"/>
        </w:rPr>
      </w:pPr>
      <w:r>
        <w:rPr>
          <w:rFonts w:eastAsia="SimSun"/>
          <w:sz w:val="24"/>
          <w:szCs w:val="24"/>
        </w:rPr>
        <w:t>-</w:t>
      </w:r>
      <w:r w:rsidR="006213DC" w:rsidRPr="000A4B73">
        <w:rPr>
          <w:rFonts w:eastAsia="SimSun"/>
          <w:sz w:val="24"/>
          <w:szCs w:val="24"/>
        </w:rPr>
        <w:t xml:space="preserve"> памятники историко-культурного наследия;</w:t>
      </w:r>
    </w:p>
    <w:p w:rsidR="006213DC" w:rsidRPr="000A4B73" w:rsidRDefault="00A700F0" w:rsidP="006213DC">
      <w:pPr>
        <w:autoSpaceDE w:val="0"/>
        <w:autoSpaceDN w:val="0"/>
        <w:adjustRightInd w:val="0"/>
        <w:ind w:firstLine="709"/>
        <w:jc w:val="both"/>
        <w:rPr>
          <w:rFonts w:eastAsia="SimSun"/>
          <w:sz w:val="24"/>
          <w:szCs w:val="24"/>
        </w:rPr>
      </w:pPr>
      <w:r>
        <w:rPr>
          <w:rFonts w:eastAsia="SimSun"/>
          <w:sz w:val="24"/>
          <w:szCs w:val="24"/>
        </w:rPr>
        <w:t>-</w:t>
      </w:r>
      <w:r w:rsidR="006213DC" w:rsidRPr="000A4B73">
        <w:rPr>
          <w:rFonts w:eastAsia="SimSun"/>
          <w:sz w:val="24"/>
          <w:szCs w:val="24"/>
        </w:rPr>
        <w:t xml:space="preserve"> деревья, кустарники, лианы, имеющие историческую и эстетическую ценность как неотъемлемые элементы ландшафта.</w:t>
      </w:r>
    </w:p>
    <w:p w:rsidR="00510244" w:rsidRPr="000931B4" w:rsidRDefault="00510244" w:rsidP="00510244">
      <w:pPr>
        <w:autoSpaceDE w:val="0"/>
        <w:autoSpaceDN w:val="0"/>
        <w:adjustRightInd w:val="0"/>
        <w:ind w:firstLine="709"/>
        <w:jc w:val="both"/>
        <w:rPr>
          <w:rFonts w:eastAsia="TimesNewRomanPSMT"/>
          <w:color w:val="000000"/>
          <w:sz w:val="24"/>
          <w:szCs w:val="24"/>
        </w:rPr>
      </w:pPr>
      <w:r w:rsidRPr="000931B4">
        <w:rPr>
          <w:rFonts w:eastAsia="TimesNewRomanPSMT"/>
          <w:color w:val="000000"/>
          <w:sz w:val="24"/>
          <w:szCs w:val="24"/>
        </w:rPr>
        <w:t>2.8.3. Основания для приостановления предоставления муниципальной услуги отсутствуют.</w:t>
      </w:r>
    </w:p>
    <w:p w:rsidR="00637C2C" w:rsidRPr="000931B4" w:rsidRDefault="00637C2C" w:rsidP="00637C2C">
      <w:pPr>
        <w:autoSpaceDE w:val="0"/>
        <w:autoSpaceDN w:val="0"/>
        <w:adjustRightInd w:val="0"/>
        <w:ind w:firstLine="709"/>
        <w:jc w:val="both"/>
        <w:rPr>
          <w:rFonts w:eastAsia="Tahoma"/>
          <w:bCs/>
          <w:color w:val="000000"/>
          <w:sz w:val="24"/>
          <w:szCs w:val="24"/>
          <w:lang w:bidi="ru-RU"/>
        </w:rPr>
      </w:pPr>
    </w:p>
    <w:p w:rsidR="00510244" w:rsidRPr="000931B4" w:rsidRDefault="00510244" w:rsidP="00510244">
      <w:pPr>
        <w:autoSpaceDE w:val="0"/>
        <w:autoSpaceDN w:val="0"/>
        <w:adjustRightInd w:val="0"/>
        <w:jc w:val="center"/>
        <w:outlineLvl w:val="2"/>
        <w:rPr>
          <w:b/>
          <w:sz w:val="24"/>
          <w:szCs w:val="24"/>
        </w:rPr>
      </w:pPr>
      <w:r w:rsidRPr="000931B4">
        <w:rPr>
          <w:b/>
          <w:sz w:val="24"/>
          <w:szCs w:val="24"/>
        </w:rPr>
        <w:t>2.9. Размер платы, взимаемой с заявителя при предоставлении муниципальной услуги, и способы ее взимания</w:t>
      </w:r>
    </w:p>
    <w:p w:rsidR="00510244" w:rsidRPr="000931B4" w:rsidRDefault="00510244" w:rsidP="00510244">
      <w:pPr>
        <w:autoSpaceDE w:val="0"/>
        <w:autoSpaceDN w:val="0"/>
        <w:adjustRightInd w:val="0"/>
        <w:ind w:firstLine="709"/>
        <w:jc w:val="both"/>
        <w:rPr>
          <w:sz w:val="24"/>
          <w:szCs w:val="24"/>
        </w:rPr>
      </w:pPr>
    </w:p>
    <w:p w:rsidR="00510244" w:rsidRPr="000931B4" w:rsidRDefault="00510244" w:rsidP="00510244">
      <w:pPr>
        <w:autoSpaceDE w:val="0"/>
        <w:autoSpaceDN w:val="0"/>
        <w:adjustRightInd w:val="0"/>
        <w:ind w:firstLine="709"/>
        <w:jc w:val="both"/>
        <w:rPr>
          <w:sz w:val="24"/>
          <w:szCs w:val="24"/>
        </w:rPr>
      </w:pPr>
      <w:r w:rsidRPr="000931B4">
        <w:rPr>
          <w:sz w:val="24"/>
          <w:szCs w:val="24"/>
        </w:rPr>
        <w:t>2.9.1. Предоставление муниципальной услуги осуществляется бесплатно.</w:t>
      </w:r>
    </w:p>
    <w:p w:rsidR="00454A7E" w:rsidRDefault="00510244" w:rsidP="00510244">
      <w:pPr>
        <w:autoSpaceDE w:val="0"/>
        <w:autoSpaceDN w:val="0"/>
        <w:adjustRightInd w:val="0"/>
        <w:ind w:right="-5" w:firstLine="709"/>
        <w:jc w:val="both"/>
        <w:rPr>
          <w:sz w:val="24"/>
          <w:szCs w:val="24"/>
        </w:rPr>
      </w:pPr>
      <w:r w:rsidRPr="000931B4">
        <w:rPr>
          <w:sz w:val="24"/>
          <w:szCs w:val="24"/>
        </w:rPr>
        <w:t xml:space="preserve">2.9.2. </w:t>
      </w:r>
      <w:r w:rsidR="00843A1D">
        <w:rPr>
          <w:sz w:val="24"/>
          <w:szCs w:val="24"/>
        </w:rPr>
        <w:t xml:space="preserve">Размер суммы компенсационного возмещения за вырубку зеленых насаждений определяется </w:t>
      </w:r>
      <w:proofErr w:type="gramStart"/>
      <w:r w:rsidR="00843A1D">
        <w:rPr>
          <w:sz w:val="24"/>
          <w:szCs w:val="24"/>
        </w:rPr>
        <w:t>в соответствии</w:t>
      </w:r>
      <w:r w:rsidR="00913258">
        <w:rPr>
          <w:sz w:val="24"/>
          <w:szCs w:val="24"/>
        </w:rPr>
        <w:t xml:space="preserve"> с</w:t>
      </w:r>
      <w:r w:rsidR="00454A7E">
        <w:rPr>
          <w:sz w:val="24"/>
          <w:szCs w:val="24"/>
        </w:rPr>
        <w:t xml:space="preserve"> Положением о порядке выдачи разрешения на вырубку зеленых насаждений на территории</w:t>
      </w:r>
      <w:proofErr w:type="gramEnd"/>
      <w:r w:rsidR="00454A7E">
        <w:rPr>
          <w:sz w:val="24"/>
          <w:szCs w:val="24"/>
        </w:rPr>
        <w:t xml:space="preserve"> Печенгского муниципального округа, утвержденным постановлением администрации Печенгского муниципального округа Мурманской области от 14.06.2022 № 806.</w:t>
      </w:r>
    </w:p>
    <w:p w:rsidR="00454A7E" w:rsidRDefault="00454A7E" w:rsidP="00510244">
      <w:pPr>
        <w:autoSpaceDE w:val="0"/>
        <w:autoSpaceDN w:val="0"/>
        <w:adjustRightInd w:val="0"/>
        <w:ind w:right="-5" w:firstLine="709"/>
        <w:jc w:val="both"/>
        <w:rPr>
          <w:sz w:val="24"/>
          <w:szCs w:val="24"/>
        </w:rPr>
      </w:pPr>
    </w:p>
    <w:p w:rsidR="00454A7E" w:rsidRPr="007747BD" w:rsidRDefault="00454A7E" w:rsidP="00454A7E">
      <w:pPr>
        <w:autoSpaceDE w:val="0"/>
        <w:autoSpaceDN w:val="0"/>
        <w:adjustRightInd w:val="0"/>
        <w:jc w:val="center"/>
        <w:outlineLvl w:val="2"/>
        <w:rPr>
          <w:b/>
          <w:sz w:val="24"/>
          <w:szCs w:val="24"/>
        </w:rPr>
      </w:pPr>
      <w:r>
        <w:rPr>
          <w:b/>
          <w:sz w:val="24"/>
          <w:szCs w:val="24"/>
        </w:rPr>
        <w:t xml:space="preserve">2.10. </w:t>
      </w:r>
      <w:r w:rsidRPr="007747BD">
        <w:rPr>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454A7E" w:rsidRPr="007747BD" w:rsidRDefault="00454A7E" w:rsidP="00454A7E">
      <w:pPr>
        <w:pStyle w:val="aff"/>
        <w:ind w:firstLine="709"/>
        <w:jc w:val="center"/>
        <w:rPr>
          <w:color w:val="FF0000"/>
          <w:sz w:val="24"/>
          <w:szCs w:val="24"/>
        </w:rPr>
      </w:pPr>
    </w:p>
    <w:p w:rsidR="00454A7E" w:rsidRPr="007747BD" w:rsidRDefault="00454A7E" w:rsidP="00454A7E">
      <w:pPr>
        <w:autoSpaceDE w:val="0"/>
        <w:autoSpaceDN w:val="0"/>
        <w:adjustRightInd w:val="0"/>
        <w:ind w:firstLine="709"/>
        <w:jc w:val="both"/>
        <w:rPr>
          <w:sz w:val="24"/>
          <w:szCs w:val="24"/>
        </w:rPr>
      </w:pPr>
      <w:r w:rsidRPr="007747BD">
        <w:rPr>
          <w:sz w:val="24"/>
          <w:szCs w:val="24"/>
        </w:rPr>
        <w:t>2.1</w:t>
      </w:r>
      <w:r>
        <w:rPr>
          <w:sz w:val="24"/>
          <w:szCs w:val="24"/>
        </w:rPr>
        <w:t>0</w:t>
      </w:r>
      <w:r w:rsidRPr="007747BD">
        <w:rPr>
          <w:sz w:val="24"/>
          <w:szCs w:val="24"/>
        </w:rPr>
        <w:t>.1. Время ожидания при подаче заявления на получение муниципальной услуги - не более 15 минут.</w:t>
      </w:r>
    </w:p>
    <w:p w:rsidR="00454A7E" w:rsidRPr="007747BD" w:rsidRDefault="00454A7E" w:rsidP="00454A7E">
      <w:pPr>
        <w:autoSpaceDE w:val="0"/>
        <w:autoSpaceDN w:val="0"/>
        <w:adjustRightInd w:val="0"/>
        <w:ind w:firstLine="709"/>
        <w:jc w:val="both"/>
        <w:rPr>
          <w:sz w:val="24"/>
          <w:szCs w:val="24"/>
        </w:rPr>
      </w:pPr>
      <w:r w:rsidRPr="007747BD">
        <w:rPr>
          <w:sz w:val="24"/>
          <w:szCs w:val="24"/>
        </w:rPr>
        <w:t>2.1</w:t>
      </w:r>
      <w:r>
        <w:rPr>
          <w:sz w:val="24"/>
          <w:szCs w:val="24"/>
        </w:rPr>
        <w:t>0</w:t>
      </w:r>
      <w:r w:rsidRPr="007747BD">
        <w:rPr>
          <w:sz w:val="24"/>
          <w:szCs w:val="24"/>
        </w:rPr>
        <w:t>.2. При получении результата предоставления муниципальной услуги максимальный срок ожидания в очереди не должен превышать 15 минут.</w:t>
      </w:r>
    </w:p>
    <w:p w:rsidR="00437984" w:rsidRPr="000931B4" w:rsidRDefault="00454A7E" w:rsidP="003774EA">
      <w:pPr>
        <w:autoSpaceDE w:val="0"/>
        <w:autoSpaceDN w:val="0"/>
        <w:adjustRightInd w:val="0"/>
        <w:ind w:right="-5" w:firstLine="709"/>
        <w:jc w:val="both"/>
        <w:rPr>
          <w:rFonts w:eastAsia="TimesNewRomanPSMT"/>
          <w:color w:val="000000"/>
          <w:sz w:val="24"/>
          <w:szCs w:val="24"/>
        </w:rPr>
      </w:pPr>
      <w:r>
        <w:rPr>
          <w:sz w:val="24"/>
          <w:szCs w:val="24"/>
        </w:rPr>
        <w:t xml:space="preserve"> </w:t>
      </w:r>
    </w:p>
    <w:p w:rsidR="00510244" w:rsidRPr="000931B4" w:rsidRDefault="00510244" w:rsidP="00510244">
      <w:pPr>
        <w:autoSpaceDE w:val="0"/>
        <w:autoSpaceDN w:val="0"/>
        <w:adjustRightInd w:val="0"/>
        <w:ind w:right="-5"/>
        <w:jc w:val="center"/>
        <w:rPr>
          <w:b/>
          <w:sz w:val="24"/>
          <w:szCs w:val="24"/>
        </w:rPr>
      </w:pPr>
      <w:r w:rsidRPr="000931B4">
        <w:rPr>
          <w:b/>
          <w:sz w:val="24"/>
          <w:szCs w:val="24"/>
        </w:rPr>
        <w:t>2.1</w:t>
      </w:r>
      <w:r w:rsidR="00454A7E">
        <w:rPr>
          <w:b/>
          <w:sz w:val="24"/>
          <w:szCs w:val="24"/>
        </w:rPr>
        <w:t>1</w:t>
      </w:r>
      <w:r w:rsidRPr="000931B4">
        <w:rPr>
          <w:b/>
          <w:sz w:val="24"/>
          <w:szCs w:val="24"/>
        </w:rPr>
        <w:t>. Требования к местам предоставления муниципальной услуги</w:t>
      </w:r>
    </w:p>
    <w:p w:rsidR="00510244" w:rsidRPr="000931B4" w:rsidRDefault="00510244" w:rsidP="00510244">
      <w:pPr>
        <w:autoSpaceDE w:val="0"/>
        <w:autoSpaceDN w:val="0"/>
        <w:adjustRightInd w:val="0"/>
        <w:ind w:right="-5" w:firstLine="709"/>
        <w:jc w:val="both"/>
        <w:rPr>
          <w:sz w:val="24"/>
          <w:szCs w:val="24"/>
        </w:rPr>
      </w:pP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.1. Проектирование и строительство или выбор здания (строения), в котором планируется расположение структурного подразделения Администрации, должно осуществляться с учетом пешеходной доступности для заявителей.</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.2. Требования к парковочным местам:</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 на территории, прилегающей к месторасположению структурного подразделения Администрации, оборудуются места для парковки автотранспортных средств;</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 доступ заявителей к парковочным местам является бесплатным.</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 xml:space="preserve">.3. Здание, в котором расположено структурное подразделение Администрации, должно быть оборудовано отдельным входом для свободного доступа граждан. </w:t>
      </w:r>
      <w:r w:rsidRPr="000931B4">
        <w:rPr>
          <w:bCs/>
          <w:sz w:val="24"/>
          <w:szCs w:val="24"/>
        </w:rPr>
        <w:t xml:space="preserve">Должны быть созданы условия для обслуживания маломобильных групп населения: </w:t>
      </w:r>
      <w:r w:rsidRPr="000931B4">
        <w:rPr>
          <w:sz w:val="24"/>
          <w:szCs w:val="24"/>
        </w:rPr>
        <w:t>помещения должны быть оборудованы пандусами</w:t>
      </w:r>
      <w:r w:rsidRPr="000931B4">
        <w:rPr>
          <w:bCs/>
          <w:sz w:val="24"/>
          <w:szCs w:val="24"/>
        </w:rPr>
        <w:t>, специальными ограждениями и перилами.</w:t>
      </w:r>
    </w:p>
    <w:p w:rsidR="00510244" w:rsidRPr="000931B4" w:rsidRDefault="00510244" w:rsidP="00510244">
      <w:pPr>
        <w:tabs>
          <w:tab w:val="left" w:pos="567"/>
        </w:tabs>
        <w:ind w:firstLine="709"/>
        <w:jc w:val="both"/>
        <w:rPr>
          <w:sz w:val="24"/>
          <w:szCs w:val="24"/>
        </w:rPr>
      </w:pPr>
      <w:r w:rsidRPr="000931B4">
        <w:rPr>
          <w:sz w:val="24"/>
          <w:szCs w:val="24"/>
        </w:rPr>
        <w:t>Помещения, в которых предоставляется муниципальная услуга, обеспечивают инвалидам (включая инвалидов, использующих кресла - коляски и собак - проводников):</w:t>
      </w:r>
    </w:p>
    <w:p w:rsidR="00510244" w:rsidRPr="000931B4" w:rsidRDefault="00510244" w:rsidP="00510244">
      <w:pPr>
        <w:tabs>
          <w:tab w:val="left" w:pos="0"/>
          <w:tab w:val="left" w:pos="993"/>
        </w:tabs>
        <w:ind w:right="-5" w:firstLine="709"/>
        <w:jc w:val="both"/>
        <w:rPr>
          <w:sz w:val="24"/>
          <w:szCs w:val="24"/>
        </w:rPr>
      </w:pPr>
      <w:r w:rsidRPr="000931B4">
        <w:rPr>
          <w:sz w:val="24"/>
          <w:szCs w:val="24"/>
        </w:rPr>
        <w:t>1) условия для беспрепятственного доступа к объекту (зданию), в котором предоставляется услуга;</w:t>
      </w:r>
    </w:p>
    <w:p w:rsidR="00510244" w:rsidRPr="000931B4" w:rsidRDefault="00510244" w:rsidP="00510244">
      <w:pPr>
        <w:tabs>
          <w:tab w:val="left" w:pos="0"/>
          <w:tab w:val="left" w:pos="993"/>
        </w:tabs>
        <w:ind w:right="-5" w:firstLine="709"/>
        <w:jc w:val="both"/>
        <w:rPr>
          <w:sz w:val="24"/>
          <w:szCs w:val="24"/>
        </w:rPr>
      </w:pPr>
      <w:r w:rsidRPr="000931B4">
        <w:rPr>
          <w:sz w:val="24"/>
          <w:szCs w:val="24"/>
        </w:rPr>
        <w:t>2) возможность самостоятельного передвижения по территории, на которой расположены объекты (здания), в которых предоставляется услуга, а также входа в такие объекты, в том числе с использованием кресла – коляски;</w:t>
      </w:r>
    </w:p>
    <w:p w:rsidR="00510244" w:rsidRPr="000931B4" w:rsidRDefault="00510244" w:rsidP="00510244">
      <w:pPr>
        <w:tabs>
          <w:tab w:val="left" w:pos="0"/>
          <w:tab w:val="left" w:pos="993"/>
        </w:tabs>
        <w:ind w:right="-5" w:firstLine="709"/>
        <w:jc w:val="both"/>
        <w:rPr>
          <w:sz w:val="24"/>
          <w:szCs w:val="24"/>
        </w:rPr>
      </w:pPr>
      <w:r w:rsidRPr="000931B4">
        <w:rPr>
          <w:sz w:val="24"/>
          <w:szCs w:val="24"/>
        </w:rPr>
        <w:t>3) сопровождение инвалидов, имеющих стойкие расстройства функции зрения и самостоятельного передвижения;</w:t>
      </w:r>
    </w:p>
    <w:p w:rsidR="00510244" w:rsidRPr="000931B4" w:rsidRDefault="00510244" w:rsidP="00510244">
      <w:pPr>
        <w:tabs>
          <w:tab w:val="left" w:pos="0"/>
          <w:tab w:val="left" w:pos="993"/>
        </w:tabs>
        <w:ind w:right="-5" w:firstLine="709"/>
        <w:jc w:val="both"/>
        <w:rPr>
          <w:sz w:val="24"/>
          <w:szCs w:val="24"/>
        </w:rPr>
      </w:pPr>
      <w:r w:rsidRPr="000931B4">
        <w:rPr>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в которых предоставляются услуги, и к услугам с учетом ограничений их жизнедеятельности;</w:t>
      </w:r>
    </w:p>
    <w:p w:rsidR="00510244" w:rsidRPr="000931B4" w:rsidRDefault="00510244" w:rsidP="00510244">
      <w:pPr>
        <w:tabs>
          <w:tab w:val="left" w:pos="0"/>
          <w:tab w:val="left" w:pos="993"/>
        </w:tabs>
        <w:ind w:right="-5" w:firstLine="709"/>
        <w:jc w:val="both"/>
        <w:rPr>
          <w:sz w:val="24"/>
          <w:szCs w:val="24"/>
        </w:rPr>
      </w:pPr>
      <w:r w:rsidRPr="000931B4">
        <w:rPr>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допуск </w:t>
      </w:r>
      <w:proofErr w:type="spellStart"/>
      <w:r w:rsidRPr="000931B4">
        <w:rPr>
          <w:sz w:val="24"/>
          <w:szCs w:val="24"/>
        </w:rPr>
        <w:t>сурдопереводчика</w:t>
      </w:r>
      <w:proofErr w:type="spellEnd"/>
      <w:r w:rsidRPr="000931B4">
        <w:rPr>
          <w:sz w:val="24"/>
          <w:szCs w:val="24"/>
        </w:rPr>
        <w:t xml:space="preserve"> и </w:t>
      </w:r>
      <w:proofErr w:type="spellStart"/>
      <w:r w:rsidRPr="000931B4">
        <w:rPr>
          <w:sz w:val="24"/>
          <w:szCs w:val="24"/>
        </w:rPr>
        <w:t>тифлосурдопереводчика</w:t>
      </w:r>
      <w:proofErr w:type="spellEnd"/>
      <w:r w:rsidRPr="000931B4">
        <w:rPr>
          <w:sz w:val="24"/>
          <w:szCs w:val="24"/>
        </w:rPr>
        <w:t>;</w:t>
      </w:r>
    </w:p>
    <w:p w:rsidR="00510244" w:rsidRPr="000931B4" w:rsidRDefault="00510244" w:rsidP="00510244">
      <w:pPr>
        <w:tabs>
          <w:tab w:val="left" w:pos="0"/>
          <w:tab w:val="left" w:pos="993"/>
        </w:tabs>
        <w:ind w:right="-5" w:firstLine="709"/>
        <w:jc w:val="both"/>
        <w:rPr>
          <w:sz w:val="24"/>
          <w:szCs w:val="24"/>
        </w:rPr>
      </w:pPr>
      <w:r w:rsidRPr="000931B4">
        <w:rPr>
          <w:sz w:val="24"/>
          <w:szCs w:val="24"/>
        </w:rPr>
        <w:t>6) допуск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социальной защиты населения;</w:t>
      </w:r>
    </w:p>
    <w:p w:rsidR="00510244" w:rsidRPr="000931B4" w:rsidRDefault="00510244" w:rsidP="00510244">
      <w:pPr>
        <w:tabs>
          <w:tab w:val="left" w:pos="0"/>
          <w:tab w:val="left" w:pos="993"/>
        </w:tabs>
        <w:ind w:right="-5" w:firstLine="709"/>
        <w:jc w:val="both"/>
        <w:rPr>
          <w:sz w:val="24"/>
          <w:szCs w:val="24"/>
        </w:rPr>
      </w:pPr>
      <w:r w:rsidRPr="000931B4">
        <w:rPr>
          <w:sz w:val="24"/>
          <w:szCs w:val="24"/>
        </w:rPr>
        <w:t>7) оказание специалистами структурного подразделения Администрации, предоставляющих услуги населению, помощи инвалидам в преодолении барьеров, мешающих получению ими услуг наравне с другими лицами.</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.4. Центральный вход в здание, в котором расположено структурное подразделение Администрации, должен быть оборудован информационной табличкой (вывеской), содержащей следующую информацию:</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 наименование структурного подразделения Администрации;</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 место нахождения;</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 режим работы.</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.5. Вход и выход из помещений оборудуются соответствующими указателями.</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.6. Прием заявителей осуществляется в отведенных для этих целей помещениях.</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.7. Для удобства заявителей помещения для приема заявителей рекомендуется размещать на нижнем этаже здания (строения)</w:t>
      </w:r>
      <w:r w:rsidRPr="000931B4">
        <w:rPr>
          <w:bCs/>
          <w:sz w:val="24"/>
          <w:szCs w:val="24"/>
        </w:rPr>
        <w:t>, с предоставлением доступа в помещение маломобильным группам населения.</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.8. Присутственные места включают места для ожидания, информирования и приема заявителей.</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 xml:space="preserve">.9. Помещения должны соответствовать санитарно-гигиеническим правилам и нормативам. </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.10. Присутственные места предоставления услуги должны иметь туалет со свободным доступом к нему заявителей.</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.11. В местах ожидания должен быть предусмотрен гардероб либо специальные напольные и (или) настенные вешалки для одежды.</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.12. Места для информирования, предназначенные для ознакомления заявителей с информационными материалами, оборудуются:</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 информационными стендами или информационными терминалами;</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 стульями и столами (стойками для письма) для возможности оформления документов.</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.13. Стенды (вывески), содержащие информацию о процедуре предоставления муниципальной услуги, размещаются в вестибюле.</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.14. Информационные стенды с образцами заполнения запросов и перечнем документов, необходимых для предоставления муниципальной услуги,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.15. Места для ожидания должны соответствовать комфортным условиям для заявителей и оптимальным условиям для работы должностных лиц, осуществляющих прием и консультирование граждан.</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.16. Места ожидания в очереди на предоставление документов должны быть оборудованы стульями (кресельными секциями) и (или) скамьями (</w:t>
      </w:r>
      <w:proofErr w:type="spellStart"/>
      <w:r w:rsidRPr="000931B4">
        <w:rPr>
          <w:sz w:val="24"/>
          <w:szCs w:val="24"/>
        </w:rPr>
        <w:t>банкетками</w:t>
      </w:r>
      <w:proofErr w:type="spellEnd"/>
      <w:r w:rsidRPr="000931B4">
        <w:rPr>
          <w:sz w:val="24"/>
          <w:szCs w:val="24"/>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двух мест на каждое должностное лицо, ведущее прием документов. </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.17.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 xml:space="preserve">.18. Место ожидания должно находиться в холле или ином специально приспособленном помещении. </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.19.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.20. Кабинет, в котором осуществляется прием заявителей, должен быть оборудован информационной табличкой (вывеской) с указанием:</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 номера кабинета;</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 фамилия, имя, отчество должностного лица, осуществляющего прием.</w:t>
      </w:r>
    </w:p>
    <w:p w:rsidR="00510244" w:rsidRPr="000931B4" w:rsidRDefault="00510244" w:rsidP="00510244">
      <w:pPr>
        <w:tabs>
          <w:tab w:val="left" w:pos="1276"/>
          <w:tab w:val="left" w:pos="1418"/>
        </w:tabs>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.21. Должностное лицо, осуществляющее прием, обеспечивается личной идентификационной карточкой и (или) настольной табличкой.</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.22. Место для приема посетителя должно быть снабжено стулом, иметь место для письма и раскладки документов.</w:t>
      </w:r>
    </w:p>
    <w:p w:rsidR="00510244" w:rsidRPr="000931B4" w:rsidRDefault="00510244" w:rsidP="00510244">
      <w:pPr>
        <w:autoSpaceDE w:val="0"/>
        <w:autoSpaceDN w:val="0"/>
        <w:adjustRightInd w:val="0"/>
        <w:ind w:right="-5" w:firstLine="709"/>
        <w:jc w:val="both"/>
        <w:rPr>
          <w:sz w:val="24"/>
          <w:szCs w:val="24"/>
        </w:rPr>
      </w:pPr>
      <w:r w:rsidRPr="000931B4">
        <w:rPr>
          <w:sz w:val="24"/>
          <w:szCs w:val="24"/>
        </w:rPr>
        <w:t>2.1</w:t>
      </w:r>
      <w:r w:rsidR="00454A7E">
        <w:rPr>
          <w:sz w:val="24"/>
          <w:szCs w:val="24"/>
        </w:rPr>
        <w:t>1</w:t>
      </w:r>
      <w:r w:rsidRPr="000931B4">
        <w:rPr>
          <w:sz w:val="24"/>
          <w:szCs w:val="24"/>
        </w:rPr>
        <w:t>.23.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w:t>
      </w:r>
    </w:p>
    <w:p w:rsidR="00DB0A90" w:rsidRPr="000931B4" w:rsidRDefault="00DB0A90" w:rsidP="00DB0A90">
      <w:pPr>
        <w:autoSpaceDE w:val="0"/>
        <w:autoSpaceDN w:val="0"/>
        <w:adjustRightInd w:val="0"/>
        <w:ind w:firstLine="709"/>
        <w:jc w:val="center"/>
        <w:rPr>
          <w:b/>
          <w:bCs/>
          <w:color w:val="000000"/>
          <w:sz w:val="24"/>
          <w:szCs w:val="24"/>
        </w:rPr>
      </w:pPr>
    </w:p>
    <w:p w:rsidR="00521222" w:rsidRPr="000931B4" w:rsidRDefault="00521222" w:rsidP="00521222">
      <w:pPr>
        <w:autoSpaceDE w:val="0"/>
        <w:autoSpaceDN w:val="0"/>
        <w:adjustRightInd w:val="0"/>
        <w:jc w:val="center"/>
        <w:outlineLvl w:val="2"/>
        <w:rPr>
          <w:b/>
          <w:sz w:val="24"/>
          <w:szCs w:val="24"/>
        </w:rPr>
      </w:pPr>
      <w:r w:rsidRPr="000931B4">
        <w:rPr>
          <w:b/>
          <w:sz w:val="24"/>
          <w:szCs w:val="24"/>
        </w:rPr>
        <w:t>2.1</w:t>
      </w:r>
      <w:r w:rsidR="00454A7E">
        <w:rPr>
          <w:b/>
          <w:sz w:val="24"/>
          <w:szCs w:val="24"/>
        </w:rPr>
        <w:t>2</w:t>
      </w:r>
      <w:r w:rsidRPr="000931B4">
        <w:rPr>
          <w:b/>
          <w:sz w:val="24"/>
          <w:szCs w:val="24"/>
        </w:rPr>
        <w:t>. Показатели доступности и качества предоставления муниципальной услуги</w:t>
      </w:r>
    </w:p>
    <w:p w:rsidR="00521222" w:rsidRPr="000931B4" w:rsidRDefault="00521222" w:rsidP="00521222">
      <w:pPr>
        <w:ind w:firstLine="709"/>
        <w:jc w:val="both"/>
        <w:rPr>
          <w:sz w:val="24"/>
          <w:szCs w:val="24"/>
        </w:rPr>
      </w:pPr>
    </w:p>
    <w:p w:rsidR="00454A7E" w:rsidRPr="007747BD" w:rsidRDefault="00454A7E" w:rsidP="00454A7E">
      <w:pPr>
        <w:autoSpaceDE w:val="0"/>
        <w:autoSpaceDN w:val="0"/>
        <w:adjustRightInd w:val="0"/>
        <w:ind w:right="-5" w:firstLine="709"/>
        <w:jc w:val="both"/>
        <w:rPr>
          <w:sz w:val="24"/>
          <w:szCs w:val="24"/>
        </w:rPr>
      </w:pPr>
      <w:r>
        <w:rPr>
          <w:sz w:val="24"/>
          <w:szCs w:val="24"/>
        </w:rPr>
        <w:t>2.12.1.</w:t>
      </w:r>
      <w:r w:rsidRPr="007747BD">
        <w:rPr>
          <w:sz w:val="24"/>
          <w:szCs w:val="24"/>
        </w:rPr>
        <w:t xml:space="preserve">Показателями доступности предоставления муниципальной услуги являются: </w:t>
      </w:r>
    </w:p>
    <w:p w:rsidR="00454A7E" w:rsidRPr="007747BD" w:rsidRDefault="00454A7E" w:rsidP="00454A7E">
      <w:pPr>
        <w:autoSpaceDE w:val="0"/>
        <w:autoSpaceDN w:val="0"/>
        <w:adjustRightInd w:val="0"/>
        <w:ind w:right="-5" w:firstLine="709"/>
        <w:jc w:val="both"/>
        <w:rPr>
          <w:sz w:val="24"/>
          <w:szCs w:val="24"/>
        </w:rPr>
      </w:pPr>
      <w:r w:rsidRPr="007747BD">
        <w:rPr>
          <w:sz w:val="24"/>
          <w:szCs w:val="24"/>
        </w:rPr>
        <w:t xml:space="preserve">- расположенность помещения, в котором ведется прием, выдача документов в зоне доступности общественного транспорта; </w:t>
      </w:r>
    </w:p>
    <w:p w:rsidR="00454A7E" w:rsidRPr="007747BD" w:rsidRDefault="00454A7E" w:rsidP="00454A7E">
      <w:pPr>
        <w:autoSpaceDE w:val="0"/>
        <w:autoSpaceDN w:val="0"/>
        <w:adjustRightInd w:val="0"/>
        <w:ind w:right="-5" w:firstLine="709"/>
        <w:jc w:val="both"/>
        <w:rPr>
          <w:sz w:val="24"/>
          <w:szCs w:val="24"/>
        </w:rPr>
      </w:pPr>
      <w:r w:rsidRPr="007747BD">
        <w:rPr>
          <w:sz w:val="24"/>
          <w:szCs w:val="24"/>
        </w:rPr>
        <w:t xml:space="preserve">- наличие необходимого количества специалистов, а также помещений, в которых осуществляется прием документов от заявителей; </w:t>
      </w:r>
    </w:p>
    <w:p w:rsidR="00454A7E" w:rsidRPr="007747BD" w:rsidRDefault="00454A7E" w:rsidP="00454A7E">
      <w:pPr>
        <w:autoSpaceDE w:val="0"/>
        <w:autoSpaceDN w:val="0"/>
        <w:adjustRightInd w:val="0"/>
        <w:ind w:right="-5" w:firstLine="709"/>
        <w:jc w:val="both"/>
        <w:rPr>
          <w:sz w:val="24"/>
          <w:szCs w:val="24"/>
        </w:rPr>
      </w:pPr>
      <w:r w:rsidRPr="007747BD">
        <w:rPr>
          <w:sz w:val="24"/>
          <w:szCs w:val="24"/>
        </w:rPr>
        <w:t>- наличие исчерпывающей информации о способах, порядке и сроках предоставления муниципальной услуги на информационных стендах,  сайте администрации Печенгского муниципального округа, на Е</w:t>
      </w:r>
      <w:r w:rsidR="001C4023">
        <w:rPr>
          <w:sz w:val="24"/>
          <w:szCs w:val="24"/>
        </w:rPr>
        <w:t>ПГУ</w:t>
      </w:r>
      <w:r w:rsidRPr="007747BD">
        <w:rPr>
          <w:sz w:val="24"/>
          <w:szCs w:val="24"/>
        </w:rPr>
        <w:t xml:space="preserve">, региональном портале; </w:t>
      </w:r>
    </w:p>
    <w:p w:rsidR="00454A7E" w:rsidRPr="007747BD" w:rsidRDefault="00454A7E" w:rsidP="00454A7E">
      <w:pPr>
        <w:autoSpaceDE w:val="0"/>
        <w:autoSpaceDN w:val="0"/>
        <w:adjustRightInd w:val="0"/>
        <w:ind w:right="-5" w:firstLine="709"/>
        <w:jc w:val="both"/>
        <w:rPr>
          <w:sz w:val="24"/>
          <w:szCs w:val="24"/>
        </w:rPr>
      </w:pPr>
      <w:r w:rsidRPr="007747BD">
        <w:rPr>
          <w:sz w:val="24"/>
          <w:szCs w:val="24"/>
        </w:rPr>
        <w:t xml:space="preserve">- показание помощи инвалидам в преодолении барьеров, мешающих получению ими услуг наравне с другими лицами. </w:t>
      </w:r>
    </w:p>
    <w:p w:rsidR="00454A7E" w:rsidRPr="007747BD" w:rsidRDefault="00454A7E" w:rsidP="00454A7E">
      <w:pPr>
        <w:autoSpaceDE w:val="0"/>
        <w:autoSpaceDN w:val="0"/>
        <w:adjustRightInd w:val="0"/>
        <w:ind w:right="-5" w:firstLine="709"/>
        <w:jc w:val="both"/>
        <w:rPr>
          <w:sz w:val="24"/>
          <w:szCs w:val="24"/>
        </w:rPr>
      </w:pPr>
      <w:r w:rsidRPr="007747BD">
        <w:rPr>
          <w:sz w:val="24"/>
          <w:szCs w:val="24"/>
        </w:rPr>
        <w:t>2.1</w:t>
      </w:r>
      <w:r>
        <w:rPr>
          <w:sz w:val="24"/>
          <w:szCs w:val="24"/>
        </w:rPr>
        <w:t>2</w:t>
      </w:r>
      <w:r w:rsidRPr="007747BD">
        <w:rPr>
          <w:sz w:val="24"/>
          <w:szCs w:val="24"/>
        </w:rPr>
        <w:t>.2. Показателями качества предоставления муниципальной услуги являются:</w:t>
      </w:r>
    </w:p>
    <w:p w:rsidR="00454A7E" w:rsidRPr="007747BD" w:rsidRDefault="00454A7E" w:rsidP="00454A7E">
      <w:pPr>
        <w:autoSpaceDE w:val="0"/>
        <w:autoSpaceDN w:val="0"/>
        <w:adjustRightInd w:val="0"/>
        <w:ind w:right="-5" w:firstLine="709"/>
        <w:jc w:val="both"/>
        <w:rPr>
          <w:sz w:val="24"/>
          <w:szCs w:val="24"/>
        </w:rPr>
      </w:pPr>
      <w:r w:rsidRPr="007747BD">
        <w:rPr>
          <w:sz w:val="24"/>
          <w:szCs w:val="24"/>
        </w:rPr>
        <w:t xml:space="preserve">1) соблюдение сроков приема и рассмотрения документов; </w:t>
      </w:r>
    </w:p>
    <w:p w:rsidR="00454A7E" w:rsidRPr="007747BD" w:rsidRDefault="00454A7E" w:rsidP="00454A7E">
      <w:pPr>
        <w:autoSpaceDE w:val="0"/>
        <w:autoSpaceDN w:val="0"/>
        <w:adjustRightInd w:val="0"/>
        <w:ind w:right="-5" w:firstLine="709"/>
        <w:jc w:val="both"/>
        <w:rPr>
          <w:sz w:val="24"/>
          <w:szCs w:val="24"/>
        </w:rPr>
      </w:pPr>
      <w:r w:rsidRPr="007747BD">
        <w:rPr>
          <w:sz w:val="24"/>
          <w:szCs w:val="24"/>
        </w:rPr>
        <w:t xml:space="preserve">2) соблюдение срока получения результата муниципальной услуги; </w:t>
      </w:r>
    </w:p>
    <w:p w:rsidR="00454A7E" w:rsidRPr="007747BD" w:rsidRDefault="00454A7E" w:rsidP="00454A7E">
      <w:pPr>
        <w:autoSpaceDE w:val="0"/>
        <w:autoSpaceDN w:val="0"/>
        <w:adjustRightInd w:val="0"/>
        <w:ind w:right="-5" w:firstLine="709"/>
        <w:jc w:val="both"/>
        <w:rPr>
          <w:sz w:val="24"/>
          <w:szCs w:val="24"/>
        </w:rPr>
      </w:pPr>
      <w:r w:rsidRPr="007747BD">
        <w:rPr>
          <w:sz w:val="24"/>
          <w:szCs w:val="24"/>
        </w:rPr>
        <w:t xml:space="preserve">3) отсутствие обоснованных жалоб на нарушения </w:t>
      </w:r>
      <w:r w:rsidR="00C36E7B">
        <w:rPr>
          <w:sz w:val="24"/>
          <w:szCs w:val="24"/>
        </w:rPr>
        <w:t>а</w:t>
      </w:r>
      <w:r w:rsidRPr="007747BD">
        <w:rPr>
          <w:sz w:val="24"/>
          <w:szCs w:val="24"/>
        </w:rPr>
        <w:t xml:space="preserve">дминистративного регламента, совершенные работниками структурного подразделения </w:t>
      </w:r>
      <w:r w:rsidR="00C36E7B">
        <w:rPr>
          <w:sz w:val="24"/>
          <w:szCs w:val="24"/>
        </w:rPr>
        <w:t>А</w:t>
      </w:r>
      <w:r w:rsidRPr="007747BD">
        <w:rPr>
          <w:sz w:val="24"/>
          <w:szCs w:val="24"/>
        </w:rPr>
        <w:t xml:space="preserve">дминистрации; </w:t>
      </w:r>
    </w:p>
    <w:p w:rsidR="00454A7E" w:rsidRPr="007747BD" w:rsidRDefault="00454A7E" w:rsidP="00454A7E">
      <w:pPr>
        <w:autoSpaceDE w:val="0"/>
        <w:autoSpaceDN w:val="0"/>
        <w:adjustRightInd w:val="0"/>
        <w:ind w:right="-5" w:firstLine="709"/>
        <w:jc w:val="both"/>
        <w:rPr>
          <w:sz w:val="24"/>
          <w:szCs w:val="24"/>
        </w:rPr>
      </w:pPr>
      <w:r w:rsidRPr="007747BD">
        <w:rPr>
          <w:sz w:val="24"/>
          <w:szCs w:val="24"/>
        </w:rPr>
        <w:t xml:space="preserve">4) </w:t>
      </w:r>
      <w:r w:rsidR="00C36E7B">
        <w:rPr>
          <w:sz w:val="24"/>
          <w:szCs w:val="24"/>
        </w:rPr>
        <w:t xml:space="preserve">минимально возможное </w:t>
      </w:r>
      <w:r w:rsidRPr="007747BD">
        <w:rPr>
          <w:sz w:val="24"/>
          <w:szCs w:val="24"/>
        </w:rPr>
        <w:t>количество взаимодействий заявителя с должностными лицами (без учета консультаций). Заявитель вправе оценить качество предоставления муниципальной услуги с помощью устройств подвижной радиотелефонной связи, с использованием Е</w:t>
      </w:r>
      <w:r w:rsidR="001C4023">
        <w:rPr>
          <w:sz w:val="24"/>
          <w:szCs w:val="24"/>
        </w:rPr>
        <w:t>ПГУ</w:t>
      </w:r>
      <w:r w:rsidRPr="007747BD">
        <w:rPr>
          <w:sz w:val="24"/>
          <w:szCs w:val="24"/>
        </w:rPr>
        <w:t xml:space="preserve">, регионального портала, терминальных устройств. </w:t>
      </w:r>
    </w:p>
    <w:p w:rsidR="00454A7E" w:rsidRPr="007747BD" w:rsidRDefault="00454A7E" w:rsidP="00454A7E">
      <w:pPr>
        <w:autoSpaceDE w:val="0"/>
        <w:autoSpaceDN w:val="0"/>
        <w:adjustRightInd w:val="0"/>
        <w:ind w:right="-5" w:firstLine="709"/>
        <w:jc w:val="both"/>
        <w:rPr>
          <w:sz w:val="24"/>
          <w:szCs w:val="24"/>
        </w:rPr>
      </w:pPr>
      <w:r w:rsidRPr="007747BD">
        <w:rPr>
          <w:sz w:val="24"/>
          <w:szCs w:val="24"/>
        </w:rPr>
        <w:t>2.1</w:t>
      </w:r>
      <w:r>
        <w:rPr>
          <w:sz w:val="24"/>
          <w:szCs w:val="24"/>
        </w:rPr>
        <w:t>2</w:t>
      </w:r>
      <w:r w:rsidRPr="007747BD">
        <w:rPr>
          <w:sz w:val="24"/>
          <w:szCs w:val="24"/>
        </w:rPr>
        <w:t xml:space="preserve">.3. Информация о ходе предоставления муниципальной услуги может быть получена заявителем лично при обращении в структурное подразделение </w:t>
      </w:r>
      <w:r w:rsidR="00C36E7B">
        <w:rPr>
          <w:sz w:val="24"/>
          <w:szCs w:val="24"/>
        </w:rPr>
        <w:t>А</w:t>
      </w:r>
      <w:r w:rsidRPr="007747BD">
        <w:rPr>
          <w:sz w:val="24"/>
          <w:szCs w:val="24"/>
        </w:rPr>
        <w:t>дминистрации, предоставляющее муниципальную услугу, в личном кабинете на Е</w:t>
      </w:r>
      <w:r w:rsidR="001C4023">
        <w:rPr>
          <w:sz w:val="24"/>
          <w:szCs w:val="24"/>
        </w:rPr>
        <w:t>ПГУ</w:t>
      </w:r>
      <w:r w:rsidRPr="007747BD">
        <w:rPr>
          <w:sz w:val="24"/>
          <w:szCs w:val="24"/>
        </w:rPr>
        <w:t xml:space="preserve">, на региональном портале, в МФЦ. </w:t>
      </w:r>
    </w:p>
    <w:p w:rsidR="00EE7DD5" w:rsidRPr="000931B4" w:rsidRDefault="00EE7DD5" w:rsidP="00BC21DA">
      <w:pPr>
        <w:autoSpaceDE w:val="0"/>
        <w:autoSpaceDN w:val="0"/>
        <w:adjustRightInd w:val="0"/>
        <w:ind w:firstLine="709"/>
        <w:jc w:val="both"/>
        <w:outlineLvl w:val="2"/>
        <w:rPr>
          <w:sz w:val="24"/>
          <w:szCs w:val="24"/>
        </w:rPr>
      </w:pPr>
    </w:p>
    <w:p w:rsidR="00CD0C1F" w:rsidRPr="00CD0C1F" w:rsidRDefault="00521222" w:rsidP="00CD0C1F">
      <w:pPr>
        <w:pStyle w:val="aff"/>
        <w:ind w:firstLine="709"/>
        <w:jc w:val="center"/>
        <w:rPr>
          <w:rFonts w:ascii="Times New Roman" w:eastAsia="Times New Roman" w:hAnsi="Times New Roman"/>
          <w:b/>
          <w:sz w:val="24"/>
          <w:szCs w:val="24"/>
          <w:lang w:eastAsia="ru-RU"/>
        </w:rPr>
      </w:pPr>
      <w:r w:rsidRPr="00CD0C1F">
        <w:rPr>
          <w:rFonts w:ascii="Times New Roman" w:eastAsia="Times New Roman" w:hAnsi="Times New Roman"/>
          <w:b/>
          <w:sz w:val="24"/>
          <w:szCs w:val="24"/>
          <w:lang w:eastAsia="ru-RU"/>
        </w:rPr>
        <w:t>2.1</w:t>
      </w:r>
      <w:r w:rsidR="00B906FA">
        <w:rPr>
          <w:rFonts w:ascii="Times New Roman" w:eastAsia="Times New Roman" w:hAnsi="Times New Roman"/>
          <w:b/>
          <w:sz w:val="24"/>
          <w:szCs w:val="24"/>
          <w:lang w:eastAsia="ru-RU"/>
        </w:rPr>
        <w:t>3</w:t>
      </w:r>
      <w:r w:rsidRPr="00CD0C1F">
        <w:rPr>
          <w:rFonts w:ascii="Times New Roman" w:eastAsia="Times New Roman" w:hAnsi="Times New Roman"/>
          <w:b/>
          <w:sz w:val="24"/>
          <w:szCs w:val="24"/>
          <w:lang w:eastAsia="ru-RU"/>
        </w:rPr>
        <w:t xml:space="preserve">. </w:t>
      </w:r>
      <w:r w:rsidR="00CD0C1F" w:rsidRPr="00CD0C1F">
        <w:rPr>
          <w:rFonts w:ascii="Times New Roman" w:eastAsia="Times New Roman" w:hAnsi="Times New Roman"/>
          <w:b/>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0C1F" w:rsidRPr="007747BD" w:rsidRDefault="00CD0C1F" w:rsidP="00CD0C1F">
      <w:pPr>
        <w:pStyle w:val="aff"/>
        <w:ind w:firstLine="709"/>
        <w:jc w:val="both"/>
        <w:rPr>
          <w:sz w:val="24"/>
          <w:szCs w:val="24"/>
        </w:rPr>
      </w:pPr>
    </w:p>
    <w:p w:rsidR="00B906FA" w:rsidRPr="000931B4" w:rsidRDefault="00B906FA" w:rsidP="00B906FA">
      <w:pPr>
        <w:autoSpaceDE w:val="0"/>
        <w:autoSpaceDN w:val="0"/>
        <w:adjustRightInd w:val="0"/>
        <w:ind w:right="-5" w:firstLine="709"/>
        <w:jc w:val="both"/>
        <w:rPr>
          <w:bCs/>
          <w:sz w:val="24"/>
          <w:szCs w:val="24"/>
        </w:rPr>
      </w:pPr>
      <w:r>
        <w:rPr>
          <w:bCs/>
          <w:sz w:val="24"/>
          <w:szCs w:val="24"/>
        </w:rPr>
        <w:t xml:space="preserve">2.13.1. </w:t>
      </w:r>
      <w:r w:rsidRPr="000931B4">
        <w:rPr>
          <w:bCs/>
          <w:sz w:val="24"/>
          <w:szCs w:val="24"/>
        </w:rPr>
        <w:t xml:space="preserve">Форму заявления заявитель может получить в электронном виде на Интернет-ресурсах, указанных в </w:t>
      </w:r>
      <w:r w:rsidRPr="00356F4E">
        <w:rPr>
          <w:bCs/>
          <w:sz w:val="24"/>
          <w:szCs w:val="24"/>
        </w:rPr>
        <w:t>пункте 1.3.1 настоящего</w:t>
      </w:r>
      <w:r w:rsidRPr="000931B4">
        <w:rPr>
          <w:bCs/>
          <w:sz w:val="24"/>
          <w:szCs w:val="24"/>
        </w:rPr>
        <w:t xml:space="preserve"> административного регламента.</w:t>
      </w:r>
    </w:p>
    <w:p w:rsidR="00B906FA" w:rsidRPr="000931B4" w:rsidRDefault="00B906FA" w:rsidP="00B906FA">
      <w:pPr>
        <w:ind w:right="-5" w:firstLine="709"/>
        <w:jc w:val="both"/>
        <w:rPr>
          <w:color w:val="000000"/>
          <w:sz w:val="24"/>
          <w:szCs w:val="24"/>
        </w:rPr>
      </w:pPr>
      <w:r w:rsidRPr="000931B4">
        <w:rPr>
          <w:color w:val="000000"/>
          <w:sz w:val="24"/>
          <w:szCs w:val="24"/>
        </w:rPr>
        <w:t>2.1</w:t>
      </w:r>
      <w:r>
        <w:rPr>
          <w:color w:val="000000"/>
          <w:sz w:val="24"/>
          <w:szCs w:val="24"/>
        </w:rPr>
        <w:t>3</w:t>
      </w:r>
      <w:r w:rsidRPr="000931B4">
        <w:rPr>
          <w:color w:val="000000"/>
          <w:sz w:val="24"/>
          <w:szCs w:val="24"/>
        </w:rPr>
        <w:t>.2. При обращении заявителя в МФЦ за получением результата муниципальной услуги МФЦ вправе осуществить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структурным подразделением Администрации.</w:t>
      </w:r>
    </w:p>
    <w:p w:rsidR="00B906FA" w:rsidRPr="000931B4" w:rsidRDefault="00B906FA" w:rsidP="00B906FA">
      <w:pPr>
        <w:ind w:right="-5" w:firstLine="709"/>
        <w:jc w:val="both"/>
        <w:rPr>
          <w:color w:val="000000"/>
          <w:sz w:val="24"/>
          <w:szCs w:val="24"/>
        </w:rPr>
      </w:pPr>
      <w:r w:rsidRPr="000931B4">
        <w:rPr>
          <w:color w:val="000000"/>
          <w:sz w:val="24"/>
          <w:szCs w:val="24"/>
        </w:rPr>
        <w:t>2.1</w:t>
      </w:r>
      <w:r>
        <w:rPr>
          <w:color w:val="000000"/>
          <w:sz w:val="24"/>
          <w:szCs w:val="24"/>
        </w:rPr>
        <w:t>3</w:t>
      </w:r>
      <w:r w:rsidRPr="000931B4">
        <w:rPr>
          <w:color w:val="000000"/>
          <w:sz w:val="24"/>
          <w:szCs w:val="24"/>
        </w:rPr>
        <w:t xml:space="preserve">.3. </w:t>
      </w:r>
      <w:proofErr w:type="gramStart"/>
      <w:r w:rsidRPr="000931B4">
        <w:rPr>
          <w:color w:val="000000"/>
          <w:sz w:val="24"/>
          <w:szCs w:val="24"/>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органом власти действительности усиленной квалифицированной электронной подписи заявителя, использованной при обращении за получением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Российской Федерации от 27.12.2011 № 796 «Об</w:t>
      </w:r>
      <w:proofErr w:type="gramEnd"/>
      <w:r w:rsidRPr="000931B4">
        <w:rPr>
          <w:color w:val="000000"/>
          <w:sz w:val="24"/>
          <w:szCs w:val="24"/>
        </w:rPr>
        <w:t xml:space="preserve"> </w:t>
      </w:r>
      <w:proofErr w:type="gramStart"/>
      <w:r w:rsidRPr="000931B4">
        <w:rPr>
          <w:color w:val="000000"/>
          <w:sz w:val="24"/>
          <w:szCs w:val="24"/>
        </w:rPr>
        <w:t>утверждении</w:t>
      </w:r>
      <w:proofErr w:type="gramEnd"/>
      <w:r w:rsidRPr="000931B4">
        <w:rPr>
          <w:color w:val="000000"/>
          <w:sz w:val="24"/>
          <w:szCs w:val="24"/>
        </w:rPr>
        <w:t xml:space="preserve"> требований к средствам электронной подписи и требований к средствам удостоверяющего центра».</w:t>
      </w:r>
    </w:p>
    <w:p w:rsidR="00B906FA" w:rsidRPr="000931B4" w:rsidRDefault="00B906FA" w:rsidP="00B906FA">
      <w:pPr>
        <w:ind w:right="-5" w:firstLine="709"/>
        <w:jc w:val="both"/>
        <w:rPr>
          <w:color w:val="000000"/>
          <w:sz w:val="24"/>
          <w:szCs w:val="24"/>
        </w:rPr>
      </w:pPr>
      <w:r w:rsidRPr="000931B4">
        <w:rPr>
          <w:color w:val="000000"/>
          <w:sz w:val="24"/>
          <w:szCs w:val="24"/>
        </w:rPr>
        <w:t>2.1</w:t>
      </w:r>
      <w:r>
        <w:rPr>
          <w:color w:val="000000"/>
          <w:sz w:val="24"/>
          <w:szCs w:val="24"/>
        </w:rPr>
        <w:t>3</w:t>
      </w:r>
      <w:r w:rsidRPr="000931B4">
        <w:rPr>
          <w:color w:val="000000"/>
          <w:sz w:val="24"/>
          <w:szCs w:val="24"/>
        </w:rPr>
        <w:t>.4.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906FA" w:rsidRPr="000931B4" w:rsidRDefault="00B906FA" w:rsidP="00B906FA">
      <w:pPr>
        <w:ind w:right="-5" w:firstLine="709"/>
        <w:jc w:val="both"/>
        <w:rPr>
          <w:color w:val="000000"/>
          <w:sz w:val="24"/>
          <w:szCs w:val="24"/>
        </w:rPr>
      </w:pPr>
      <w:r w:rsidRPr="000931B4">
        <w:rPr>
          <w:color w:val="000000"/>
          <w:sz w:val="24"/>
          <w:szCs w:val="24"/>
        </w:rPr>
        <w:t>2.1</w:t>
      </w:r>
      <w:r>
        <w:rPr>
          <w:color w:val="000000"/>
          <w:sz w:val="24"/>
          <w:szCs w:val="24"/>
        </w:rPr>
        <w:t>3</w:t>
      </w:r>
      <w:r w:rsidRPr="000931B4">
        <w:rPr>
          <w:color w:val="000000"/>
          <w:sz w:val="24"/>
          <w:szCs w:val="24"/>
        </w:rPr>
        <w:t>.5. Для подачи заявления и прилагаемых документов в форме электронных документов посредством ЕПГУ, в том числе через региональный портал,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906FA" w:rsidRPr="000931B4" w:rsidRDefault="00B906FA" w:rsidP="00B906FA">
      <w:pPr>
        <w:ind w:right="-5" w:firstLine="709"/>
        <w:jc w:val="both"/>
        <w:rPr>
          <w:color w:val="000000"/>
          <w:sz w:val="24"/>
          <w:szCs w:val="24"/>
        </w:rPr>
      </w:pPr>
      <w:r w:rsidRPr="000931B4">
        <w:rPr>
          <w:color w:val="000000"/>
          <w:sz w:val="24"/>
          <w:szCs w:val="24"/>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структурное подразделение Администрации. При авторизации в ЕСИА заявление считается подписанным простой электронной подписью заявителя, представителя, уполномоченного на подписание заявления.</w:t>
      </w:r>
    </w:p>
    <w:p w:rsidR="00B906FA" w:rsidRPr="000931B4" w:rsidRDefault="00B906FA" w:rsidP="00B906FA">
      <w:pPr>
        <w:autoSpaceDE w:val="0"/>
        <w:autoSpaceDN w:val="0"/>
        <w:adjustRightInd w:val="0"/>
        <w:ind w:right="-5" w:firstLine="709"/>
        <w:jc w:val="both"/>
        <w:rPr>
          <w:bCs/>
          <w:color w:val="000000"/>
          <w:sz w:val="24"/>
          <w:szCs w:val="24"/>
        </w:rPr>
      </w:pPr>
      <w:r w:rsidRPr="000931B4">
        <w:rPr>
          <w:bCs/>
          <w:color w:val="000000"/>
          <w:sz w:val="24"/>
          <w:szCs w:val="24"/>
        </w:rPr>
        <w:t>2.1</w:t>
      </w:r>
      <w:r>
        <w:rPr>
          <w:bCs/>
          <w:color w:val="000000"/>
          <w:sz w:val="24"/>
          <w:szCs w:val="24"/>
        </w:rPr>
        <w:t>3</w:t>
      </w:r>
      <w:r w:rsidRPr="000931B4">
        <w:rPr>
          <w:bCs/>
          <w:color w:val="000000"/>
          <w:sz w:val="24"/>
          <w:szCs w:val="24"/>
        </w:rPr>
        <w:t>.6. Документы, прилагаемые заявителем к заявлению, представляемые в электронной форме, направляются в следующих форматах:</w:t>
      </w:r>
    </w:p>
    <w:p w:rsidR="00B906FA" w:rsidRPr="000931B4" w:rsidRDefault="00B906FA" w:rsidP="00B906FA">
      <w:pPr>
        <w:autoSpaceDE w:val="0"/>
        <w:autoSpaceDN w:val="0"/>
        <w:adjustRightInd w:val="0"/>
        <w:ind w:right="-5" w:firstLine="709"/>
        <w:jc w:val="both"/>
        <w:rPr>
          <w:bCs/>
          <w:color w:val="000000"/>
          <w:sz w:val="24"/>
          <w:szCs w:val="24"/>
        </w:rPr>
      </w:pPr>
      <w:r w:rsidRPr="000931B4">
        <w:rPr>
          <w:bCs/>
          <w:color w:val="000000"/>
          <w:sz w:val="24"/>
          <w:szCs w:val="24"/>
        </w:rPr>
        <w:t>а) </w:t>
      </w:r>
      <w:proofErr w:type="spellStart"/>
      <w:r w:rsidRPr="000931B4">
        <w:rPr>
          <w:bCs/>
          <w:color w:val="000000"/>
          <w:sz w:val="24"/>
          <w:szCs w:val="24"/>
        </w:rPr>
        <w:t>xml</w:t>
      </w:r>
      <w:proofErr w:type="spellEnd"/>
      <w:r w:rsidRPr="000931B4">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931B4">
        <w:rPr>
          <w:bCs/>
          <w:color w:val="000000"/>
          <w:sz w:val="24"/>
          <w:szCs w:val="24"/>
        </w:rPr>
        <w:t>xml</w:t>
      </w:r>
      <w:proofErr w:type="spellEnd"/>
      <w:r w:rsidRPr="000931B4">
        <w:rPr>
          <w:bCs/>
          <w:color w:val="000000"/>
          <w:sz w:val="24"/>
          <w:szCs w:val="24"/>
        </w:rPr>
        <w:t>;</w:t>
      </w:r>
    </w:p>
    <w:p w:rsidR="00B906FA" w:rsidRPr="000931B4" w:rsidRDefault="00B906FA" w:rsidP="00B906FA">
      <w:pPr>
        <w:autoSpaceDE w:val="0"/>
        <w:autoSpaceDN w:val="0"/>
        <w:adjustRightInd w:val="0"/>
        <w:ind w:right="-5" w:firstLine="709"/>
        <w:jc w:val="both"/>
        <w:rPr>
          <w:bCs/>
          <w:color w:val="000000"/>
          <w:sz w:val="24"/>
          <w:szCs w:val="24"/>
        </w:rPr>
      </w:pPr>
      <w:r w:rsidRPr="000931B4">
        <w:rPr>
          <w:bCs/>
          <w:color w:val="000000"/>
          <w:sz w:val="24"/>
          <w:szCs w:val="24"/>
        </w:rPr>
        <w:t>б) </w:t>
      </w:r>
      <w:proofErr w:type="spellStart"/>
      <w:r w:rsidRPr="000931B4">
        <w:rPr>
          <w:bCs/>
          <w:color w:val="000000"/>
          <w:sz w:val="24"/>
          <w:szCs w:val="24"/>
        </w:rPr>
        <w:t>doc</w:t>
      </w:r>
      <w:proofErr w:type="spellEnd"/>
      <w:r w:rsidRPr="000931B4">
        <w:rPr>
          <w:bCs/>
          <w:color w:val="000000"/>
          <w:sz w:val="24"/>
          <w:szCs w:val="24"/>
        </w:rPr>
        <w:t xml:space="preserve">, </w:t>
      </w:r>
      <w:proofErr w:type="spellStart"/>
      <w:r w:rsidRPr="000931B4">
        <w:rPr>
          <w:bCs/>
          <w:color w:val="000000"/>
          <w:sz w:val="24"/>
          <w:szCs w:val="24"/>
        </w:rPr>
        <w:t>docx</w:t>
      </w:r>
      <w:proofErr w:type="spellEnd"/>
      <w:r w:rsidRPr="000931B4">
        <w:rPr>
          <w:bCs/>
          <w:color w:val="000000"/>
          <w:sz w:val="24"/>
          <w:szCs w:val="24"/>
        </w:rPr>
        <w:t xml:space="preserve">, </w:t>
      </w:r>
      <w:proofErr w:type="spellStart"/>
      <w:r w:rsidRPr="000931B4">
        <w:rPr>
          <w:bCs/>
          <w:color w:val="000000"/>
          <w:sz w:val="24"/>
          <w:szCs w:val="24"/>
        </w:rPr>
        <w:t>odt</w:t>
      </w:r>
      <w:proofErr w:type="spellEnd"/>
      <w:r w:rsidRPr="000931B4">
        <w:rPr>
          <w:bCs/>
          <w:color w:val="000000"/>
          <w:sz w:val="24"/>
          <w:szCs w:val="24"/>
        </w:rPr>
        <w:t xml:space="preserve"> - для документов с текстовым содержанием, </w:t>
      </w:r>
      <w:r w:rsidRPr="000931B4">
        <w:rPr>
          <w:bCs/>
          <w:color w:val="000000"/>
          <w:sz w:val="24"/>
          <w:szCs w:val="24"/>
        </w:rPr>
        <w:br/>
        <w:t>не включающим формулы;</w:t>
      </w:r>
    </w:p>
    <w:p w:rsidR="00B906FA" w:rsidRPr="000931B4" w:rsidRDefault="00B906FA" w:rsidP="00B906FA">
      <w:pPr>
        <w:autoSpaceDE w:val="0"/>
        <w:autoSpaceDN w:val="0"/>
        <w:adjustRightInd w:val="0"/>
        <w:ind w:right="-5" w:firstLine="709"/>
        <w:jc w:val="both"/>
        <w:rPr>
          <w:bCs/>
          <w:color w:val="000000"/>
          <w:sz w:val="24"/>
          <w:szCs w:val="24"/>
        </w:rPr>
      </w:pPr>
      <w:r w:rsidRPr="000931B4">
        <w:rPr>
          <w:bCs/>
          <w:color w:val="000000"/>
          <w:sz w:val="24"/>
          <w:szCs w:val="24"/>
        </w:rPr>
        <w:t>в) </w:t>
      </w:r>
      <w:proofErr w:type="spellStart"/>
      <w:r w:rsidRPr="000931B4">
        <w:rPr>
          <w:bCs/>
          <w:color w:val="000000"/>
          <w:sz w:val="24"/>
          <w:szCs w:val="24"/>
        </w:rPr>
        <w:t>pdf</w:t>
      </w:r>
      <w:proofErr w:type="spellEnd"/>
      <w:r w:rsidRPr="000931B4">
        <w:rPr>
          <w:bCs/>
          <w:color w:val="000000"/>
          <w:sz w:val="24"/>
          <w:szCs w:val="24"/>
        </w:rPr>
        <w:t xml:space="preserve">, </w:t>
      </w:r>
      <w:proofErr w:type="spellStart"/>
      <w:r w:rsidRPr="000931B4">
        <w:rPr>
          <w:bCs/>
          <w:color w:val="000000"/>
          <w:sz w:val="24"/>
          <w:szCs w:val="24"/>
        </w:rPr>
        <w:t>jpg</w:t>
      </w:r>
      <w:proofErr w:type="spellEnd"/>
      <w:r w:rsidRPr="000931B4">
        <w:rPr>
          <w:bCs/>
          <w:color w:val="000000"/>
          <w:sz w:val="24"/>
          <w:szCs w:val="24"/>
        </w:rPr>
        <w:t xml:space="preserve">, </w:t>
      </w:r>
      <w:proofErr w:type="spellStart"/>
      <w:r w:rsidRPr="000931B4">
        <w:rPr>
          <w:bCs/>
          <w:color w:val="000000"/>
          <w:sz w:val="24"/>
          <w:szCs w:val="24"/>
        </w:rPr>
        <w:t>jpeg</w:t>
      </w:r>
      <w:proofErr w:type="spellEnd"/>
      <w:r w:rsidRPr="000931B4">
        <w:rPr>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906FA" w:rsidRPr="000931B4" w:rsidRDefault="00B906FA" w:rsidP="00B906FA">
      <w:pPr>
        <w:autoSpaceDE w:val="0"/>
        <w:autoSpaceDN w:val="0"/>
        <w:adjustRightInd w:val="0"/>
        <w:ind w:right="-5" w:firstLine="709"/>
        <w:jc w:val="both"/>
        <w:rPr>
          <w:bCs/>
          <w:color w:val="000000"/>
          <w:sz w:val="24"/>
          <w:szCs w:val="24"/>
        </w:rPr>
      </w:pPr>
      <w:r w:rsidRPr="000931B4">
        <w:rPr>
          <w:bCs/>
          <w:color w:val="000000"/>
          <w:sz w:val="24"/>
          <w:szCs w:val="24"/>
        </w:rPr>
        <w:t>2.1</w:t>
      </w:r>
      <w:r>
        <w:rPr>
          <w:bCs/>
          <w:color w:val="000000"/>
          <w:sz w:val="24"/>
          <w:szCs w:val="24"/>
        </w:rPr>
        <w:t>3</w:t>
      </w:r>
      <w:r w:rsidRPr="000931B4">
        <w:rPr>
          <w:bCs/>
          <w:color w:val="000000"/>
          <w:sz w:val="24"/>
          <w:szCs w:val="24"/>
        </w:rPr>
        <w:t>.7. </w:t>
      </w:r>
      <w:proofErr w:type="gramStart"/>
      <w:r w:rsidRPr="000931B4">
        <w:rPr>
          <w:bCs/>
          <w:color w:val="000000"/>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931B4">
        <w:rPr>
          <w:bCs/>
          <w:color w:val="000000"/>
          <w:sz w:val="24"/>
          <w:szCs w:val="24"/>
        </w:rPr>
        <w:t>dpi</w:t>
      </w:r>
      <w:proofErr w:type="spellEnd"/>
      <w:r w:rsidRPr="000931B4">
        <w:rPr>
          <w:bCs/>
          <w:color w:val="000000"/>
          <w:sz w:val="24"/>
          <w:szCs w:val="24"/>
        </w:rPr>
        <w:t xml:space="preserve"> (масштаб 1:1) и всех аутентичных признаков подлинности (графической подписи лица, печати, углового штампа</w:t>
      </w:r>
      <w:proofErr w:type="gramEnd"/>
      <w:r w:rsidRPr="000931B4">
        <w:rPr>
          <w:bCs/>
          <w:color w:val="000000"/>
          <w:sz w:val="24"/>
          <w:szCs w:val="24"/>
        </w:rPr>
        <w:t xml:space="preserve"> бланка), с использованием следующих режимов:</w:t>
      </w:r>
    </w:p>
    <w:p w:rsidR="00B906FA" w:rsidRPr="000931B4" w:rsidRDefault="00B906FA" w:rsidP="00B906FA">
      <w:pPr>
        <w:autoSpaceDE w:val="0"/>
        <w:autoSpaceDN w:val="0"/>
        <w:adjustRightInd w:val="0"/>
        <w:ind w:right="-5" w:firstLine="709"/>
        <w:jc w:val="both"/>
        <w:rPr>
          <w:bCs/>
          <w:color w:val="000000"/>
          <w:sz w:val="24"/>
          <w:szCs w:val="24"/>
        </w:rPr>
      </w:pPr>
      <w:r w:rsidRPr="000931B4">
        <w:rPr>
          <w:bCs/>
          <w:color w:val="000000"/>
          <w:sz w:val="24"/>
          <w:szCs w:val="24"/>
        </w:rPr>
        <w:t>«черно-белый» (при отсутствии в документе графических изображений и (или) цветного текста);</w:t>
      </w:r>
    </w:p>
    <w:p w:rsidR="00B906FA" w:rsidRPr="000931B4" w:rsidRDefault="00B906FA" w:rsidP="00B906FA">
      <w:pPr>
        <w:autoSpaceDE w:val="0"/>
        <w:autoSpaceDN w:val="0"/>
        <w:adjustRightInd w:val="0"/>
        <w:ind w:right="-5" w:firstLine="709"/>
        <w:jc w:val="both"/>
        <w:rPr>
          <w:bCs/>
          <w:color w:val="000000"/>
          <w:sz w:val="24"/>
          <w:szCs w:val="24"/>
        </w:rPr>
      </w:pPr>
      <w:r w:rsidRPr="000931B4">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B906FA" w:rsidRPr="000931B4" w:rsidRDefault="00B906FA" w:rsidP="00B906FA">
      <w:pPr>
        <w:autoSpaceDE w:val="0"/>
        <w:autoSpaceDN w:val="0"/>
        <w:adjustRightInd w:val="0"/>
        <w:ind w:right="-5" w:firstLine="709"/>
        <w:jc w:val="both"/>
        <w:rPr>
          <w:bCs/>
          <w:color w:val="000000"/>
          <w:sz w:val="24"/>
          <w:szCs w:val="24"/>
        </w:rPr>
      </w:pPr>
      <w:r w:rsidRPr="000931B4">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B906FA" w:rsidRPr="000931B4" w:rsidRDefault="00B906FA" w:rsidP="00B906FA">
      <w:pPr>
        <w:autoSpaceDE w:val="0"/>
        <w:autoSpaceDN w:val="0"/>
        <w:adjustRightInd w:val="0"/>
        <w:ind w:right="-5" w:firstLine="709"/>
        <w:jc w:val="both"/>
        <w:rPr>
          <w:bCs/>
          <w:color w:val="000000"/>
          <w:sz w:val="24"/>
          <w:szCs w:val="24"/>
        </w:rPr>
      </w:pPr>
      <w:r w:rsidRPr="000931B4">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906FA" w:rsidRDefault="00B906FA" w:rsidP="00521222">
      <w:pPr>
        <w:autoSpaceDE w:val="0"/>
        <w:autoSpaceDN w:val="0"/>
        <w:adjustRightInd w:val="0"/>
        <w:jc w:val="center"/>
        <w:outlineLvl w:val="1"/>
        <w:rPr>
          <w:b/>
          <w:sz w:val="24"/>
          <w:szCs w:val="24"/>
        </w:rPr>
      </w:pPr>
    </w:p>
    <w:p w:rsidR="004050CC" w:rsidRDefault="004050CC" w:rsidP="00521222">
      <w:pPr>
        <w:autoSpaceDE w:val="0"/>
        <w:autoSpaceDN w:val="0"/>
        <w:adjustRightInd w:val="0"/>
        <w:jc w:val="center"/>
        <w:outlineLvl w:val="1"/>
        <w:rPr>
          <w:b/>
          <w:sz w:val="24"/>
          <w:szCs w:val="24"/>
        </w:rPr>
      </w:pPr>
    </w:p>
    <w:p w:rsidR="00521222" w:rsidRPr="000931B4" w:rsidRDefault="00521222" w:rsidP="00521222">
      <w:pPr>
        <w:autoSpaceDE w:val="0"/>
        <w:autoSpaceDN w:val="0"/>
        <w:adjustRightInd w:val="0"/>
        <w:jc w:val="center"/>
        <w:outlineLvl w:val="1"/>
        <w:rPr>
          <w:b/>
          <w:sz w:val="24"/>
          <w:szCs w:val="24"/>
        </w:rPr>
      </w:pPr>
      <w:r w:rsidRPr="000931B4">
        <w:rPr>
          <w:b/>
          <w:sz w:val="24"/>
          <w:szCs w:val="24"/>
        </w:rPr>
        <w:t>3. Состав, последовательность и сроки выполнения административных процедур</w:t>
      </w:r>
    </w:p>
    <w:p w:rsidR="00521222" w:rsidRPr="000931B4" w:rsidRDefault="00521222" w:rsidP="00521222">
      <w:pPr>
        <w:autoSpaceDE w:val="0"/>
        <w:autoSpaceDN w:val="0"/>
        <w:adjustRightInd w:val="0"/>
        <w:rPr>
          <w:sz w:val="24"/>
          <w:szCs w:val="24"/>
        </w:rPr>
      </w:pPr>
    </w:p>
    <w:p w:rsidR="00521222" w:rsidRPr="000931B4" w:rsidRDefault="00521222" w:rsidP="00521222">
      <w:pPr>
        <w:autoSpaceDE w:val="0"/>
        <w:autoSpaceDN w:val="0"/>
        <w:adjustRightInd w:val="0"/>
        <w:jc w:val="center"/>
        <w:outlineLvl w:val="2"/>
        <w:rPr>
          <w:b/>
          <w:sz w:val="24"/>
          <w:szCs w:val="24"/>
        </w:rPr>
      </w:pPr>
      <w:r w:rsidRPr="000931B4">
        <w:rPr>
          <w:b/>
          <w:sz w:val="24"/>
          <w:szCs w:val="24"/>
        </w:rPr>
        <w:t>3.1. Общие положения</w:t>
      </w:r>
    </w:p>
    <w:p w:rsidR="00521222" w:rsidRPr="000931B4" w:rsidRDefault="00521222" w:rsidP="00521222">
      <w:pPr>
        <w:autoSpaceDE w:val="0"/>
        <w:autoSpaceDN w:val="0"/>
        <w:adjustRightInd w:val="0"/>
        <w:ind w:firstLine="709"/>
        <w:jc w:val="both"/>
        <w:rPr>
          <w:rFonts w:eastAsia="TimesNewRomanPSMT"/>
          <w:color w:val="000000"/>
          <w:sz w:val="24"/>
          <w:szCs w:val="24"/>
        </w:rPr>
      </w:pPr>
    </w:p>
    <w:p w:rsidR="00521222" w:rsidRPr="000931B4" w:rsidRDefault="00521222" w:rsidP="00521222">
      <w:pPr>
        <w:autoSpaceDE w:val="0"/>
        <w:autoSpaceDN w:val="0"/>
        <w:adjustRightInd w:val="0"/>
        <w:ind w:firstLine="709"/>
        <w:jc w:val="both"/>
        <w:rPr>
          <w:rFonts w:eastAsia="TimesNewRomanPSMT"/>
          <w:color w:val="000000"/>
          <w:sz w:val="24"/>
          <w:szCs w:val="24"/>
        </w:rPr>
      </w:pPr>
      <w:r w:rsidRPr="000931B4">
        <w:rPr>
          <w:rFonts w:eastAsia="TimesNewRomanPSMT"/>
          <w:color w:val="000000"/>
          <w:sz w:val="24"/>
          <w:szCs w:val="24"/>
        </w:rPr>
        <w:t>3.1.1. Предоставление муниципальной услуги включает в себя следующие административные процедуры:</w:t>
      </w:r>
    </w:p>
    <w:p w:rsidR="00521222" w:rsidRPr="000931B4" w:rsidRDefault="00521222" w:rsidP="00521222">
      <w:pPr>
        <w:autoSpaceDE w:val="0"/>
        <w:autoSpaceDN w:val="0"/>
        <w:adjustRightInd w:val="0"/>
        <w:ind w:firstLine="709"/>
        <w:jc w:val="both"/>
        <w:rPr>
          <w:rFonts w:eastAsia="TimesNewRomanPSMT"/>
          <w:color w:val="000000"/>
          <w:sz w:val="24"/>
          <w:szCs w:val="24"/>
        </w:rPr>
      </w:pPr>
      <w:r w:rsidRPr="000931B4">
        <w:rPr>
          <w:rFonts w:eastAsia="TimesNewRomanPSMT"/>
          <w:color w:val="000000"/>
          <w:sz w:val="24"/>
          <w:szCs w:val="24"/>
        </w:rPr>
        <w:t>- прием и регистрация заявления и приложенных к нему документов;</w:t>
      </w:r>
    </w:p>
    <w:p w:rsidR="00521222" w:rsidRDefault="00521222" w:rsidP="00521222">
      <w:pPr>
        <w:autoSpaceDE w:val="0"/>
        <w:autoSpaceDN w:val="0"/>
        <w:adjustRightInd w:val="0"/>
        <w:ind w:firstLine="709"/>
        <w:jc w:val="both"/>
        <w:outlineLvl w:val="2"/>
        <w:rPr>
          <w:sz w:val="24"/>
          <w:szCs w:val="24"/>
        </w:rPr>
      </w:pPr>
      <w:r w:rsidRPr="000931B4">
        <w:rPr>
          <w:sz w:val="24"/>
          <w:szCs w:val="24"/>
        </w:rPr>
        <w:t>- рассмотрение заявления с прилагаемыми документами</w:t>
      </w:r>
      <w:r w:rsidR="00623EEA">
        <w:rPr>
          <w:sz w:val="24"/>
          <w:szCs w:val="24"/>
        </w:rPr>
        <w:t xml:space="preserve">, </w:t>
      </w:r>
      <w:r w:rsidRPr="000931B4">
        <w:rPr>
          <w:sz w:val="24"/>
          <w:szCs w:val="24"/>
        </w:rPr>
        <w:t>формирование и направление межведомственных запросов;</w:t>
      </w:r>
    </w:p>
    <w:p w:rsidR="00521222" w:rsidRPr="000931B4" w:rsidRDefault="00D614C1" w:rsidP="00521222">
      <w:pPr>
        <w:autoSpaceDE w:val="0"/>
        <w:autoSpaceDN w:val="0"/>
        <w:adjustRightInd w:val="0"/>
        <w:ind w:firstLine="709"/>
        <w:jc w:val="both"/>
        <w:outlineLvl w:val="2"/>
        <w:rPr>
          <w:sz w:val="24"/>
          <w:szCs w:val="24"/>
        </w:rPr>
      </w:pPr>
      <w:r>
        <w:rPr>
          <w:sz w:val="24"/>
          <w:szCs w:val="24"/>
        </w:rPr>
        <w:t xml:space="preserve">- организация </w:t>
      </w:r>
      <w:r w:rsidR="00623EEA">
        <w:rPr>
          <w:sz w:val="24"/>
          <w:szCs w:val="24"/>
        </w:rPr>
        <w:t>и</w:t>
      </w:r>
      <w:r>
        <w:rPr>
          <w:sz w:val="24"/>
          <w:szCs w:val="24"/>
        </w:rPr>
        <w:t xml:space="preserve"> проведение комиссионного обследования</w:t>
      </w:r>
      <w:r w:rsidR="00623EEA">
        <w:rPr>
          <w:sz w:val="24"/>
          <w:szCs w:val="24"/>
        </w:rPr>
        <w:t xml:space="preserve">, </w:t>
      </w:r>
      <w:r w:rsidR="00521222" w:rsidRPr="000931B4">
        <w:rPr>
          <w:sz w:val="24"/>
          <w:szCs w:val="24"/>
        </w:rPr>
        <w:t>принятие решения по заявлению;</w:t>
      </w:r>
    </w:p>
    <w:p w:rsidR="00521222" w:rsidRPr="000931B4" w:rsidRDefault="00521222" w:rsidP="00521222">
      <w:pPr>
        <w:autoSpaceDE w:val="0"/>
        <w:autoSpaceDN w:val="0"/>
        <w:adjustRightInd w:val="0"/>
        <w:ind w:firstLine="709"/>
        <w:jc w:val="both"/>
        <w:outlineLvl w:val="2"/>
        <w:rPr>
          <w:sz w:val="24"/>
          <w:szCs w:val="24"/>
        </w:rPr>
      </w:pPr>
      <w:r w:rsidRPr="000931B4">
        <w:rPr>
          <w:sz w:val="24"/>
          <w:szCs w:val="24"/>
        </w:rPr>
        <w:t>- выдача (направление) заявителю результата оказания муниципальной услуги.</w:t>
      </w:r>
    </w:p>
    <w:p w:rsidR="00521222" w:rsidRPr="000931B4" w:rsidRDefault="00521222" w:rsidP="00521222">
      <w:pPr>
        <w:autoSpaceDE w:val="0"/>
        <w:autoSpaceDN w:val="0"/>
        <w:adjustRightInd w:val="0"/>
        <w:ind w:firstLine="709"/>
        <w:jc w:val="both"/>
        <w:rPr>
          <w:sz w:val="24"/>
          <w:szCs w:val="24"/>
        </w:rPr>
      </w:pPr>
      <w:r w:rsidRPr="000931B4">
        <w:rPr>
          <w:rFonts w:eastAsia="TimesNewRomanPSMT"/>
          <w:color w:val="000000"/>
          <w:sz w:val="24"/>
          <w:szCs w:val="24"/>
        </w:rPr>
        <w:t xml:space="preserve">3.1.2. Порядок исправления допущенных опечаток и ошибок в выданных в результате предоставления государственной услуги документах указан в подразделе </w:t>
      </w:r>
      <w:r w:rsidRPr="00954754">
        <w:rPr>
          <w:rFonts w:eastAsia="TimesNewRomanPSMT"/>
          <w:color w:val="000000"/>
          <w:sz w:val="24"/>
          <w:szCs w:val="24"/>
        </w:rPr>
        <w:t>3.6</w:t>
      </w:r>
      <w:r w:rsidRPr="000931B4">
        <w:rPr>
          <w:rFonts w:eastAsia="TimesNewRomanPSMT"/>
          <w:color w:val="000000"/>
          <w:sz w:val="24"/>
          <w:szCs w:val="24"/>
        </w:rPr>
        <w:t xml:space="preserve"> настоящего административного регламента</w:t>
      </w:r>
      <w:r w:rsidRPr="000931B4">
        <w:rPr>
          <w:sz w:val="24"/>
          <w:szCs w:val="24"/>
        </w:rPr>
        <w:t>.</w:t>
      </w:r>
    </w:p>
    <w:p w:rsidR="00521222" w:rsidRPr="000931B4" w:rsidRDefault="00521222" w:rsidP="00517A71">
      <w:pPr>
        <w:autoSpaceDE w:val="0"/>
        <w:autoSpaceDN w:val="0"/>
        <w:adjustRightInd w:val="0"/>
        <w:ind w:firstLine="709"/>
        <w:jc w:val="both"/>
        <w:outlineLvl w:val="2"/>
        <w:rPr>
          <w:rFonts w:eastAsia="Calibri"/>
          <w:bCs/>
          <w:color w:val="000000"/>
          <w:sz w:val="24"/>
          <w:szCs w:val="24"/>
          <w:lang w:eastAsia="en-US"/>
        </w:rPr>
      </w:pPr>
    </w:p>
    <w:p w:rsidR="00CA636E" w:rsidRPr="000931B4" w:rsidRDefault="00CA636E" w:rsidP="00CA636E">
      <w:pPr>
        <w:autoSpaceDE w:val="0"/>
        <w:autoSpaceDN w:val="0"/>
        <w:adjustRightInd w:val="0"/>
        <w:jc w:val="center"/>
        <w:outlineLvl w:val="2"/>
        <w:rPr>
          <w:b/>
          <w:sz w:val="24"/>
          <w:szCs w:val="24"/>
        </w:rPr>
      </w:pPr>
      <w:r w:rsidRPr="000931B4">
        <w:rPr>
          <w:b/>
          <w:sz w:val="24"/>
          <w:szCs w:val="24"/>
        </w:rPr>
        <w:t>3.2. Прием и регистрация заявления и приложенных к нему документов</w:t>
      </w:r>
    </w:p>
    <w:p w:rsidR="00CA636E" w:rsidRPr="000931B4" w:rsidRDefault="00CA636E" w:rsidP="00CA636E">
      <w:pPr>
        <w:autoSpaceDE w:val="0"/>
        <w:autoSpaceDN w:val="0"/>
        <w:adjustRightInd w:val="0"/>
        <w:ind w:firstLine="567"/>
        <w:jc w:val="center"/>
        <w:rPr>
          <w:sz w:val="24"/>
          <w:szCs w:val="24"/>
        </w:rPr>
      </w:pPr>
    </w:p>
    <w:p w:rsidR="00CA636E" w:rsidRPr="000931B4" w:rsidRDefault="00CA636E" w:rsidP="00011500">
      <w:pPr>
        <w:widowControl w:val="0"/>
        <w:ind w:firstLine="709"/>
        <w:jc w:val="both"/>
        <w:rPr>
          <w:sz w:val="24"/>
          <w:szCs w:val="24"/>
        </w:rPr>
      </w:pPr>
      <w:r w:rsidRPr="000931B4">
        <w:rPr>
          <w:sz w:val="24"/>
          <w:szCs w:val="24"/>
        </w:rPr>
        <w:t>3.2.1. Основанием для начала административной процедуры является:</w:t>
      </w:r>
    </w:p>
    <w:p w:rsidR="00CA636E" w:rsidRPr="00356F4E" w:rsidRDefault="00CA636E" w:rsidP="00011500">
      <w:pPr>
        <w:shd w:val="clear" w:color="auto" w:fill="FFFFFF"/>
        <w:tabs>
          <w:tab w:val="left" w:pos="1358"/>
        </w:tabs>
        <w:ind w:firstLine="709"/>
        <w:jc w:val="both"/>
        <w:rPr>
          <w:spacing w:val="-5"/>
          <w:sz w:val="24"/>
          <w:szCs w:val="24"/>
        </w:rPr>
      </w:pPr>
      <w:r w:rsidRPr="000931B4">
        <w:rPr>
          <w:sz w:val="24"/>
          <w:szCs w:val="24"/>
        </w:rPr>
        <w:t>а) поступление в структурное подразделение Администрации заявления</w:t>
      </w:r>
      <w:r w:rsidRPr="000931B4">
        <w:rPr>
          <w:spacing w:val="-5"/>
          <w:sz w:val="24"/>
          <w:szCs w:val="24"/>
        </w:rPr>
        <w:t xml:space="preserve"> и документ</w:t>
      </w:r>
      <w:r w:rsidR="00246ADF">
        <w:rPr>
          <w:spacing w:val="-5"/>
          <w:sz w:val="24"/>
          <w:szCs w:val="24"/>
        </w:rPr>
        <w:t xml:space="preserve">ов, указанных </w:t>
      </w:r>
      <w:r w:rsidR="00246ADF" w:rsidRPr="00356F4E">
        <w:rPr>
          <w:spacing w:val="-5"/>
          <w:sz w:val="24"/>
          <w:szCs w:val="24"/>
        </w:rPr>
        <w:t xml:space="preserve">в пунктах 2.6.1, </w:t>
      </w:r>
      <w:r w:rsidRPr="00356F4E">
        <w:rPr>
          <w:spacing w:val="-5"/>
          <w:sz w:val="24"/>
          <w:szCs w:val="24"/>
        </w:rPr>
        <w:t>2.6.5</w:t>
      </w:r>
      <w:r w:rsidR="00246ADF" w:rsidRPr="00356F4E">
        <w:rPr>
          <w:spacing w:val="-5"/>
          <w:sz w:val="24"/>
          <w:szCs w:val="24"/>
        </w:rPr>
        <w:t xml:space="preserve"> </w:t>
      </w:r>
      <w:r w:rsidRPr="00356F4E">
        <w:rPr>
          <w:spacing w:val="-5"/>
          <w:sz w:val="24"/>
          <w:szCs w:val="24"/>
        </w:rPr>
        <w:t>настоящего административного регламента, обязанность по предоставлению которых возложена на заявителя:</w:t>
      </w:r>
    </w:p>
    <w:p w:rsidR="00CA636E" w:rsidRPr="00356F4E" w:rsidRDefault="00CA636E" w:rsidP="00011500">
      <w:pPr>
        <w:widowControl w:val="0"/>
        <w:ind w:firstLine="709"/>
        <w:jc w:val="both"/>
        <w:rPr>
          <w:sz w:val="24"/>
          <w:szCs w:val="24"/>
        </w:rPr>
      </w:pPr>
      <w:r w:rsidRPr="00356F4E">
        <w:rPr>
          <w:sz w:val="24"/>
          <w:szCs w:val="24"/>
        </w:rPr>
        <w:t>- доставленного лично заявителем (представителем заявителя);</w:t>
      </w:r>
    </w:p>
    <w:p w:rsidR="00CA636E" w:rsidRPr="00356F4E" w:rsidRDefault="00CA636E" w:rsidP="00011500">
      <w:pPr>
        <w:autoSpaceDE w:val="0"/>
        <w:autoSpaceDN w:val="0"/>
        <w:adjustRightInd w:val="0"/>
        <w:ind w:firstLine="709"/>
        <w:jc w:val="both"/>
        <w:rPr>
          <w:sz w:val="24"/>
          <w:szCs w:val="24"/>
        </w:rPr>
      </w:pPr>
      <w:r w:rsidRPr="00356F4E">
        <w:rPr>
          <w:sz w:val="24"/>
          <w:szCs w:val="24"/>
        </w:rPr>
        <w:t>- направленного по почте;</w:t>
      </w:r>
    </w:p>
    <w:p w:rsidR="00CA636E" w:rsidRPr="00356F4E" w:rsidRDefault="00CA636E" w:rsidP="00011500">
      <w:pPr>
        <w:autoSpaceDE w:val="0"/>
        <w:autoSpaceDN w:val="0"/>
        <w:adjustRightInd w:val="0"/>
        <w:ind w:firstLine="709"/>
        <w:jc w:val="both"/>
        <w:rPr>
          <w:sz w:val="24"/>
          <w:szCs w:val="24"/>
        </w:rPr>
      </w:pPr>
      <w:r w:rsidRPr="00356F4E">
        <w:rPr>
          <w:sz w:val="24"/>
          <w:szCs w:val="24"/>
        </w:rPr>
        <w:t>- полученных в электронном виде;</w:t>
      </w:r>
    </w:p>
    <w:p w:rsidR="00CA636E" w:rsidRPr="000931B4" w:rsidRDefault="00CA636E" w:rsidP="00011500">
      <w:pPr>
        <w:shd w:val="clear" w:color="auto" w:fill="FFFFFF"/>
        <w:tabs>
          <w:tab w:val="left" w:pos="1358"/>
        </w:tabs>
        <w:ind w:firstLine="709"/>
        <w:jc w:val="both"/>
        <w:rPr>
          <w:spacing w:val="-5"/>
          <w:sz w:val="24"/>
          <w:szCs w:val="24"/>
        </w:rPr>
      </w:pPr>
      <w:r w:rsidRPr="00356F4E">
        <w:rPr>
          <w:bCs/>
          <w:sz w:val="24"/>
          <w:szCs w:val="24"/>
        </w:rPr>
        <w:t>б) личное обращение заявителя (представителя заявителя) в МФЦ с заявлением</w:t>
      </w:r>
      <w:r w:rsidRPr="00356F4E">
        <w:rPr>
          <w:spacing w:val="-5"/>
          <w:sz w:val="24"/>
          <w:szCs w:val="24"/>
        </w:rPr>
        <w:t xml:space="preserve"> и документами, указанными в пунктах 2.6.1</w:t>
      </w:r>
      <w:r w:rsidR="00246ADF" w:rsidRPr="00356F4E">
        <w:rPr>
          <w:spacing w:val="-5"/>
          <w:sz w:val="24"/>
          <w:szCs w:val="24"/>
        </w:rPr>
        <w:t>,</w:t>
      </w:r>
      <w:r w:rsidRPr="00356F4E">
        <w:rPr>
          <w:spacing w:val="-5"/>
          <w:sz w:val="24"/>
          <w:szCs w:val="24"/>
        </w:rPr>
        <w:t xml:space="preserve"> 2.6.5</w:t>
      </w:r>
      <w:r w:rsidR="00246ADF" w:rsidRPr="00356F4E">
        <w:rPr>
          <w:spacing w:val="-5"/>
          <w:sz w:val="24"/>
          <w:szCs w:val="24"/>
        </w:rPr>
        <w:t xml:space="preserve"> </w:t>
      </w:r>
      <w:r w:rsidRPr="00356F4E">
        <w:rPr>
          <w:spacing w:val="-5"/>
          <w:sz w:val="24"/>
          <w:szCs w:val="24"/>
        </w:rPr>
        <w:t>настоящего административного регламента, обязанность по предоставлению которых возложена</w:t>
      </w:r>
      <w:r w:rsidRPr="000931B4">
        <w:rPr>
          <w:spacing w:val="-5"/>
          <w:sz w:val="24"/>
          <w:szCs w:val="24"/>
        </w:rPr>
        <w:t xml:space="preserve"> на заявителя.</w:t>
      </w:r>
    </w:p>
    <w:p w:rsidR="00CA636E" w:rsidRPr="000931B4" w:rsidRDefault="00CA636E" w:rsidP="00011500">
      <w:pPr>
        <w:autoSpaceDE w:val="0"/>
        <w:autoSpaceDN w:val="0"/>
        <w:adjustRightInd w:val="0"/>
        <w:ind w:firstLine="709"/>
        <w:jc w:val="both"/>
        <w:rPr>
          <w:sz w:val="24"/>
          <w:szCs w:val="24"/>
        </w:rPr>
      </w:pPr>
      <w:r w:rsidRPr="000931B4">
        <w:rPr>
          <w:sz w:val="24"/>
          <w:szCs w:val="24"/>
        </w:rPr>
        <w:t>3.2.2. Прием заявления для предоставления муниципальной услуги в структурном подразделении Администрации при личном обращении заявителя (</w:t>
      </w:r>
      <w:r w:rsidR="00631B12" w:rsidRPr="00356F4E">
        <w:rPr>
          <w:bCs/>
          <w:sz w:val="24"/>
          <w:szCs w:val="24"/>
        </w:rPr>
        <w:t>представителя заявителя</w:t>
      </w:r>
      <w:r w:rsidRPr="000931B4">
        <w:rPr>
          <w:sz w:val="24"/>
          <w:szCs w:val="24"/>
        </w:rPr>
        <w:t>):</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3.2.2.1. При обращении заявителя (</w:t>
      </w:r>
      <w:r w:rsidR="00631B12" w:rsidRPr="00356F4E">
        <w:rPr>
          <w:bCs/>
          <w:sz w:val="24"/>
          <w:szCs w:val="24"/>
        </w:rPr>
        <w:t>представителя заявителя</w:t>
      </w:r>
      <w:r w:rsidRPr="000931B4">
        <w:rPr>
          <w:bCs/>
          <w:spacing w:val="-4"/>
          <w:sz w:val="24"/>
          <w:szCs w:val="24"/>
        </w:rPr>
        <w:t>) в структурное подразделение Администрации должностное лицо, ответственное за прием и регистрацию документов:</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1) устанавливает личность заявителя (</w:t>
      </w:r>
      <w:r w:rsidR="00631B12" w:rsidRPr="00356F4E">
        <w:rPr>
          <w:bCs/>
          <w:sz w:val="24"/>
          <w:szCs w:val="24"/>
        </w:rPr>
        <w:t>представителя заявителя</w:t>
      </w:r>
      <w:r w:rsidRPr="000931B4">
        <w:rPr>
          <w:bCs/>
          <w:spacing w:val="-4"/>
          <w:sz w:val="24"/>
          <w:szCs w:val="24"/>
        </w:rPr>
        <w:t>), путем проверки документа, удостоверяющего личность</w:t>
      </w:r>
      <w:r w:rsidRPr="000931B4">
        <w:rPr>
          <w:sz w:val="24"/>
          <w:szCs w:val="24"/>
        </w:rPr>
        <w:t xml:space="preserve"> </w:t>
      </w:r>
      <w:r w:rsidRPr="000931B4">
        <w:rPr>
          <w:bCs/>
          <w:spacing w:val="-4"/>
          <w:sz w:val="24"/>
          <w:szCs w:val="24"/>
        </w:rPr>
        <w:t>и (или) документов, подтверждающих полномочия представителя</w:t>
      </w:r>
      <w:r w:rsidRPr="000931B4">
        <w:rPr>
          <w:rStyle w:val="af6"/>
          <w:bCs/>
          <w:spacing w:val="-4"/>
          <w:sz w:val="24"/>
          <w:szCs w:val="24"/>
        </w:rPr>
        <w:footnoteReference w:id="8"/>
      </w:r>
      <w:r w:rsidRPr="000931B4">
        <w:rPr>
          <w:bCs/>
          <w:spacing w:val="-4"/>
          <w:sz w:val="24"/>
          <w:szCs w:val="24"/>
        </w:rPr>
        <w:t>;</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2) проверяет полноту и правильность заполнения заявителем (</w:t>
      </w:r>
      <w:r w:rsidR="00631B12" w:rsidRPr="00356F4E">
        <w:rPr>
          <w:bCs/>
          <w:sz w:val="24"/>
          <w:szCs w:val="24"/>
        </w:rPr>
        <w:t>представителя заявителя</w:t>
      </w:r>
      <w:r w:rsidRPr="000931B4">
        <w:rPr>
          <w:bCs/>
          <w:spacing w:val="-4"/>
          <w:sz w:val="24"/>
          <w:szCs w:val="24"/>
        </w:rPr>
        <w:t>) заявления, при необходимости оказывает ему помощь в заполнении заявления:</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 регистрирует поступившее заявление;</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 ставит на заявлении отметку с указанием номера и даты входящего документа;</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 подготавливает и подписывает два экземпляра расписки в получении заявления;</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 первый экземпляр расписки выдает заявителю (его представителю), второй экземпляр приобщает к предоставленному заявителем заявлению.</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 xml:space="preserve">Срок выполнения административной процедуры - </w:t>
      </w:r>
      <w:r w:rsidR="00C36E7B">
        <w:rPr>
          <w:bCs/>
          <w:spacing w:val="-4"/>
          <w:sz w:val="24"/>
          <w:szCs w:val="24"/>
        </w:rPr>
        <w:t>15</w:t>
      </w:r>
      <w:r w:rsidRPr="00356F4E">
        <w:rPr>
          <w:bCs/>
          <w:spacing w:val="-4"/>
          <w:sz w:val="24"/>
          <w:szCs w:val="24"/>
        </w:rPr>
        <w:t xml:space="preserve"> минут.</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3.2.2.2. Должностное лицо, ответственное за прием документов, передает полученное заявление с приложенными документами руководителю структурного подразделения Администрации либо лицу, его замещающему, для определения должностного лица, ответственного за предоставление муниципальной услуги.</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 xml:space="preserve">Срок выполнения административной процедуры - в течение </w:t>
      </w:r>
      <w:r w:rsidR="00631B12">
        <w:rPr>
          <w:bCs/>
          <w:spacing w:val="-4"/>
          <w:sz w:val="24"/>
          <w:szCs w:val="24"/>
        </w:rPr>
        <w:t>1</w:t>
      </w:r>
      <w:r w:rsidRPr="000931B4">
        <w:rPr>
          <w:bCs/>
          <w:spacing w:val="-4"/>
          <w:sz w:val="24"/>
          <w:szCs w:val="24"/>
        </w:rPr>
        <w:t xml:space="preserve"> рабочего дня со дня регистрации заявления.</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3.2.3. Прием документов для предоставления муниципальной услуги, поступивших посредством почтовой связи либо от МФЦ:</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При поступлении в структурное подразделение Администрации заявления посредством почтовой связи либо от МФЦ должностное лицо, ответственное за делопроизводство:</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 регистрирует поступившее заявление;</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 ставит на заявлении отметку с указанием номера и даты входящего документа;</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 передает заявление с приложенными документами руководителю структурного подразделения Администрации либо лицу, его замещающему, для определения должностного лица, ответственного за предоставление муниципальной услуги.</w:t>
      </w:r>
    </w:p>
    <w:p w:rsidR="00CA636E" w:rsidRPr="000931B4" w:rsidRDefault="00CA636E" w:rsidP="00011500">
      <w:pPr>
        <w:tabs>
          <w:tab w:val="num" w:pos="0"/>
        </w:tabs>
        <w:autoSpaceDE w:val="0"/>
        <w:autoSpaceDN w:val="0"/>
        <w:adjustRightInd w:val="0"/>
        <w:ind w:firstLine="709"/>
        <w:jc w:val="both"/>
        <w:rPr>
          <w:bCs/>
          <w:spacing w:val="-4"/>
          <w:sz w:val="24"/>
          <w:szCs w:val="24"/>
        </w:rPr>
      </w:pPr>
      <w:r w:rsidRPr="000931B4">
        <w:rPr>
          <w:bCs/>
          <w:spacing w:val="-4"/>
          <w:sz w:val="24"/>
          <w:szCs w:val="24"/>
        </w:rPr>
        <w:t xml:space="preserve">Срок выполнения административной процедуры - в течение </w:t>
      </w:r>
      <w:r w:rsidR="00631B12">
        <w:rPr>
          <w:bCs/>
          <w:spacing w:val="-4"/>
          <w:sz w:val="24"/>
          <w:szCs w:val="24"/>
        </w:rPr>
        <w:t>1</w:t>
      </w:r>
      <w:r w:rsidRPr="000931B4">
        <w:rPr>
          <w:bCs/>
          <w:spacing w:val="-4"/>
          <w:sz w:val="24"/>
          <w:szCs w:val="24"/>
        </w:rPr>
        <w:t xml:space="preserve"> рабочего дня со дня поступления заявления и документов.</w:t>
      </w:r>
    </w:p>
    <w:p w:rsidR="00CA636E" w:rsidRPr="000931B4" w:rsidRDefault="00CA636E" w:rsidP="00011500">
      <w:pPr>
        <w:autoSpaceDE w:val="0"/>
        <w:autoSpaceDN w:val="0"/>
        <w:adjustRightInd w:val="0"/>
        <w:ind w:firstLine="709"/>
        <w:jc w:val="both"/>
        <w:rPr>
          <w:sz w:val="24"/>
          <w:szCs w:val="24"/>
        </w:rPr>
      </w:pPr>
      <w:r w:rsidRPr="000931B4">
        <w:rPr>
          <w:sz w:val="24"/>
          <w:szCs w:val="24"/>
        </w:rPr>
        <w:t>3.2.4. Прием заявления и документов для предоставления муниципальной услуги в МФЦ.</w:t>
      </w:r>
    </w:p>
    <w:p w:rsidR="00CA636E" w:rsidRPr="000931B4" w:rsidRDefault="00CA636E" w:rsidP="00011500">
      <w:pPr>
        <w:autoSpaceDE w:val="0"/>
        <w:autoSpaceDN w:val="0"/>
        <w:adjustRightInd w:val="0"/>
        <w:ind w:firstLine="709"/>
        <w:jc w:val="both"/>
        <w:rPr>
          <w:sz w:val="24"/>
          <w:szCs w:val="24"/>
        </w:rPr>
      </w:pPr>
      <w:r w:rsidRPr="000931B4">
        <w:rPr>
          <w:sz w:val="24"/>
          <w:szCs w:val="24"/>
        </w:rPr>
        <w:t>При поступлении в МФЦ заявления специалист МФЦ:</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 устанавливает личность заявителя (его представителя), путем проверки документа, удостоверяющего личность и (или) документов, подтверждающих полномочия представителя</w:t>
      </w:r>
      <w:r w:rsidRPr="000931B4">
        <w:rPr>
          <w:rStyle w:val="af6"/>
          <w:sz w:val="24"/>
          <w:szCs w:val="24"/>
        </w:rPr>
        <w:footnoteReference w:id="9"/>
      </w:r>
      <w:r w:rsidRPr="000931B4">
        <w:rPr>
          <w:sz w:val="24"/>
          <w:szCs w:val="24"/>
        </w:rPr>
        <w:t>;</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 xml:space="preserve">- проверяет полноту и правильность заполнения заявителем (его представителем) заявления, при необходимости оказывает помощь в его заполнении; </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 регистрирует поступившее заявление;</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 оформляет в двух экземплярах расписку в приеме заявления, первый экземпляр передает заявителю, второй приобщает к заявлению.</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 xml:space="preserve">Срок выполнения административной процедуры - </w:t>
      </w:r>
      <w:r w:rsidR="00631B12">
        <w:rPr>
          <w:sz w:val="24"/>
          <w:szCs w:val="24"/>
        </w:rPr>
        <w:t>15</w:t>
      </w:r>
      <w:r w:rsidRPr="000931B4">
        <w:rPr>
          <w:sz w:val="24"/>
          <w:szCs w:val="24"/>
        </w:rPr>
        <w:t xml:space="preserve"> минут.</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 xml:space="preserve">Специалист МФЦ передает </w:t>
      </w:r>
      <w:r w:rsidRPr="000931B4">
        <w:rPr>
          <w:bCs/>
          <w:spacing w:val="-4"/>
          <w:sz w:val="24"/>
          <w:szCs w:val="24"/>
        </w:rPr>
        <w:t>полученное заявление с приложенными документами</w:t>
      </w:r>
      <w:r w:rsidRPr="000931B4">
        <w:rPr>
          <w:sz w:val="24"/>
          <w:szCs w:val="24"/>
        </w:rPr>
        <w:t>, специалисту МФЦ, ответственному за передачу документов в структурное подразделение Администрации.</w:t>
      </w:r>
    </w:p>
    <w:p w:rsidR="00CA636E" w:rsidRPr="000931B4" w:rsidRDefault="00CA636E" w:rsidP="00011500">
      <w:pPr>
        <w:autoSpaceDE w:val="0"/>
        <w:autoSpaceDN w:val="0"/>
        <w:adjustRightInd w:val="0"/>
        <w:ind w:firstLine="709"/>
        <w:jc w:val="both"/>
        <w:rPr>
          <w:sz w:val="24"/>
          <w:szCs w:val="24"/>
        </w:rPr>
      </w:pPr>
      <w:r w:rsidRPr="000931B4">
        <w:rPr>
          <w:sz w:val="24"/>
          <w:szCs w:val="24"/>
        </w:rPr>
        <w:t>Срок выполнения административной процедуры - на следующий рабочий день со дня поступления заявления и документов.</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Специалист МФЦ, ответственный за передачу документов в структурное подразделение Администрации, передает полученные документы должностному лицу структурного подразделения Администрации, ответственному за делопроизводство в сроки в соответствии с соглашением о взаимодействии.</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3.2.5. Прием, проверка и регистрация заявления и документов для предоставления муниципальной услуги, представленных в электронной форме посредством ЕПГУ, регионального портала</w:t>
      </w:r>
      <w:r w:rsidR="00973FF0">
        <w:rPr>
          <w:sz w:val="24"/>
          <w:szCs w:val="24"/>
        </w:rPr>
        <w:t>.</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Основанием для начала выполнения административной процедуры является получение структурным подразделением Администрации заявления и документов для предоставления муниципальной услуги на платформе государственных услуг, используемой структурным подразделением Администрации для предоставления муниципальной услуги.</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При приеме заявления и документов для предоставления муниципальной услуги должностное лицо, ответственное за предоставление муниципальной услуги, выполняет следующие действия:</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1) направляет заявителю электронного сообщения уведомление о поступлении заявления;</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2) проверяет наличие комплекта требуемых документов;</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4) регистрирует заявление и приложенные к нему документы.</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Срок выполнения административных действий по приему, проверке и регистрации заявления и документов - не позднее 1 рабочего дня с момента подачи заявления на ЕПГУ, региональный портал.</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В случае подачи заявления вне рабочего времени структурного подразделения Администрации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Заявление считается поступившим в структурное подразделение Администрации со дня его регистрации.</w:t>
      </w:r>
    </w:p>
    <w:p w:rsidR="00CA636E" w:rsidRPr="000931B4" w:rsidRDefault="00CA636E" w:rsidP="00011500">
      <w:pPr>
        <w:tabs>
          <w:tab w:val="left" w:pos="993"/>
        </w:tabs>
        <w:autoSpaceDE w:val="0"/>
        <w:autoSpaceDN w:val="0"/>
        <w:adjustRightInd w:val="0"/>
        <w:ind w:firstLine="709"/>
        <w:jc w:val="both"/>
        <w:rPr>
          <w:sz w:val="24"/>
          <w:szCs w:val="24"/>
        </w:rPr>
      </w:pPr>
      <w:r w:rsidRPr="000931B4">
        <w:rPr>
          <w:sz w:val="24"/>
          <w:szCs w:val="24"/>
        </w:rPr>
        <w:t>Результатом административной процедуры является получение от заявителя заявления с приложенными документами.</w:t>
      </w:r>
    </w:p>
    <w:p w:rsidR="00CA636E" w:rsidRPr="000931B4" w:rsidRDefault="00CA636E" w:rsidP="00CA636E">
      <w:pPr>
        <w:tabs>
          <w:tab w:val="left" w:pos="993"/>
        </w:tabs>
        <w:autoSpaceDE w:val="0"/>
        <w:autoSpaceDN w:val="0"/>
        <w:adjustRightInd w:val="0"/>
        <w:ind w:right="-5" w:firstLine="709"/>
        <w:jc w:val="both"/>
        <w:rPr>
          <w:sz w:val="24"/>
          <w:szCs w:val="24"/>
        </w:rPr>
      </w:pPr>
    </w:p>
    <w:p w:rsidR="00CA636E" w:rsidRPr="000931B4" w:rsidRDefault="00CA636E" w:rsidP="00CA636E">
      <w:pPr>
        <w:autoSpaceDE w:val="0"/>
        <w:autoSpaceDN w:val="0"/>
        <w:adjustRightInd w:val="0"/>
        <w:jc w:val="center"/>
        <w:rPr>
          <w:rFonts w:eastAsia="TimesNewRomanPSMT"/>
          <w:b/>
          <w:sz w:val="24"/>
          <w:szCs w:val="24"/>
        </w:rPr>
      </w:pPr>
      <w:r w:rsidRPr="000931B4">
        <w:rPr>
          <w:b/>
          <w:sz w:val="24"/>
          <w:szCs w:val="24"/>
        </w:rPr>
        <w:t>3.3.</w:t>
      </w:r>
      <w:r w:rsidRPr="000931B4">
        <w:rPr>
          <w:rFonts w:eastAsia="TimesNewRomanPSMT"/>
          <w:b/>
          <w:sz w:val="24"/>
          <w:szCs w:val="24"/>
        </w:rPr>
        <w:t xml:space="preserve"> Рассмотрение </w:t>
      </w:r>
      <w:r w:rsidR="00623EEA" w:rsidRPr="00623EEA">
        <w:rPr>
          <w:rFonts w:eastAsia="TimesNewRomanPSMT"/>
          <w:b/>
          <w:sz w:val="24"/>
          <w:szCs w:val="24"/>
        </w:rPr>
        <w:t>заявления с прилагаемыми документами, формирование и направление межведомственных запросов</w:t>
      </w:r>
    </w:p>
    <w:p w:rsidR="00CA636E" w:rsidRPr="000931B4" w:rsidRDefault="00CA636E" w:rsidP="00CA636E">
      <w:pPr>
        <w:shd w:val="clear" w:color="auto" w:fill="FFFFFF"/>
        <w:suppressAutoHyphens/>
        <w:ind w:firstLine="567"/>
        <w:jc w:val="both"/>
        <w:rPr>
          <w:sz w:val="24"/>
          <w:szCs w:val="24"/>
          <w:lang w:eastAsia="ar-SA"/>
        </w:rPr>
      </w:pPr>
    </w:p>
    <w:p w:rsidR="00CA636E" w:rsidRPr="000931B4" w:rsidRDefault="00CA636E" w:rsidP="00CA636E">
      <w:pPr>
        <w:shd w:val="clear" w:color="auto" w:fill="FFFFFF"/>
        <w:suppressAutoHyphens/>
        <w:ind w:firstLine="709"/>
        <w:jc w:val="both"/>
        <w:rPr>
          <w:sz w:val="24"/>
          <w:szCs w:val="24"/>
          <w:lang w:eastAsia="ar-SA"/>
        </w:rPr>
      </w:pPr>
      <w:r w:rsidRPr="000931B4">
        <w:rPr>
          <w:sz w:val="24"/>
          <w:szCs w:val="24"/>
          <w:lang w:eastAsia="ar-SA"/>
        </w:rPr>
        <w:t>3.3.1. Основанием для начала административной процедуры является поступление руководителю структурного подразделения Администрации либо лицу, его замещающему, зарегистрированного заявления</w:t>
      </w:r>
      <w:r w:rsidRPr="000931B4">
        <w:rPr>
          <w:bCs/>
          <w:spacing w:val="-4"/>
          <w:sz w:val="24"/>
          <w:szCs w:val="24"/>
        </w:rPr>
        <w:t xml:space="preserve"> с приложенными документами</w:t>
      </w:r>
      <w:r w:rsidRPr="000931B4">
        <w:rPr>
          <w:sz w:val="24"/>
          <w:szCs w:val="24"/>
          <w:lang w:eastAsia="ar-SA"/>
        </w:rPr>
        <w:t xml:space="preserve">. </w:t>
      </w:r>
    </w:p>
    <w:p w:rsidR="00CA636E" w:rsidRPr="000931B4" w:rsidRDefault="00CA636E" w:rsidP="00CA636E">
      <w:pPr>
        <w:shd w:val="clear" w:color="auto" w:fill="FFFFFF"/>
        <w:suppressAutoHyphens/>
        <w:ind w:firstLine="709"/>
        <w:jc w:val="both"/>
        <w:rPr>
          <w:sz w:val="24"/>
          <w:szCs w:val="24"/>
          <w:lang w:eastAsia="ar-SA"/>
        </w:rPr>
      </w:pPr>
      <w:r w:rsidRPr="000931B4">
        <w:rPr>
          <w:sz w:val="24"/>
          <w:szCs w:val="24"/>
          <w:lang w:eastAsia="ar-SA"/>
        </w:rPr>
        <w:t>3.3.2. Руководитель структурного подразделения Администрации либо лицо, его замещающее, в течение одного рабочего дня со дня поступления заявления рассматривает поступившее заявление, проставляет резолюцию и передает должностному лицу, ответственному за предоставление муниципальной услуги.</w:t>
      </w:r>
    </w:p>
    <w:p w:rsidR="00CA636E" w:rsidRPr="000931B4" w:rsidRDefault="00CA636E" w:rsidP="00CA636E">
      <w:pPr>
        <w:shd w:val="clear" w:color="auto" w:fill="FFFFFF"/>
        <w:suppressAutoHyphens/>
        <w:ind w:firstLine="709"/>
        <w:jc w:val="both"/>
        <w:rPr>
          <w:sz w:val="24"/>
          <w:szCs w:val="24"/>
          <w:lang w:eastAsia="ar-SA"/>
        </w:rPr>
      </w:pPr>
      <w:r w:rsidRPr="000931B4">
        <w:rPr>
          <w:sz w:val="24"/>
          <w:szCs w:val="24"/>
          <w:lang w:eastAsia="ar-SA"/>
        </w:rPr>
        <w:t>3.3.3. Должностное лицо, ответственное за предоставление муниципальной услуги, в день получения заявления</w:t>
      </w:r>
      <w:r w:rsidRPr="000931B4">
        <w:rPr>
          <w:bCs/>
          <w:spacing w:val="-4"/>
          <w:sz w:val="24"/>
          <w:szCs w:val="24"/>
        </w:rPr>
        <w:t xml:space="preserve"> с приложенными документами</w:t>
      </w:r>
      <w:r w:rsidRPr="000931B4">
        <w:rPr>
          <w:sz w:val="24"/>
          <w:szCs w:val="24"/>
          <w:lang w:eastAsia="ar-SA"/>
        </w:rPr>
        <w:t xml:space="preserve"> от руководителя структурного подразделения Администрации либо лица, его замещающего:</w:t>
      </w:r>
    </w:p>
    <w:p w:rsidR="00CA636E" w:rsidRPr="000931B4" w:rsidRDefault="00CA636E" w:rsidP="00CA636E">
      <w:pPr>
        <w:shd w:val="clear" w:color="auto" w:fill="FFFFFF"/>
        <w:suppressAutoHyphens/>
        <w:ind w:firstLine="709"/>
        <w:jc w:val="both"/>
        <w:rPr>
          <w:sz w:val="24"/>
          <w:szCs w:val="24"/>
          <w:lang w:eastAsia="ar-SA"/>
        </w:rPr>
      </w:pPr>
      <w:r w:rsidRPr="000931B4">
        <w:rPr>
          <w:sz w:val="24"/>
          <w:szCs w:val="24"/>
          <w:lang w:eastAsia="ar-SA"/>
        </w:rPr>
        <w:t xml:space="preserve">- проводит проверку правильности оформления заявления и наличия прилагаемых к заявлению документов, представленных заявителем; </w:t>
      </w:r>
    </w:p>
    <w:p w:rsidR="00CA636E" w:rsidRPr="000931B4" w:rsidRDefault="00CA636E" w:rsidP="00CA636E">
      <w:pPr>
        <w:shd w:val="clear" w:color="auto" w:fill="FFFFFF"/>
        <w:suppressAutoHyphens/>
        <w:ind w:firstLine="709"/>
        <w:jc w:val="both"/>
        <w:rPr>
          <w:sz w:val="24"/>
          <w:szCs w:val="24"/>
          <w:lang w:eastAsia="ar-SA"/>
        </w:rPr>
      </w:pPr>
      <w:r w:rsidRPr="000931B4">
        <w:rPr>
          <w:sz w:val="24"/>
          <w:szCs w:val="24"/>
          <w:lang w:eastAsia="ar-SA"/>
        </w:rPr>
        <w:t>- устанавливает необходимость получения документов, указанных в пункте 2.6.6 настоящего административного регламента, в органах, с которыми структурное подразделение Администрации взаимодействует при предоставлении муниципальной услуги;</w:t>
      </w:r>
    </w:p>
    <w:p w:rsidR="00CA636E" w:rsidRPr="000931B4" w:rsidRDefault="00CA636E" w:rsidP="00CA636E">
      <w:pPr>
        <w:shd w:val="clear" w:color="auto" w:fill="FFFFFF"/>
        <w:suppressAutoHyphens/>
        <w:ind w:firstLine="709"/>
        <w:jc w:val="both"/>
        <w:rPr>
          <w:sz w:val="24"/>
          <w:szCs w:val="24"/>
          <w:lang w:eastAsia="ar-SA"/>
        </w:rPr>
      </w:pPr>
      <w:r w:rsidRPr="000931B4">
        <w:rPr>
          <w:sz w:val="24"/>
          <w:szCs w:val="24"/>
          <w:lang w:eastAsia="ar-SA"/>
        </w:rPr>
        <w:t>- запрашивает 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системы межведомственного электронного взаимодействия, документы (информацию), необходимые для оказания услуги.</w:t>
      </w:r>
    </w:p>
    <w:p w:rsidR="00CA636E" w:rsidRDefault="00623EEA" w:rsidP="00CA636E">
      <w:pPr>
        <w:shd w:val="clear" w:color="auto" w:fill="FFFFFF"/>
        <w:suppressAutoHyphens/>
        <w:ind w:firstLine="709"/>
        <w:jc w:val="both"/>
        <w:rPr>
          <w:sz w:val="24"/>
          <w:szCs w:val="24"/>
          <w:lang w:eastAsia="ar-SA"/>
        </w:rPr>
      </w:pPr>
      <w:r>
        <w:rPr>
          <w:sz w:val="24"/>
          <w:szCs w:val="24"/>
          <w:lang w:eastAsia="ar-SA"/>
        </w:rPr>
        <w:t xml:space="preserve">3.3.4. </w:t>
      </w:r>
      <w:r w:rsidR="00CA636E" w:rsidRPr="000931B4">
        <w:rPr>
          <w:sz w:val="24"/>
          <w:szCs w:val="24"/>
          <w:lang w:eastAsia="ar-SA"/>
        </w:rPr>
        <w:t>Результатом административной процедуры является рассмотрение заявления</w:t>
      </w:r>
      <w:r w:rsidR="00CA636E" w:rsidRPr="000931B4">
        <w:rPr>
          <w:bCs/>
          <w:spacing w:val="-4"/>
          <w:sz w:val="24"/>
          <w:szCs w:val="24"/>
        </w:rPr>
        <w:t xml:space="preserve"> с приложенными документами</w:t>
      </w:r>
      <w:r w:rsidR="00CA636E" w:rsidRPr="000931B4">
        <w:rPr>
          <w:sz w:val="24"/>
          <w:szCs w:val="24"/>
          <w:lang w:eastAsia="ar-SA"/>
        </w:rPr>
        <w:t xml:space="preserve"> и направление запросов в рамках межведомственного информационного взаимодействия.</w:t>
      </w:r>
    </w:p>
    <w:p w:rsidR="005B25E8" w:rsidRPr="000931B4" w:rsidRDefault="00623EEA" w:rsidP="005B25E8">
      <w:pPr>
        <w:tabs>
          <w:tab w:val="num" w:pos="0"/>
        </w:tabs>
        <w:autoSpaceDE w:val="0"/>
        <w:autoSpaceDN w:val="0"/>
        <w:adjustRightInd w:val="0"/>
        <w:ind w:firstLine="709"/>
        <w:jc w:val="both"/>
        <w:rPr>
          <w:bCs/>
          <w:spacing w:val="-4"/>
          <w:sz w:val="24"/>
          <w:szCs w:val="24"/>
        </w:rPr>
      </w:pPr>
      <w:r>
        <w:rPr>
          <w:sz w:val="24"/>
          <w:szCs w:val="24"/>
        </w:rPr>
        <w:t xml:space="preserve">3.3.5. </w:t>
      </w:r>
      <w:r w:rsidR="00CA636E" w:rsidRPr="000931B4">
        <w:rPr>
          <w:sz w:val="24"/>
          <w:szCs w:val="24"/>
        </w:rPr>
        <w:t xml:space="preserve">Срок выполнения административной процедуры - </w:t>
      </w:r>
      <w:r w:rsidR="00F02C6D" w:rsidRPr="000931B4">
        <w:rPr>
          <w:sz w:val="24"/>
          <w:szCs w:val="24"/>
          <w:lang w:eastAsia="ar-SA"/>
        </w:rPr>
        <w:t xml:space="preserve">в течение </w:t>
      </w:r>
      <w:r w:rsidR="00631B12">
        <w:rPr>
          <w:sz w:val="24"/>
          <w:szCs w:val="24"/>
          <w:lang w:eastAsia="ar-SA"/>
        </w:rPr>
        <w:t>2</w:t>
      </w:r>
      <w:r w:rsidR="00F02C6D" w:rsidRPr="000931B4">
        <w:rPr>
          <w:sz w:val="24"/>
          <w:szCs w:val="24"/>
          <w:lang w:eastAsia="ar-SA"/>
        </w:rPr>
        <w:t xml:space="preserve"> рабочих дней </w:t>
      </w:r>
      <w:r w:rsidR="005B25E8" w:rsidRPr="000931B4">
        <w:rPr>
          <w:bCs/>
          <w:spacing w:val="-4"/>
          <w:sz w:val="24"/>
          <w:szCs w:val="24"/>
        </w:rPr>
        <w:t>со дня поступления заявления и документов.</w:t>
      </w:r>
    </w:p>
    <w:p w:rsidR="00CA636E" w:rsidRDefault="00CA636E" w:rsidP="00CA636E">
      <w:pPr>
        <w:shd w:val="clear" w:color="auto" w:fill="FFFFFF"/>
        <w:suppressAutoHyphens/>
        <w:ind w:firstLine="709"/>
        <w:jc w:val="both"/>
        <w:rPr>
          <w:sz w:val="24"/>
          <w:szCs w:val="24"/>
          <w:lang w:eastAsia="ar-SA"/>
        </w:rPr>
      </w:pPr>
    </w:p>
    <w:p w:rsidR="00D614C1" w:rsidRDefault="00D614C1" w:rsidP="00623EEA">
      <w:pPr>
        <w:autoSpaceDE w:val="0"/>
        <w:autoSpaceDN w:val="0"/>
        <w:adjustRightInd w:val="0"/>
        <w:ind w:firstLine="709"/>
        <w:jc w:val="center"/>
        <w:outlineLvl w:val="2"/>
        <w:rPr>
          <w:b/>
          <w:sz w:val="24"/>
          <w:szCs w:val="24"/>
        </w:rPr>
      </w:pPr>
      <w:r>
        <w:rPr>
          <w:b/>
          <w:sz w:val="24"/>
          <w:szCs w:val="24"/>
        </w:rPr>
        <w:t xml:space="preserve">3.4. Организация </w:t>
      </w:r>
      <w:r w:rsidR="00623EEA">
        <w:rPr>
          <w:b/>
          <w:sz w:val="24"/>
          <w:szCs w:val="24"/>
        </w:rPr>
        <w:t xml:space="preserve">и </w:t>
      </w:r>
      <w:r>
        <w:rPr>
          <w:b/>
          <w:sz w:val="24"/>
          <w:szCs w:val="24"/>
        </w:rPr>
        <w:t>проведение комиссионного обследования</w:t>
      </w:r>
      <w:r w:rsidR="00623EEA">
        <w:rPr>
          <w:b/>
          <w:sz w:val="24"/>
          <w:szCs w:val="24"/>
        </w:rPr>
        <w:t>, принятие решения по заявлению</w:t>
      </w:r>
    </w:p>
    <w:p w:rsidR="00D614C1" w:rsidRDefault="00D614C1" w:rsidP="00D614C1">
      <w:pPr>
        <w:shd w:val="clear" w:color="auto" w:fill="FFFFFF"/>
        <w:suppressAutoHyphens/>
        <w:jc w:val="center"/>
        <w:rPr>
          <w:b/>
          <w:sz w:val="24"/>
          <w:szCs w:val="24"/>
        </w:rPr>
      </w:pPr>
    </w:p>
    <w:p w:rsidR="00D614C1" w:rsidRDefault="00D614C1" w:rsidP="00D614C1">
      <w:pPr>
        <w:shd w:val="clear" w:color="auto" w:fill="FFFFFF"/>
        <w:suppressAutoHyphens/>
        <w:jc w:val="both"/>
        <w:rPr>
          <w:sz w:val="24"/>
          <w:szCs w:val="24"/>
        </w:rPr>
      </w:pPr>
      <w:r>
        <w:rPr>
          <w:sz w:val="24"/>
          <w:szCs w:val="24"/>
        </w:rPr>
        <w:tab/>
        <w:t>3.4.1. Основанием для начала административной процедуры является отсутствие оснований для отказа в приеме заявления и приложенных к нему документов.</w:t>
      </w:r>
    </w:p>
    <w:p w:rsidR="00D614C1" w:rsidRDefault="00D614C1" w:rsidP="00D614C1">
      <w:pPr>
        <w:shd w:val="clear" w:color="auto" w:fill="FFFFFF"/>
        <w:suppressAutoHyphens/>
        <w:jc w:val="both"/>
        <w:rPr>
          <w:sz w:val="24"/>
          <w:szCs w:val="24"/>
        </w:rPr>
      </w:pPr>
      <w:r>
        <w:rPr>
          <w:b/>
          <w:sz w:val="24"/>
          <w:szCs w:val="24"/>
        </w:rPr>
        <w:tab/>
      </w:r>
      <w:r w:rsidRPr="00D614C1">
        <w:rPr>
          <w:sz w:val="24"/>
          <w:szCs w:val="24"/>
        </w:rPr>
        <w:t>3.4.2.</w:t>
      </w:r>
      <w:r>
        <w:rPr>
          <w:sz w:val="24"/>
          <w:szCs w:val="24"/>
        </w:rPr>
        <w:t xml:space="preserve"> Организация и проведение комиссионного обследования осуществляется </w:t>
      </w:r>
      <w:proofErr w:type="gramStart"/>
      <w:r>
        <w:rPr>
          <w:sz w:val="24"/>
          <w:szCs w:val="24"/>
        </w:rPr>
        <w:t>в соответствии с Положением о порядке выдачи разрешения на вырубку зеленых насаждений на территории</w:t>
      </w:r>
      <w:proofErr w:type="gramEnd"/>
      <w:r>
        <w:rPr>
          <w:sz w:val="24"/>
          <w:szCs w:val="24"/>
        </w:rPr>
        <w:t xml:space="preserve"> Печенгского муниципального округа, утвержденным постановлением администрации Печенгского муниципального округа Мурманской области от 14.06.2022 № 806.</w:t>
      </w:r>
    </w:p>
    <w:p w:rsidR="00E75A36" w:rsidRDefault="00E75A36" w:rsidP="00D614C1">
      <w:pPr>
        <w:shd w:val="clear" w:color="auto" w:fill="FFFFFF"/>
        <w:suppressAutoHyphens/>
        <w:jc w:val="both"/>
        <w:rPr>
          <w:sz w:val="24"/>
          <w:szCs w:val="24"/>
        </w:rPr>
      </w:pPr>
      <w:r>
        <w:rPr>
          <w:sz w:val="24"/>
          <w:szCs w:val="24"/>
        </w:rPr>
        <w:tab/>
        <w:t xml:space="preserve">По результатам обследования, в случае принятия комиссионного решения о необходимости возмещения </w:t>
      </w:r>
      <w:r w:rsidRPr="00E75A36">
        <w:rPr>
          <w:sz w:val="24"/>
          <w:szCs w:val="24"/>
        </w:rPr>
        <w:t>компенсационной стоимости зеленых насаждений</w:t>
      </w:r>
      <w:r>
        <w:rPr>
          <w:sz w:val="24"/>
          <w:szCs w:val="24"/>
        </w:rPr>
        <w:t xml:space="preserve">, заявителю направляется уведомление с указанием реквизитов </w:t>
      </w:r>
      <w:r w:rsidR="00FC3E98">
        <w:rPr>
          <w:sz w:val="24"/>
          <w:szCs w:val="24"/>
        </w:rPr>
        <w:t xml:space="preserve">и сроков </w:t>
      </w:r>
      <w:r>
        <w:rPr>
          <w:sz w:val="24"/>
          <w:szCs w:val="24"/>
        </w:rPr>
        <w:t xml:space="preserve">для оплаты в бюджет Печенгского муниципального округа. </w:t>
      </w:r>
    </w:p>
    <w:p w:rsidR="00B20D38" w:rsidRDefault="00F761AD" w:rsidP="00F761AD">
      <w:pPr>
        <w:autoSpaceDE w:val="0"/>
        <w:autoSpaceDN w:val="0"/>
        <w:adjustRightInd w:val="0"/>
        <w:ind w:right="-5" w:firstLine="709"/>
        <w:jc w:val="both"/>
        <w:rPr>
          <w:sz w:val="24"/>
          <w:szCs w:val="24"/>
        </w:rPr>
      </w:pPr>
      <w:r>
        <w:rPr>
          <w:sz w:val="24"/>
          <w:szCs w:val="24"/>
        </w:rPr>
        <w:t xml:space="preserve">3.4.3. </w:t>
      </w:r>
      <w:r w:rsidR="00B20D38" w:rsidRPr="000931B4">
        <w:rPr>
          <w:sz w:val="24"/>
          <w:szCs w:val="24"/>
        </w:rPr>
        <w:t>Должностное лицо, ответственное за предоставление муниципальной услуги, по результатам рассмотрения заявления и прилагаемых документов, документов, поступивших в рамках межведомственного информационного взаимодействия</w:t>
      </w:r>
      <w:r w:rsidR="00B20D38">
        <w:rPr>
          <w:sz w:val="24"/>
          <w:szCs w:val="24"/>
        </w:rPr>
        <w:t xml:space="preserve">, </w:t>
      </w:r>
      <w:r w:rsidR="00B20D38" w:rsidRPr="000931B4">
        <w:rPr>
          <w:sz w:val="24"/>
          <w:szCs w:val="24"/>
        </w:rPr>
        <w:t>а также</w:t>
      </w:r>
      <w:r w:rsidR="00B20D38">
        <w:rPr>
          <w:sz w:val="24"/>
          <w:szCs w:val="24"/>
        </w:rPr>
        <w:t xml:space="preserve"> по результатам комиссионного обследования:</w:t>
      </w:r>
    </w:p>
    <w:p w:rsidR="00B20D38" w:rsidRPr="000931B4" w:rsidRDefault="00B20D38" w:rsidP="00B20D38">
      <w:pPr>
        <w:autoSpaceDE w:val="0"/>
        <w:autoSpaceDN w:val="0"/>
        <w:adjustRightInd w:val="0"/>
        <w:ind w:right="-5" w:firstLine="709"/>
        <w:jc w:val="both"/>
        <w:rPr>
          <w:sz w:val="24"/>
          <w:szCs w:val="24"/>
        </w:rPr>
      </w:pPr>
      <w:proofErr w:type="gramStart"/>
      <w:r w:rsidRPr="000931B4">
        <w:rPr>
          <w:sz w:val="24"/>
          <w:szCs w:val="24"/>
        </w:rPr>
        <w:t xml:space="preserve">1) в случае наличия оснований </w:t>
      </w:r>
      <w:r w:rsidRPr="00B210F1">
        <w:rPr>
          <w:sz w:val="24"/>
          <w:szCs w:val="24"/>
        </w:rPr>
        <w:t>для отказа в предоставлении муниципальной услуги, указанных в пункте 2.8.2 настоящего</w:t>
      </w:r>
      <w:r w:rsidRPr="000931B4">
        <w:rPr>
          <w:sz w:val="24"/>
          <w:szCs w:val="24"/>
        </w:rPr>
        <w:t xml:space="preserve"> административного регламента, готовит проект решения об отказе в </w:t>
      </w:r>
      <w:r>
        <w:rPr>
          <w:sz w:val="24"/>
          <w:szCs w:val="24"/>
        </w:rPr>
        <w:t>разрешени</w:t>
      </w:r>
      <w:r w:rsidR="00B210F1">
        <w:rPr>
          <w:sz w:val="24"/>
          <w:szCs w:val="24"/>
        </w:rPr>
        <w:t>и</w:t>
      </w:r>
      <w:r>
        <w:rPr>
          <w:sz w:val="24"/>
          <w:szCs w:val="24"/>
        </w:rPr>
        <w:t xml:space="preserve"> на вырубку зеленых насаждений </w:t>
      </w:r>
      <w:r w:rsidRPr="000931B4">
        <w:rPr>
          <w:sz w:val="24"/>
          <w:szCs w:val="24"/>
        </w:rPr>
        <w:t>и передает на подпись руководителю структурного подразделения Администрации либо лицу, его замещающему</w:t>
      </w:r>
      <w:r>
        <w:rPr>
          <w:sz w:val="24"/>
          <w:szCs w:val="24"/>
        </w:rPr>
        <w:t>, р</w:t>
      </w:r>
      <w:r w:rsidRPr="000931B4">
        <w:rPr>
          <w:sz w:val="24"/>
          <w:szCs w:val="24"/>
        </w:rPr>
        <w:t>ешение об отказе в предоставлении муниципальной услуги должно быть обоснованным и содержать указание на все основания отказа;</w:t>
      </w:r>
      <w:proofErr w:type="gramEnd"/>
    </w:p>
    <w:p w:rsidR="00F761AD" w:rsidRPr="000931B4" w:rsidRDefault="00B20D38" w:rsidP="00F761AD">
      <w:pPr>
        <w:autoSpaceDE w:val="0"/>
        <w:autoSpaceDN w:val="0"/>
        <w:adjustRightInd w:val="0"/>
        <w:ind w:right="-5" w:firstLine="709"/>
        <w:jc w:val="both"/>
        <w:rPr>
          <w:sz w:val="24"/>
          <w:szCs w:val="24"/>
        </w:rPr>
      </w:pPr>
      <w:r w:rsidRPr="000931B4">
        <w:rPr>
          <w:sz w:val="24"/>
          <w:szCs w:val="24"/>
        </w:rPr>
        <w:t xml:space="preserve">2) </w:t>
      </w:r>
      <w:r w:rsidR="00F761AD" w:rsidRPr="000931B4">
        <w:rPr>
          <w:sz w:val="24"/>
          <w:szCs w:val="24"/>
        </w:rPr>
        <w:t xml:space="preserve">в случае отсутствия оснований для отказа в предоставлении муниципальной услуги, указанных в </w:t>
      </w:r>
      <w:r w:rsidR="00F761AD" w:rsidRPr="00B210F1">
        <w:rPr>
          <w:sz w:val="24"/>
          <w:szCs w:val="24"/>
        </w:rPr>
        <w:t>пункте 2.8.2 настоящего</w:t>
      </w:r>
      <w:r w:rsidR="00F761AD" w:rsidRPr="000931B4">
        <w:rPr>
          <w:sz w:val="24"/>
          <w:szCs w:val="24"/>
        </w:rPr>
        <w:t xml:space="preserve"> административного регламента, готовит проект </w:t>
      </w:r>
      <w:r w:rsidR="00F761AD">
        <w:rPr>
          <w:sz w:val="24"/>
          <w:szCs w:val="24"/>
        </w:rPr>
        <w:t xml:space="preserve">разрешения на вырубку зеленых насаждений </w:t>
      </w:r>
      <w:r w:rsidR="00F761AD" w:rsidRPr="000931B4">
        <w:rPr>
          <w:sz w:val="24"/>
          <w:szCs w:val="24"/>
        </w:rPr>
        <w:t>и передает на подпись руководителю структурного подразделения Администрации либо лицу, его замещающему.</w:t>
      </w:r>
    </w:p>
    <w:p w:rsidR="00F761AD" w:rsidRPr="000931B4" w:rsidRDefault="00F761AD" w:rsidP="00F761AD">
      <w:pPr>
        <w:tabs>
          <w:tab w:val="num" w:pos="0"/>
        </w:tabs>
        <w:autoSpaceDE w:val="0"/>
        <w:autoSpaceDN w:val="0"/>
        <w:adjustRightInd w:val="0"/>
        <w:ind w:right="-5" w:firstLine="709"/>
        <w:jc w:val="both"/>
        <w:rPr>
          <w:sz w:val="24"/>
          <w:szCs w:val="24"/>
        </w:rPr>
      </w:pPr>
      <w:r w:rsidRPr="000931B4">
        <w:rPr>
          <w:sz w:val="24"/>
          <w:szCs w:val="24"/>
        </w:rPr>
        <w:t xml:space="preserve">3.4.3. Руководитель структурного подразделения Администрации либо лицо, его замещающее, в день получения проекта </w:t>
      </w:r>
      <w:r>
        <w:rPr>
          <w:sz w:val="24"/>
          <w:szCs w:val="24"/>
        </w:rPr>
        <w:t>разрешения на вырубку зеленых насаждений</w:t>
      </w:r>
      <w:r w:rsidRPr="000931B4">
        <w:rPr>
          <w:sz w:val="24"/>
          <w:szCs w:val="24"/>
        </w:rPr>
        <w:t xml:space="preserve"> от должностного лица, ответственного за предоставление муниципальной услуги, визирует и передает </w:t>
      </w:r>
      <w:r w:rsidR="00B20D38">
        <w:rPr>
          <w:sz w:val="24"/>
          <w:szCs w:val="24"/>
        </w:rPr>
        <w:t xml:space="preserve">для подписания </w:t>
      </w:r>
      <w:r>
        <w:rPr>
          <w:sz w:val="24"/>
          <w:szCs w:val="24"/>
        </w:rPr>
        <w:t xml:space="preserve">заместителю </w:t>
      </w:r>
      <w:r w:rsidRPr="000931B4">
        <w:rPr>
          <w:sz w:val="24"/>
          <w:szCs w:val="24"/>
        </w:rPr>
        <w:t>Глав</w:t>
      </w:r>
      <w:r>
        <w:rPr>
          <w:sz w:val="24"/>
          <w:szCs w:val="24"/>
        </w:rPr>
        <w:t>ы</w:t>
      </w:r>
      <w:r w:rsidRPr="000931B4">
        <w:rPr>
          <w:sz w:val="24"/>
          <w:szCs w:val="24"/>
        </w:rPr>
        <w:t xml:space="preserve"> Печенгского муниципального округа</w:t>
      </w:r>
      <w:r w:rsidR="00B20D38">
        <w:rPr>
          <w:sz w:val="24"/>
          <w:szCs w:val="24"/>
        </w:rPr>
        <w:t xml:space="preserve"> </w:t>
      </w:r>
      <w:r w:rsidR="00B20D38" w:rsidRPr="000931B4">
        <w:rPr>
          <w:sz w:val="24"/>
          <w:szCs w:val="24"/>
        </w:rPr>
        <w:t>либо лицу, его замещающему</w:t>
      </w:r>
      <w:r w:rsidRPr="000931B4">
        <w:rPr>
          <w:sz w:val="24"/>
          <w:szCs w:val="24"/>
        </w:rPr>
        <w:t xml:space="preserve">. </w:t>
      </w:r>
    </w:p>
    <w:p w:rsidR="00F761AD" w:rsidRPr="000931B4" w:rsidRDefault="00F761AD" w:rsidP="00F761AD">
      <w:pPr>
        <w:autoSpaceDE w:val="0"/>
        <w:autoSpaceDN w:val="0"/>
        <w:adjustRightInd w:val="0"/>
        <w:ind w:right="-5" w:firstLine="709"/>
        <w:jc w:val="both"/>
        <w:rPr>
          <w:sz w:val="24"/>
          <w:szCs w:val="24"/>
        </w:rPr>
      </w:pPr>
      <w:r w:rsidRPr="000931B4">
        <w:rPr>
          <w:sz w:val="24"/>
          <w:szCs w:val="24"/>
        </w:rPr>
        <w:t xml:space="preserve">3.4.4. </w:t>
      </w:r>
      <w:r w:rsidR="00B20D38">
        <w:rPr>
          <w:sz w:val="24"/>
          <w:szCs w:val="24"/>
        </w:rPr>
        <w:t xml:space="preserve">Заместитель </w:t>
      </w:r>
      <w:r w:rsidRPr="000931B4">
        <w:rPr>
          <w:sz w:val="24"/>
          <w:szCs w:val="24"/>
        </w:rPr>
        <w:t>Глав</w:t>
      </w:r>
      <w:r w:rsidR="00B20D38">
        <w:rPr>
          <w:sz w:val="24"/>
          <w:szCs w:val="24"/>
        </w:rPr>
        <w:t>ы</w:t>
      </w:r>
      <w:r w:rsidRPr="000931B4">
        <w:rPr>
          <w:sz w:val="24"/>
          <w:szCs w:val="24"/>
        </w:rPr>
        <w:t xml:space="preserve"> Печенгского муниципального округа</w:t>
      </w:r>
      <w:r w:rsidR="00B20D38">
        <w:rPr>
          <w:sz w:val="24"/>
          <w:szCs w:val="24"/>
        </w:rPr>
        <w:t xml:space="preserve"> </w:t>
      </w:r>
      <w:r w:rsidR="00B20D38" w:rsidRPr="000931B4">
        <w:rPr>
          <w:sz w:val="24"/>
          <w:szCs w:val="24"/>
        </w:rPr>
        <w:t>либо лицо, его замещающее</w:t>
      </w:r>
      <w:r w:rsidR="00B20D38">
        <w:rPr>
          <w:sz w:val="24"/>
          <w:szCs w:val="24"/>
        </w:rPr>
        <w:t>,</w:t>
      </w:r>
      <w:r w:rsidRPr="000931B4">
        <w:rPr>
          <w:sz w:val="24"/>
          <w:szCs w:val="24"/>
        </w:rPr>
        <w:t xml:space="preserve"> в день получения проекта </w:t>
      </w:r>
      <w:r w:rsidR="00B20D38">
        <w:rPr>
          <w:sz w:val="24"/>
          <w:szCs w:val="24"/>
        </w:rPr>
        <w:t>разрешения на вырубку зеленых насаждений</w:t>
      </w:r>
      <w:r w:rsidR="00B20D38" w:rsidRPr="000931B4">
        <w:rPr>
          <w:sz w:val="24"/>
          <w:szCs w:val="24"/>
        </w:rPr>
        <w:t xml:space="preserve"> </w:t>
      </w:r>
      <w:r w:rsidRPr="000931B4">
        <w:rPr>
          <w:sz w:val="24"/>
          <w:szCs w:val="24"/>
        </w:rPr>
        <w:t>рассматривает и подписывает документы и передает должностному лицу, ответственному за предоставление муниципальной услуги.</w:t>
      </w:r>
    </w:p>
    <w:p w:rsidR="00B20D38" w:rsidRDefault="00B20D38" w:rsidP="00F761AD">
      <w:pPr>
        <w:shd w:val="clear" w:color="auto" w:fill="FFFFFF"/>
        <w:suppressAutoHyphens/>
        <w:ind w:right="-5" w:firstLine="709"/>
        <w:jc w:val="both"/>
        <w:rPr>
          <w:sz w:val="24"/>
          <w:szCs w:val="24"/>
        </w:rPr>
      </w:pPr>
      <w:r>
        <w:rPr>
          <w:sz w:val="24"/>
          <w:szCs w:val="24"/>
        </w:rPr>
        <w:t xml:space="preserve">3.4.5. </w:t>
      </w:r>
      <w:r w:rsidRPr="00D614C1">
        <w:rPr>
          <w:sz w:val="24"/>
          <w:szCs w:val="24"/>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r>
        <w:rPr>
          <w:sz w:val="24"/>
          <w:szCs w:val="24"/>
        </w:rPr>
        <w:t xml:space="preserve"> </w:t>
      </w:r>
    </w:p>
    <w:p w:rsidR="005B25E8" w:rsidRPr="000931B4" w:rsidRDefault="00F761AD" w:rsidP="005B25E8">
      <w:pPr>
        <w:tabs>
          <w:tab w:val="num" w:pos="0"/>
        </w:tabs>
        <w:autoSpaceDE w:val="0"/>
        <w:autoSpaceDN w:val="0"/>
        <w:adjustRightInd w:val="0"/>
        <w:ind w:firstLine="709"/>
        <w:jc w:val="both"/>
        <w:rPr>
          <w:bCs/>
          <w:spacing w:val="-4"/>
          <w:sz w:val="24"/>
          <w:szCs w:val="24"/>
        </w:rPr>
      </w:pPr>
      <w:r w:rsidRPr="000931B4">
        <w:rPr>
          <w:sz w:val="24"/>
          <w:szCs w:val="24"/>
        </w:rPr>
        <w:t xml:space="preserve">Срок выполнения административной процедуры – </w:t>
      </w:r>
      <w:r w:rsidRPr="000931B4">
        <w:rPr>
          <w:rFonts w:eastAsia="Calibri"/>
          <w:bCs/>
          <w:color w:val="000000"/>
          <w:sz w:val="24"/>
          <w:szCs w:val="24"/>
          <w:lang w:eastAsia="en-US"/>
        </w:rPr>
        <w:t xml:space="preserve">не </w:t>
      </w:r>
      <w:r w:rsidRPr="00B210F1">
        <w:rPr>
          <w:rFonts w:eastAsia="Calibri"/>
          <w:bCs/>
          <w:color w:val="000000"/>
          <w:sz w:val="24"/>
          <w:szCs w:val="24"/>
          <w:lang w:eastAsia="en-US"/>
        </w:rPr>
        <w:t xml:space="preserve">более </w:t>
      </w:r>
      <w:r w:rsidR="00631B12">
        <w:rPr>
          <w:rFonts w:eastAsia="Calibri"/>
          <w:bCs/>
          <w:color w:val="000000"/>
          <w:sz w:val="24"/>
          <w:szCs w:val="24"/>
          <w:lang w:eastAsia="en-US"/>
        </w:rPr>
        <w:t>12</w:t>
      </w:r>
      <w:r w:rsidRPr="00B210F1">
        <w:rPr>
          <w:rFonts w:eastAsia="Calibri"/>
          <w:bCs/>
          <w:color w:val="000000"/>
          <w:sz w:val="24"/>
          <w:szCs w:val="24"/>
          <w:lang w:eastAsia="en-US"/>
        </w:rPr>
        <w:t xml:space="preserve"> рабочих</w:t>
      </w:r>
      <w:r w:rsidRPr="000931B4">
        <w:rPr>
          <w:rFonts w:eastAsia="Calibri"/>
          <w:bCs/>
          <w:color w:val="000000"/>
          <w:sz w:val="24"/>
          <w:szCs w:val="24"/>
          <w:lang w:eastAsia="en-US"/>
        </w:rPr>
        <w:t xml:space="preserve"> дней </w:t>
      </w:r>
      <w:r w:rsidR="005B25E8" w:rsidRPr="000931B4">
        <w:rPr>
          <w:bCs/>
          <w:spacing w:val="-4"/>
          <w:sz w:val="24"/>
          <w:szCs w:val="24"/>
        </w:rPr>
        <w:t>со дня поступления заявления и документов.</w:t>
      </w:r>
    </w:p>
    <w:p w:rsidR="00521222" w:rsidRPr="00623EEA" w:rsidRDefault="00D614C1" w:rsidP="005B25E8">
      <w:pPr>
        <w:shd w:val="clear" w:color="auto" w:fill="FFFFFF"/>
        <w:suppressAutoHyphens/>
        <w:ind w:right="-5" w:firstLine="709"/>
        <w:jc w:val="both"/>
        <w:rPr>
          <w:b/>
          <w:sz w:val="24"/>
          <w:szCs w:val="24"/>
        </w:rPr>
      </w:pPr>
      <w:r>
        <w:rPr>
          <w:sz w:val="24"/>
          <w:szCs w:val="24"/>
        </w:rPr>
        <w:tab/>
      </w:r>
      <w:r w:rsidRPr="00D614C1">
        <w:rPr>
          <w:sz w:val="24"/>
          <w:szCs w:val="24"/>
        </w:rPr>
        <w:t xml:space="preserve">  </w:t>
      </w:r>
    </w:p>
    <w:p w:rsidR="00105FAA" w:rsidRPr="000931B4" w:rsidRDefault="00105FAA" w:rsidP="00623EEA">
      <w:pPr>
        <w:shd w:val="clear" w:color="auto" w:fill="FFFFFF"/>
        <w:suppressAutoHyphens/>
        <w:jc w:val="center"/>
        <w:rPr>
          <w:b/>
          <w:sz w:val="24"/>
          <w:szCs w:val="24"/>
        </w:rPr>
      </w:pPr>
      <w:r w:rsidRPr="000931B4">
        <w:rPr>
          <w:b/>
          <w:sz w:val="24"/>
          <w:szCs w:val="24"/>
        </w:rPr>
        <w:t xml:space="preserve">3.5. </w:t>
      </w:r>
      <w:r w:rsidR="00623EEA" w:rsidRPr="00623EEA">
        <w:rPr>
          <w:b/>
          <w:sz w:val="24"/>
          <w:szCs w:val="24"/>
        </w:rPr>
        <w:t>Выдача (направление) заявителю результата оказания муниципальной услуги</w:t>
      </w:r>
    </w:p>
    <w:p w:rsidR="00105FAA" w:rsidRPr="000931B4" w:rsidRDefault="00105FAA" w:rsidP="00105FAA">
      <w:pPr>
        <w:autoSpaceDE w:val="0"/>
        <w:autoSpaceDN w:val="0"/>
        <w:adjustRightInd w:val="0"/>
        <w:ind w:firstLine="709"/>
        <w:jc w:val="center"/>
        <w:rPr>
          <w:sz w:val="24"/>
          <w:szCs w:val="24"/>
        </w:rPr>
      </w:pPr>
    </w:p>
    <w:p w:rsidR="00623EEA" w:rsidRPr="00623EEA" w:rsidRDefault="00105FAA" w:rsidP="00623EEA">
      <w:pPr>
        <w:shd w:val="clear" w:color="auto" w:fill="FFFFFF"/>
        <w:suppressAutoHyphens/>
        <w:ind w:firstLine="708"/>
        <w:jc w:val="both"/>
        <w:rPr>
          <w:sz w:val="24"/>
          <w:szCs w:val="24"/>
        </w:rPr>
      </w:pPr>
      <w:r w:rsidRPr="000931B4">
        <w:rPr>
          <w:sz w:val="24"/>
          <w:szCs w:val="24"/>
        </w:rPr>
        <w:t xml:space="preserve">3.5.1. </w:t>
      </w:r>
      <w:r w:rsidR="00623EEA" w:rsidRPr="00623EEA">
        <w:rPr>
          <w:sz w:val="24"/>
          <w:szCs w:val="24"/>
        </w:rPr>
        <w:t xml:space="preserve">Основанием для начала административной процедуры является подготовленное разрешение на право вырубки зеленых насаждений либо подготовленное </w:t>
      </w:r>
      <w:r w:rsidR="00B20D38">
        <w:rPr>
          <w:sz w:val="24"/>
          <w:szCs w:val="24"/>
        </w:rPr>
        <w:t>решение</w:t>
      </w:r>
      <w:r w:rsidR="00623EEA" w:rsidRPr="00623EEA">
        <w:rPr>
          <w:sz w:val="24"/>
          <w:szCs w:val="24"/>
        </w:rPr>
        <w:t xml:space="preserve"> об отказе в предоставлении муниципальной услуг</w:t>
      </w:r>
      <w:r w:rsidR="00A9256B">
        <w:rPr>
          <w:sz w:val="24"/>
          <w:szCs w:val="24"/>
        </w:rPr>
        <w:t>и</w:t>
      </w:r>
      <w:r w:rsidR="00623EEA" w:rsidRPr="00623EEA">
        <w:rPr>
          <w:sz w:val="24"/>
          <w:szCs w:val="24"/>
        </w:rPr>
        <w:t>.</w:t>
      </w:r>
    </w:p>
    <w:p w:rsidR="00623EEA" w:rsidRPr="00623EEA" w:rsidRDefault="00623EEA" w:rsidP="00623EEA">
      <w:pPr>
        <w:shd w:val="clear" w:color="auto" w:fill="FFFFFF"/>
        <w:suppressAutoHyphens/>
        <w:ind w:firstLine="708"/>
        <w:jc w:val="both"/>
        <w:rPr>
          <w:sz w:val="24"/>
          <w:szCs w:val="24"/>
        </w:rPr>
      </w:pPr>
      <w:r w:rsidRPr="00623EEA">
        <w:rPr>
          <w:sz w:val="24"/>
          <w:szCs w:val="24"/>
        </w:rPr>
        <w:t xml:space="preserve">3.5.2. В случае отказа в выдаче разрешения на право вырубки зеленых насаждений </w:t>
      </w:r>
      <w:r w:rsidR="00A9256B">
        <w:rPr>
          <w:sz w:val="24"/>
          <w:szCs w:val="24"/>
        </w:rPr>
        <w:t>д</w:t>
      </w:r>
      <w:r w:rsidR="00A9256B" w:rsidRPr="000931B4">
        <w:rPr>
          <w:sz w:val="24"/>
          <w:szCs w:val="24"/>
        </w:rPr>
        <w:t>олжностное лицо, ответственное за предоставление муниципальной услуги</w:t>
      </w:r>
      <w:r w:rsidR="00A9256B">
        <w:rPr>
          <w:sz w:val="24"/>
          <w:szCs w:val="24"/>
        </w:rPr>
        <w:t xml:space="preserve">, </w:t>
      </w:r>
      <w:r w:rsidRPr="00623EEA">
        <w:rPr>
          <w:sz w:val="24"/>
          <w:szCs w:val="24"/>
        </w:rPr>
        <w:t>письменно извещает о принятом решении заявител</w:t>
      </w:r>
      <w:r w:rsidR="00A9256B">
        <w:rPr>
          <w:sz w:val="24"/>
          <w:szCs w:val="24"/>
        </w:rPr>
        <w:t>я</w:t>
      </w:r>
      <w:r w:rsidRPr="00623EEA">
        <w:rPr>
          <w:sz w:val="24"/>
          <w:szCs w:val="24"/>
        </w:rPr>
        <w:t xml:space="preserve"> с указанием причины.</w:t>
      </w:r>
    </w:p>
    <w:p w:rsidR="00120D5B" w:rsidRDefault="00623EEA" w:rsidP="00623EEA">
      <w:pPr>
        <w:shd w:val="clear" w:color="auto" w:fill="FFFFFF"/>
        <w:suppressAutoHyphens/>
        <w:ind w:firstLine="708"/>
        <w:jc w:val="both"/>
        <w:rPr>
          <w:sz w:val="24"/>
          <w:szCs w:val="24"/>
        </w:rPr>
      </w:pPr>
      <w:r>
        <w:rPr>
          <w:sz w:val="24"/>
          <w:szCs w:val="24"/>
        </w:rPr>
        <w:t xml:space="preserve">3.5.3. </w:t>
      </w:r>
      <w:r w:rsidRPr="00623EEA">
        <w:rPr>
          <w:sz w:val="24"/>
          <w:szCs w:val="24"/>
        </w:rPr>
        <w:t>Подготовленное разрешение на право вырубки зеленых насаждений направляется заявителю способом, указанн</w:t>
      </w:r>
      <w:r w:rsidR="008810E5">
        <w:rPr>
          <w:sz w:val="24"/>
          <w:szCs w:val="24"/>
        </w:rPr>
        <w:t>ы</w:t>
      </w:r>
      <w:r w:rsidRPr="00623EEA">
        <w:rPr>
          <w:sz w:val="24"/>
          <w:szCs w:val="24"/>
        </w:rPr>
        <w:t>м в заявлении.</w:t>
      </w:r>
    </w:p>
    <w:p w:rsidR="00623EEA" w:rsidRDefault="00623EEA" w:rsidP="00623EEA">
      <w:pPr>
        <w:shd w:val="clear" w:color="auto" w:fill="FFFFFF"/>
        <w:suppressAutoHyphens/>
        <w:ind w:firstLine="708"/>
        <w:jc w:val="both"/>
        <w:rPr>
          <w:sz w:val="24"/>
          <w:szCs w:val="24"/>
        </w:rPr>
      </w:pPr>
      <w:r>
        <w:rPr>
          <w:sz w:val="24"/>
          <w:szCs w:val="24"/>
        </w:rPr>
        <w:t xml:space="preserve">3.5.4. </w:t>
      </w:r>
      <w:r w:rsidRPr="00623EEA">
        <w:rPr>
          <w:sz w:val="24"/>
          <w:szCs w:val="24"/>
        </w:rPr>
        <w:t>Результатом административной процедуры является выдача заявителю разрешения на право вырубки зеленых насаждений либо мотивированного отказа.</w:t>
      </w:r>
    </w:p>
    <w:p w:rsidR="00E75A36" w:rsidRDefault="00623EEA" w:rsidP="00E75A36">
      <w:pPr>
        <w:shd w:val="clear" w:color="auto" w:fill="FFFFFF"/>
        <w:suppressAutoHyphens/>
        <w:ind w:firstLine="708"/>
        <w:jc w:val="both"/>
        <w:rPr>
          <w:sz w:val="24"/>
          <w:szCs w:val="24"/>
        </w:rPr>
      </w:pPr>
      <w:r>
        <w:rPr>
          <w:sz w:val="24"/>
          <w:szCs w:val="24"/>
        </w:rPr>
        <w:t xml:space="preserve">3.5.5. </w:t>
      </w:r>
      <w:r w:rsidRPr="00623EEA">
        <w:rPr>
          <w:sz w:val="24"/>
          <w:szCs w:val="24"/>
        </w:rPr>
        <w:t xml:space="preserve">Срок административной процедуры </w:t>
      </w:r>
      <w:r w:rsidR="0050284E">
        <w:rPr>
          <w:sz w:val="24"/>
          <w:szCs w:val="24"/>
        </w:rPr>
        <w:t xml:space="preserve">– не белее </w:t>
      </w:r>
      <w:r w:rsidR="00F633A3">
        <w:rPr>
          <w:sz w:val="24"/>
          <w:szCs w:val="24"/>
        </w:rPr>
        <w:t>2</w:t>
      </w:r>
      <w:r w:rsidRPr="00623EEA">
        <w:rPr>
          <w:sz w:val="24"/>
          <w:szCs w:val="24"/>
        </w:rPr>
        <w:t xml:space="preserve"> рабочи</w:t>
      </w:r>
      <w:r w:rsidR="00F633A3">
        <w:rPr>
          <w:sz w:val="24"/>
          <w:szCs w:val="24"/>
        </w:rPr>
        <w:t>х</w:t>
      </w:r>
      <w:r w:rsidRPr="00623EEA">
        <w:rPr>
          <w:sz w:val="24"/>
          <w:szCs w:val="24"/>
        </w:rPr>
        <w:t xml:space="preserve"> дн</w:t>
      </w:r>
      <w:r w:rsidR="0050284E">
        <w:rPr>
          <w:sz w:val="24"/>
          <w:szCs w:val="24"/>
        </w:rPr>
        <w:t>ей</w:t>
      </w:r>
      <w:r w:rsidRPr="00623EEA">
        <w:rPr>
          <w:sz w:val="24"/>
          <w:szCs w:val="24"/>
        </w:rPr>
        <w:t>.</w:t>
      </w:r>
    </w:p>
    <w:p w:rsidR="00E75A36" w:rsidRPr="00E75A36" w:rsidRDefault="00E75A36" w:rsidP="00E75A36">
      <w:pPr>
        <w:shd w:val="clear" w:color="auto" w:fill="FFFFFF"/>
        <w:suppressAutoHyphens/>
        <w:ind w:firstLine="708"/>
        <w:jc w:val="both"/>
        <w:rPr>
          <w:sz w:val="24"/>
          <w:szCs w:val="24"/>
        </w:rPr>
      </w:pPr>
      <w:r>
        <w:rPr>
          <w:sz w:val="24"/>
          <w:szCs w:val="24"/>
        </w:rPr>
        <w:t xml:space="preserve">В случае необходимости возмещения </w:t>
      </w:r>
      <w:r w:rsidRPr="00E75A36">
        <w:rPr>
          <w:sz w:val="24"/>
          <w:szCs w:val="24"/>
        </w:rPr>
        <w:t>компенсационной стоимости зеленых насаждений</w:t>
      </w:r>
      <w:r>
        <w:rPr>
          <w:sz w:val="24"/>
          <w:szCs w:val="24"/>
        </w:rPr>
        <w:t xml:space="preserve">, разрешение на вырубку зеленых насаждений выдается (направляется) заявителю </w:t>
      </w:r>
      <w:r w:rsidRPr="00E75A36">
        <w:rPr>
          <w:sz w:val="24"/>
          <w:szCs w:val="24"/>
        </w:rPr>
        <w:t xml:space="preserve">после зачисления оплаты компенсационной стоимости зеленых насаждений в бюджет Печенгского муниципального округа. </w:t>
      </w:r>
    </w:p>
    <w:p w:rsidR="00623EEA" w:rsidRDefault="00623EEA" w:rsidP="00105FAA">
      <w:pPr>
        <w:shd w:val="clear" w:color="auto" w:fill="FFFFFF"/>
        <w:suppressAutoHyphens/>
        <w:ind w:firstLine="709"/>
        <w:jc w:val="both"/>
        <w:rPr>
          <w:sz w:val="24"/>
          <w:szCs w:val="24"/>
        </w:rPr>
      </w:pPr>
    </w:p>
    <w:p w:rsidR="00105FAA" w:rsidRPr="000931B4" w:rsidRDefault="00105FAA" w:rsidP="00105FAA">
      <w:pPr>
        <w:jc w:val="center"/>
        <w:rPr>
          <w:b/>
          <w:sz w:val="24"/>
          <w:szCs w:val="24"/>
        </w:rPr>
      </w:pPr>
      <w:r w:rsidRPr="000931B4">
        <w:rPr>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105FAA" w:rsidRPr="000931B4" w:rsidRDefault="00105FAA" w:rsidP="00105FAA">
      <w:pPr>
        <w:jc w:val="center"/>
        <w:rPr>
          <w:b/>
          <w:sz w:val="24"/>
          <w:szCs w:val="24"/>
        </w:rPr>
      </w:pPr>
    </w:p>
    <w:p w:rsidR="00105FAA" w:rsidRPr="000931B4" w:rsidRDefault="00105FAA" w:rsidP="00105FAA">
      <w:pPr>
        <w:ind w:firstLine="709"/>
        <w:jc w:val="both"/>
        <w:rPr>
          <w:sz w:val="24"/>
          <w:szCs w:val="24"/>
        </w:rPr>
      </w:pPr>
      <w:r w:rsidRPr="000931B4">
        <w:rPr>
          <w:sz w:val="24"/>
          <w:szCs w:val="24"/>
        </w:rPr>
        <w:t>3.6.1. Основанием для начала выполнения административной процедуры является обращение заявителя в структурное подразделение Администрации с заявлением об исправлении допущенных опечаток и ошибок в выданных в результате предоставления муниципальной услуги документах.</w:t>
      </w:r>
    </w:p>
    <w:p w:rsidR="00105FAA" w:rsidRPr="000931B4" w:rsidRDefault="00105FAA" w:rsidP="00105FAA">
      <w:pPr>
        <w:ind w:firstLine="709"/>
        <w:jc w:val="both"/>
        <w:rPr>
          <w:sz w:val="24"/>
          <w:szCs w:val="24"/>
        </w:rPr>
      </w:pPr>
      <w:r w:rsidRPr="000931B4">
        <w:rPr>
          <w:sz w:val="24"/>
          <w:szCs w:val="24"/>
        </w:rPr>
        <w:t xml:space="preserve">3.6.2. Должностное лицо структурного подразделения Администрации, ответственное за предоставление муниципальной услуги, в срок, не превышающий </w:t>
      </w:r>
      <w:r w:rsidR="006C3951">
        <w:rPr>
          <w:sz w:val="24"/>
          <w:szCs w:val="24"/>
        </w:rPr>
        <w:t>1</w:t>
      </w:r>
      <w:r w:rsidRPr="000931B4">
        <w:rPr>
          <w:sz w:val="24"/>
          <w:szCs w:val="24"/>
        </w:rPr>
        <w:t xml:space="preserve"> рабоч</w:t>
      </w:r>
      <w:r w:rsidR="006C3951">
        <w:rPr>
          <w:sz w:val="24"/>
          <w:szCs w:val="24"/>
        </w:rPr>
        <w:t>его дня</w:t>
      </w:r>
      <w:r w:rsidRPr="000931B4">
        <w:rPr>
          <w:sz w:val="24"/>
          <w:szCs w:val="24"/>
        </w:rPr>
        <w:t xml:space="preserve"> с момента поступления соответствующего заявления, проводит проверку указанных в заявлении сведений.</w:t>
      </w:r>
    </w:p>
    <w:p w:rsidR="00105FAA" w:rsidRPr="000931B4" w:rsidRDefault="00105FAA" w:rsidP="00105FAA">
      <w:pPr>
        <w:ind w:firstLine="709"/>
        <w:jc w:val="both"/>
        <w:rPr>
          <w:sz w:val="24"/>
          <w:szCs w:val="24"/>
        </w:rPr>
      </w:pPr>
      <w:r w:rsidRPr="000931B4">
        <w:rPr>
          <w:sz w:val="24"/>
          <w:szCs w:val="24"/>
        </w:rPr>
        <w:t>3.6.3. Критерием принятия решения по административной процедуре является наличие или отсутствие в документах опечаток и ошибок.</w:t>
      </w:r>
    </w:p>
    <w:p w:rsidR="00105FAA" w:rsidRPr="000931B4" w:rsidRDefault="00105FAA" w:rsidP="00105FAA">
      <w:pPr>
        <w:ind w:firstLine="709"/>
        <w:jc w:val="both"/>
        <w:rPr>
          <w:sz w:val="24"/>
          <w:szCs w:val="24"/>
        </w:rPr>
      </w:pPr>
      <w:r w:rsidRPr="000931B4">
        <w:rPr>
          <w:sz w:val="24"/>
          <w:szCs w:val="24"/>
        </w:rPr>
        <w:t>3.6.4.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Администрации, ответственное за предоставление муниципальной услуги, осуществляет их исправление или замену, либо подготавливает уведомление об отказе в исправлении опечаток и ошибок с указанием причин отказа.</w:t>
      </w:r>
    </w:p>
    <w:p w:rsidR="00105FAA" w:rsidRPr="000931B4" w:rsidRDefault="00105FAA" w:rsidP="00105FAA">
      <w:pPr>
        <w:ind w:firstLine="709"/>
        <w:jc w:val="both"/>
        <w:rPr>
          <w:sz w:val="24"/>
          <w:szCs w:val="24"/>
        </w:rPr>
      </w:pPr>
      <w:r w:rsidRPr="000931B4">
        <w:rPr>
          <w:sz w:val="24"/>
          <w:szCs w:val="24"/>
        </w:rPr>
        <w:t>3.6.5. Должностное лицо структурного подразделения, ответственное за предоставление муниципальной услуги,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w:t>
      </w:r>
    </w:p>
    <w:p w:rsidR="00105FAA" w:rsidRPr="000931B4" w:rsidRDefault="00105FAA" w:rsidP="00105FAA">
      <w:pPr>
        <w:ind w:firstLine="709"/>
        <w:jc w:val="both"/>
        <w:rPr>
          <w:sz w:val="24"/>
          <w:szCs w:val="24"/>
        </w:rPr>
      </w:pPr>
      <w:r w:rsidRPr="000931B4">
        <w:rPr>
          <w:sz w:val="24"/>
          <w:szCs w:val="24"/>
        </w:rPr>
        <w:t xml:space="preserve">3.6.6. Срок исполнения административных действий - </w:t>
      </w:r>
      <w:r w:rsidR="006C3951">
        <w:rPr>
          <w:sz w:val="24"/>
          <w:szCs w:val="24"/>
        </w:rPr>
        <w:t>5</w:t>
      </w:r>
      <w:r w:rsidRPr="000931B4">
        <w:rPr>
          <w:sz w:val="24"/>
          <w:szCs w:val="24"/>
        </w:rPr>
        <w:t xml:space="preserve"> рабочих дней</w:t>
      </w:r>
      <w:r w:rsidR="006C3951">
        <w:rPr>
          <w:sz w:val="24"/>
          <w:szCs w:val="24"/>
        </w:rPr>
        <w:t xml:space="preserve"> </w:t>
      </w:r>
      <w:r w:rsidR="006C3951" w:rsidRPr="000931B4">
        <w:rPr>
          <w:bCs/>
          <w:spacing w:val="-4"/>
          <w:sz w:val="24"/>
          <w:szCs w:val="24"/>
        </w:rPr>
        <w:t>со дня поступления заявления</w:t>
      </w:r>
      <w:r w:rsidRPr="000931B4">
        <w:rPr>
          <w:sz w:val="24"/>
          <w:szCs w:val="24"/>
        </w:rPr>
        <w:t>.</w:t>
      </w:r>
    </w:p>
    <w:p w:rsidR="00521222" w:rsidRDefault="00521222" w:rsidP="00517A71">
      <w:pPr>
        <w:autoSpaceDE w:val="0"/>
        <w:autoSpaceDN w:val="0"/>
        <w:adjustRightInd w:val="0"/>
        <w:ind w:firstLine="709"/>
        <w:jc w:val="both"/>
        <w:outlineLvl w:val="2"/>
        <w:rPr>
          <w:rFonts w:eastAsia="Calibri"/>
          <w:bCs/>
          <w:color w:val="000000"/>
          <w:sz w:val="24"/>
          <w:szCs w:val="24"/>
          <w:lang w:eastAsia="en-US"/>
        </w:rPr>
      </w:pPr>
    </w:p>
    <w:p w:rsidR="00011500" w:rsidRPr="000931B4" w:rsidRDefault="00011500" w:rsidP="00517A71">
      <w:pPr>
        <w:autoSpaceDE w:val="0"/>
        <w:autoSpaceDN w:val="0"/>
        <w:adjustRightInd w:val="0"/>
        <w:ind w:firstLine="709"/>
        <w:jc w:val="both"/>
        <w:outlineLvl w:val="2"/>
        <w:rPr>
          <w:rFonts w:eastAsia="Calibri"/>
          <w:bCs/>
          <w:color w:val="000000"/>
          <w:sz w:val="24"/>
          <w:szCs w:val="24"/>
          <w:lang w:eastAsia="en-US"/>
        </w:rPr>
      </w:pPr>
    </w:p>
    <w:p w:rsidR="00AD5230" w:rsidRPr="000931B4" w:rsidRDefault="00AD5230" w:rsidP="00AD5230">
      <w:pPr>
        <w:widowControl w:val="0"/>
        <w:ind w:firstLine="709"/>
        <w:jc w:val="center"/>
        <w:rPr>
          <w:b/>
          <w:sz w:val="24"/>
          <w:szCs w:val="24"/>
        </w:rPr>
      </w:pPr>
      <w:r w:rsidRPr="000931B4">
        <w:rPr>
          <w:b/>
          <w:sz w:val="24"/>
          <w:szCs w:val="24"/>
        </w:rPr>
        <w:t>4. Ф</w:t>
      </w:r>
      <w:r w:rsidR="00727C37">
        <w:rPr>
          <w:b/>
          <w:sz w:val="24"/>
          <w:szCs w:val="24"/>
        </w:rPr>
        <w:t>ормы контроля</w:t>
      </w:r>
      <w:r w:rsidRPr="000931B4">
        <w:rPr>
          <w:b/>
          <w:sz w:val="24"/>
          <w:szCs w:val="24"/>
        </w:rPr>
        <w:t xml:space="preserve"> </w:t>
      </w:r>
      <w:r w:rsidR="00727C37">
        <w:rPr>
          <w:b/>
          <w:sz w:val="24"/>
          <w:szCs w:val="24"/>
        </w:rPr>
        <w:t>за</w:t>
      </w:r>
      <w:r w:rsidRPr="000931B4">
        <w:rPr>
          <w:b/>
          <w:sz w:val="24"/>
          <w:szCs w:val="24"/>
        </w:rPr>
        <w:t xml:space="preserve"> </w:t>
      </w:r>
      <w:r w:rsidR="00727C37">
        <w:rPr>
          <w:b/>
          <w:sz w:val="24"/>
          <w:szCs w:val="24"/>
        </w:rPr>
        <w:t>исполнением</w:t>
      </w:r>
      <w:r w:rsidRPr="000931B4">
        <w:rPr>
          <w:b/>
          <w:sz w:val="24"/>
          <w:szCs w:val="24"/>
        </w:rPr>
        <w:t xml:space="preserve"> </w:t>
      </w:r>
      <w:r w:rsidR="00727C37">
        <w:rPr>
          <w:b/>
          <w:sz w:val="24"/>
          <w:szCs w:val="24"/>
        </w:rPr>
        <w:t>административного</w:t>
      </w:r>
      <w:r w:rsidRPr="000931B4">
        <w:rPr>
          <w:b/>
          <w:sz w:val="24"/>
          <w:szCs w:val="24"/>
        </w:rPr>
        <w:t xml:space="preserve"> </w:t>
      </w:r>
      <w:r w:rsidR="00727C37">
        <w:rPr>
          <w:b/>
          <w:sz w:val="24"/>
          <w:szCs w:val="24"/>
        </w:rPr>
        <w:t>регламента</w:t>
      </w:r>
    </w:p>
    <w:p w:rsidR="00AD5230" w:rsidRPr="000931B4" w:rsidRDefault="00AD5230" w:rsidP="00AD5230">
      <w:pPr>
        <w:widowControl w:val="0"/>
        <w:ind w:firstLine="709"/>
        <w:jc w:val="center"/>
        <w:rPr>
          <w:b/>
          <w:sz w:val="24"/>
          <w:szCs w:val="24"/>
        </w:rPr>
      </w:pPr>
    </w:p>
    <w:p w:rsidR="00AD5230" w:rsidRPr="000931B4" w:rsidRDefault="00AD5230" w:rsidP="00AD5230">
      <w:pPr>
        <w:widowControl w:val="0"/>
        <w:jc w:val="center"/>
        <w:rPr>
          <w:b/>
          <w:sz w:val="24"/>
          <w:szCs w:val="24"/>
        </w:rPr>
      </w:pPr>
      <w:r w:rsidRPr="000931B4">
        <w:rPr>
          <w:b/>
          <w:sz w:val="24"/>
          <w:szCs w:val="24"/>
        </w:rPr>
        <w:t xml:space="preserve">4.1. Порядок осуществления текущего </w:t>
      </w:r>
      <w:proofErr w:type="gramStart"/>
      <w:r w:rsidRPr="000931B4">
        <w:rPr>
          <w:b/>
          <w:sz w:val="24"/>
          <w:szCs w:val="24"/>
        </w:rPr>
        <w:t>контроля за</w:t>
      </w:r>
      <w:proofErr w:type="gramEnd"/>
      <w:r w:rsidRPr="000931B4">
        <w:rPr>
          <w:b/>
          <w:sz w:val="24"/>
          <w:szCs w:val="24"/>
        </w:rPr>
        <w:t xml:space="preserve"> соблюдением и исполнением ответственными должностными лицами положений </w:t>
      </w:r>
      <w:r w:rsidR="005B482A">
        <w:rPr>
          <w:b/>
          <w:sz w:val="24"/>
          <w:szCs w:val="24"/>
        </w:rPr>
        <w:t>а</w:t>
      </w:r>
      <w:r w:rsidRPr="000931B4">
        <w:rPr>
          <w:b/>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p>
    <w:p w:rsidR="00AD5230" w:rsidRPr="000931B4" w:rsidRDefault="00AD5230" w:rsidP="00AD5230">
      <w:pPr>
        <w:widowControl w:val="0"/>
        <w:jc w:val="center"/>
        <w:rPr>
          <w:b/>
          <w:sz w:val="24"/>
          <w:szCs w:val="24"/>
        </w:rPr>
      </w:pPr>
    </w:p>
    <w:p w:rsidR="00AD5230" w:rsidRPr="000931B4" w:rsidRDefault="00AD5230" w:rsidP="00AD5230">
      <w:pPr>
        <w:autoSpaceDE w:val="0"/>
        <w:autoSpaceDN w:val="0"/>
        <w:adjustRightInd w:val="0"/>
        <w:ind w:right="-5" w:firstLine="709"/>
        <w:jc w:val="both"/>
        <w:rPr>
          <w:sz w:val="24"/>
          <w:szCs w:val="24"/>
        </w:rPr>
      </w:pPr>
      <w:r w:rsidRPr="000931B4">
        <w:rPr>
          <w:sz w:val="24"/>
          <w:szCs w:val="24"/>
        </w:rPr>
        <w:t>4.1.1.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 руководитель структурного подразделения Администрации.</w:t>
      </w:r>
    </w:p>
    <w:p w:rsidR="00AD5230" w:rsidRPr="000931B4" w:rsidRDefault="00AD5230" w:rsidP="00AD5230">
      <w:pPr>
        <w:autoSpaceDE w:val="0"/>
        <w:autoSpaceDN w:val="0"/>
        <w:adjustRightInd w:val="0"/>
        <w:ind w:right="-5" w:firstLine="709"/>
        <w:jc w:val="both"/>
        <w:rPr>
          <w:sz w:val="24"/>
          <w:szCs w:val="24"/>
        </w:rPr>
      </w:pPr>
      <w:r w:rsidRPr="000931B4">
        <w:rPr>
          <w:sz w:val="24"/>
          <w:szCs w:val="24"/>
        </w:rPr>
        <w:t>4.1.2. Текущий контроль предоставления муниципальной услуги осуществляется путем проведения руководителем структурного подразделения Администрации проверок соблюдения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D5230" w:rsidRPr="000931B4" w:rsidRDefault="00AD5230" w:rsidP="00AD5230">
      <w:pPr>
        <w:autoSpaceDE w:val="0"/>
        <w:autoSpaceDN w:val="0"/>
        <w:adjustRightInd w:val="0"/>
        <w:ind w:right="-5" w:firstLine="709"/>
        <w:jc w:val="both"/>
        <w:rPr>
          <w:sz w:val="24"/>
          <w:szCs w:val="24"/>
        </w:rPr>
      </w:pPr>
      <w:r w:rsidRPr="000931B4">
        <w:rPr>
          <w:sz w:val="24"/>
          <w:szCs w:val="24"/>
        </w:rPr>
        <w:t xml:space="preserve">4.1.3. Текущий контроль предоставления муниципальной услуги должен быть постоянным, всесторонним и объективным. </w:t>
      </w:r>
    </w:p>
    <w:p w:rsidR="00AD5230" w:rsidRPr="000931B4" w:rsidRDefault="00AD5230" w:rsidP="00AD5230">
      <w:pPr>
        <w:autoSpaceDE w:val="0"/>
        <w:autoSpaceDN w:val="0"/>
        <w:adjustRightInd w:val="0"/>
        <w:ind w:right="-5" w:firstLine="709"/>
        <w:jc w:val="both"/>
        <w:rPr>
          <w:sz w:val="24"/>
          <w:szCs w:val="24"/>
        </w:rPr>
      </w:pPr>
    </w:p>
    <w:p w:rsidR="00AD5230" w:rsidRPr="000931B4" w:rsidRDefault="00AD5230" w:rsidP="00AD5230">
      <w:pPr>
        <w:autoSpaceDE w:val="0"/>
        <w:autoSpaceDN w:val="0"/>
        <w:adjustRightInd w:val="0"/>
        <w:ind w:right="-5"/>
        <w:jc w:val="center"/>
        <w:rPr>
          <w:b/>
          <w:sz w:val="24"/>
          <w:szCs w:val="24"/>
        </w:rPr>
      </w:pPr>
      <w:r w:rsidRPr="000931B4">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AD5230" w:rsidRPr="000931B4" w:rsidRDefault="00AD5230" w:rsidP="00AD5230">
      <w:pPr>
        <w:autoSpaceDE w:val="0"/>
        <w:autoSpaceDN w:val="0"/>
        <w:adjustRightInd w:val="0"/>
        <w:ind w:right="-5" w:firstLine="709"/>
        <w:jc w:val="both"/>
        <w:rPr>
          <w:b/>
          <w:sz w:val="24"/>
          <w:szCs w:val="24"/>
        </w:rPr>
      </w:pPr>
    </w:p>
    <w:p w:rsidR="00AD5230" w:rsidRPr="000931B4" w:rsidRDefault="00AD5230" w:rsidP="00AD5230">
      <w:pPr>
        <w:autoSpaceDE w:val="0"/>
        <w:autoSpaceDN w:val="0"/>
        <w:adjustRightInd w:val="0"/>
        <w:ind w:right="-5" w:firstLine="709"/>
        <w:jc w:val="both"/>
        <w:rPr>
          <w:sz w:val="24"/>
          <w:szCs w:val="24"/>
        </w:rPr>
      </w:pPr>
      <w:r w:rsidRPr="000931B4">
        <w:rPr>
          <w:sz w:val="24"/>
          <w:szCs w:val="24"/>
        </w:rPr>
        <w:t>4.2.1. Проверки могут быть плановыми и внеплановыми. При проверке могут рассматриваться все вопросы, связанные с предоставлением муниципальной услуги.</w:t>
      </w:r>
    </w:p>
    <w:p w:rsidR="00AD5230" w:rsidRPr="000931B4" w:rsidRDefault="00AD5230" w:rsidP="00AD5230">
      <w:pPr>
        <w:autoSpaceDE w:val="0"/>
        <w:autoSpaceDN w:val="0"/>
        <w:adjustRightInd w:val="0"/>
        <w:ind w:right="-5" w:firstLine="709"/>
        <w:jc w:val="both"/>
        <w:rPr>
          <w:sz w:val="24"/>
          <w:szCs w:val="24"/>
        </w:rPr>
      </w:pPr>
      <w:r w:rsidRPr="000931B4">
        <w:rPr>
          <w:sz w:val="24"/>
          <w:szCs w:val="24"/>
        </w:rPr>
        <w:t>Основанием для проведения внеплановой проверки деятельности структурного подразделения Администрации являются:</w:t>
      </w:r>
    </w:p>
    <w:p w:rsidR="00AD5230" w:rsidRPr="000931B4" w:rsidRDefault="00AD5230" w:rsidP="00AD5230">
      <w:pPr>
        <w:autoSpaceDE w:val="0"/>
        <w:autoSpaceDN w:val="0"/>
        <w:adjustRightInd w:val="0"/>
        <w:ind w:right="-5" w:firstLine="709"/>
        <w:jc w:val="both"/>
        <w:rPr>
          <w:sz w:val="24"/>
          <w:szCs w:val="24"/>
        </w:rPr>
      </w:pPr>
      <w:r w:rsidRPr="000931B4">
        <w:rPr>
          <w:sz w:val="24"/>
          <w:szCs w:val="24"/>
        </w:rPr>
        <w:t>- обращение получателя услуги, содержащей жалобу на нарушение его прав;</w:t>
      </w:r>
    </w:p>
    <w:p w:rsidR="00AD5230" w:rsidRPr="000931B4" w:rsidRDefault="00AD5230" w:rsidP="00AD5230">
      <w:pPr>
        <w:autoSpaceDE w:val="0"/>
        <w:autoSpaceDN w:val="0"/>
        <w:adjustRightInd w:val="0"/>
        <w:ind w:right="-5" w:firstLine="709"/>
        <w:jc w:val="both"/>
        <w:rPr>
          <w:sz w:val="24"/>
          <w:szCs w:val="24"/>
        </w:rPr>
      </w:pPr>
      <w:r w:rsidRPr="000931B4">
        <w:rPr>
          <w:sz w:val="24"/>
          <w:szCs w:val="24"/>
        </w:rPr>
        <w:t>- поступление материалов из правоохранительных органов, а также из других государственных органов, органов местного самоуправления, организаций, содержащих информацию о фактах нарушений положений, установленных настоящим административным регламентом.</w:t>
      </w:r>
    </w:p>
    <w:p w:rsidR="00AD5230" w:rsidRPr="000931B4" w:rsidRDefault="00AD5230" w:rsidP="00AD5230">
      <w:pPr>
        <w:autoSpaceDE w:val="0"/>
        <w:autoSpaceDN w:val="0"/>
        <w:adjustRightInd w:val="0"/>
        <w:ind w:firstLine="709"/>
        <w:jc w:val="both"/>
        <w:rPr>
          <w:rFonts w:eastAsia="SimSun"/>
          <w:sz w:val="24"/>
          <w:szCs w:val="24"/>
        </w:rPr>
      </w:pPr>
      <w:r w:rsidRPr="000931B4">
        <w:rPr>
          <w:rFonts w:eastAsia="SimSun"/>
          <w:sz w:val="24"/>
          <w:szCs w:val="24"/>
        </w:rPr>
        <w:t>4.2.2. Результаты проверки оформляются в виде справки, в которой отмечаются выявленные в ходе проверки недостатки (если такие будут обнаружены) и даются предложения по их устранению.</w:t>
      </w:r>
    </w:p>
    <w:p w:rsidR="00AD5230" w:rsidRPr="000931B4" w:rsidRDefault="00AD5230" w:rsidP="00AD5230">
      <w:pPr>
        <w:autoSpaceDE w:val="0"/>
        <w:autoSpaceDN w:val="0"/>
        <w:adjustRightInd w:val="0"/>
        <w:ind w:firstLine="709"/>
        <w:jc w:val="both"/>
        <w:rPr>
          <w:rFonts w:eastAsia="SimSun"/>
          <w:sz w:val="24"/>
          <w:szCs w:val="24"/>
        </w:rPr>
      </w:pPr>
      <w:r w:rsidRPr="000931B4">
        <w:rPr>
          <w:rFonts w:eastAsia="SimSun"/>
          <w:sz w:val="24"/>
          <w:szCs w:val="24"/>
        </w:rPr>
        <w:t xml:space="preserve">Справка подписывается муниципальными служащими, участвовавшими в проведении проверки, и утверждается </w:t>
      </w:r>
      <w:r w:rsidRPr="000931B4">
        <w:rPr>
          <w:sz w:val="24"/>
          <w:szCs w:val="24"/>
        </w:rPr>
        <w:t>руководителем структурного подразделения Администрации</w:t>
      </w:r>
      <w:r w:rsidRPr="000931B4">
        <w:rPr>
          <w:rFonts w:eastAsia="SimSun"/>
          <w:sz w:val="24"/>
          <w:szCs w:val="24"/>
        </w:rPr>
        <w:t xml:space="preserve"> (лицом, исполняющим его обязанности).</w:t>
      </w:r>
    </w:p>
    <w:p w:rsidR="00AD5230" w:rsidRPr="000931B4" w:rsidRDefault="00AD5230" w:rsidP="00AD5230">
      <w:pPr>
        <w:autoSpaceDE w:val="0"/>
        <w:autoSpaceDN w:val="0"/>
        <w:adjustRightInd w:val="0"/>
        <w:ind w:firstLine="709"/>
        <w:jc w:val="both"/>
        <w:rPr>
          <w:rFonts w:eastAsia="SimSun"/>
          <w:sz w:val="24"/>
          <w:szCs w:val="24"/>
        </w:rPr>
      </w:pPr>
      <w:r w:rsidRPr="000931B4">
        <w:rPr>
          <w:rFonts w:eastAsia="SimSun"/>
          <w:sz w:val="24"/>
          <w:szCs w:val="24"/>
        </w:rPr>
        <w:t xml:space="preserve">4.2.3. По результатам проведенных проверок, оформленных документально в установленном порядке, в случае выявления нарушений прав заявителей </w:t>
      </w:r>
      <w:r w:rsidRPr="000931B4">
        <w:rPr>
          <w:sz w:val="24"/>
          <w:szCs w:val="24"/>
        </w:rPr>
        <w:t>руководитель структурного подразделения Администрации</w:t>
      </w:r>
      <w:r w:rsidRPr="000931B4">
        <w:rPr>
          <w:rFonts w:eastAsia="SimSun"/>
          <w:sz w:val="24"/>
          <w:szCs w:val="24"/>
        </w:rPr>
        <w:t xml:space="preserve"> (лицо, исполняющее его обязанности) дает указания по их устранению и осуществляет контроль их исполнения.</w:t>
      </w:r>
    </w:p>
    <w:p w:rsidR="00AD5230" w:rsidRPr="000931B4" w:rsidRDefault="00AD5230" w:rsidP="00AD5230">
      <w:pPr>
        <w:autoSpaceDE w:val="0"/>
        <w:autoSpaceDN w:val="0"/>
        <w:adjustRightInd w:val="0"/>
        <w:ind w:firstLine="709"/>
        <w:jc w:val="both"/>
        <w:rPr>
          <w:rFonts w:eastAsia="SimSun"/>
          <w:sz w:val="24"/>
          <w:szCs w:val="24"/>
        </w:rPr>
      </w:pPr>
    </w:p>
    <w:p w:rsidR="00AD5230" w:rsidRPr="000931B4" w:rsidRDefault="00AD5230" w:rsidP="00AD5230">
      <w:pPr>
        <w:widowControl w:val="0"/>
        <w:jc w:val="center"/>
        <w:rPr>
          <w:b/>
          <w:sz w:val="24"/>
          <w:szCs w:val="24"/>
        </w:rPr>
      </w:pPr>
      <w:r w:rsidRPr="000931B4">
        <w:rPr>
          <w:b/>
          <w:sz w:val="24"/>
          <w:szCs w:val="24"/>
        </w:rPr>
        <w:t>4.3. Ответственность должностных лиц структурного подразделения Администрации за решения и действия (бездействия), принимаемые (осуществляемые) в ходе предоставления муниципальной услуги</w:t>
      </w:r>
    </w:p>
    <w:p w:rsidR="00AD5230" w:rsidRPr="000931B4" w:rsidRDefault="00AD5230" w:rsidP="00AD5230">
      <w:pPr>
        <w:widowControl w:val="0"/>
        <w:ind w:firstLine="709"/>
        <w:jc w:val="both"/>
        <w:rPr>
          <w:b/>
          <w:sz w:val="24"/>
          <w:szCs w:val="24"/>
        </w:rPr>
      </w:pPr>
    </w:p>
    <w:p w:rsidR="00AD5230" w:rsidRPr="000931B4" w:rsidRDefault="006C3951" w:rsidP="00AD5230">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4.3.1. </w:t>
      </w:r>
      <w:r w:rsidR="00AD5230" w:rsidRPr="000931B4">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Печенгского муниципального округа осуществляется привлечение виновных лиц к ответственности в соответствии с законодательством Российской Федерации. </w:t>
      </w:r>
    </w:p>
    <w:p w:rsidR="00AD5230" w:rsidRPr="000931B4" w:rsidRDefault="00AD5230" w:rsidP="00AD5230">
      <w:pPr>
        <w:pStyle w:val="ConsPlusNormal"/>
        <w:ind w:firstLine="709"/>
        <w:jc w:val="both"/>
        <w:rPr>
          <w:rFonts w:ascii="Times New Roman" w:hAnsi="Times New Roman" w:cs="Times New Roman"/>
          <w:b/>
          <w:sz w:val="24"/>
          <w:szCs w:val="24"/>
        </w:rPr>
      </w:pPr>
      <w:r w:rsidRPr="000931B4">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6C3951">
        <w:rPr>
          <w:rFonts w:ascii="Times New Roman" w:hAnsi="Times New Roman" w:cs="Times New Roman"/>
          <w:sz w:val="24"/>
          <w:szCs w:val="24"/>
        </w:rPr>
        <w:t>инструкциях</w:t>
      </w:r>
      <w:r w:rsidRPr="000931B4">
        <w:rPr>
          <w:rFonts w:ascii="Times New Roman" w:hAnsi="Times New Roman" w:cs="Times New Roman"/>
          <w:sz w:val="24"/>
          <w:szCs w:val="24"/>
        </w:rPr>
        <w:t xml:space="preserve"> в соответствии с требованиями законодательства.</w:t>
      </w:r>
    </w:p>
    <w:p w:rsidR="00AD5230" w:rsidRPr="000931B4" w:rsidRDefault="00AD5230" w:rsidP="00AD5230">
      <w:pPr>
        <w:widowControl w:val="0"/>
        <w:ind w:firstLine="709"/>
        <w:jc w:val="both"/>
        <w:rPr>
          <w:sz w:val="24"/>
          <w:szCs w:val="24"/>
        </w:rPr>
      </w:pPr>
    </w:p>
    <w:p w:rsidR="00AD5230" w:rsidRPr="000931B4" w:rsidRDefault="00AD5230" w:rsidP="00AD5230">
      <w:pPr>
        <w:widowControl w:val="0"/>
        <w:jc w:val="center"/>
        <w:rPr>
          <w:b/>
          <w:sz w:val="24"/>
          <w:szCs w:val="24"/>
        </w:rPr>
      </w:pPr>
      <w:r w:rsidRPr="000931B4">
        <w:rPr>
          <w:b/>
          <w:sz w:val="24"/>
          <w:szCs w:val="24"/>
        </w:rPr>
        <w:t>4.4. Требования к порядку и формам контроля предоставления муниципальной услуги, в том числе со стороны граждан, их объединений и организаций</w:t>
      </w:r>
    </w:p>
    <w:p w:rsidR="00AD5230" w:rsidRPr="000931B4" w:rsidRDefault="00AD5230" w:rsidP="00AD5230">
      <w:pPr>
        <w:widowControl w:val="0"/>
        <w:ind w:firstLine="709"/>
        <w:jc w:val="center"/>
        <w:rPr>
          <w:b/>
          <w:sz w:val="24"/>
          <w:szCs w:val="24"/>
        </w:rPr>
      </w:pPr>
    </w:p>
    <w:p w:rsidR="00AD5230" w:rsidRPr="000931B4" w:rsidRDefault="00AD5230" w:rsidP="00AD5230">
      <w:pPr>
        <w:autoSpaceDE w:val="0"/>
        <w:autoSpaceDN w:val="0"/>
        <w:adjustRightInd w:val="0"/>
        <w:ind w:right="-5" w:firstLine="709"/>
        <w:jc w:val="both"/>
        <w:rPr>
          <w:sz w:val="24"/>
          <w:szCs w:val="24"/>
        </w:rPr>
      </w:pPr>
      <w:r w:rsidRPr="000931B4">
        <w:rPr>
          <w:sz w:val="24"/>
          <w:szCs w:val="24"/>
        </w:rPr>
        <w:t>4.4.1.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 руководитель.</w:t>
      </w:r>
    </w:p>
    <w:p w:rsidR="00AD5230" w:rsidRPr="000931B4" w:rsidRDefault="00AD5230" w:rsidP="00AD5230">
      <w:pPr>
        <w:autoSpaceDE w:val="0"/>
        <w:autoSpaceDN w:val="0"/>
        <w:adjustRightInd w:val="0"/>
        <w:ind w:right="-5" w:firstLine="709"/>
        <w:jc w:val="both"/>
        <w:rPr>
          <w:sz w:val="24"/>
          <w:szCs w:val="24"/>
        </w:rPr>
      </w:pPr>
      <w:r w:rsidRPr="000931B4">
        <w:rPr>
          <w:sz w:val="24"/>
          <w:szCs w:val="24"/>
        </w:rPr>
        <w:t>4.4.2. Контроль предоставления муниципальной услуги, в том числе со стороны граждан, их объединений и организаций осуществляется посредством открытости деятельности Администрации или структурного подразделения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w:t>
      </w:r>
    </w:p>
    <w:p w:rsidR="00DA42DE" w:rsidRDefault="00DA42DE" w:rsidP="00DA42DE">
      <w:pPr>
        <w:widowControl w:val="0"/>
        <w:ind w:firstLine="709"/>
        <w:jc w:val="both"/>
        <w:rPr>
          <w:b/>
          <w:sz w:val="24"/>
          <w:szCs w:val="24"/>
        </w:rPr>
      </w:pPr>
    </w:p>
    <w:p w:rsidR="004050CC" w:rsidRPr="000931B4" w:rsidRDefault="004050CC" w:rsidP="00DA42DE">
      <w:pPr>
        <w:widowControl w:val="0"/>
        <w:ind w:firstLine="709"/>
        <w:jc w:val="both"/>
        <w:rPr>
          <w:b/>
          <w:sz w:val="24"/>
          <w:szCs w:val="24"/>
        </w:rPr>
      </w:pPr>
    </w:p>
    <w:p w:rsidR="00D97607" w:rsidRPr="000931B4" w:rsidRDefault="00D97607" w:rsidP="00D97607">
      <w:pPr>
        <w:ind w:firstLine="709"/>
        <w:jc w:val="center"/>
        <w:rPr>
          <w:sz w:val="24"/>
          <w:szCs w:val="24"/>
        </w:rPr>
      </w:pPr>
      <w:r w:rsidRPr="000931B4">
        <w:rPr>
          <w:b/>
          <w:sz w:val="24"/>
          <w:szCs w:val="24"/>
        </w:rPr>
        <w:t xml:space="preserve">5. </w:t>
      </w:r>
      <w:r w:rsidR="006C1012">
        <w:rPr>
          <w:b/>
          <w:sz w:val="24"/>
          <w:szCs w:val="24"/>
        </w:rPr>
        <w:t>Досудебный</w:t>
      </w:r>
      <w:r w:rsidRPr="000931B4">
        <w:rPr>
          <w:b/>
          <w:sz w:val="24"/>
          <w:szCs w:val="24"/>
        </w:rPr>
        <w:t xml:space="preserve"> </w:t>
      </w:r>
      <w:r w:rsidR="006C1012">
        <w:rPr>
          <w:b/>
          <w:sz w:val="24"/>
          <w:szCs w:val="24"/>
        </w:rPr>
        <w:t>(внесудебный)</w:t>
      </w:r>
      <w:r w:rsidRPr="000931B4">
        <w:rPr>
          <w:b/>
          <w:sz w:val="24"/>
          <w:szCs w:val="24"/>
        </w:rPr>
        <w:t xml:space="preserve"> </w:t>
      </w:r>
      <w:r w:rsidR="006C1012">
        <w:rPr>
          <w:b/>
          <w:sz w:val="24"/>
          <w:szCs w:val="24"/>
        </w:rPr>
        <w:t>порядок обжалования</w:t>
      </w:r>
      <w:r w:rsidRPr="000931B4">
        <w:rPr>
          <w:b/>
          <w:sz w:val="24"/>
          <w:szCs w:val="24"/>
        </w:rPr>
        <w:t xml:space="preserve"> </w:t>
      </w:r>
      <w:r w:rsidR="006C1012">
        <w:rPr>
          <w:b/>
          <w:sz w:val="24"/>
          <w:szCs w:val="24"/>
        </w:rPr>
        <w:t>решений</w:t>
      </w:r>
      <w:r w:rsidRPr="000931B4">
        <w:rPr>
          <w:b/>
          <w:sz w:val="24"/>
          <w:szCs w:val="24"/>
        </w:rPr>
        <w:t xml:space="preserve"> </w:t>
      </w:r>
      <w:r w:rsidR="006C1012">
        <w:rPr>
          <w:b/>
          <w:sz w:val="24"/>
          <w:szCs w:val="24"/>
        </w:rPr>
        <w:t>и</w:t>
      </w:r>
      <w:r w:rsidRPr="000931B4">
        <w:rPr>
          <w:b/>
          <w:sz w:val="24"/>
          <w:szCs w:val="24"/>
        </w:rPr>
        <w:t xml:space="preserve"> </w:t>
      </w:r>
      <w:r w:rsidR="006C1012">
        <w:rPr>
          <w:b/>
          <w:sz w:val="24"/>
          <w:szCs w:val="24"/>
        </w:rPr>
        <w:t>действий</w:t>
      </w:r>
      <w:r w:rsidRPr="000931B4">
        <w:rPr>
          <w:b/>
          <w:sz w:val="24"/>
          <w:szCs w:val="24"/>
        </w:rPr>
        <w:t xml:space="preserve"> </w:t>
      </w:r>
      <w:r w:rsidR="006C1012">
        <w:rPr>
          <w:b/>
          <w:sz w:val="24"/>
          <w:szCs w:val="24"/>
        </w:rPr>
        <w:t>(бездействия)</w:t>
      </w:r>
      <w:r w:rsidRPr="000931B4">
        <w:rPr>
          <w:b/>
          <w:sz w:val="24"/>
          <w:szCs w:val="24"/>
        </w:rPr>
        <w:t xml:space="preserve"> </w:t>
      </w:r>
      <w:r w:rsidR="006C1012">
        <w:rPr>
          <w:b/>
          <w:sz w:val="24"/>
          <w:szCs w:val="24"/>
        </w:rPr>
        <w:t>администрации</w:t>
      </w:r>
      <w:r w:rsidRPr="000931B4">
        <w:rPr>
          <w:b/>
          <w:sz w:val="24"/>
          <w:szCs w:val="24"/>
        </w:rPr>
        <w:t xml:space="preserve">, </w:t>
      </w:r>
      <w:r w:rsidR="006C1012">
        <w:rPr>
          <w:b/>
          <w:sz w:val="24"/>
          <w:szCs w:val="24"/>
        </w:rPr>
        <w:t>ее</w:t>
      </w:r>
      <w:r w:rsidRPr="000931B4">
        <w:rPr>
          <w:b/>
          <w:sz w:val="24"/>
          <w:szCs w:val="24"/>
        </w:rPr>
        <w:t xml:space="preserve"> </w:t>
      </w:r>
      <w:r w:rsidR="006C1012">
        <w:rPr>
          <w:b/>
          <w:sz w:val="24"/>
          <w:szCs w:val="24"/>
        </w:rPr>
        <w:t>должностных</w:t>
      </w:r>
      <w:r w:rsidRPr="000931B4">
        <w:rPr>
          <w:b/>
          <w:sz w:val="24"/>
          <w:szCs w:val="24"/>
        </w:rPr>
        <w:t xml:space="preserve"> </w:t>
      </w:r>
      <w:r w:rsidR="006C1012">
        <w:rPr>
          <w:b/>
          <w:sz w:val="24"/>
          <w:szCs w:val="24"/>
        </w:rPr>
        <w:t>лиц</w:t>
      </w:r>
      <w:r w:rsidRPr="000931B4">
        <w:rPr>
          <w:b/>
          <w:sz w:val="24"/>
          <w:szCs w:val="24"/>
        </w:rPr>
        <w:t xml:space="preserve">, </w:t>
      </w:r>
      <w:r w:rsidR="006C1012">
        <w:rPr>
          <w:b/>
          <w:sz w:val="24"/>
          <w:szCs w:val="24"/>
        </w:rPr>
        <w:t>муниципальных</w:t>
      </w:r>
      <w:r w:rsidRPr="000931B4">
        <w:rPr>
          <w:b/>
          <w:sz w:val="24"/>
          <w:szCs w:val="24"/>
        </w:rPr>
        <w:t xml:space="preserve"> </w:t>
      </w:r>
      <w:r w:rsidR="006C1012">
        <w:rPr>
          <w:b/>
          <w:sz w:val="24"/>
          <w:szCs w:val="24"/>
        </w:rPr>
        <w:t>служащих</w:t>
      </w:r>
      <w:r w:rsidRPr="000931B4">
        <w:rPr>
          <w:b/>
          <w:sz w:val="24"/>
          <w:szCs w:val="24"/>
        </w:rPr>
        <w:t xml:space="preserve">, </w:t>
      </w:r>
      <w:r w:rsidR="006C1012">
        <w:rPr>
          <w:b/>
          <w:sz w:val="24"/>
          <w:szCs w:val="24"/>
        </w:rPr>
        <w:t>предоставляющих</w:t>
      </w:r>
      <w:r w:rsidRPr="000931B4">
        <w:rPr>
          <w:b/>
          <w:sz w:val="24"/>
          <w:szCs w:val="24"/>
        </w:rPr>
        <w:t xml:space="preserve"> </w:t>
      </w:r>
      <w:r w:rsidR="006C1012">
        <w:rPr>
          <w:b/>
          <w:sz w:val="24"/>
          <w:szCs w:val="24"/>
        </w:rPr>
        <w:t>муниципальную</w:t>
      </w:r>
      <w:r w:rsidRPr="000931B4">
        <w:rPr>
          <w:b/>
          <w:sz w:val="24"/>
          <w:szCs w:val="24"/>
        </w:rPr>
        <w:t xml:space="preserve"> </w:t>
      </w:r>
      <w:r w:rsidR="006C1012">
        <w:rPr>
          <w:b/>
          <w:sz w:val="24"/>
          <w:szCs w:val="24"/>
        </w:rPr>
        <w:t>услугу</w:t>
      </w:r>
      <w:r w:rsidRPr="000931B4">
        <w:rPr>
          <w:b/>
          <w:sz w:val="24"/>
          <w:szCs w:val="24"/>
        </w:rPr>
        <w:t xml:space="preserve">, </w:t>
      </w:r>
      <w:r w:rsidR="006C1012">
        <w:rPr>
          <w:b/>
          <w:sz w:val="24"/>
          <w:szCs w:val="24"/>
        </w:rPr>
        <w:t>а</w:t>
      </w:r>
      <w:r w:rsidRPr="000931B4">
        <w:rPr>
          <w:b/>
          <w:sz w:val="24"/>
          <w:szCs w:val="24"/>
        </w:rPr>
        <w:t xml:space="preserve"> </w:t>
      </w:r>
      <w:r w:rsidR="006C1012">
        <w:rPr>
          <w:b/>
          <w:sz w:val="24"/>
          <w:szCs w:val="24"/>
        </w:rPr>
        <w:t>также</w:t>
      </w:r>
      <w:r w:rsidRPr="000931B4">
        <w:rPr>
          <w:b/>
          <w:sz w:val="24"/>
          <w:szCs w:val="24"/>
        </w:rPr>
        <w:t xml:space="preserve"> </w:t>
      </w:r>
      <w:r w:rsidR="006C1012">
        <w:rPr>
          <w:b/>
          <w:sz w:val="24"/>
          <w:szCs w:val="24"/>
        </w:rPr>
        <w:t>многофункциональных</w:t>
      </w:r>
      <w:r w:rsidRPr="000931B4">
        <w:rPr>
          <w:b/>
          <w:sz w:val="24"/>
          <w:szCs w:val="24"/>
        </w:rPr>
        <w:t xml:space="preserve"> </w:t>
      </w:r>
      <w:r w:rsidR="006C1012">
        <w:rPr>
          <w:b/>
          <w:sz w:val="24"/>
          <w:szCs w:val="24"/>
        </w:rPr>
        <w:t>центров</w:t>
      </w:r>
      <w:r w:rsidRPr="000931B4">
        <w:rPr>
          <w:b/>
          <w:sz w:val="24"/>
          <w:szCs w:val="24"/>
        </w:rPr>
        <w:t xml:space="preserve"> </w:t>
      </w:r>
      <w:r w:rsidR="006C1012">
        <w:rPr>
          <w:b/>
          <w:sz w:val="24"/>
          <w:szCs w:val="24"/>
        </w:rPr>
        <w:t>предоставления</w:t>
      </w:r>
      <w:r w:rsidRPr="000931B4">
        <w:rPr>
          <w:b/>
          <w:sz w:val="24"/>
          <w:szCs w:val="24"/>
        </w:rPr>
        <w:t xml:space="preserve"> </w:t>
      </w:r>
      <w:r w:rsidR="006C1012">
        <w:rPr>
          <w:b/>
          <w:sz w:val="24"/>
          <w:szCs w:val="24"/>
        </w:rPr>
        <w:t>государственных</w:t>
      </w:r>
      <w:r w:rsidRPr="000931B4">
        <w:rPr>
          <w:b/>
          <w:sz w:val="24"/>
          <w:szCs w:val="24"/>
        </w:rPr>
        <w:t xml:space="preserve"> </w:t>
      </w:r>
      <w:r w:rsidR="006C1012">
        <w:rPr>
          <w:b/>
          <w:sz w:val="24"/>
          <w:szCs w:val="24"/>
        </w:rPr>
        <w:t>и</w:t>
      </w:r>
      <w:r w:rsidRPr="000931B4">
        <w:rPr>
          <w:b/>
          <w:sz w:val="24"/>
          <w:szCs w:val="24"/>
        </w:rPr>
        <w:t xml:space="preserve"> </w:t>
      </w:r>
      <w:r w:rsidR="006C1012">
        <w:rPr>
          <w:b/>
          <w:sz w:val="24"/>
          <w:szCs w:val="24"/>
        </w:rPr>
        <w:t>муниципальных</w:t>
      </w:r>
      <w:r w:rsidRPr="000931B4">
        <w:rPr>
          <w:b/>
          <w:sz w:val="24"/>
          <w:szCs w:val="24"/>
        </w:rPr>
        <w:t xml:space="preserve"> </w:t>
      </w:r>
      <w:r w:rsidR="006C1012">
        <w:rPr>
          <w:b/>
          <w:sz w:val="24"/>
          <w:szCs w:val="24"/>
        </w:rPr>
        <w:t>услуг</w:t>
      </w:r>
      <w:r w:rsidRPr="000931B4">
        <w:rPr>
          <w:b/>
          <w:sz w:val="24"/>
          <w:szCs w:val="24"/>
        </w:rPr>
        <w:t xml:space="preserve"> </w:t>
      </w:r>
      <w:r w:rsidR="006C1012">
        <w:rPr>
          <w:b/>
          <w:sz w:val="24"/>
          <w:szCs w:val="24"/>
        </w:rPr>
        <w:t>и</w:t>
      </w:r>
      <w:r w:rsidRPr="000931B4">
        <w:rPr>
          <w:b/>
          <w:sz w:val="24"/>
          <w:szCs w:val="24"/>
        </w:rPr>
        <w:t xml:space="preserve"> </w:t>
      </w:r>
      <w:r w:rsidR="006C1012">
        <w:rPr>
          <w:b/>
          <w:sz w:val="24"/>
          <w:szCs w:val="24"/>
        </w:rPr>
        <w:t>их</w:t>
      </w:r>
      <w:r w:rsidRPr="000931B4">
        <w:rPr>
          <w:b/>
          <w:sz w:val="24"/>
          <w:szCs w:val="24"/>
        </w:rPr>
        <w:t xml:space="preserve"> </w:t>
      </w:r>
      <w:r w:rsidR="006C1012">
        <w:rPr>
          <w:b/>
          <w:sz w:val="24"/>
          <w:szCs w:val="24"/>
        </w:rPr>
        <w:t>работников</w:t>
      </w:r>
    </w:p>
    <w:p w:rsidR="00D97607" w:rsidRPr="000931B4" w:rsidRDefault="00D97607" w:rsidP="00D97607">
      <w:pPr>
        <w:ind w:firstLine="709"/>
        <w:jc w:val="center"/>
        <w:rPr>
          <w:sz w:val="24"/>
          <w:szCs w:val="24"/>
        </w:rPr>
      </w:pPr>
    </w:p>
    <w:p w:rsidR="00D97607" w:rsidRPr="000931B4" w:rsidRDefault="00D97607" w:rsidP="00D97607">
      <w:pPr>
        <w:ind w:firstLine="708"/>
        <w:jc w:val="center"/>
        <w:rPr>
          <w:b/>
          <w:sz w:val="24"/>
          <w:szCs w:val="24"/>
        </w:rPr>
      </w:pPr>
      <w:r w:rsidRPr="000931B4">
        <w:rPr>
          <w:b/>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97607" w:rsidRPr="000931B4" w:rsidRDefault="00D97607" w:rsidP="00D97607">
      <w:pPr>
        <w:ind w:firstLine="708"/>
        <w:jc w:val="both"/>
        <w:rPr>
          <w:sz w:val="24"/>
          <w:szCs w:val="24"/>
        </w:rPr>
      </w:pPr>
    </w:p>
    <w:p w:rsidR="00D97607" w:rsidRPr="000931B4" w:rsidRDefault="00D97607" w:rsidP="00D97607">
      <w:pPr>
        <w:ind w:firstLine="708"/>
        <w:jc w:val="both"/>
        <w:rPr>
          <w:sz w:val="24"/>
          <w:szCs w:val="24"/>
        </w:rPr>
      </w:pPr>
      <w:r w:rsidRPr="000931B4">
        <w:rPr>
          <w:sz w:val="24"/>
          <w:szCs w:val="24"/>
        </w:rPr>
        <w:t>5.1.1. Заявитель вправе подать жалобу на решение и (или) действие (бездействие) органа, предоставляющего муниципальную услугу, его должностных лиц при предоставлении муниципальной услуги, и муниципальных услуг и его работников при предоставлении муниципальных услуг (далее - жалоба).</w:t>
      </w:r>
    </w:p>
    <w:p w:rsidR="00D97607" w:rsidRPr="000931B4" w:rsidRDefault="00D97607" w:rsidP="00D97607">
      <w:pPr>
        <w:ind w:left="708"/>
        <w:jc w:val="both"/>
        <w:rPr>
          <w:sz w:val="24"/>
          <w:szCs w:val="24"/>
        </w:rPr>
      </w:pPr>
      <w:r w:rsidRPr="000931B4">
        <w:rPr>
          <w:sz w:val="24"/>
          <w:szCs w:val="24"/>
        </w:rPr>
        <w:t>5.1.2. Заявитель может обратиться с жалобой, в том числе в следующих случаях:</w:t>
      </w:r>
    </w:p>
    <w:p w:rsidR="00D97607" w:rsidRPr="000931B4" w:rsidRDefault="00D97607" w:rsidP="00D97607">
      <w:pPr>
        <w:ind w:firstLine="708"/>
        <w:jc w:val="both"/>
        <w:rPr>
          <w:sz w:val="24"/>
          <w:szCs w:val="24"/>
        </w:rPr>
      </w:pPr>
      <w:r w:rsidRPr="000931B4">
        <w:rPr>
          <w:sz w:val="24"/>
          <w:szCs w:val="24"/>
        </w:rPr>
        <w:t>1) нарушение срока регистрации запроса о предоставлении муниципальной услуги, запроса, указанного в статье 15.1 Федерального закона</w:t>
      </w:r>
      <w:r w:rsidR="000D545E">
        <w:rPr>
          <w:sz w:val="24"/>
          <w:szCs w:val="24"/>
        </w:rPr>
        <w:t xml:space="preserve"> </w:t>
      </w:r>
      <w:r w:rsidR="000D545E" w:rsidRPr="000931B4">
        <w:rPr>
          <w:rFonts w:eastAsia="TimesNewRomanPSMT"/>
          <w:color w:val="000000"/>
          <w:sz w:val="24"/>
          <w:szCs w:val="24"/>
        </w:rPr>
        <w:t>№ 210-ФЗ</w:t>
      </w:r>
      <w:r w:rsidRPr="000931B4">
        <w:rPr>
          <w:sz w:val="24"/>
          <w:szCs w:val="24"/>
        </w:rPr>
        <w:t>;</w:t>
      </w:r>
    </w:p>
    <w:p w:rsidR="00D97607" w:rsidRPr="000931B4" w:rsidRDefault="00D97607" w:rsidP="00D97607">
      <w:pPr>
        <w:ind w:firstLine="708"/>
        <w:jc w:val="both"/>
        <w:rPr>
          <w:sz w:val="24"/>
          <w:szCs w:val="24"/>
        </w:rPr>
      </w:pPr>
      <w:r w:rsidRPr="000931B4">
        <w:rPr>
          <w:sz w:val="24"/>
          <w:szCs w:val="24"/>
        </w:rPr>
        <w:t>2) нарушение срока предоставления муниципальной услуги;</w:t>
      </w:r>
    </w:p>
    <w:p w:rsidR="00D97607" w:rsidRPr="000931B4" w:rsidRDefault="00D97607" w:rsidP="00D97607">
      <w:pPr>
        <w:ind w:firstLine="708"/>
        <w:jc w:val="both"/>
        <w:rPr>
          <w:sz w:val="24"/>
          <w:szCs w:val="24"/>
        </w:rPr>
      </w:pPr>
      <w:r w:rsidRPr="000931B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7607" w:rsidRPr="000931B4" w:rsidRDefault="00D97607" w:rsidP="00D97607">
      <w:pPr>
        <w:ind w:firstLine="708"/>
        <w:jc w:val="both"/>
        <w:rPr>
          <w:sz w:val="24"/>
          <w:szCs w:val="24"/>
        </w:rPr>
      </w:pPr>
      <w:r w:rsidRPr="000931B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D97607" w:rsidRPr="000931B4" w:rsidRDefault="00D97607" w:rsidP="00D97607">
      <w:pPr>
        <w:ind w:firstLine="708"/>
        <w:jc w:val="both"/>
        <w:rPr>
          <w:sz w:val="24"/>
          <w:szCs w:val="24"/>
        </w:rPr>
      </w:pPr>
      <w:r w:rsidRPr="000931B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D97607" w:rsidRPr="000931B4" w:rsidRDefault="00D97607" w:rsidP="00D97607">
      <w:pPr>
        <w:ind w:firstLine="708"/>
        <w:jc w:val="both"/>
        <w:rPr>
          <w:sz w:val="24"/>
          <w:szCs w:val="24"/>
        </w:rPr>
      </w:pPr>
      <w:r w:rsidRPr="000931B4">
        <w:rPr>
          <w:sz w:val="24"/>
          <w:szCs w:val="24"/>
        </w:rPr>
        <w:t>6) затребование с заявителя при предоставления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D97607" w:rsidRPr="000931B4" w:rsidRDefault="00D97607" w:rsidP="00D97607">
      <w:pPr>
        <w:ind w:firstLine="708"/>
        <w:jc w:val="both"/>
        <w:rPr>
          <w:sz w:val="24"/>
          <w:szCs w:val="24"/>
        </w:rPr>
      </w:pPr>
      <w:r w:rsidRPr="000931B4">
        <w:rPr>
          <w:sz w:val="24"/>
          <w:szCs w:val="24"/>
        </w:rPr>
        <w:t>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7607" w:rsidRPr="000931B4" w:rsidRDefault="00D97607" w:rsidP="00D97607">
      <w:pPr>
        <w:ind w:firstLine="708"/>
        <w:jc w:val="both"/>
        <w:rPr>
          <w:sz w:val="24"/>
          <w:szCs w:val="24"/>
        </w:rPr>
      </w:pPr>
      <w:r w:rsidRPr="000931B4">
        <w:rPr>
          <w:sz w:val="24"/>
          <w:szCs w:val="24"/>
        </w:rPr>
        <w:t>8) нарушение срока или порядка выдачи документов по результатам предоставления муниципальной услуги;</w:t>
      </w:r>
    </w:p>
    <w:p w:rsidR="00D97607" w:rsidRPr="000931B4" w:rsidRDefault="00D97607" w:rsidP="00D97607">
      <w:pPr>
        <w:ind w:firstLine="708"/>
        <w:jc w:val="both"/>
        <w:rPr>
          <w:sz w:val="24"/>
          <w:szCs w:val="24"/>
        </w:rPr>
      </w:pPr>
      <w:r w:rsidRPr="000931B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Мурманской области;</w:t>
      </w:r>
    </w:p>
    <w:p w:rsidR="00D97607" w:rsidRPr="000931B4" w:rsidRDefault="00D97607" w:rsidP="00D97607">
      <w:pPr>
        <w:ind w:firstLine="708"/>
        <w:jc w:val="both"/>
        <w:rPr>
          <w:sz w:val="24"/>
          <w:szCs w:val="24"/>
        </w:rPr>
      </w:pPr>
      <w:r w:rsidRPr="000931B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0D545E" w:rsidRPr="000931B4">
        <w:rPr>
          <w:rFonts w:eastAsia="TimesNewRomanPSMT"/>
          <w:color w:val="000000"/>
          <w:sz w:val="24"/>
          <w:szCs w:val="24"/>
        </w:rPr>
        <w:t xml:space="preserve"> № 210-ФЗ</w:t>
      </w:r>
      <w:r w:rsidRPr="000931B4">
        <w:rPr>
          <w:sz w:val="24"/>
          <w:szCs w:val="24"/>
        </w:rPr>
        <w:t>.</w:t>
      </w:r>
    </w:p>
    <w:p w:rsidR="00D97607" w:rsidRPr="000931B4" w:rsidRDefault="00D97607" w:rsidP="00D97607">
      <w:pPr>
        <w:ind w:firstLine="708"/>
        <w:jc w:val="both"/>
        <w:rPr>
          <w:sz w:val="24"/>
          <w:szCs w:val="24"/>
        </w:rPr>
      </w:pPr>
      <w:r w:rsidRPr="000931B4">
        <w:rPr>
          <w:sz w:val="24"/>
          <w:szCs w:val="24"/>
        </w:rPr>
        <w:t xml:space="preserve">5.1.3. </w:t>
      </w:r>
      <w:proofErr w:type="gramStart"/>
      <w:r w:rsidRPr="000931B4">
        <w:rPr>
          <w:sz w:val="24"/>
          <w:szCs w:val="24"/>
        </w:rPr>
        <w:t>В случаях указанных в подпунктах 2, 5, 7, 9, 10 пункта 5.1.2 настоящего административного регламента,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proofErr w:type="gramEnd"/>
      <w:r w:rsidR="000D545E">
        <w:rPr>
          <w:sz w:val="24"/>
          <w:szCs w:val="24"/>
        </w:rPr>
        <w:t xml:space="preserve"> </w:t>
      </w:r>
      <w:r w:rsidR="000D545E" w:rsidRPr="000931B4">
        <w:rPr>
          <w:rFonts w:eastAsia="TimesNewRomanPSMT"/>
          <w:color w:val="000000"/>
          <w:sz w:val="24"/>
          <w:szCs w:val="24"/>
        </w:rPr>
        <w:t>№ 210-ФЗ</w:t>
      </w:r>
      <w:r w:rsidRPr="000931B4">
        <w:rPr>
          <w:sz w:val="24"/>
          <w:szCs w:val="24"/>
        </w:rPr>
        <w:t>.</w:t>
      </w:r>
    </w:p>
    <w:p w:rsidR="00D97607" w:rsidRPr="000931B4" w:rsidRDefault="00D97607" w:rsidP="00D97607">
      <w:pPr>
        <w:ind w:firstLine="708"/>
        <w:jc w:val="center"/>
        <w:rPr>
          <w:b/>
          <w:sz w:val="24"/>
          <w:szCs w:val="24"/>
        </w:rPr>
      </w:pPr>
    </w:p>
    <w:p w:rsidR="00D97607" w:rsidRPr="000931B4" w:rsidRDefault="00D97607" w:rsidP="00D97607">
      <w:pPr>
        <w:ind w:firstLine="708"/>
        <w:jc w:val="center"/>
        <w:rPr>
          <w:b/>
          <w:sz w:val="24"/>
          <w:szCs w:val="24"/>
        </w:rPr>
      </w:pPr>
      <w:r w:rsidRPr="000931B4">
        <w:rPr>
          <w:b/>
          <w:sz w:val="24"/>
          <w:szCs w:val="24"/>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97607" w:rsidRPr="000931B4" w:rsidRDefault="00D97607" w:rsidP="00D97607">
      <w:pPr>
        <w:ind w:right="113" w:firstLine="709"/>
        <w:jc w:val="both"/>
        <w:rPr>
          <w:color w:val="000000"/>
          <w:sz w:val="24"/>
          <w:szCs w:val="24"/>
        </w:rPr>
      </w:pPr>
    </w:p>
    <w:p w:rsidR="00D97607" w:rsidRPr="000931B4" w:rsidRDefault="00D97607" w:rsidP="00D97607">
      <w:pPr>
        <w:ind w:firstLine="709"/>
        <w:jc w:val="both"/>
        <w:rPr>
          <w:sz w:val="24"/>
          <w:szCs w:val="24"/>
        </w:rPr>
      </w:pPr>
      <w:r w:rsidRPr="000931B4">
        <w:rPr>
          <w:sz w:val="24"/>
          <w:szCs w:val="24"/>
        </w:rPr>
        <w:t>5.2.1. Прием жалоб осуществляется структурным подразделени</w:t>
      </w:r>
      <w:r w:rsidR="006C3951">
        <w:rPr>
          <w:sz w:val="24"/>
          <w:szCs w:val="24"/>
        </w:rPr>
        <w:t>ем</w:t>
      </w:r>
      <w:r w:rsidRPr="000931B4">
        <w:rPr>
          <w:sz w:val="24"/>
          <w:szCs w:val="24"/>
        </w:rPr>
        <w:t xml:space="preserve"> Администрации.</w:t>
      </w:r>
    </w:p>
    <w:p w:rsidR="00D97607" w:rsidRPr="000931B4" w:rsidRDefault="00D97607" w:rsidP="00D97607">
      <w:pPr>
        <w:ind w:firstLine="709"/>
        <w:jc w:val="both"/>
        <w:rPr>
          <w:sz w:val="24"/>
          <w:szCs w:val="24"/>
        </w:rPr>
      </w:pPr>
      <w:r w:rsidRPr="000931B4">
        <w:rPr>
          <w:sz w:val="24"/>
          <w:szCs w:val="24"/>
        </w:rPr>
        <w:t>5.2.2. Жалоба рассматривается структурным подразделени</w:t>
      </w:r>
      <w:r w:rsidR="006C3951">
        <w:rPr>
          <w:sz w:val="24"/>
          <w:szCs w:val="24"/>
        </w:rPr>
        <w:t>ем А</w:t>
      </w:r>
      <w:r w:rsidRPr="000931B4">
        <w:rPr>
          <w:sz w:val="24"/>
          <w:szCs w:val="24"/>
        </w:rPr>
        <w:t xml:space="preserve">дминистрации, предоставляющим муниципальную услугу при нарушении порядка предоставления муниципальной услуги, вследствие решений и действий (бездействия) структурного подразделения Администрации, предоставляющего муниципальную услугу, его должностного лица либо муниципальных служащих. </w:t>
      </w:r>
    </w:p>
    <w:p w:rsidR="00D97607" w:rsidRPr="000931B4" w:rsidRDefault="00D97607" w:rsidP="00D97607">
      <w:pPr>
        <w:ind w:firstLine="709"/>
        <w:jc w:val="both"/>
        <w:rPr>
          <w:sz w:val="24"/>
          <w:szCs w:val="24"/>
        </w:rPr>
      </w:pPr>
      <w:r w:rsidRPr="000931B4">
        <w:rPr>
          <w:sz w:val="24"/>
          <w:szCs w:val="24"/>
        </w:rPr>
        <w:t>Жалобы на решения, принятые руководителем структурного подразделения Администрации, предоставляющего муниципальную услугу, подаются Главе Печенгского муниципального округа.</w:t>
      </w:r>
    </w:p>
    <w:p w:rsidR="00D97607" w:rsidRPr="000931B4" w:rsidRDefault="00D97607" w:rsidP="00D97607">
      <w:pPr>
        <w:ind w:firstLine="709"/>
        <w:jc w:val="both"/>
        <w:rPr>
          <w:b/>
          <w:sz w:val="24"/>
          <w:szCs w:val="24"/>
        </w:rPr>
      </w:pPr>
    </w:p>
    <w:p w:rsidR="00D97607" w:rsidRPr="000931B4" w:rsidRDefault="00D97607" w:rsidP="00D97607">
      <w:pPr>
        <w:ind w:firstLine="708"/>
        <w:jc w:val="center"/>
        <w:rPr>
          <w:b/>
          <w:sz w:val="24"/>
          <w:szCs w:val="24"/>
        </w:rPr>
      </w:pPr>
      <w:r w:rsidRPr="000931B4">
        <w:rPr>
          <w:b/>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97607" w:rsidRPr="000931B4" w:rsidRDefault="00D97607" w:rsidP="00D97607">
      <w:pPr>
        <w:ind w:firstLine="708"/>
        <w:jc w:val="both"/>
        <w:rPr>
          <w:sz w:val="24"/>
          <w:szCs w:val="24"/>
        </w:rPr>
      </w:pPr>
    </w:p>
    <w:p w:rsidR="00D97607" w:rsidRPr="000931B4" w:rsidRDefault="0082536F" w:rsidP="00D97607">
      <w:pPr>
        <w:ind w:firstLine="708"/>
        <w:jc w:val="both"/>
        <w:rPr>
          <w:sz w:val="24"/>
          <w:szCs w:val="24"/>
        </w:rPr>
      </w:pPr>
      <w:r>
        <w:rPr>
          <w:sz w:val="24"/>
          <w:szCs w:val="24"/>
        </w:rPr>
        <w:t xml:space="preserve">5.3.1. </w:t>
      </w:r>
      <w:r w:rsidR="00D97607" w:rsidRPr="000931B4">
        <w:rPr>
          <w:sz w:val="24"/>
          <w:szCs w:val="24"/>
        </w:rPr>
        <w:t>Информацию о порядке подачи и рассмотрения жалобы можно получить следующими способами:</w:t>
      </w:r>
    </w:p>
    <w:p w:rsidR="00D97607" w:rsidRPr="000931B4" w:rsidRDefault="00D97607" w:rsidP="00D97607">
      <w:pPr>
        <w:tabs>
          <w:tab w:val="left" w:pos="709"/>
        </w:tabs>
        <w:jc w:val="both"/>
        <w:rPr>
          <w:sz w:val="24"/>
          <w:szCs w:val="24"/>
        </w:rPr>
      </w:pPr>
      <w:r w:rsidRPr="000931B4">
        <w:rPr>
          <w:sz w:val="24"/>
          <w:szCs w:val="24"/>
        </w:rPr>
        <w:tab/>
        <w:t>- в информационно-телекоммуникационной сети «Интернет» на сайте муниципального образования Печенгский муниципальный округ;</w:t>
      </w:r>
    </w:p>
    <w:p w:rsidR="00D97607" w:rsidRPr="000931B4" w:rsidRDefault="00D97607" w:rsidP="00D97607">
      <w:pPr>
        <w:tabs>
          <w:tab w:val="left" w:pos="709"/>
        </w:tabs>
        <w:ind w:firstLine="708"/>
        <w:jc w:val="both"/>
        <w:rPr>
          <w:sz w:val="24"/>
          <w:szCs w:val="24"/>
        </w:rPr>
      </w:pPr>
      <w:r w:rsidRPr="000931B4">
        <w:rPr>
          <w:sz w:val="24"/>
          <w:szCs w:val="24"/>
        </w:rPr>
        <w:t>- с использованием Е</w:t>
      </w:r>
      <w:r w:rsidR="001C4023">
        <w:rPr>
          <w:sz w:val="24"/>
          <w:szCs w:val="24"/>
        </w:rPr>
        <w:t>ПГУ</w:t>
      </w:r>
      <w:r w:rsidRPr="000931B4">
        <w:rPr>
          <w:sz w:val="24"/>
          <w:szCs w:val="24"/>
        </w:rPr>
        <w:t xml:space="preserve"> (</w:t>
      </w:r>
      <w:hyperlink r:id="rId14" w:history="1">
        <w:r w:rsidR="0050284E" w:rsidRPr="006E0DA5">
          <w:rPr>
            <w:rStyle w:val="af8"/>
            <w:sz w:val="24"/>
            <w:szCs w:val="24"/>
          </w:rPr>
          <w:t>http://www.gosuslugi.ru/</w:t>
        </w:r>
      </w:hyperlink>
      <w:r w:rsidRPr="000931B4">
        <w:rPr>
          <w:sz w:val="24"/>
          <w:szCs w:val="24"/>
        </w:rPr>
        <w:t>);</w:t>
      </w:r>
    </w:p>
    <w:p w:rsidR="00D97607" w:rsidRPr="000931B4" w:rsidRDefault="00D97607" w:rsidP="00D97607">
      <w:pPr>
        <w:tabs>
          <w:tab w:val="left" w:pos="709"/>
        </w:tabs>
        <w:jc w:val="both"/>
        <w:rPr>
          <w:sz w:val="24"/>
          <w:szCs w:val="24"/>
        </w:rPr>
      </w:pPr>
      <w:r w:rsidRPr="000931B4">
        <w:rPr>
          <w:sz w:val="24"/>
          <w:szCs w:val="24"/>
        </w:rPr>
        <w:tab/>
        <w:t>- на информационных стендах в местах предоставления муниципальной услуги;</w:t>
      </w:r>
    </w:p>
    <w:p w:rsidR="00D97607" w:rsidRPr="000931B4" w:rsidRDefault="00D97607" w:rsidP="00D97607">
      <w:pPr>
        <w:tabs>
          <w:tab w:val="left" w:pos="709"/>
        </w:tabs>
        <w:ind w:firstLine="708"/>
        <w:jc w:val="both"/>
        <w:rPr>
          <w:sz w:val="24"/>
          <w:szCs w:val="24"/>
        </w:rPr>
      </w:pPr>
      <w:r w:rsidRPr="000931B4">
        <w:rPr>
          <w:sz w:val="24"/>
          <w:szCs w:val="24"/>
        </w:rPr>
        <w:t xml:space="preserve">- посредством личного обращения (в </w:t>
      </w:r>
      <w:proofErr w:type="spellStart"/>
      <w:r w:rsidRPr="000931B4">
        <w:rPr>
          <w:sz w:val="24"/>
          <w:szCs w:val="24"/>
        </w:rPr>
        <w:t>т.ч</w:t>
      </w:r>
      <w:proofErr w:type="spellEnd"/>
      <w:r w:rsidRPr="000931B4">
        <w:rPr>
          <w:sz w:val="24"/>
          <w:szCs w:val="24"/>
        </w:rPr>
        <w:t>. по телефону, по электронной почте, почтовой связью) в Администрацию, структурное подразделение Администрации.</w:t>
      </w:r>
    </w:p>
    <w:p w:rsidR="00D97607" w:rsidRPr="000931B4" w:rsidRDefault="00D97607" w:rsidP="00D97607">
      <w:pPr>
        <w:ind w:firstLine="708"/>
        <w:jc w:val="both"/>
        <w:rPr>
          <w:b/>
          <w:sz w:val="24"/>
          <w:szCs w:val="24"/>
        </w:rPr>
      </w:pPr>
    </w:p>
    <w:p w:rsidR="00D97607" w:rsidRPr="000931B4" w:rsidRDefault="00D97607" w:rsidP="00D97607">
      <w:pPr>
        <w:ind w:firstLine="708"/>
        <w:jc w:val="center"/>
        <w:rPr>
          <w:b/>
          <w:sz w:val="24"/>
          <w:szCs w:val="24"/>
        </w:rPr>
      </w:pPr>
      <w:r w:rsidRPr="000931B4">
        <w:rPr>
          <w:b/>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97607" w:rsidRPr="000931B4" w:rsidRDefault="00D97607" w:rsidP="00D97607">
      <w:pPr>
        <w:widowControl w:val="0"/>
        <w:autoSpaceDE w:val="0"/>
        <w:autoSpaceDN w:val="0"/>
        <w:ind w:firstLine="709"/>
        <w:jc w:val="both"/>
        <w:rPr>
          <w:sz w:val="24"/>
          <w:szCs w:val="24"/>
        </w:rPr>
      </w:pPr>
    </w:p>
    <w:p w:rsidR="00D97607" w:rsidRPr="000931B4" w:rsidRDefault="00D97607" w:rsidP="00D97607">
      <w:pPr>
        <w:widowControl w:val="0"/>
        <w:autoSpaceDE w:val="0"/>
        <w:autoSpaceDN w:val="0"/>
        <w:ind w:firstLine="709"/>
        <w:jc w:val="both"/>
        <w:rPr>
          <w:sz w:val="24"/>
          <w:szCs w:val="24"/>
        </w:rPr>
      </w:pPr>
      <w:r w:rsidRPr="000931B4">
        <w:rPr>
          <w:sz w:val="24"/>
          <w:szCs w:val="24"/>
        </w:rPr>
        <w:t>5.4.1. Правовое регулирование отношений, возникающих в связи с подачей и рассмотрением жалобы, осуществляется в соответствии с:</w:t>
      </w:r>
    </w:p>
    <w:p w:rsidR="00D97607" w:rsidRPr="000931B4" w:rsidRDefault="00D97607" w:rsidP="00D97607">
      <w:pPr>
        <w:widowControl w:val="0"/>
        <w:autoSpaceDE w:val="0"/>
        <w:autoSpaceDN w:val="0"/>
        <w:ind w:firstLine="709"/>
        <w:jc w:val="both"/>
        <w:rPr>
          <w:sz w:val="24"/>
          <w:szCs w:val="24"/>
        </w:rPr>
      </w:pPr>
      <w:r w:rsidRPr="000931B4">
        <w:rPr>
          <w:sz w:val="24"/>
          <w:szCs w:val="24"/>
        </w:rPr>
        <w:t>- Федеральным законом</w:t>
      </w:r>
      <w:r w:rsidR="000D545E">
        <w:rPr>
          <w:sz w:val="24"/>
          <w:szCs w:val="24"/>
        </w:rPr>
        <w:t xml:space="preserve"> </w:t>
      </w:r>
      <w:r w:rsidR="0082536F">
        <w:rPr>
          <w:sz w:val="24"/>
          <w:szCs w:val="24"/>
        </w:rPr>
        <w:t xml:space="preserve">от </w:t>
      </w:r>
      <w:r w:rsidR="000D545E" w:rsidRPr="000931B4">
        <w:rPr>
          <w:rFonts w:eastAsia="TimesNewRomanPSMT"/>
          <w:color w:val="000000"/>
          <w:sz w:val="24"/>
          <w:szCs w:val="24"/>
        </w:rPr>
        <w:t>27.07.2010 № 210-ФЗ «Об организации предоставления государственных и муниципальных услуг</w:t>
      </w:r>
      <w:r w:rsidR="000D545E">
        <w:rPr>
          <w:rFonts w:eastAsia="TimesNewRomanPSMT"/>
          <w:color w:val="000000"/>
          <w:sz w:val="24"/>
          <w:szCs w:val="24"/>
        </w:rPr>
        <w:t>»</w:t>
      </w:r>
      <w:r w:rsidRPr="000931B4">
        <w:rPr>
          <w:sz w:val="24"/>
          <w:szCs w:val="24"/>
        </w:rPr>
        <w:t>;</w:t>
      </w:r>
    </w:p>
    <w:p w:rsidR="00D97607" w:rsidRPr="000931B4" w:rsidRDefault="00D97607" w:rsidP="00D97607">
      <w:pPr>
        <w:widowControl w:val="0"/>
        <w:autoSpaceDE w:val="0"/>
        <w:autoSpaceDN w:val="0"/>
        <w:ind w:firstLine="709"/>
        <w:jc w:val="both"/>
        <w:rPr>
          <w:sz w:val="24"/>
          <w:szCs w:val="24"/>
        </w:rPr>
      </w:pPr>
      <w:r w:rsidRPr="000931B4">
        <w:rPr>
          <w:sz w:val="24"/>
          <w:szCs w:val="24"/>
        </w:rPr>
        <w:t>- постановлением Правительства Мурманской области от 10.12.2012 № 620-ПП                         «О правилах подачи и рассмотрения жалоб на решения и действия (бездействие) исполнительных органов государственной власти Мурманской области и их должностных лиц, государственных гражданских служащих, подведомственных этим органам учреждений и их должностных лиц, предоставляющих государственные услуги, а также многофункциональных центров предоставления государственных и муниципальных услуг и их работников»;</w:t>
      </w:r>
    </w:p>
    <w:p w:rsidR="00D97607" w:rsidRPr="000931B4" w:rsidRDefault="00D97607" w:rsidP="00D97607">
      <w:pPr>
        <w:autoSpaceDE w:val="0"/>
        <w:autoSpaceDN w:val="0"/>
        <w:adjustRightInd w:val="0"/>
        <w:ind w:right="-57" w:firstLine="709"/>
        <w:jc w:val="both"/>
        <w:rPr>
          <w:sz w:val="24"/>
          <w:szCs w:val="24"/>
        </w:rPr>
      </w:pPr>
      <w:r w:rsidRPr="000931B4">
        <w:rPr>
          <w:sz w:val="24"/>
          <w:szCs w:val="24"/>
        </w:rPr>
        <w:t>- муниципальным правовым актом, устанавливающим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F33AC1" w:rsidRDefault="00D97607" w:rsidP="00011500">
      <w:pPr>
        <w:tabs>
          <w:tab w:val="left" w:pos="0"/>
          <w:tab w:val="left" w:pos="7005"/>
        </w:tabs>
        <w:autoSpaceDE w:val="0"/>
        <w:autoSpaceDN w:val="0"/>
        <w:adjustRightInd w:val="0"/>
        <w:ind w:firstLine="709"/>
        <w:jc w:val="both"/>
        <w:rPr>
          <w:sz w:val="24"/>
          <w:szCs w:val="24"/>
        </w:rPr>
      </w:pPr>
      <w:r w:rsidRPr="000931B4">
        <w:rPr>
          <w:sz w:val="24"/>
          <w:szCs w:val="24"/>
        </w:rPr>
        <w:t>5.4.2. Информация, указанная в данном разделе, подлежит обязательному размещению в федеральном реестре и на Е</w:t>
      </w:r>
      <w:r w:rsidR="001C4023">
        <w:rPr>
          <w:sz w:val="24"/>
          <w:szCs w:val="24"/>
        </w:rPr>
        <w:t>ПГУ</w:t>
      </w:r>
      <w:r w:rsidRPr="000931B4">
        <w:rPr>
          <w:sz w:val="24"/>
          <w:szCs w:val="24"/>
        </w:rPr>
        <w:t>.</w:t>
      </w:r>
      <w:r w:rsidR="00DA42DE" w:rsidRPr="000931B4">
        <w:rPr>
          <w:sz w:val="24"/>
          <w:szCs w:val="24"/>
        </w:rPr>
        <w:br w:type="page"/>
      </w:r>
    </w:p>
    <w:p w:rsidR="00454E4D" w:rsidRPr="00C51DAB" w:rsidRDefault="00454E4D" w:rsidP="00454E4D">
      <w:pPr>
        <w:pStyle w:val="ConsPlusNormal"/>
        <w:ind w:firstLine="0"/>
        <w:jc w:val="right"/>
        <w:rPr>
          <w:rFonts w:ascii="Times New Roman" w:hAnsi="Times New Roman" w:cs="Times New Roman"/>
          <w:sz w:val="24"/>
          <w:szCs w:val="24"/>
        </w:rPr>
      </w:pPr>
      <w:r w:rsidRPr="00C51DAB">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454E4D" w:rsidRPr="00C51DAB" w:rsidRDefault="00454E4D" w:rsidP="00454E4D">
      <w:pPr>
        <w:pStyle w:val="ConsPlusNormal"/>
        <w:ind w:firstLine="0"/>
        <w:jc w:val="right"/>
        <w:rPr>
          <w:rFonts w:ascii="Times New Roman" w:hAnsi="Times New Roman" w:cs="Times New Roman"/>
          <w:sz w:val="24"/>
          <w:szCs w:val="24"/>
        </w:rPr>
      </w:pPr>
      <w:r w:rsidRPr="00C51DAB">
        <w:rPr>
          <w:rFonts w:ascii="Times New Roman" w:hAnsi="Times New Roman" w:cs="Times New Roman"/>
          <w:sz w:val="24"/>
          <w:szCs w:val="24"/>
        </w:rPr>
        <w:t>к административному регламенту</w:t>
      </w:r>
    </w:p>
    <w:p w:rsidR="00454E4D" w:rsidRPr="00C51DAB" w:rsidRDefault="00454E4D" w:rsidP="00454E4D">
      <w:pPr>
        <w:pStyle w:val="ConsPlusNonformat"/>
        <w:rPr>
          <w:rFonts w:ascii="Times New Roman" w:hAnsi="Times New Roman" w:cs="Times New Roman"/>
          <w:sz w:val="24"/>
          <w:szCs w:val="24"/>
        </w:rPr>
      </w:pPr>
      <w:r w:rsidRPr="00C51DAB">
        <w:rPr>
          <w:rFonts w:ascii="Times New Roman" w:hAnsi="Times New Roman" w:cs="Times New Roman"/>
          <w:sz w:val="24"/>
          <w:szCs w:val="24"/>
        </w:rPr>
        <w:t xml:space="preserve"> </w:t>
      </w:r>
    </w:p>
    <w:p w:rsidR="00454E4D" w:rsidRPr="00C51DAB" w:rsidRDefault="00454E4D" w:rsidP="00454E4D">
      <w:pPr>
        <w:pStyle w:val="ConsPlusNormal"/>
        <w:spacing w:line="200" w:lineRule="auto"/>
        <w:ind w:firstLine="0"/>
        <w:jc w:val="center"/>
        <w:rPr>
          <w:rFonts w:ascii="Times New Roman" w:hAnsi="Times New Roman" w:cs="Times New Roman"/>
          <w:b/>
          <w:sz w:val="24"/>
          <w:szCs w:val="24"/>
        </w:rPr>
      </w:pPr>
      <w:r w:rsidRPr="00C51DAB">
        <w:rPr>
          <w:rFonts w:ascii="Times New Roman" w:hAnsi="Times New Roman" w:cs="Times New Roman"/>
          <w:b/>
          <w:sz w:val="24"/>
          <w:szCs w:val="24"/>
        </w:rPr>
        <w:t>Форма заявления о предоставлении услуги</w:t>
      </w:r>
    </w:p>
    <w:p w:rsidR="00A715B5" w:rsidRPr="000931B4" w:rsidRDefault="00A715B5" w:rsidP="00A715B5">
      <w:pPr>
        <w:pStyle w:val="ConsPlusNonformat"/>
        <w:spacing w:before="260"/>
        <w:ind w:left="3969"/>
        <w:jc w:val="both"/>
        <w:rPr>
          <w:rFonts w:ascii="Times New Roman" w:hAnsi="Times New Roman" w:cs="Times New Roman"/>
        </w:rPr>
      </w:pPr>
      <w:r w:rsidRPr="000931B4">
        <w:rPr>
          <w:rFonts w:ascii="Times New Roman" w:hAnsi="Times New Roman" w:cs="Times New Roman"/>
        </w:rPr>
        <w:t>____________________________________________________</w:t>
      </w:r>
    </w:p>
    <w:p w:rsidR="00A715B5" w:rsidRPr="000931B4" w:rsidRDefault="00A715B5" w:rsidP="00A715B5">
      <w:pPr>
        <w:pStyle w:val="ConsPlusNonformat"/>
        <w:ind w:left="3969"/>
        <w:jc w:val="center"/>
        <w:rPr>
          <w:rFonts w:ascii="Times New Roman" w:hAnsi="Times New Roman" w:cs="Times New Roman"/>
        </w:rPr>
      </w:pPr>
      <w:r w:rsidRPr="000931B4">
        <w:rPr>
          <w:rFonts w:ascii="Times New Roman" w:hAnsi="Times New Roman" w:cs="Times New Roman"/>
        </w:rPr>
        <w:t>(наименование органа местного самоуправления)</w:t>
      </w:r>
    </w:p>
    <w:p w:rsidR="00A715B5" w:rsidRPr="000931B4" w:rsidRDefault="00A715B5" w:rsidP="00A715B5">
      <w:pPr>
        <w:pStyle w:val="ConsPlusNonformat"/>
        <w:ind w:left="3969"/>
        <w:jc w:val="both"/>
        <w:rPr>
          <w:rFonts w:ascii="Times New Roman" w:hAnsi="Times New Roman" w:cs="Times New Roman"/>
        </w:rPr>
      </w:pPr>
      <w:r w:rsidRPr="000931B4">
        <w:rPr>
          <w:rFonts w:ascii="Times New Roman" w:hAnsi="Times New Roman" w:cs="Times New Roman"/>
        </w:rPr>
        <w:t>адрес: _______________________________________________</w:t>
      </w:r>
    </w:p>
    <w:p w:rsidR="00A715B5" w:rsidRPr="000931B4" w:rsidRDefault="00A715B5" w:rsidP="00A715B5">
      <w:pPr>
        <w:pStyle w:val="ConsPlusNonformat"/>
        <w:ind w:left="3969"/>
        <w:jc w:val="both"/>
        <w:rPr>
          <w:rFonts w:ascii="Times New Roman" w:hAnsi="Times New Roman" w:cs="Times New Roman"/>
        </w:rPr>
      </w:pPr>
    </w:p>
    <w:p w:rsidR="00A715B5" w:rsidRPr="000931B4" w:rsidRDefault="00A715B5" w:rsidP="00A715B5">
      <w:pPr>
        <w:pStyle w:val="ConsPlusNonformat"/>
        <w:ind w:left="3969"/>
        <w:jc w:val="both"/>
        <w:rPr>
          <w:rFonts w:ascii="Times New Roman" w:hAnsi="Times New Roman" w:cs="Times New Roman"/>
        </w:rPr>
      </w:pPr>
      <w:r w:rsidRPr="000931B4">
        <w:rPr>
          <w:rFonts w:ascii="Times New Roman" w:hAnsi="Times New Roman" w:cs="Times New Roman"/>
        </w:rPr>
        <w:t>от __________________________________________________</w:t>
      </w:r>
    </w:p>
    <w:p w:rsidR="00A715B5" w:rsidRPr="000931B4" w:rsidRDefault="00454E4D" w:rsidP="00A715B5">
      <w:pPr>
        <w:pStyle w:val="ConsPlusNonformat"/>
        <w:ind w:left="3969"/>
        <w:jc w:val="both"/>
        <w:rPr>
          <w:rFonts w:ascii="Times New Roman" w:hAnsi="Times New Roman" w:cs="Times New Roman"/>
        </w:rPr>
      </w:pPr>
      <w:r>
        <w:rPr>
          <w:rFonts w:ascii="Times New Roman" w:hAnsi="Times New Roman" w:cs="Times New Roman"/>
        </w:rPr>
        <w:t>_____</w:t>
      </w:r>
      <w:r w:rsidR="00A715B5" w:rsidRPr="000931B4">
        <w:rPr>
          <w:rFonts w:ascii="Times New Roman" w:hAnsi="Times New Roman" w:cs="Times New Roman"/>
        </w:rPr>
        <w:t>______________________________________________</w:t>
      </w:r>
    </w:p>
    <w:p w:rsidR="00A715B5" w:rsidRPr="000931B4" w:rsidRDefault="00A715B5" w:rsidP="00A715B5">
      <w:pPr>
        <w:pStyle w:val="ConsPlusNonformat"/>
        <w:ind w:left="3969"/>
        <w:jc w:val="center"/>
        <w:rPr>
          <w:rFonts w:ascii="Times New Roman" w:hAnsi="Times New Roman" w:cs="Times New Roman"/>
        </w:rPr>
      </w:pPr>
      <w:r w:rsidRPr="000931B4">
        <w:rPr>
          <w:rFonts w:ascii="Times New Roman" w:hAnsi="Times New Roman" w:cs="Times New Roman"/>
        </w:rPr>
        <w:t>(полное наименование юридического лица или Ф.И.О. заявителя; реквизиты документа, удостоверяющего личность</w:t>
      </w:r>
      <w:r w:rsidR="00BE4BB0" w:rsidRPr="000931B4">
        <w:rPr>
          <w:rFonts w:ascii="Times New Roman" w:hAnsi="Times New Roman" w:cs="Times New Roman"/>
        </w:rPr>
        <w:t>; ИНН, ОГРН юридического лица</w:t>
      </w:r>
      <w:r w:rsidRPr="000931B4">
        <w:rPr>
          <w:rFonts w:ascii="Times New Roman" w:hAnsi="Times New Roman" w:cs="Times New Roman"/>
        </w:rPr>
        <w:t>)</w:t>
      </w:r>
    </w:p>
    <w:p w:rsidR="00A715B5" w:rsidRPr="000931B4" w:rsidRDefault="00A715B5" w:rsidP="00A715B5">
      <w:pPr>
        <w:pStyle w:val="ConsPlusNonformat"/>
        <w:ind w:left="3969"/>
        <w:jc w:val="both"/>
        <w:rPr>
          <w:rFonts w:ascii="Times New Roman" w:hAnsi="Times New Roman" w:cs="Times New Roman"/>
        </w:rPr>
      </w:pPr>
      <w:r w:rsidRPr="000931B4">
        <w:rPr>
          <w:rFonts w:ascii="Times New Roman" w:hAnsi="Times New Roman" w:cs="Times New Roman"/>
        </w:rPr>
        <w:t>адрес:</w:t>
      </w:r>
      <w:r w:rsidR="00BE4BB0" w:rsidRPr="000931B4">
        <w:rPr>
          <w:rFonts w:ascii="Times New Roman" w:hAnsi="Times New Roman" w:cs="Times New Roman"/>
        </w:rPr>
        <w:t xml:space="preserve"> </w:t>
      </w:r>
      <w:r w:rsidRPr="000931B4">
        <w:rPr>
          <w:rFonts w:ascii="Times New Roman" w:hAnsi="Times New Roman" w:cs="Times New Roman"/>
        </w:rPr>
        <w:t>________________</w:t>
      </w:r>
      <w:r w:rsidR="00BE4BB0" w:rsidRPr="000931B4">
        <w:rPr>
          <w:rFonts w:ascii="Times New Roman" w:hAnsi="Times New Roman" w:cs="Times New Roman"/>
        </w:rPr>
        <w:t>________________________________</w:t>
      </w:r>
    </w:p>
    <w:p w:rsidR="00A715B5" w:rsidRPr="000931B4" w:rsidRDefault="00A715B5" w:rsidP="00A715B5">
      <w:pPr>
        <w:pStyle w:val="ConsPlusNonformat"/>
        <w:ind w:left="3969"/>
        <w:jc w:val="both"/>
        <w:rPr>
          <w:rFonts w:ascii="Times New Roman" w:hAnsi="Times New Roman" w:cs="Times New Roman"/>
        </w:rPr>
      </w:pPr>
      <w:r w:rsidRPr="000931B4">
        <w:rPr>
          <w:rFonts w:ascii="Times New Roman" w:hAnsi="Times New Roman" w:cs="Times New Roman"/>
        </w:rPr>
        <w:t>телефон: ____________________, факс: ________________</w:t>
      </w:r>
      <w:r w:rsidR="00BE4BB0" w:rsidRPr="000931B4">
        <w:rPr>
          <w:rFonts w:ascii="Times New Roman" w:hAnsi="Times New Roman" w:cs="Times New Roman"/>
        </w:rPr>
        <w:t>__</w:t>
      </w:r>
    </w:p>
    <w:p w:rsidR="00A715B5" w:rsidRPr="000931B4" w:rsidRDefault="00A715B5" w:rsidP="00A715B5">
      <w:pPr>
        <w:pStyle w:val="ConsPlusNonformat"/>
        <w:ind w:left="3969"/>
        <w:jc w:val="both"/>
        <w:rPr>
          <w:rFonts w:ascii="Times New Roman" w:hAnsi="Times New Roman" w:cs="Times New Roman"/>
        </w:rPr>
      </w:pPr>
      <w:r w:rsidRPr="000931B4">
        <w:rPr>
          <w:rFonts w:ascii="Times New Roman" w:hAnsi="Times New Roman" w:cs="Times New Roman"/>
        </w:rPr>
        <w:t>адрес электронной почты: _______________________________</w:t>
      </w:r>
    </w:p>
    <w:p w:rsidR="00A715B5" w:rsidRPr="000931B4" w:rsidRDefault="00A715B5" w:rsidP="00A715B5">
      <w:pPr>
        <w:pStyle w:val="ConsPlusNonformat"/>
        <w:rPr>
          <w:sz w:val="24"/>
          <w:szCs w:val="24"/>
        </w:rPr>
      </w:pPr>
    </w:p>
    <w:p w:rsidR="004050CC" w:rsidRDefault="004050CC" w:rsidP="00D225D1">
      <w:pPr>
        <w:ind w:right="20"/>
        <w:jc w:val="center"/>
        <w:rPr>
          <w:b/>
          <w:sz w:val="26"/>
          <w:szCs w:val="26"/>
        </w:rPr>
      </w:pPr>
    </w:p>
    <w:p w:rsidR="00D225D1" w:rsidRPr="00FC20D3" w:rsidRDefault="00D225D1" w:rsidP="00D225D1">
      <w:pPr>
        <w:ind w:right="20"/>
        <w:jc w:val="center"/>
        <w:rPr>
          <w:b/>
          <w:sz w:val="26"/>
          <w:szCs w:val="26"/>
        </w:rPr>
      </w:pPr>
      <w:r w:rsidRPr="00FC20D3">
        <w:rPr>
          <w:b/>
          <w:sz w:val="26"/>
          <w:szCs w:val="26"/>
        </w:rPr>
        <w:t>З</w:t>
      </w:r>
      <w:r>
        <w:rPr>
          <w:b/>
          <w:sz w:val="26"/>
          <w:szCs w:val="26"/>
        </w:rPr>
        <w:t>АЯВЛЕНИЕ</w:t>
      </w:r>
    </w:p>
    <w:p w:rsidR="00D225D1" w:rsidRDefault="00D225D1" w:rsidP="00D225D1">
      <w:pPr>
        <w:ind w:right="60"/>
        <w:rPr>
          <w:sz w:val="24"/>
          <w:szCs w:val="24"/>
        </w:rPr>
      </w:pPr>
    </w:p>
    <w:p w:rsidR="00D225D1" w:rsidRPr="00FC20D3" w:rsidRDefault="00D225D1" w:rsidP="00D225D1">
      <w:pPr>
        <w:ind w:right="60"/>
        <w:rPr>
          <w:sz w:val="24"/>
          <w:szCs w:val="24"/>
        </w:rPr>
      </w:pPr>
      <w:r w:rsidRPr="00FC20D3">
        <w:rPr>
          <w:sz w:val="24"/>
          <w:szCs w:val="24"/>
        </w:rPr>
        <w:t xml:space="preserve">Прошу выдать разрешение на вырубку зеленых насаждений: </w:t>
      </w:r>
    </w:p>
    <w:p w:rsidR="00D225D1" w:rsidRPr="00FC20D3" w:rsidRDefault="00D225D1" w:rsidP="00D225D1">
      <w:pPr>
        <w:ind w:left="706"/>
        <w:jc w:val="center"/>
        <w:rPr>
          <w:sz w:val="24"/>
          <w:szCs w:val="24"/>
        </w:rPr>
      </w:pPr>
      <w:r w:rsidRPr="00FC20D3">
        <w:rPr>
          <w:sz w:val="24"/>
          <w:szCs w:val="24"/>
        </w:rPr>
        <w:t xml:space="preserve"> </w:t>
      </w:r>
    </w:p>
    <w:tbl>
      <w:tblPr>
        <w:tblStyle w:val="TableGrid"/>
        <w:tblW w:w="9506" w:type="dxa"/>
        <w:tblInd w:w="-5" w:type="dxa"/>
        <w:tblCellMar>
          <w:top w:w="7" w:type="dxa"/>
          <w:left w:w="106" w:type="dxa"/>
          <w:right w:w="115" w:type="dxa"/>
        </w:tblCellMar>
        <w:tblLook w:val="04A0" w:firstRow="1" w:lastRow="0" w:firstColumn="1" w:lastColumn="0" w:noHBand="0" w:noVBand="1"/>
      </w:tblPr>
      <w:tblGrid>
        <w:gridCol w:w="2451"/>
        <w:gridCol w:w="1763"/>
        <w:gridCol w:w="1764"/>
        <w:gridCol w:w="1764"/>
        <w:gridCol w:w="1764"/>
      </w:tblGrid>
      <w:tr w:rsidR="00EA3CEB" w:rsidRPr="00294E96" w:rsidTr="00EA3CEB">
        <w:trPr>
          <w:trHeight w:val="318"/>
        </w:trPr>
        <w:tc>
          <w:tcPr>
            <w:tcW w:w="2451" w:type="dxa"/>
            <w:tcBorders>
              <w:top w:val="single" w:sz="4" w:space="0" w:color="000000"/>
              <w:left w:val="single" w:sz="4" w:space="0" w:color="000000"/>
              <w:bottom w:val="single" w:sz="4" w:space="0" w:color="000000"/>
              <w:right w:val="single" w:sz="4" w:space="0" w:color="000000"/>
            </w:tcBorders>
          </w:tcPr>
          <w:p w:rsidR="00EA3CEB" w:rsidRPr="00294E96" w:rsidRDefault="00EA3CEB" w:rsidP="00FC3E98">
            <w:pPr>
              <w:spacing w:line="259" w:lineRule="auto"/>
              <w:ind w:left="2"/>
              <w:jc w:val="center"/>
              <w:rPr>
                <w:rFonts w:ascii="Times New Roman" w:hAnsi="Times New Roman" w:cs="Times New Roman"/>
                <w:b/>
                <w:sz w:val="24"/>
                <w:szCs w:val="24"/>
              </w:rPr>
            </w:pPr>
            <w:r w:rsidRPr="00294E96">
              <w:rPr>
                <w:rFonts w:ascii="Times New Roman" w:hAnsi="Times New Roman" w:cs="Times New Roman"/>
                <w:b/>
                <w:sz w:val="24"/>
                <w:szCs w:val="24"/>
              </w:rPr>
              <w:t>Вид работ</w:t>
            </w:r>
          </w:p>
        </w:tc>
        <w:tc>
          <w:tcPr>
            <w:tcW w:w="1763" w:type="dxa"/>
            <w:tcBorders>
              <w:top w:val="single" w:sz="4" w:space="0" w:color="auto"/>
              <w:left w:val="single" w:sz="4" w:space="0" w:color="000000"/>
              <w:bottom w:val="single" w:sz="4" w:space="0" w:color="000000"/>
              <w:right w:val="single" w:sz="4" w:space="0" w:color="auto"/>
            </w:tcBorders>
          </w:tcPr>
          <w:p w:rsidR="00EA3CEB" w:rsidRPr="00294E96" w:rsidRDefault="00EA3CEB" w:rsidP="00FC3E98">
            <w:pPr>
              <w:spacing w:line="259" w:lineRule="auto"/>
              <w:ind w:left="1"/>
              <w:jc w:val="center"/>
              <w:rPr>
                <w:rFonts w:ascii="Times New Roman" w:hAnsi="Times New Roman" w:cs="Times New Roman"/>
                <w:b/>
                <w:sz w:val="24"/>
                <w:szCs w:val="24"/>
              </w:rPr>
            </w:pPr>
            <w:r w:rsidRPr="00294E96">
              <w:rPr>
                <w:rFonts w:ascii="Times New Roman" w:hAnsi="Times New Roman" w:cs="Times New Roman"/>
                <w:b/>
                <w:sz w:val="24"/>
                <w:szCs w:val="24"/>
              </w:rPr>
              <w:t xml:space="preserve">Порода </w:t>
            </w:r>
          </w:p>
        </w:tc>
        <w:tc>
          <w:tcPr>
            <w:tcW w:w="1764" w:type="dxa"/>
            <w:tcBorders>
              <w:top w:val="single" w:sz="4" w:space="0" w:color="auto"/>
              <w:left w:val="single" w:sz="4" w:space="0" w:color="auto"/>
              <w:bottom w:val="single" w:sz="4" w:space="0" w:color="000000"/>
              <w:right w:val="single" w:sz="4" w:space="0" w:color="000000"/>
            </w:tcBorders>
          </w:tcPr>
          <w:p w:rsidR="00EA3CEB" w:rsidRPr="00EA3CEB" w:rsidRDefault="00EA3CEB" w:rsidP="00EA3CEB">
            <w:pPr>
              <w:spacing w:line="259" w:lineRule="auto"/>
              <w:jc w:val="center"/>
              <w:rPr>
                <w:rFonts w:ascii="Times New Roman" w:hAnsi="Times New Roman" w:cs="Times New Roman"/>
                <w:b/>
                <w:sz w:val="24"/>
                <w:szCs w:val="24"/>
              </w:rPr>
            </w:pPr>
            <w:r w:rsidRPr="00EA3CEB">
              <w:rPr>
                <w:rFonts w:ascii="Times New Roman" w:hAnsi="Times New Roman" w:cs="Times New Roman"/>
                <w:b/>
                <w:sz w:val="24"/>
                <w:szCs w:val="24"/>
              </w:rPr>
              <w:t xml:space="preserve">Диаметр ствола, </w:t>
            </w:r>
            <w:proofErr w:type="gramStart"/>
            <w:r w:rsidRPr="00EA3CEB">
              <w:rPr>
                <w:rFonts w:ascii="Times New Roman" w:hAnsi="Times New Roman" w:cs="Times New Roman"/>
                <w:b/>
                <w:sz w:val="24"/>
                <w:szCs w:val="24"/>
              </w:rPr>
              <w:t>см</w:t>
            </w:r>
            <w:proofErr w:type="gramEnd"/>
            <w:r w:rsidRPr="00EA3CEB">
              <w:rPr>
                <w:rFonts w:ascii="Times New Roman" w:hAnsi="Times New Roman" w:cs="Times New Roman"/>
                <w:b/>
                <w:sz w:val="24"/>
                <w:szCs w:val="24"/>
              </w:rPr>
              <w:t>.</w:t>
            </w:r>
          </w:p>
        </w:tc>
        <w:tc>
          <w:tcPr>
            <w:tcW w:w="1764" w:type="dxa"/>
            <w:tcBorders>
              <w:top w:val="single" w:sz="4" w:space="0" w:color="000000"/>
              <w:left w:val="single" w:sz="4" w:space="0" w:color="000000"/>
              <w:bottom w:val="single" w:sz="4" w:space="0" w:color="000000"/>
              <w:right w:val="single" w:sz="4" w:space="0" w:color="auto"/>
            </w:tcBorders>
          </w:tcPr>
          <w:p w:rsidR="00EA3CEB" w:rsidRPr="00EA3CEB" w:rsidRDefault="00EA3CEB" w:rsidP="00FC3E98">
            <w:pPr>
              <w:spacing w:line="259" w:lineRule="auto"/>
              <w:ind w:left="4"/>
              <w:jc w:val="center"/>
              <w:rPr>
                <w:rFonts w:ascii="Times New Roman" w:hAnsi="Times New Roman" w:cs="Times New Roman"/>
                <w:b/>
                <w:sz w:val="24"/>
                <w:szCs w:val="24"/>
              </w:rPr>
            </w:pPr>
            <w:r w:rsidRPr="00EA3CEB">
              <w:rPr>
                <w:rFonts w:ascii="Times New Roman" w:hAnsi="Times New Roman" w:cs="Times New Roman"/>
                <w:b/>
                <w:sz w:val="24"/>
                <w:szCs w:val="24"/>
              </w:rPr>
              <w:t xml:space="preserve">Количество, шт.  </w:t>
            </w:r>
          </w:p>
        </w:tc>
        <w:tc>
          <w:tcPr>
            <w:tcW w:w="1764" w:type="dxa"/>
            <w:tcBorders>
              <w:top w:val="single" w:sz="4" w:space="0" w:color="000000"/>
              <w:left w:val="single" w:sz="4" w:space="0" w:color="auto"/>
              <w:bottom w:val="single" w:sz="4" w:space="0" w:color="000000"/>
              <w:right w:val="single" w:sz="4" w:space="0" w:color="000000"/>
            </w:tcBorders>
          </w:tcPr>
          <w:p w:rsidR="00EA3CEB" w:rsidRPr="00EA3CEB" w:rsidRDefault="00EA3CEB" w:rsidP="00EA3CEB">
            <w:pPr>
              <w:spacing w:line="259" w:lineRule="auto"/>
              <w:jc w:val="center"/>
              <w:rPr>
                <w:rFonts w:ascii="Times New Roman" w:hAnsi="Times New Roman" w:cs="Times New Roman"/>
                <w:b/>
                <w:sz w:val="24"/>
                <w:szCs w:val="24"/>
              </w:rPr>
            </w:pPr>
            <w:r w:rsidRPr="00EA3CEB">
              <w:rPr>
                <w:rFonts w:ascii="Times New Roman" w:hAnsi="Times New Roman" w:cs="Times New Roman"/>
                <w:b/>
                <w:sz w:val="24"/>
                <w:szCs w:val="24"/>
              </w:rPr>
              <w:t xml:space="preserve">Состояние </w:t>
            </w:r>
          </w:p>
        </w:tc>
      </w:tr>
      <w:tr w:rsidR="00EA3CEB" w:rsidRPr="00294E96" w:rsidTr="00EA3CEB">
        <w:trPr>
          <w:trHeight w:val="175"/>
        </w:trPr>
        <w:tc>
          <w:tcPr>
            <w:tcW w:w="2451" w:type="dxa"/>
            <w:vMerge w:val="restart"/>
            <w:tcBorders>
              <w:top w:val="single" w:sz="4" w:space="0" w:color="000000"/>
              <w:left w:val="single" w:sz="4" w:space="0" w:color="000000"/>
              <w:bottom w:val="single" w:sz="4" w:space="0" w:color="000000"/>
              <w:right w:val="single" w:sz="4" w:space="0" w:color="000000"/>
            </w:tcBorders>
            <w:vAlign w:val="center"/>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Вырубка </w:t>
            </w:r>
          </w:p>
        </w:tc>
        <w:tc>
          <w:tcPr>
            <w:tcW w:w="1763"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c>
          <w:tcPr>
            <w:tcW w:w="1764"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r>
      <w:tr w:rsidR="00EA3CEB" w:rsidRPr="00294E96" w:rsidTr="00EA3CEB">
        <w:trPr>
          <w:trHeight w:val="192"/>
        </w:trPr>
        <w:tc>
          <w:tcPr>
            <w:tcW w:w="2451" w:type="dxa"/>
            <w:vMerge/>
            <w:tcBorders>
              <w:top w:val="nil"/>
              <w:left w:val="single" w:sz="4" w:space="0" w:color="000000"/>
              <w:bottom w:val="single" w:sz="4" w:space="0" w:color="000000"/>
              <w:right w:val="single" w:sz="4" w:space="0" w:color="000000"/>
            </w:tcBorders>
            <w:vAlign w:val="center"/>
          </w:tcPr>
          <w:p w:rsidR="00EA3CEB" w:rsidRPr="00294E96" w:rsidRDefault="00EA3CEB" w:rsidP="00FC3E98">
            <w:pPr>
              <w:spacing w:after="160" w:line="259" w:lineRule="auto"/>
              <w:rPr>
                <w:rFonts w:ascii="Times New Roman" w:hAnsi="Times New Roman" w:cs="Times New Roman"/>
                <w:sz w:val="24"/>
                <w:szCs w:val="24"/>
              </w:rPr>
            </w:pPr>
          </w:p>
        </w:tc>
        <w:tc>
          <w:tcPr>
            <w:tcW w:w="1763"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c>
          <w:tcPr>
            <w:tcW w:w="1764"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r>
      <w:tr w:rsidR="00EA3CEB" w:rsidRPr="00294E96" w:rsidTr="00EA3CEB">
        <w:trPr>
          <w:trHeight w:val="211"/>
        </w:trPr>
        <w:tc>
          <w:tcPr>
            <w:tcW w:w="2451" w:type="dxa"/>
            <w:vMerge w:val="restart"/>
            <w:tcBorders>
              <w:top w:val="single" w:sz="4" w:space="0" w:color="000000"/>
              <w:left w:val="single" w:sz="4" w:space="0" w:color="000000"/>
              <w:bottom w:val="single" w:sz="4" w:space="0" w:color="000000"/>
              <w:right w:val="single" w:sz="4" w:space="0" w:color="000000"/>
            </w:tcBorders>
            <w:vAlign w:val="center"/>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Санитарная вырубка  </w:t>
            </w:r>
          </w:p>
        </w:tc>
        <w:tc>
          <w:tcPr>
            <w:tcW w:w="1763"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c>
          <w:tcPr>
            <w:tcW w:w="1764"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r>
      <w:tr w:rsidR="00EA3CEB" w:rsidRPr="00294E96" w:rsidTr="00EA3CEB">
        <w:trPr>
          <w:trHeight w:val="228"/>
        </w:trPr>
        <w:tc>
          <w:tcPr>
            <w:tcW w:w="2451" w:type="dxa"/>
            <w:vMerge/>
            <w:tcBorders>
              <w:top w:val="nil"/>
              <w:left w:val="single" w:sz="4" w:space="0" w:color="000000"/>
              <w:bottom w:val="single" w:sz="4" w:space="0" w:color="000000"/>
              <w:right w:val="single" w:sz="4" w:space="0" w:color="000000"/>
            </w:tcBorders>
            <w:vAlign w:val="center"/>
          </w:tcPr>
          <w:p w:rsidR="00EA3CEB" w:rsidRPr="00294E96" w:rsidRDefault="00EA3CEB" w:rsidP="00FC3E98">
            <w:pPr>
              <w:spacing w:after="160" w:line="259" w:lineRule="auto"/>
              <w:rPr>
                <w:rFonts w:ascii="Times New Roman" w:hAnsi="Times New Roman" w:cs="Times New Roman"/>
                <w:sz w:val="24"/>
                <w:szCs w:val="24"/>
              </w:rPr>
            </w:pPr>
          </w:p>
        </w:tc>
        <w:tc>
          <w:tcPr>
            <w:tcW w:w="1763"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c>
          <w:tcPr>
            <w:tcW w:w="1764"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r>
      <w:tr w:rsidR="00EA3CEB" w:rsidRPr="00294E96" w:rsidTr="00EA3CEB">
        <w:trPr>
          <w:trHeight w:val="246"/>
        </w:trPr>
        <w:tc>
          <w:tcPr>
            <w:tcW w:w="2451" w:type="dxa"/>
            <w:vMerge w:val="restart"/>
            <w:tcBorders>
              <w:top w:val="single" w:sz="4" w:space="0" w:color="000000"/>
              <w:left w:val="single" w:sz="4" w:space="0" w:color="000000"/>
              <w:bottom w:val="single" w:sz="4" w:space="0" w:color="000000"/>
              <w:right w:val="single" w:sz="4" w:space="0" w:color="000000"/>
            </w:tcBorders>
            <w:vAlign w:val="center"/>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Вырубка аварийных зеленых насаждений </w:t>
            </w:r>
          </w:p>
        </w:tc>
        <w:tc>
          <w:tcPr>
            <w:tcW w:w="1763"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c>
          <w:tcPr>
            <w:tcW w:w="1764"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r>
      <w:tr w:rsidR="00EA3CEB" w:rsidRPr="00294E96" w:rsidTr="00EA3CEB">
        <w:trPr>
          <w:trHeight w:val="264"/>
        </w:trPr>
        <w:tc>
          <w:tcPr>
            <w:tcW w:w="2451" w:type="dxa"/>
            <w:vMerge/>
            <w:tcBorders>
              <w:top w:val="nil"/>
              <w:left w:val="single" w:sz="4" w:space="0" w:color="000000"/>
              <w:bottom w:val="single" w:sz="4" w:space="0" w:color="000000"/>
              <w:right w:val="single" w:sz="4" w:space="0" w:color="000000"/>
            </w:tcBorders>
            <w:vAlign w:val="center"/>
          </w:tcPr>
          <w:p w:rsidR="00EA3CEB" w:rsidRPr="00294E96" w:rsidRDefault="00EA3CEB" w:rsidP="00FC3E98">
            <w:pPr>
              <w:spacing w:after="160" w:line="259" w:lineRule="auto"/>
              <w:rPr>
                <w:rFonts w:ascii="Times New Roman" w:hAnsi="Times New Roman" w:cs="Times New Roman"/>
                <w:sz w:val="24"/>
                <w:szCs w:val="24"/>
              </w:rPr>
            </w:pPr>
          </w:p>
        </w:tc>
        <w:tc>
          <w:tcPr>
            <w:tcW w:w="1763"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c>
          <w:tcPr>
            <w:tcW w:w="1764"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r>
      <w:tr w:rsidR="00EA3CEB" w:rsidRPr="00294E96" w:rsidTr="00EA3CEB">
        <w:trPr>
          <w:trHeight w:val="282"/>
        </w:trPr>
        <w:tc>
          <w:tcPr>
            <w:tcW w:w="2451" w:type="dxa"/>
            <w:vMerge w:val="restart"/>
            <w:tcBorders>
              <w:top w:val="single" w:sz="4" w:space="0" w:color="000000"/>
              <w:left w:val="single" w:sz="4" w:space="0" w:color="000000"/>
              <w:bottom w:val="single" w:sz="4" w:space="0" w:color="000000"/>
              <w:right w:val="single" w:sz="4" w:space="0" w:color="000000"/>
            </w:tcBorders>
            <w:vAlign w:val="center"/>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Прореживание  </w:t>
            </w:r>
          </w:p>
        </w:tc>
        <w:tc>
          <w:tcPr>
            <w:tcW w:w="1763"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c>
          <w:tcPr>
            <w:tcW w:w="1764"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r>
      <w:tr w:rsidR="00EA3CEB" w:rsidRPr="00294E96" w:rsidTr="00EA3CEB">
        <w:trPr>
          <w:trHeight w:val="258"/>
        </w:trPr>
        <w:tc>
          <w:tcPr>
            <w:tcW w:w="2451" w:type="dxa"/>
            <w:vMerge/>
            <w:tcBorders>
              <w:top w:val="nil"/>
              <w:left w:val="single" w:sz="4" w:space="0" w:color="000000"/>
              <w:bottom w:val="single" w:sz="4" w:space="0" w:color="000000"/>
              <w:right w:val="single" w:sz="4" w:space="0" w:color="000000"/>
            </w:tcBorders>
            <w:vAlign w:val="center"/>
          </w:tcPr>
          <w:p w:rsidR="00EA3CEB" w:rsidRPr="00294E96" w:rsidRDefault="00EA3CEB" w:rsidP="00FC3E98">
            <w:pPr>
              <w:spacing w:after="160" w:line="259" w:lineRule="auto"/>
              <w:rPr>
                <w:rFonts w:ascii="Times New Roman" w:hAnsi="Times New Roman" w:cs="Times New Roman"/>
                <w:sz w:val="24"/>
                <w:szCs w:val="24"/>
              </w:rPr>
            </w:pPr>
          </w:p>
        </w:tc>
        <w:tc>
          <w:tcPr>
            <w:tcW w:w="1763"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c>
          <w:tcPr>
            <w:tcW w:w="1764"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r>
      <w:tr w:rsidR="00EA3CEB" w:rsidRPr="00294E96" w:rsidTr="00EA3CEB">
        <w:trPr>
          <w:trHeight w:val="262"/>
        </w:trPr>
        <w:tc>
          <w:tcPr>
            <w:tcW w:w="2451" w:type="dxa"/>
            <w:vMerge w:val="restart"/>
            <w:tcBorders>
              <w:top w:val="single" w:sz="4" w:space="0" w:color="000000"/>
              <w:left w:val="single" w:sz="4" w:space="0" w:color="000000"/>
              <w:bottom w:val="single" w:sz="4" w:space="0" w:color="000000"/>
              <w:right w:val="single" w:sz="4" w:space="0" w:color="000000"/>
            </w:tcBorders>
            <w:vAlign w:val="center"/>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Разреживание </w:t>
            </w:r>
          </w:p>
        </w:tc>
        <w:tc>
          <w:tcPr>
            <w:tcW w:w="1763"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c>
          <w:tcPr>
            <w:tcW w:w="1764"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r>
      <w:tr w:rsidR="00EA3CEB" w:rsidRPr="00294E96" w:rsidTr="00EA3CEB">
        <w:trPr>
          <w:trHeight w:val="266"/>
        </w:trPr>
        <w:tc>
          <w:tcPr>
            <w:tcW w:w="2451" w:type="dxa"/>
            <w:vMerge/>
            <w:tcBorders>
              <w:top w:val="nil"/>
              <w:left w:val="single" w:sz="4" w:space="0" w:color="000000"/>
              <w:bottom w:val="single" w:sz="4" w:space="0" w:color="000000"/>
              <w:right w:val="single" w:sz="4" w:space="0" w:color="000000"/>
            </w:tcBorders>
          </w:tcPr>
          <w:p w:rsidR="00EA3CEB" w:rsidRPr="00294E96" w:rsidRDefault="00EA3CEB" w:rsidP="00FC3E98">
            <w:pPr>
              <w:spacing w:after="160" w:line="259" w:lineRule="auto"/>
              <w:rPr>
                <w:rFonts w:ascii="Times New Roman" w:hAnsi="Times New Roman" w:cs="Times New Roman"/>
                <w:sz w:val="24"/>
                <w:szCs w:val="24"/>
              </w:rPr>
            </w:pPr>
          </w:p>
        </w:tc>
        <w:tc>
          <w:tcPr>
            <w:tcW w:w="1763"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c>
          <w:tcPr>
            <w:tcW w:w="1764" w:type="dxa"/>
            <w:tcBorders>
              <w:top w:val="single" w:sz="4" w:space="0" w:color="000000"/>
              <w:left w:val="single" w:sz="4" w:space="0" w:color="000000"/>
              <w:bottom w:val="single" w:sz="4" w:space="0" w:color="000000"/>
              <w:right w:val="single" w:sz="4" w:space="0" w:color="auto"/>
            </w:tcBorders>
          </w:tcPr>
          <w:p w:rsidR="00EA3CEB" w:rsidRPr="00294E96" w:rsidRDefault="00EA3CEB"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 </w:t>
            </w:r>
          </w:p>
        </w:tc>
        <w:tc>
          <w:tcPr>
            <w:tcW w:w="1764" w:type="dxa"/>
            <w:tcBorders>
              <w:top w:val="single" w:sz="4" w:space="0" w:color="000000"/>
              <w:left w:val="single" w:sz="4" w:space="0" w:color="auto"/>
              <w:bottom w:val="single" w:sz="4" w:space="0" w:color="000000"/>
              <w:right w:val="single" w:sz="4" w:space="0" w:color="000000"/>
            </w:tcBorders>
          </w:tcPr>
          <w:p w:rsidR="00EA3CEB" w:rsidRPr="00294E96" w:rsidRDefault="00EA3CEB" w:rsidP="00EA3CEB">
            <w:pPr>
              <w:spacing w:line="259" w:lineRule="auto"/>
              <w:rPr>
                <w:sz w:val="24"/>
                <w:szCs w:val="24"/>
              </w:rPr>
            </w:pPr>
          </w:p>
        </w:tc>
      </w:tr>
      <w:tr w:rsidR="00294E96" w:rsidRPr="00294E96" w:rsidTr="00FC3E98">
        <w:trPr>
          <w:trHeight w:val="128"/>
        </w:trPr>
        <w:tc>
          <w:tcPr>
            <w:tcW w:w="9506" w:type="dxa"/>
            <w:gridSpan w:val="5"/>
            <w:tcBorders>
              <w:top w:val="single" w:sz="4" w:space="0" w:color="000000"/>
              <w:left w:val="single" w:sz="4" w:space="0" w:color="000000"/>
              <w:bottom w:val="single" w:sz="4" w:space="0" w:color="000000"/>
              <w:right w:val="single" w:sz="4" w:space="0" w:color="000000"/>
            </w:tcBorders>
          </w:tcPr>
          <w:p w:rsidR="00294E96" w:rsidRPr="00294E96" w:rsidRDefault="00294E96" w:rsidP="00294E96">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На объекте:</w:t>
            </w:r>
          </w:p>
        </w:tc>
      </w:tr>
      <w:tr w:rsidR="00D225D1" w:rsidRPr="00294E96" w:rsidTr="00FC3E98">
        <w:trPr>
          <w:trHeight w:val="256"/>
        </w:trPr>
        <w:tc>
          <w:tcPr>
            <w:tcW w:w="9506" w:type="dxa"/>
            <w:gridSpan w:val="5"/>
            <w:tcBorders>
              <w:top w:val="single" w:sz="4" w:space="0" w:color="000000"/>
              <w:left w:val="single" w:sz="4" w:space="0" w:color="000000"/>
              <w:bottom w:val="single" w:sz="4" w:space="0" w:color="000000"/>
              <w:right w:val="single" w:sz="4" w:space="0" w:color="000000"/>
            </w:tcBorders>
            <w:vAlign w:val="center"/>
          </w:tcPr>
          <w:p w:rsidR="00D225D1" w:rsidRPr="00294E96" w:rsidRDefault="00D225D1" w:rsidP="00FC3E98">
            <w:pPr>
              <w:spacing w:line="259" w:lineRule="auto"/>
              <w:ind w:left="2"/>
              <w:rPr>
                <w:rFonts w:ascii="Times New Roman" w:hAnsi="Times New Roman" w:cs="Times New Roman"/>
                <w:sz w:val="24"/>
                <w:szCs w:val="24"/>
              </w:rPr>
            </w:pPr>
            <w:proofErr w:type="gramStart"/>
            <w:r w:rsidRPr="00294E96">
              <w:rPr>
                <w:rFonts w:ascii="Times New Roman" w:hAnsi="Times New Roman" w:cs="Times New Roman"/>
                <w:sz w:val="24"/>
                <w:szCs w:val="24"/>
              </w:rPr>
              <w:t>Расположенном</w:t>
            </w:r>
            <w:proofErr w:type="gramEnd"/>
            <w:r w:rsidRPr="00294E96">
              <w:rPr>
                <w:rFonts w:ascii="Times New Roman" w:hAnsi="Times New Roman" w:cs="Times New Roman"/>
                <w:sz w:val="24"/>
                <w:szCs w:val="24"/>
              </w:rPr>
              <w:t xml:space="preserve"> по адресу: </w:t>
            </w:r>
          </w:p>
        </w:tc>
      </w:tr>
      <w:tr w:rsidR="00D225D1" w:rsidRPr="00294E96" w:rsidTr="00FC3E98">
        <w:trPr>
          <w:trHeight w:val="256"/>
        </w:trPr>
        <w:tc>
          <w:tcPr>
            <w:tcW w:w="9506" w:type="dxa"/>
            <w:gridSpan w:val="5"/>
            <w:tcBorders>
              <w:top w:val="single" w:sz="4" w:space="0" w:color="000000"/>
              <w:left w:val="single" w:sz="4" w:space="0" w:color="000000"/>
              <w:bottom w:val="single" w:sz="4" w:space="0" w:color="000000"/>
              <w:right w:val="single" w:sz="4" w:space="0" w:color="000000"/>
            </w:tcBorders>
            <w:vAlign w:val="center"/>
          </w:tcPr>
          <w:p w:rsidR="00D225D1" w:rsidRPr="00294E96" w:rsidRDefault="00D225D1" w:rsidP="00FC3E98">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Кадастровый номер земельного участка:</w:t>
            </w:r>
          </w:p>
        </w:tc>
      </w:tr>
      <w:tr w:rsidR="00D225D1" w:rsidRPr="00294E96" w:rsidTr="00FC3E98">
        <w:trPr>
          <w:trHeight w:val="350"/>
        </w:trPr>
        <w:tc>
          <w:tcPr>
            <w:tcW w:w="9506" w:type="dxa"/>
            <w:gridSpan w:val="5"/>
            <w:tcBorders>
              <w:top w:val="single" w:sz="4" w:space="0" w:color="000000"/>
              <w:left w:val="single" w:sz="4" w:space="0" w:color="000000"/>
              <w:bottom w:val="single" w:sz="4" w:space="0" w:color="000000"/>
              <w:right w:val="single" w:sz="4" w:space="0" w:color="000000"/>
            </w:tcBorders>
            <w:vAlign w:val="center"/>
          </w:tcPr>
          <w:p w:rsidR="00D225D1" w:rsidRPr="00294E96" w:rsidRDefault="00294E96" w:rsidP="00294E96">
            <w:pPr>
              <w:spacing w:line="259" w:lineRule="auto"/>
              <w:ind w:left="2"/>
              <w:rPr>
                <w:rFonts w:ascii="Times New Roman" w:hAnsi="Times New Roman" w:cs="Times New Roman"/>
                <w:sz w:val="24"/>
                <w:szCs w:val="24"/>
              </w:rPr>
            </w:pPr>
            <w:r w:rsidRPr="00294E96">
              <w:rPr>
                <w:rFonts w:ascii="Times New Roman" w:hAnsi="Times New Roman" w:cs="Times New Roman"/>
                <w:sz w:val="24"/>
                <w:szCs w:val="24"/>
              </w:rPr>
              <w:t xml:space="preserve">Основание </w:t>
            </w:r>
            <w:r w:rsidR="00D225D1" w:rsidRPr="00294E96">
              <w:rPr>
                <w:rFonts w:ascii="Times New Roman" w:hAnsi="Times New Roman" w:cs="Times New Roman"/>
                <w:sz w:val="24"/>
                <w:szCs w:val="24"/>
              </w:rPr>
              <w:t xml:space="preserve">проведения работ: </w:t>
            </w:r>
          </w:p>
        </w:tc>
      </w:tr>
    </w:tbl>
    <w:p w:rsidR="00D225D1" w:rsidRPr="00FC20D3" w:rsidRDefault="00D225D1" w:rsidP="00D225D1">
      <w:pPr>
        <w:ind w:left="-15" w:right="60"/>
        <w:rPr>
          <w:sz w:val="24"/>
          <w:szCs w:val="24"/>
        </w:rPr>
      </w:pPr>
    </w:p>
    <w:p w:rsidR="00294E96" w:rsidRPr="004F498A" w:rsidRDefault="00294E96" w:rsidP="00294E96">
      <w:pPr>
        <w:rPr>
          <w:sz w:val="24"/>
          <w:szCs w:val="24"/>
        </w:rPr>
      </w:pPr>
      <w:r w:rsidRPr="004F498A">
        <w:rPr>
          <w:sz w:val="24"/>
          <w:szCs w:val="24"/>
        </w:rPr>
        <w:t xml:space="preserve">Прилагаемые документы: </w:t>
      </w:r>
    </w:p>
    <w:p w:rsidR="00294E96" w:rsidRPr="004F498A" w:rsidRDefault="00294E96" w:rsidP="00294E96">
      <w:pPr>
        <w:rPr>
          <w:sz w:val="24"/>
          <w:szCs w:val="24"/>
        </w:rPr>
      </w:pPr>
      <w:r w:rsidRPr="004F498A">
        <w:rPr>
          <w:sz w:val="24"/>
          <w:szCs w:val="24"/>
        </w:rPr>
        <w:t>1. _________________________________________________</w:t>
      </w:r>
      <w:r>
        <w:rPr>
          <w:sz w:val="24"/>
          <w:szCs w:val="24"/>
        </w:rPr>
        <w:t>__________________________</w:t>
      </w:r>
    </w:p>
    <w:p w:rsidR="00294E96" w:rsidRPr="004F498A" w:rsidRDefault="00294E96" w:rsidP="00294E96">
      <w:pPr>
        <w:rPr>
          <w:sz w:val="24"/>
          <w:szCs w:val="24"/>
        </w:rPr>
      </w:pPr>
      <w:r w:rsidRPr="004F498A">
        <w:rPr>
          <w:sz w:val="24"/>
          <w:szCs w:val="24"/>
        </w:rPr>
        <w:t>2. _______________________________________________</w:t>
      </w:r>
      <w:r>
        <w:rPr>
          <w:sz w:val="24"/>
          <w:szCs w:val="24"/>
        </w:rPr>
        <w:t>____________________________</w:t>
      </w:r>
    </w:p>
    <w:p w:rsidR="00294E96" w:rsidRPr="004F498A" w:rsidRDefault="00294E96" w:rsidP="00294E96">
      <w:pPr>
        <w:rPr>
          <w:sz w:val="24"/>
          <w:szCs w:val="24"/>
        </w:rPr>
      </w:pPr>
      <w:r w:rsidRPr="004F498A">
        <w:rPr>
          <w:sz w:val="24"/>
          <w:szCs w:val="24"/>
        </w:rPr>
        <w:t>3.__________________________________________________</w:t>
      </w:r>
      <w:r>
        <w:rPr>
          <w:sz w:val="24"/>
          <w:szCs w:val="24"/>
        </w:rPr>
        <w:t>__________________________</w:t>
      </w:r>
    </w:p>
    <w:p w:rsidR="00294E96" w:rsidRPr="004F498A" w:rsidRDefault="00294E96" w:rsidP="00294E96">
      <w:pPr>
        <w:rPr>
          <w:sz w:val="24"/>
          <w:szCs w:val="24"/>
        </w:rPr>
      </w:pPr>
    </w:p>
    <w:p w:rsidR="00294E96" w:rsidRPr="004F498A" w:rsidRDefault="00294E96" w:rsidP="00294E96">
      <w:pPr>
        <w:ind w:firstLine="708"/>
        <w:jc w:val="both"/>
        <w:rPr>
          <w:sz w:val="24"/>
          <w:szCs w:val="24"/>
        </w:rPr>
      </w:pPr>
      <w:r w:rsidRPr="004F498A">
        <w:rPr>
          <w:sz w:val="24"/>
          <w:szCs w:val="24"/>
        </w:rPr>
        <w:t xml:space="preserve">Результат рассмотрения настоящего заявления прошу (необходимо выбрать один из предложенных способов): </w:t>
      </w:r>
    </w:p>
    <w:p w:rsidR="00294E96" w:rsidRPr="004F498A" w:rsidRDefault="00294E96" w:rsidP="00294E9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261"/>
      </w:tblGrid>
      <w:tr w:rsidR="00294E96" w:rsidRPr="004F498A" w:rsidTr="00FC3E98">
        <w:tc>
          <w:tcPr>
            <w:tcW w:w="8897" w:type="dxa"/>
            <w:shd w:val="clear" w:color="auto" w:fill="auto"/>
          </w:tcPr>
          <w:p w:rsidR="00294E96" w:rsidRDefault="00294E96" w:rsidP="00294E96">
            <w:pPr>
              <w:rPr>
                <w:sz w:val="24"/>
                <w:szCs w:val="24"/>
              </w:rPr>
            </w:pPr>
            <w:r w:rsidRPr="004F498A">
              <w:rPr>
                <w:sz w:val="24"/>
                <w:szCs w:val="24"/>
              </w:rPr>
              <w:t>направить в форме электронного документа в Личный кабинет на ЕПГУ</w:t>
            </w:r>
          </w:p>
          <w:p w:rsidR="00294E96" w:rsidRPr="004F498A" w:rsidRDefault="00294E96" w:rsidP="00294E96">
            <w:pPr>
              <w:rPr>
                <w:sz w:val="24"/>
                <w:szCs w:val="24"/>
              </w:rPr>
            </w:pPr>
          </w:p>
        </w:tc>
        <w:tc>
          <w:tcPr>
            <w:tcW w:w="1382" w:type="dxa"/>
            <w:shd w:val="clear" w:color="auto" w:fill="auto"/>
          </w:tcPr>
          <w:p w:rsidR="00294E96" w:rsidRPr="004F498A" w:rsidRDefault="00294E96" w:rsidP="00FC3E98">
            <w:pPr>
              <w:rPr>
                <w:sz w:val="24"/>
                <w:szCs w:val="24"/>
              </w:rPr>
            </w:pPr>
          </w:p>
        </w:tc>
      </w:tr>
      <w:tr w:rsidR="00294E96" w:rsidRPr="004F498A" w:rsidTr="00FC3E98">
        <w:tc>
          <w:tcPr>
            <w:tcW w:w="8897" w:type="dxa"/>
            <w:shd w:val="clear" w:color="auto" w:fill="auto"/>
          </w:tcPr>
          <w:p w:rsidR="00294E96" w:rsidRPr="004F498A" w:rsidRDefault="00294E96" w:rsidP="00AD7128">
            <w:pPr>
              <w:rPr>
                <w:sz w:val="24"/>
                <w:szCs w:val="24"/>
              </w:rPr>
            </w:pPr>
            <w:r w:rsidRPr="004F498A">
              <w:rPr>
                <w:sz w:val="24"/>
                <w:szCs w:val="24"/>
              </w:rPr>
              <w:t xml:space="preserve">выдать на бумажном носителе при личном обращении в </w:t>
            </w:r>
            <w:r>
              <w:rPr>
                <w:sz w:val="24"/>
                <w:szCs w:val="24"/>
              </w:rPr>
              <w:t>структурное подразделение администрации</w:t>
            </w:r>
            <w:r w:rsidRPr="004F498A">
              <w:rPr>
                <w:sz w:val="24"/>
                <w:szCs w:val="24"/>
              </w:rPr>
              <w:t xml:space="preserve"> </w:t>
            </w:r>
          </w:p>
        </w:tc>
        <w:tc>
          <w:tcPr>
            <w:tcW w:w="1382" w:type="dxa"/>
            <w:shd w:val="clear" w:color="auto" w:fill="auto"/>
          </w:tcPr>
          <w:p w:rsidR="00294E96" w:rsidRPr="004F498A" w:rsidRDefault="00294E96" w:rsidP="00FC3E98">
            <w:pPr>
              <w:rPr>
                <w:sz w:val="24"/>
                <w:szCs w:val="24"/>
              </w:rPr>
            </w:pPr>
          </w:p>
        </w:tc>
      </w:tr>
      <w:tr w:rsidR="00294E96" w:rsidRPr="004F498A" w:rsidTr="00FC3E98">
        <w:tc>
          <w:tcPr>
            <w:tcW w:w="8897" w:type="dxa"/>
            <w:shd w:val="clear" w:color="auto" w:fill="auto"/>
          </w:tcPr>
          <w:p w:rsidR="00294E96" w:rsidRPr="004F498A" w:rsidRDefault="00294E96" w:rsidP="00FC3E98">
            <w:pPr>
              <w:rPr>
                <w:sz w:val="24"/>
                <w:szCs w:val="24"/>
              </w:rPr>
            </w:pPr>
            <w:r w:rsidRPr="004F498A">
              <w:rPr>
                <w:sz w:val="24"/>
                <w:szCs w:val="24"/>
              </w:rPr>
              <w:t>направить н</w:t>
            </w:r>
            <w:r w:rsidR="00AD7128">
              <w:rPr>
                <w:sz w:val="24"/>
                <w:szCs w:val="24"/>
              </w:rPr>
              <w:t>а бумажном носителе на почтовый адрес</w:t>
            </w:r>
            <w:r w:rsidRPr="004F498A">
              <w:rPr>
                <w:sz w:val="24"/>
                <w:szCs w:val="24"/>
              </w:rPr>
              <w:t>:____________________</w:t>
            </w:r>
          </w:p>
          <w:p w:rsidR="00294E96" w:rsidRPr="004F498A" w:rsidRDefault="00294E96" w:rsidP="00FC3E98">
            <w:pPr>
              <w:rPr>
                <w:sz w:val="24"/>
                <w:szCs w:val="24"/>
              </w:rPr>
            </w:pPr>
          </w:p>
        </w:tc>
        <w:tc>
          <w:tcPr>
            <w:tcW w:w="1382" w:type="dxa"/>
            <w:shd w:val="clear" w:color="auto" w:fill="auto"/>
          </w:tcPr>
          <w:p w:rsidR="00294E96" w:rsidRPr="004F498A" w:rsidRDefault="00294E96" w:rsidP="00FC3E98">
            <w:pPr>
              <w:rPr>
                <w:sz w:val="24"/>
                <w:szCs w:val="24"/>
              </w:rPr>
            </w:pPr>
          </w:p>
        </w:tc>
      </w:tr>
    </w:tbl>
    <w:p w:rsidR="00294E96" w:rsidRPr="004F498A" w:rsidRDefault="00294E96" w:rsidP="00294E96">
      <w:pPr>
        <w:rPr>
          <w:sz w:val="24"/>
          <w:szCs w:val="24"/>
        </w:rPr>
      </w:pPr>
    </w:p>
    <w:p w:rsidR="00294E96" w:rsidRPr="004F498A" w:rsidRDefault="00294E96" w:rsidP="00294E96">
      <w:pPr>
        <w:ind w:firstLine="708"/>
        <w:jc w:val="both"/>
        <w:rPr>
          <w:sz w:val="24"/>
          <w:szCs w:val="24"/>
        </w:rPr>
      </w:pPr>
      <w:r w:rsidRPr="004F498A">
        <w:rPr>
          <w:sz w:val="24"/>
          <w:szCs w:val="24"/>
        </w:rPr>
        <w:t>В соответствии с частью 4 статьи 9 Федерального закона от 27.07.2006 № 152</w:t>
      </w:r>
      <w:r>
        <w:rPr>
          <w:sz w:val="24"/>
          <w:szCs w:val="24"/>
        </w:rPr>
        <w:t>-</w:t>
      </w:r>
      <w:r w:rsidRPr="004F498A">
        <w:rPr>
          <w:sz w:val="24"/>
          <w:szCs w:val="24"/>
        </w:rPr>
        <w:t xml:space="preserve">ФЗ «О персональных данных» даю согласие на обработку моих персональных данных в целях получения муниципальной услуги.                                    </w:t>
      </w:r>
    </w:p>
    <w:p w:rsidR="00294E96" w:rsidRPr="004F498A" w:rsidRDefault="00294E96" w:rsidP="00294E96">
      <w:pPr>
        <w:rPr>
          <w:sz w:val="24"/>
          <w:szCs w:val="24"/>
        </w:rPr>
      </w:pPr>
    </w:p>
    <w:p w:rsidR="00294E96" w:rsidRPr="004F498A" w:rsidRDefault="00294E96" w:rsidP="00294E96">
      <w:pPr>
        <w:rPr>
          <w:sz w:val="24"/>
          <w:szCs w:val="24"/>
        </w:rPr>
      </w:pPr>
      <w:r>
        <w:rPr>
          <w:sz w:val="24"/>
          <w:szCs w:val="24"/>
        </w:rPr>
        <w:t xml:space="preserve"> ______________________</w:t>
      </w:r>
      <w:r w:rsidRPr="004F498A">
        <w:rPr>
          <w:sz w:val="24"/>
          <w:szCs w:val="24"/>
        </w:rPr>
        <w:t xml:space="preserve">___                ___________________________________________                                                      </w:t>
      </w:r>
    </w:p>
    <w:p w:rsidR="00294E96" w:rsidRPr="004F498A" w:rsidRDefault="00294E96" w:rsidP="00294E96">
      <w:pPr>
        <w:jc w:val="center"/>
      </w:pPr>
      <w:r w:rsidRPr="004F498A">
        <w:t xml:space="preserve">                           </w:t>
      </w:r>
      <w:proofErr w:type="gramStart"/>
      <w:r w:rsidRPr="004F498A">
        <w:t>(подпись)                                                     (фамилия, имя, отчество  (последнее – при наличии</w:t>
      </w:r>
      <w:r w:rsidRPr="004F498A">
        <w:rPr>
          <w:sz w:val="24"/>
          <w:szCs w:val="24"/>
        </w:rPr>
        <w:t>)</w:t>
      </w:r>
      <w:proofErr w:type="gramEnd"/>
    </w:p>
    <w:p w:rsidR="00294E96" w:rsidRPr="004F498A" w:rsidRDefault="00294E96" w:rsidP="00294E96">
      <w:pPr>
        <w:rPr>
          <w:sz w:val="24"/>
          <w:szCs w:val="24"/>
        </w:rPr>
      </w:pPr>
      <w:r w:rsidRPr="004F498A">
        <w:t xml:space="preserve">                                                                                   </w:t>
      </w:r>
    </w:p>
    <w:p w:rsidR="00294E96" w:rsidRPr="004F498A" w:rsidRDefault="00294E96" w:rsidP="00294E96">
      <w:pPr>
        <w:rPr>
          <w:sz w:val="24"/>
          <w:szCs w:val="24"/>
        </w:rPr>
      </w:pPr>
      <w:r w:rsidRPr="004F498A">
        <w:rPr>
          <w:sz w:val="24"/>
          <w:szCs w:val="24"/>
        </w:rPr>
        <w:t>Дата ________________</w:t>
      </w:r>
    </w:p>
    <w:p w:rsidR="00294E96" w:rsidRDefault="00294E96" w:rsidP="00294E96">
      <w:pPr>
        <w:rPr>
          <w:sz w:val="24"/>
          <w:szCs w:val="24"/>
        </w:rPr>
      </w:pPr>
      <w:r>
        <w:rPr>
          <w:sz w:val="24"/>
          <w:szCs w:val="24"/>
        </w:rPr>
        <w:br w:type="page"/>
      </w:r>
    </w:p>
    <w:tbl>
      <w:tblPr>
        <w:tblW w:w="4253" w:type="dxa"/>
        <w:tblInd w:w="5495" w:type="dxa"/>
        <w:tblLook w:val="04A0" w:firstRow="1" w:lastRow="0" w:firstColumn="1" w:lastColumn="0" w:noHBand="0" w:noVBand="1"/>
      </w:tblPr>
      <w:tblGrid>
        <w:gridCol w:w="4253"/>
      </w:tblGrid>
      <w:tr w:rsidR="00AD7C7A" w:rsidRPr="000931B4" w:rsidTr="00C569B0">
        <w:tc>
          <w:tcPr>
            <w:tcW w:w="4253" w:type="dxa"/>
            <w:shd w:val="clear" w:color="auto" w:fill="auto"/>
          </w:tcPr>
          <w:p w:rsidR="00AD7C7A" w:rsidRPr="000931B4" w:rsidRDefault="00AD7C7A" w:rsidP="00C569B0">
            <w:pPr>
              <w:suppressAutoHyphens/>
              <w:jc w:val="right"/>
              <w:rPr>
                <w:sz w:val="24"/>
                <w:szCs w:val="24"/>
              </w:rPr>
            </w:pPr>
            <w:r w:rsidRPr="000931B4">
              <w:rPr>
                <w:sz w:val="24"/>
                <w:szCs w:val="24"/>
              </w:rPr>
              <w:t xml:space="preserve">Приложение </w:t>
            </w:r>
            <w:r w:rsidR="00011500">
              <w:rPr>
                <w:sz w:val="24"/>
                <w:szCs w:val="24"/>
              </w:rPr>
              <w:t xml:space="preserve">№ </w:t>
            </w:r>
            <w:r w:rsidRPr="000931B4">
              <w:rPr>
                <w:sz w:val="24"/>
                <w:szCs w:val="24"/>
              </w:rPr>
              <w:t>2</w:t>
            </w:r>
          </w:p>
          <w:p w:rsidR="00AD7C7A" w:rsidRPr="000931B4" w:rsidRDefault="00AD7C7A" w:rsidP="00C569B0">
            <w:pPr>
              <w:suppressAutoHyphens/>
              <w:jc w:val="right"/>
              <w:rPr>
                <w:szCs w:val="26"/>
              </w:rPr>
            </w:pPr>
            <w:r w:rsidRPr="000931B4">
              <w:rPr>
                <w:sz w:val="24"/>
                <w:szCs w:val="24"/>
              </w:rPr>
              <w:t>к административному регламенту</w:t>
            </w:r>
          </w:p>
        </w:tc>
      </w:tr>
    </w:tbl>
    <w:p w:rsidR="00E75A36" w:rsidRDefault="00E75A36" w:rsidP="00E75A36">
      <w:pPr>
        <w:jc w:val="both"/>
        <w:rPr>
          <w:i/>
        </w:rPr>
      </w:pPr>
    </w:p>
    <w:p w:rsidR="00454E4D" w:rsidRPr="00C51DAB" w:rsidRDefault="00454E4D" w:rsidP="00454E4D">
      <w:pPr>
        <w:pStyle w:val="ConsPlusNormal"/>
        <w:spacing w:line="200" w:lineRule="auto"/>
        <w:ind w:firstLine="0"/>
        <w:jc w:val="center"/>
        <w:rPr>
          <w:rFonts w:ascii="Times New Roman" w:hAnsi="Times New Roman" w:cs="Times New Roman"/>
          <w:b/>
          <w:sz w:val="24"/>
          <w:szCs w:val="24"/>
        </w:rPr>
      </w:pPr>
      <w:r w:rsidRPr="00C51DAB">
        <w:rPr>
          <w:rFonts w:ascii="Times New Roman" w:hAnsi="Times New Roman" w:cs="Times New Roman"/>
          <w:b/>
          <w:sz w:val="24"/>
          <w:szCs w:val="24"/>
        </w:rPr>
        <w:t>Форма решения об отказе в предоставлении услуги</w:t>
      </w:r>
    </w:p>
    <w:p w:rsidR="00454E4D" w:rsidRDefault="00454E4D" w:rsidP="00E75A36">
      <w:pPr>
        <w:jc w:val="both"/>
        <w:rPr>
          <w:i/>
        </w:rPr>
      </w:pPr>
    </w:p>
    <w:p w:rsidR="00E75A36" w:rsidRPr="004F498A" w:rsidRDefault="00E75A36" w:rsidP="00E75A36">
      <w:pPr>
        <w:jc w:val="both"/>
        <w:rPr>
          <w:i/>
        </w:rPr>
      </w:pPr>
      <w:r w:rsidRPr="004F498A">
        <w:rPr>
          <w:i/>
        </w:rPr>
        <w:t xml:space="preserve">Бланк органа, осуществляющего предоставление муниципальной услуги </w:t>
      </w:r>
    </w:p>
    <w:p w:rsidR="00E75A36" w:rsidRPr="004F498A" w:rsidRDefault="00E75A36" w:rsidP="00E75A36">
      <w:pPr>
        <w:jc w:val="right"/>
      </w:pPr>
    </w:p>
    <w:p w:rsidR="00E75A36" w:rsidRPr="004F498A" w:rsidRDefault="00E75A36" w:rsidP="00E75A36">
      <w:pPr>
        <w:jc w:val="right"/>
      </w:pPr>
      <w:r w:rsidRPr="004F498A">
        <w:rPr>
          <w:sz w:val="24"/>
          <w:szCs w:val="24"/>
        </w:rPr>
        <w:t>Кому___</w:t>
      </w:r>
      <w:r w:rsidRPr="004F498A">
        <w:t>_______________________________________________________</w:t>
      </w:r>
    </w:p>
    <w:p w:rsidR="00E75A36" w:rsidRPr="004F498A" w:rsidRDefault="00E75A36" w:rsidP="00E75A36">
      <w:pPr>
        <w:jc w:val="right"/>
      </w:pPr>
      <w:r w:rsidRPr="004F498A">
        <w:t xml:space="preserve">(фамилия, имя, отчество, место жительства - для физических лиц; </w:t>
      </w:r>
    </w:p>
    <w:p w:rsidR="00E75A36" w:rsidRPr="004F498A" w:rsidRDefault="00E75A36" w:rsidP="00E75A36">
      <w:pPr>
        <w:jc w:val="right"/>
      </w:pPr>
      <w:r w:rsidRPr="004F498A">
        <w:t>________________________________________________________________</w:t>
      </w:r>
    </w:p>
    <w:p w:rsidR="00E75A36" w:rsidRPr="004F498A" w:rsidRDefault="00E75A36" w:rsidP="00E75A36">
      <w:pPr>
        <w:jc w:val="right"/>
      </w:pPr>
      <w:r w:rsidRPr="004F498A">
        <w:t xml:space="preserve">полное наименование, место нахождения, почтовый индекс и адрес, </w:t>
      </w:r>
    </w:p>
    <w:p w:rsidR="00E75A36" w:rsidRPr="004F498A" w:rsidRDefault="00E75A36" w:rsidP="00E75A36">
      <w:pPr>
        <w:jc w:val="right"/>
      </w:pPr>
      <w:r w:rsidRPr="004F498A">
        <w:t>телефон, адрес  электронной почты)</w:t>
      </w:r>
    </w:p>
    <w:p w:rsidR="00E75A36" w:rsidRPr="004F498A" w:rsidRDefault="00E75A36" w:rsidP="00E75A36">
      <w:pPr>
        <w:jc w:val="right"/>
      </w:pPr>
      <w:r w:rsidRPr="004F498A">
        <w:t>_____________________________________________________________</w:t>
      </w:r>
    </w:p>
    <w:p w:rsidR="00E75A36" w:rsidRPr="004F498A" w:rsidRDefault="00E75A36" w:rsidP="00E75A36">
      <w:pPr>
        <w:jc w:val="right"/>
      </w:pPr>
      <w:proofErr w:type="gramStart"/>
      <w:r w:rsidRPr="004F498A">
        <w:t>ИНН - для юридических лиц)</w:t>
      </w:r>
      <w:proofErr w:type="gramEnd"/>
    </w:p>
    <w:p w:rsidR="00AD7C7A" w:rsidRPr="000931B4" w:rsidRDefault="00AD7C7A" w:rsidP="00EF125E">
      <w:pPr>
        <w:pStyle w:val="ConsPlusNonformat"/>
        <w:spacing w:before="260"/>
        <w:jc w:val="both"/>
        <w:rPr>
          <w:sz w:val="24"/>
          <w:szCs w:val="24"/>
        </w:rPr>
      </w:pPr>
    </w:p>
    <w:p w:rsidR="000931B4" w:rsidRPr="000931B4" w:rsidRDefault="000931B4" w:rsidP="00EF125E">
      <w:pPr>
        <w:pStyle w:val="ConsPlusNonformat"/>
        <w:spacing w:before="260"/>
        <w:jc w:val="both"/>
        <w:rPr>
          <w:sz w:val="24"/>
          <w:szCs w:val="24"/>
        </w:rPr>
      </w:pPr>
    </w:p>
    <w:p w:rsidR="00C54BBF" w:rsidRPr="000931B4" w:rsidRDefault="00C54BBF" w:rsidP="000931B4">
      <w:pPr>
        <w:pStyle w:val="ConsPlusNormal"/>
        <w:ind w:firstLine="0"/>
        <w:jc w:val="center"/>
        <w:rPr>
          <w:rFonts w:ascii="Times New Roman" w:hAnsi="Times New Roman" w:cs="Times New Roman"/>
          <w:b/>
          <w:sz w:val="24"/>
          <w:szCs w:val="24"/>
        </w:rPr>
      </w:pPr>
      <w:r w:rsidRPr="000931B4">
        <w:rPr>
          <w:rFonts w:ascii="Times New Roman" w:hAnsi="Times New Roman" w:cs="Times New Roman"/>
          <w:b/>
          <w:sz w:val="24"/>
          <w:szCs w:val="24"/>
        </w:rPr>
        <w:t xml:space="preserve">РЕШЕНИЕ </w:t>
      </w:r>
    </w:p>
    <w:p w:rsidR="00C54BBF" w:rsidRPr="000931B4" w:rsidRDefault="00C54BBF" w:rsidP="000931B4">
      <w:pPr>
        <w:pStyle w:val="ConsPlusNormal"/>
        <w:ind w:firstLine="0"/>
        <w:jc w:val="center"/>
        <w:rPr>
          <w:rFonts w:ascii="Times New Roman" w:hAnsi="Times New Roman" w:cs="Times New Roman"/>
          <w:sz w:val="24"/>
          <w:szCs w:val="24"/>
        </w:rPr>
      </w:pPr>
      <w:r w:rsidRPr="000931B4">
        <w:rPr>
          <w:rFonts w:ascii="Times New Roman" w:hAnsi="Times New Roman" w:cs="Times New Roman"/>
          <w:sz w:val="24"/>
          <w:szCs w:val="24"/>
        </w:rPr>
        <w:t xml:space="preserve">об отказе в выдаче </w:t>
      </w:r>
      <w:r w:rsidR="00EA3CEB">
        <w:rPr>
          <w:rFonts w:ascii="Times New Roman" w:hAnsi="Times New Roman" w:cs="Times New Roman"/>
          <w:sz w:val="24"/>
          <w:szCs w:val="24"/>
        </w:rPr>
        <w:t>разрешения на право вырубки зеленых насаждений</w:t>
      </w:r>
    </w:p>
    <w:p w:rsidR="00C54BBF" w:rsidRPr="000931B4" w:rsidRDefault="00C54BBF" w:rsidP="000931B4">
      <w:pPr>
        <w:pStyle w:val="ConsPlusNormal"/>
        <w:ind w:firstLine="0"/>
        <w:jc w:val="center"/>
        <w:rPr>
          <w:rFonts w:ascii="Times New Roman" w:hAnsi="Times New Roman" w:cs="Times New Roman"/>
          <w:sz w:val="24"/>
          <w:szCs w:val="24"/>
        </w:rPr>
      </w:pPr>
    </w:p>
    <w:p w:rsidR="00C54BBF" w:rsidRPr="000931B4" w:rsidRDefault="00C54BBF" w:rsidP="000931B4">
      <w:pPr>
        <w:pStyle w:val="ConsPlusNormal"/>
        <w:ind w:firstLine="0"/>
        <w:jc w:val="both"/>
        <w:rPr>
          <w:rFonts w:ascii="Times New Roman" w:hAnsi="Times New Roman" w:cs="Times New Roman"/>
          <w:sz w:val="22"/>
          <w:szCs w:val="22"/>
        </w:rPr>
      </w:pPr>
      <w:r w:rsidRPr="000931B4">
        <w:rPr>
          <w:rFonts w:ascii="Times New Roman" w:hAnsi="Times New Roman" w:cs="Times New Roman"/>
          <w:sz w:val="22"/>
          <w:szCs w:val="22"/>
        </w:rPr>
        <w:t>__________________________________________________________________________________________________________________________________________________________________________</w:t>
      </w:r>
    </w:p>
    <w:p w:rsidR="00C54BBF" w:rsidRPr="000931B4" w:rsidRDefault="00C54BBF" w:rsidP="00470315">
      <w:pPr>
        <w:pStyle w:val="ConsPlusNormal"/>
        <w:ind w:firstLine="0"/>
        <w:jc w:val="center"/>
        <w:rPr>
          <w:rFonts w:ascii="Times New Roman" w:hAnsi="Times New Roman" w:cs="Times New Roman"/>
          <w:sz w:val="22"/>
          <w:szCs w:val="22"/>
        </w:rPr>
      </w:pPr>
      <w:r w:rsidRPr="000931B4">
        <w:rPr>
          <w:rFonts w:ascii="Times New Roman" w:hAnsi="Times New Roman" w:cs="Times New Roman"/>
          <w:sz w:val="22"/>
          <w:szCs w:val="22"/>
        </w:rPr>
        <w:t>(наименование органа</w:t>
      </w:r>
      <w:r w:rsidR="00470315">
        <w:rPr>
          <w:rFonts w:ascii="Times New Roman" w:hAnsi="Times New Roman" w:cs="Times New Roman"/>
          <w:sz w:val="22"/>
          <w:szCs w:val="22"/>
        </w:rPr>
        <w:t>, предоставляющего муниципальную услугу</w:t>
      </w:r>
      <w:r w:rsidRPr="000931B4">
        <w:rPr>
          <w:rFonts w:ascii="Times New Roman" w:hAnsi="Times New Roman" w:cs="Times New Roman"/>
          <w:sz w:val="22"/>
          <w:szCs w:val="22"/>
        </w:rPr>
        <w:t>)</w:t>
      </w:r>
    </w:p>
    <w:p w:rsidR="00C54BBF" w:rsidRPr="000931B4" w:rsidRDefault="00C54BBF" w:rsidP="000931B4">
      <w:pPr>
        <w:pStyle w:val="ConsPlusNormal"/>
        <w:ind w:firstLine="0"/>
        <w:jc w:val="both"/>
        <w:rPr>
          <w:color w:val="000000"/>
          <w:sz w:val="24"/>
          <w:szCs w:val="24"/>
        </w:rPr>
      </w:pPr>
      <w:proofErr w:type="gramStart"/>
      <w:r w:rsidRPr="000931B4">
        <w:rPr>
          <w:rFonts w:ascii="Times New Roman" w:hAnsi="Times New Roman" w:cs="Times New Roman"/>
          <w:sz w:val="22"/>
          <w:szCs w:val="22"/>
        </w:rPr>
        <w:t>По результатам рассмотрения заявления о выдаче</w:t>
      </w:r>
      <w:r w:rsidR="00EA3CEB">
        <w:rPr>
          <w:rFonts w:ascii="Times New Roman" w:hAnsi="Times New Roman" w:cs="Times New Roman"/>
          <w:sz w:val="22"/>
          <w:szCs w:val="22"/>
        </w:rPr>
        <w:t xml:space="preserve"> разрешения </w:t>
      </w:r>
      <w:r w:rsidRPr="000931B4">
        <w:rPr>
          <w:rFonts w:ascii="Times New Roman" w:hAnsi="Times New Roman" w:cs="Times New Roman"/>
          <w:sz w:val="22"/>
          <w:szCs w:val="22"/>
        </w:rPr>
        <w:t>от ______________ № __________ принято решение об отказе в выдаче</w:t>
      </w:r>
      <w:proofErr w:type="gramEnd"/>
      <w:r w:rsidR="00EA3CEB">
        <w:rPr>
          <w:rFonts w:ascii="Times New Roman" w:hAnsi="Times New Roman" w:cs="Times New Roman"/>
          <w:sz w:val="22"/>
          <w:szCs w:val="22"/>
        </w:rPr>
        <w:t xml:space="preserve"> разрешения на вырубку зеленых насаждений </w:t>
      </w:r>
      <w:r w:rsidR="000931B4" w:rsidRPr="000931B4">
        <w:rPr>
          <w:rFonts w:ascii="Times New Roman" w:hAnsi="Times New Roman" w:cs="Times New Roman"/>
          <w:sz w:val="22"/>
          <w:szCs w:val="22"/>
        </w:rPr>
        <w:t>по основаниям______________________________________________________</w:t>
      </w:r>
      <w:r w:rsidRPr="000931B4">
        <w:rPr>
          <w:rFonts w:ascii="Times New Roman" w:hAnsi="Times New Roman" w:cs="Times New Roman"/>
          <w:sz w:val="22"/>
          <w:szCs w:val="22"/>
        </w:rPr>
        <w:t>.</w:t>
      </w:r>
      <w:r w:rsidR="00A73C33" w:rsidRPr="000931B4">
        <w:rPr>
          <w:color w:val="000000"/>
          <w:sz w:val="24"/>
          <w:szCs w:val="24"/>
        </w:rPr>
        <w:t xml:space="preserve"> </w:t>
      </w:r>
    </w:p>
    <w:p w:rsidR="000931B4" w:rsidRPr="000931B4" w:rsidRDefault="000931B4" w:rsidP="000931B4">
      <w:pPr>
        <w:pStyle w:val="ConsPlusNormal"/>
        <w:ind w:firstLine="0"/>
        <w:jc w:val="both"/>
        <w:rPr>
          <w:rFonts w:ascii="Times New Roman" w:hAnsi="Times New Roman" w:cs="Times New Roman"/>
          <w:color w:val="000000"/>
          <w:sz w:val="22"/>
          <w:szCs w:val="22"/>
        </w:rPr>
      </w:pPr>
    </w:p>
    <w:p w:rsidR="00EA3CEB" w:rsidRPr="000931B4" w:rsidRDefault="00EA3CEB" w:rsidP="00EA3CEB">
      <w:pPr>
        <w:widowControl w:val="0"/>
        <w:ind w:firstLine="720"/>
        <w:jc w:val="both"/>
        <w:rPr>
          <w:color w:val="000000"/>
          <w:sz w:val="22"/>
          <w:szCs w:val="22"/>
        </w:rPr>
      </w:pPr>
      <w:r w:rsidRPr="000931B4">
        <w:rPr>
          <w:color w:val="000000"/>
          <w:sz w:val="22"/>
          <w:szCs w:val="22"/>
        </w:rPr>
        <w:t xml:space="preserve">Вы вправе повторно обратиться с заявлением о выдаче </w:t>
      </w:r>
      <w:r>
        <w:rPr>
          <w:color w:val="000000"/>
          <w:sz w:val="22"/>
          <w:szCs w:val="22"/>
        </w:rPr>
        <w:t>разрешения на вырубку зеленых насаждений</w:t>
      </w:r>
      <w:r w:rsidRPr="000931B4">
        <w:rPr>
          <w:color w:val="000000"/>
          <w:sz w:val="22"/>
          <w:szCs w:val="22"/>
        </w:rPr>
        <w:t xml:space="preserve"> после устранения указанных нарушений.</w:t>
      </w:r>
    </w:p>
    <w:p w:rsidR="00EA3CEB" w:rsidRPr="000931B4" w:rsidRDefault="00EA3CEB" w:rsidP="00EA3CEB">
      <w:pPr>
        <w:widowControl w:val="0"/>
        <w:ind w:firstLine="720"/>
        <w:jc w:val="both"/>
        <w:rPr>
          <w:color w:val="000000"/>
          <w:sz w:val="22"/>
          <w:szCs w:val="22"/>
        </w:rPr>
      </w:pPr>
      <w:r w:rsidRPr="000931B4">
        <w:rPr>
          <w:color w:val="000000"/>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EA3CEB" w:rsidRPr="000931B4" w:rsidRDefault="00EA3CEB" w:rsidP="00EA3CEB">
      <w:pPr>
        <w:widowControl w:val="0"/>
        <w:ind w:firstLine="720"/>
        <w:jc w:val="both"/>
        <w:rPr>
          <w:color w:val="000000"/>
          <w:sz w:val="22"/>
          <w:szCs w:val="22"/>
        </w:rPr>
      </w:pPr>
      <w:r w:rsidRPr="000931B4">
        <w:rPr>
          <w:color w:val="000000"/>
          <w:sz w:val="22"/>
          <w:szCs w:val="22"/>
        </w:rPr>
        <w:t>Дополнительно информируем: ___________________________________________________</w:t>
      </w:r>
    </w:p>
    <w:p w:rsidR="00EA3CEB" w:rsidRPr="000931B4" w:rsidRDefault="00EA3CEB" w:rsidP="00EA3CEB">
      <w:pPr>
        <w:pStyle w:val="ConsPlusNonformat"/>
        <w:rPr>
          <w:rFonts w:ascii="Times New Roman" w:eastAsia="Times New Roman" w:hAnsi="Times New Roman" w:cs="Times New Roman"/>
          <w:color w:val="000000"/>
          <w:sz w:val="22"/>
          <w:szCs w:val="22"/>
        </w:rPr>
      </w:pPr>
    </w:p>
    <w:p w:rsidR="00EA3CEB" w:rsidRPr="000931B4" w:rsidRDefault="00EA3CEB" w:rsidP="00EA3CEB">
      <w:pPr>
        <w:pStyle w:val="ConsPlusNonformat"/>
        <w:rPr>
          <w:rFonts w:ascii="Times New Roman" w:eastAsia="Times New Roman" w:hAnsi="Times New Roman" w:cs="Times New Roman"/>
          <w:color w:val="000000"/>
          <w:sz w:val="22"/>
          <w:szCs w:val="22"/>
        </w:rPr>
      </w:pPr>
    </w:p>
    <w:p w:rsidR="00EA3CEB" w:rsidRPr="000931B4" w:rsidRDefault="00EA3CEB" w:rsidP="00EA3CEB">
      <w:pPr>
        <w:pStyle w:val="ConsPlusNonformat"/>
        <w:jc w:val="center"/>
        <w:rPr>
          <w:rFonts w:ascii="Times New Roman" w:hAnsi="Times New Roman" w:cs="Times New Roman"/>
          <w:sz w:val="24"/>
          <w:szCs w:val="24"/>
        </w:rPr>
      </w:pPr>
      <w:r w:rsidRPr="000931B4">
        <w:rPr>
          <w:rFonts w:ascii="Times New Roman" w:hAnsi="Times New Roman" w:cs="Times New Roman"/>
          <w:sz w:val="24"/>
          <w:szCs w:val="24"/>
        </w:rPr>
        <w:t>________________     _________________    __________________________</w:t>
      </w:r>
    </w:p>
    <w:p w:rsidR="00EA3CEB" w:rsidRDefault="00EA3CEB" w:rsidP="00EA3CEB">
      <w:pPr>
        <w:pStyle w:val="ConsPlusNonformat"/>
        <w:jc w:val="center"/>
        <w:rPr>
          <w:rFonts w:ascii="Times New Roman" w:hAnsi="Times New Roman" w:cs="Times New Roman"/>
        </w:rPr>
      </w:pPr>
      <w:r w:rsidRPr="000931B4">
        <w:rPr>
          <w:rFonts w:ascii="Times New Roman" w:hAnsi="Times New Roman" w:cs="Times New Roman"/>
        </w:rPr>
        <w:t>(дата)                                  (подпись)                            (расшифровка подписи)</w:t>
      </w:r>
    </w:p>
    <w:p w:rsidR="000931B4" w:rsidRPr="000931B4" w:rsidRDefault="000931B4" w:rsidP="000931B4">
      <w:pPr>
        <w:pStyle w:val="ConsPlusNonformat"/>
        <w:rPr>
          <w:rFonts w:ascii="Times New Roman" w:eastAsia="Times New Roman" w:hAnsi="Times New Roman" w:cs="Times New Roman"/>
          <w:color w:val="000000"/>
          <w:sz w:val="22"/>
          <w:szCs w:val="22"/>
        </w:rPr>
      </w:pPr>
    </w:p>
    <w:p w:rsidR="000931B4" w:rsidRPr="000931B4" w:rsidRDefault="000931B4" w:rsidP="000931B4">
      <w:pPr>
        <w:pStyle w:val="ConsPlusNonformat"/>
        <w:rPr>
          <w:rFonts w:ascii="Times New Roman" w:eastAsia="Times New Roman" w:hAnsi="Times New Roman" w:cs="Times New Roman"/>
          <w:color w:val="000000"/>
          <w:sz w:val="22"/>
          <w:szCs w:val="22"/>
        </w:rPr>
      </w:pPr>
    </w:p>
    <w:p w:rsidR="00AD7C7A" w:rsidRDefault="00AD7C7A" w:rsidP="00EF125E">
      <w:pPr>
        <w:pStyle w:val="ConsPlusNonformat"/>
        <w:spacing w:before="260"/>
        <w:jc w:val="both"/>
        <w:rPr>
          <w:sz w:val="24"/>
          <w:szCs w:val="24"/>
        </w:rPr>
      </w:pPr>
    </w:p>
    <w:p w:rsidR="00AD7C7A" w:rsidRDefault="00AD7C7A" w:rsidP="00EF125E">
      <w:pPr>
        <w:pStyle w:val="ConsPlusNonformat"/>
        <w:spacing w:before="260"/>
        <w:jc w:val="both"/>
        <w:rPr>
          <w:sz w:val="24"/>
          <w:szCs w:val="24"/>
        </w:rPr>
      </w:pPr>
    </w:p>
    <w:p w:rsidR="00AD7C7A" w:rsidRDefault="00AD7C7A" w:rsidP="00EF125E">
      <w:pPr>
        <w:pStyle w:val="ConsPlusNonformat"/>
        <w:spacing w:before="260"/>
        <w:jc w:val="both"/>
        <w:rPr>
          <w:sz w:val="24"/>
          <w:szCs w:val="24"/>
        </w:rPr>
      </w:pPr>
    </w:p>
    <w:p w:rsidR="00AD7C7A" w:rsidRDefault="00AD7C7A" w:rsidP="00EF125E">
      <w:pPr>
        <w:pStyle w:val="ConsPlusNonformat"/>
        <w:spacing w:before="260"/>
        <w:jc w:val="both"/>
        <w:rPr>
          <w:sz w:val="24"/>
          <w:szCs w:val="24"/>
        </w:rPr>
      </w:pPr>
    </w:p>
    <w:p w:rsidR="00AD7C7A" w:rsidRDefault="00AD7C7A" w:rsidP="00EF125E">
      <w:pPr>
        <w:pStyle w:val="ConsPlusNonformat"/>
        <w:spacing w:before="260"/>
        <w:jc w:val="both"/>
        <w:rPr>
          <w:sz w:val="24"/>
          <w:szCs w:val="24"/>
        </w:rPr>
      </w:pPr>
    </w:p>
    <w:p w:rsidR="00E75A36" w:rsidRDefault="00E75A36" w:rsidP="00EF125E">
      <w:pPr>
        <w:pStyle w:val="ConsPlusNonformat"/>
        <w:spacing w:before="260"/>
        <w:jc w:val="both"/>
        <w:rPr>
          <w:sz w:val="24"/>
          <w:szCs w:val="24"/>
        </w:rPr>
      </w:pPr>
    </w:p>
    <w:p w:rsidR="00E75A36" w:rsidRDefault="00E75A36" w:rsidP="00EF125E">
      <w:pPr>
        <w:pStyle w:val="ConsPlusNonformat"/>
        <w:spacing w:before="260"/>
        <w:jc w:val="both"/>
        <w:rPr>
          <w:sz w:val="24"/>
          <w:szCs w:val="24"/>
        </w:rPr>
      </w:pPr>
    </w:p>
    <w:p w:rsidR="00470315" w:rsidRDefault="00470315" w:rsidP="00EF125E">
      <w:pPr>
        <w:pStyle w:val="ConsPlusNonformat"/>
        <w:spacing w:before="260"/>
        <w:jc w:val="both"/>
        <w:rPr>
          <w:sz w:val="24"/>
          <w:szCs w:val="24"/>
        </w:rPr>
      </w:pPr>
    </w:p>
    <w:p w:rsidR="00454E4D" w:rsidRDefault="00454E4D" w:rsidP="00454E4D">
      <w:pPr>
        <w:pStyle w:val="ConsPlusNonformat"/>
        <w:jc w:val="both"/>
        <w:rPr>
          <w:sz w:val="24"/>
          <w:szCs w:val="24"/>
        </w:rPr>
      </w:pPr>
    </w:p>
    <w:tbl>
      <w:tblPr>
        <w:tblW w:w="4253" w:type="dxa"/>
        <w:tblInd w:w="5495" w:type="dxa"/>
        <w:tblLook w:val="04A0" w:firstRow="1" w:lastRow="0" w:firstColumn="1" w:lastColumn="0" w:noHBand="0" w:noVBand="1"/>
      </w:tblPr>
      <w:tblGrid>
        <w:gridCol w:w="4253"/>
      </w:tblGrid>
      <w:tr w:rsidR="00470315" w:rsidRPr="000931B4" w:rsidTr="00783FBC">
        <w:tc>
          <w:tcPr>
            <w:tcW w:w="4253" w:type="dxa"/>
            <w:shd w:val="clear" w:color="auto" w:fill="auto"/>
          </w:tcPr>
          <w:p w:rsidR="00470315" w:rsidRPr="000931B4" w:rsidRDefault="00470315" w:rsidP="00454E4D">
            <w:pPr>
              <w:suppressAutoHyphens/>
              <w:jc w:val="right"/>
              <w:rPr>
                <w:sz w:val="24"/>
                <w:szCs w:val="24"/>
              </w:rPr>
            </w:pPr>
            <w:r w:rsidRPr="000931B4">
              <w:rPr>
                <w:sz w:val="24"/>
                <w:szCs w:val="24"/>
              </w:rPr>
              <w:t xml:space="preserve">Приложение </w:t>
            </w:r>
            <w:r>
              <w:rPr>
                <w:sz w:val="24"/>
                <w:szCs w:val="24"/>
              </w:rPr>
              <w:t>№ 3</w:t>
            </w:r>
          </w:p>
          <w:p w:rsidR="00470315" w:rsidRPr="000931B4" w:rsidRDefault="00470315" w:rsidP="00454E4D">
            <w:pPr>
              <w:suppressAutoHyphens/>
              <w:jc w:val="right"/>
              <w:rPr>
                <w:szCs w:val="26"/>
              </w:rPr>
            </w:pPr>
            <w:r w:rsidRPr="000931B4">
              <w:rPr>
                <w:sz w:val="24"/>
                <w:szCs w:val="24"/>
              </w:rPr>
              <w:t>к административному регламенту</w:t>
            </w:r>
          </w:p>
        </w:tc>
      </w:tr>
    </w:tbl>
    <w:p w:rsidR="00470315" w:rsidRDefault="00470315" w:rsidP="00454E4D">
      <w:pPr>
        <w:jc w:val="both"/>
        <w:rPr>
          <w:i/>
        </w:rPr>
      </w:pPr>
    </w:p>
    <w:p w:rsidR="00454E4D" w:rsidRDefault="00454E4D" w:rsidP="00454E4D">
      <w:pPr>
        <w:pStyle w:val="ConsPlusNormal"/>
        <w:spacing w:line="200" w:lineRule="auto"/>
        <w:ind w:firstLine="0"/>
        <w:jc w:val="center"/>
        <w:rPr>
          <w:rFonts w:ascii="Times New Roman" w:hAnsi="Times New Roman" w:cs="Times New Roman"/>
          <w:b/>
          <w:sz w:val="24"/>
          <w:szCs w:val="24"/>
        </w:rPr>
      </w:pPr>
    </w:p>
    <w:p w:rsidR="00454E4D" w:rsidRPr="00C51DAB" w:rsidRDefault="00454E4D" w:rsidP="00454E4D">
      <w:pPr>
        <w:pStyle w:val="ConsPlusNormal"/>
        <w:spacing w:line="200" w:lineRule="auto"/>
        <w:ind w:firstLine="0"/>
        <w:jc w:val="center"/>
        <w:rPr>
          <w:rFonts w:ascii="Times New Roman" w:hAnsi="Times New Roman" w:cs="Times New Roman"/>
          <w:b/>
          <w:sz w:val="24"/>
          <w:szCs w:val="24"/>
        </w:rPr>
      </w:pPr>
      <w:r w:rsidRPr="00C51DAB">
        <w:rPr>
          <w:rFonts w:ascii="Times New Roman" w:hAnsi="Times New Roman" w:cs="Times New Roman"/>
          <w:b/>
          <w:sz w:val="24"/>
          <w:szCs w:val="24"/>
        </w:rPr>
        <w:t>Форма р</w:t>
      </w:r>
      <w:r>
        <w:rPr>
          <w:rFonts w:ascii="Times New Roman" w:hAnsi="Times New Roman" w:cs="Times New Roman"/>
          <w:b/>
          <w:sz w:val="24"/>
          <w:szCs w:val="24"/>
        </w:rPr>
        <w:t>азрешения на вырубку зеленых насаждений</w:t>
      </w:r>
      <w:r w:rsidRPr="000931B4">
        <w:rPr>
          <w:rStyle w:val="af6"/>
          <w:sz w:val="24"/>
          <w:szCs w:val="24"/>
        </w:rPr>
        <w:footnoteReference w:id="10"/>
      </w:r>
    </w:p>
    <w:p w:rsidR="00454E4D" w:rsidRDefault="00454E4D" w:rsidP="00454E4D">
      <w:pPr>
        <w:jc w:val="both"/>
        <w:rPr>
          <w:i/>
        </w:rPr>
      </w:pPr>
    </w:p>
    <w:p w:rsidR="00454E4D" w:rsidRPr="004F498A" w:rsidRDefault="00454E4D" w:rsidP="00454E4D">
      <w:pPr>
        <w:jc w:val="both"/>
        <w:rPr>
          <w:i/>
        </w:rPr>
      </w:pPr>
      <w:r w:rsidRPr="004F498A">
        <w:rPr>
          <w:i/>
        </w:rPr>
        <w:t xml:space="preserve">Бланк органа, осуществляющего предоставление муниципальной услуги </w:t>
      </w:r>
    </w:p>
    <w:p w:rsidR="00470315" w:rsidRPr="004F498A" w:rsidRDefault="00470315" w:rsidP="00470315">
      <w:pPr>
        <w:jc w:val="right"/>
      </w:pPr>
    </w:p>
    <w:p w:rsidR="00470315" w:rsidRPr="00470315" w:rsidRDefault="00470315" w:rsidP="00470315">
      <w:pPr>
        <w:pStyle w:val="5"/>
        <w:spacing w:before="0"/>
        <w:ind w:right="68"/>
        <w:jc w:val="center"/>
        <w:rPr>
          <w:rFonts w:ascii="Times New Roman" w:hAnsi="Times New Roman" w:cs="Times New Roman"/>
          <w:b/>
          <w:color w:val="auto"/>
          <w:sz w:val="26"/>
          <w:szCs w:val="26"/>
        </w:rPr>
      </w:pPr>
      <w:r w:rsidRPr="00470315">
        <w:rPr>
          <w:rFonts w:ascii="Times New Roman" w:hAnsi="Times New Roman" w:cs="Times New Roman"/>
          <w:b/>
          <w:color w:val="auto"/>
          <w:sz w:val="26"/>
          <w:szCs w:val="26"/>
        </w:rPr>
        <w:t>РАЗРЕШЕНИЕ № ______</w:t>
      </w:r>
    </w:p>
    <w:p w:rsidR="00470315" w:rsidRPr="00470315" w:rsidRDefault="00470315" w:rsidP="00470315">
      <w:pPr>
        <w:pStyle w:val="5"/>
        <w:spacing w:before="0"/>
        <w:ind w:right="68"/>
        <w:jc w:val="center"/>
        <w:rPr>
          <w:rFonts w:ascii="Times New Roman" w:hAnsi="Times New Roman" w:cs="Times New Roman"/>
          <w:color w:val="auto"/>
          <w:sz w:val="26"/>
          <w:szCs w:val="26"/>
        </w:rPr>
      </w:pPr>
      <w:r w:rsidRPr="00470315">
        <w:rPr>
          <w:rFonts w:ascii="Times New Roman" w:hAnsi="Times New Roman" w:cs="Times New Roman"/>
          <w:color w:val="auto"/>
          <w:sz w:val="26"/>
          <w:szCs w:val="26"/>
        </w:rPr>
        <w:t>на вырубку зеленых насаждений</w:t>
      </w:r>
    </w:p>
    <w:p w:rsidR="00470315" w:rsidRPr="00470315" w:rsidRDefault="00470315" w:rsidP="00470315"/>
    <w:p w:rsidR="00470315" w:rsidRPr="00470315" w:rsidRDefault="00470315" w:rsidP="00470315">
      <w:pPr>
        <w:widowControl w:val="0"/>
        <w:tabs>
          <w:tab w:val="left" w:pos="0"/>
          <w:tab w:val="left" w:pos="5245"/>
        </w:tabs>
        <w:ind w:hanging="5"/>
        <w:jc w:val="right"/>
        <w:rPr>
          <w:sz w:val="24"/>
          <w:szCs w:val="24"/>
        </w:rPr>
      </w:pPr>
      <w:r w:rsidRPr="00470315">
        <w:rPr>
          <w:b/>
          <w:sz w:val="24"/>
          <w:szCs w:val="24"/>
        </w:rPr>
        <w:t xml:space="preserve"> </w:t>
      </w:r>
      <w:r w:rsidRPr="00470315">
        <w:rPr>
          <w:sz w:val="24"/>
          <w:szCs w:val="24"/>
        </w:rPr>
        <w:t>«_____» _______________ 20_____ г.</w:t>
      </w:r>
    </w:p>
    <w:p w:rsidR="00470315" w:rsidRPr="00470315" w:rsidRDefault="00470315" w:rsidP="00470315">
      <w:pPr>
        <w:spacing w:after="22"/>
        <w:rPr>
          <w:sz w:val="24"/>
          <w:szCs w:val="24"/>
        </w:rPr>
      </w:pPr>
    </w:p>
    <w:p w:rsidR="00470315" w:rsidRPr="00470315" w:rsidRDefault="00470315" w:rsidP="00470315">
      <w:pPr>
        <w:spacing w:after="271"/>
        <w:ind w:left="-6" w:hanging="11"/>
        <w:rPr>
          <w:sz w:val="24"/>
          <w:szCs w:val="24"/>
        </w:rPr>
      </w:pPr>
      <w:r w:rsidRPr="00470315">
        <w:rPr>
          <w:sz w:val="24"/>
          <w:szCs w:val="24"/>
        </w:rPr>
        <w:t xml:space="preserve">Выдано: _____________________________________________________________________ Разрешается: по адресу: </w:t>
      </w:r>
      <w:r w:rsidR="0082497C">
        <w:rPr>
          <w:sz w:val="24"/>
          <w:szCs w:val="24"/>
        </w:rPr>
        <w:t>_</w:t>
      </w:r>
      <w:r w:rsidRPr="00470315">
        <w:rPr>
          <w:sz w:val="24"/>
          <w:szCs w:val="24"/>
        </w:rPr>
        <w:t>_______________________________________________________</w:t>
      </w:r>
    </w:p>
    <w:p w:rsidR="00470315" w:rsidRPr="00470315" w:rsidRDefault="00470315" w:rsidP="00470315">
      <w:pPr>
        <w:widowControl w:val="0"/>
        <w:jc w:val="both"/>
        <w:rPr>
          <w:sz w:val="24"/>
          <w:szCs w:val="24"/>
        </w:rPr>
      </w:pPr>
      <w:r w:rsidRPr="00470315">
        <w:rPr>
          <w:sz w:val="24"/>
          <w:szCs w:val="24"/>
        </w:rPr>
        <w:t>На основании:</w:t>
      </w:r>
      <w:r w:rsidRPr="00470315">
        <w:rPr>
          <w:b/>
          <w:sz w:val="24"/>
          <w:szCs w:val="24"/>
        </w:rPr>
        <w:t xml:space="preserve"> </w:t>
      </w:r>
      <w:r w:rsidRPr="00470315">
        <w:rPr>
          <w:sz w:val="24"/>
          <w:szCs w:val="24"/>
          <w:u w:color="000000"/>
        </w:rPr>
        <w:t xml:space="preserve">постановления администрации </w:t>
      </w:r>
      <w:r w:rsidRPr="00470315">
        <w:rPr>
          <w:bCs/>
          <w:sz w:val="24"/>
          <w:szCs w:val="24"/>
        </w:rPr>
        <w:t xml:space="preserve">Печенгского муниципального округа </w:t>
      </w:r>
      <w:r w:rsidRPr="00470315">
        <w:rPr>
          <w:bCs/>
          <w:sz w:val="24"/>
          <w:szCs w:val="24"/>
        </w:rPr>
        <w:br/>
      </w:r>
      <w:r w:rsidRPr="00470315">
        <w:rPr>
          <w:sz w:val="24"/>
          <w:szCs w:val="24"/>
          <w:u w:color="000000"/>
        </w:rPr>
        <w:t>от 14.06.2022 № 806 «Об утверждении</w:t>
      </w:r>
      <w:r w:rsidRPr="00470315">
        <w:rPr>
          <w:sz w:val="24"/>
          <w:szCs w:val="24"/>
        </w:rPr>
        <w:t xml:space="preserve"> Положения о порядке выдачи разрешения на вырубку зеленых насаждений на территории </w:t>
      </w:r>
      <w:r w:rsidRPr="00470315">
        <w:rPr>
          <w:bCs/>
          <w:sz w:val="24"/>
          <w:szCs w:val="24"/>
        </w:rPr>
        <w:t>Печенгского муниципального округа»</w:t>
      </w:r>
      <w:r w:rsidRPr="00470315">
        <w:rPr>
          <w:sz w:val="24"/>
          <w:szCs w:val="24"/>
        </w:rPr>
        <w:t xml:space="preserve"> </w:t>
      </w:r>
    </w:p>
    <w:p w:rsidR="00470315" w:rsidRPr="00470315" w:rsidRDefault="00470315" w:rsidP="00470315">
      <w:pPr>
        <w:widowControl w:val="0"/>
        <w:jc w:val="both"/>
        <w:rPr>
          <w:b/>
          <w:bCs/>
          <w:sz w:val="24"/>
          <w:szCs w:val="24"/>
        </w:rPr>
      </w:pPr>
    </w:p>
    <w:tbl>
      <w:tblPr>
        <w:tblStyle w:val="TableGrid"/>
        <w:tblW w:w="9747" w:type="dxa"/>
        <w:tblInd w:w="0" w:type="dxa"/>
        <w:tblLayout w:type="fixed"/>
        <w:tblCellMar>
          <w:top w:w="7" w:type="dxa"/>
          <w:left w:w="108" w:type="dxa"/>
          <w:right w:w="115" w:type="dxa"/>
        </w:tblCellMar>
        <w:tblLook w:val="04A0" w:firstRow="1" w:lastRow="0" w:firstColumn="1" w:lastColumn="0" w:noHBand="0" w:noVBand="1"/>
      </w:tblPr>
      <w:tblGrid>
        <w:gridCol w:w="2405"/>
        <w:gridCol w:w="1418"/>
        <w:gridCol w:w="1417"/>
        <w:gridCol w:w="1418"/>
        <w:gridCol w:w="1417"/>
        <w:gridCol w:w="1672"/>
      </w:tblGrid>
      <w:tr w:rsidR="00470315" w:rsidRPr="00470315" w:rsidTr="00470315">
        <w:trPr>
          <w:trHeight w:val="672"/>
        </w:trPr>
        <w:tc>
          <w:tcPr>
            <w:tcW w:w="2405"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Вид работ</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Порода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Диаметр (</w:t>
            </w:r>
            <w:proofErr w:type="gramStart"/>
            <w:r w:rsidRPr="00470315">
              <w:rPr>
                <w:rFonts w:ascii="Times New Roman" w:hAnsi="Times New Roman" w:cs="Times New Roman"/>
                <w:b/>
              </w:rPr>
              <w:t>см</w:t>
            </w:r>
            <w:proofErr w:type="gramEnd"/>
            <w:r w:rsidRPr="00470315">
              <w:rPr>
                <w:rFonts w:ascii="Times New Roman" w:hAnsi="Times New Roman" w:cs="Times New Roman"/>
                <w:b/>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Количество (шт.)</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Состояние</w:t>
            </w:r>
          </w:p>
        </w:tc>
        <w:tc>
          <w:tcPr>
            <w:tcW w:w="1672"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Мероприятия</w:t>
            </w:r>
          </w:p>
        </w:tc>
      </w:tr>
      <w:tr w:rsidR="00470315" w:rsidRPr="00470315" w:rsidTr="00470315">
        <w:trPr>
          <w:trHeight w:val="268"/>
        </w:trPr>
        <w:tc>
          <w:tcPr>
            <w:tcW w:w="2405"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5</w:t>
            </w:r>
          </w:p>
        </w:tc>
        <w:tc>
          <w:tcPr>
            <w:tcW w:w="1672"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54E4D">
            <w:pPr>
              <w:pStyle w:val="aff"/>
              <w:ind w:firstLine="0"/>
              <w:jc w:val="center"/>
              <w:rPr>
                <w:rFonts w:ascii="Times New Roman" w:hAnsi="Times New Roman" w:cs="Times New Roman"/>
                <w:b/>
              </w:rPr>
            </w:pPr>
            <w:r w:rsidRPr="00470315">
              <w:rPr>
                <w:rFonts w:ascii="Times New Roman" w:hAnsi="Times New Roman" w:cs="Times New Roman"/>
                <w:b/>
              </w:rPr>
              <w:t>7</w:t>
            </w:r>
          </w:p>
        </w:tc>
      </w:tr>
      <w:tr w:rsidR="00470315" w:rsidRPr="00470315" w:rsidTr="00454E4D">
        <w:trPr>
          <w:trHeight w:val="272"/>
        </w:trPr>
        <w:tc>
          <w:tcPr>
            <w:tcW w:w="2405"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ind w:firstLine="0"/>
              <w:rPr>
                <w:rFonts w:ascii="Times New Roman" w:hAnsi="Times New Roman" w:cs="Times New Roman"/>
                <w:sz w:val="24"/>
                <w:szCs w:val="24"/>
              </w:rPr>
            </w:pPr>
            <w:r w:rsidRPr="00470315">
              <w:rPr>
                <w:rFonts w:ascii="Times New Roman" w:hAnsi="Times New Roman" w:cs="Times New Roman"/>
                <w:sz w:val="24"/>
                <w:szCs w:val="24"/>
              </w:rPr>
              <w:t xml:space="preserve">Вырубка </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672"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r>
      <w:tr w:rsidR="00470315" w:rsidRPr="00470315" w:rsidTr="00454E4D">
        <w:trPr>
          <w:trHeight w:val="134"/>
        </w:trPr>
        <w:tc>
          <w:tcPr>
            <w:tcW w:w="2405"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ind w:firstLine="0"/>
              <w:rPr>
                <w:rFonts w:ascii="Times New Roman" w:hAnsi="Times New Roman" w:cs="Times New Roman"/>
                <w:sz w:val="24"/>
                <w:szCs w:val="24"/>
              </w:rPr>
            </w:pPr>
            <w:r w:rsidRPr="00470315">
              <w:rPr>
                <w:rFonts w:ascii="Times New Roman" w:hAnsi="Times New Roman" w:cs="Times New Roman"/>
                <w:sz w:val="24"/>
                <w:szCs w:val="24"/>
              </w:rPr>
              <w:t xml:space="preserve">Санитарная вырубка </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672"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r>
      <w:tr w:rsidR="00470315" w:rsidRPr="00470315" w:rsidTr="00454E4D">
        <w:trPr>
          <w:trHeight w:val="394"/>
        </w:trPr>
        <w:tc>
          <w:tcPr>
            <w:tcW w:w="2405"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ind w:firstLine="0"/>
              <w:rPr>
                <w:rFonts w:ascii="Times New Roman" w:hAnsi="Times New Roman" w:cs="Times New Roman"/>
                <w:sz w:val="24"/>
                <w:szCs w:val="24"/>
              </w:rPr>
            </w:pPr>
            <w:r w:rsidRPr="00470315">
              <w:rPr>
                <w:rFonts w:ascii="Times New Roman" w:hAnsi="Times New Roman" w:cs="Times New Roman"/>
                <w:sz w:val="24"/>
                <w:szCs w:val="24"/>
              </w:rPr>
              <w:t xml:space="preserve">Вырубка аварийных зеленых насаждений  </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672"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r>
      <w:tr w:rsidR="00470315" w:rsidRPr="00470315" w:rsidTr="00454E4D">
        <w:trPr>
          <w:trHeight w:val="247"/>
        </w:trPr>
        <w:tc>
          <w:tcPr>
            <w:tcW w:w="2405"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ind w:firstLine="0"/>
              <w:rPr>
                <w:rFonts w:ascii="Times New Roman" w:hAnsi="Times New Roman" w:cs="Times New Roman"/>
                <w:sz w:val="24"/>
                <w:szCs w:val="24"/>
              </w:rPr>
            </w:pPr>
            <w:r w:rsidRPr="00470315">
              <w:rPr>
                <w:rFonts w:ascii="Times New Roman" w:hAnsi="Times New Roman" w:cs="Times New Roman"/>
                <w:sz w:val="24"/>
                <w:szCs w:val="24"/>
              </w:rPr>
              <w:t xml:space="preserve">Прореживание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672"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r>
      <w:tr w:rsidR="00470315" w:rsidRPr="00470315" w:rsidTr="00454E4D">
        <w:trPr>
          <w:trHeight w:val="251"/>
        </w:trPr>
        <w:tc>
          <w:tcPr>
            <w:tcW w:w="2405"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ind w:firstLine="0"/>
              <w:rPr>
                <w:rFonts w:ascii="Times New Roman" w:hAnsi="Times New Roman" w:cs="Times New Roman"/>
                <w:sz w:val="24"/>
                <w:szCs w:val="24"/>
              </w:rPr>
            </w:pPr>
            <w:r w:rsidRPr="00470315">
              <w:rPr>
                <w:rFonts w:ascii="Times New Roman" w:hAnsi="Times New Roman" w:cs="Times New Roman"/>
                <w:sz w:val="24"/>
                <w:szCs w:val="24"/>
              </w:rPr>
              <w:t xml:space="preserve">Разреживание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c>
          <w:tcPr>
            <w:tcW w:w="1672" w:type="dxa"/>
            <w:tcBorders>
              <w:top w:val="single" w:sz="4" w:space="0" w:color="000000"/>
              <w:left w:val="single" w:sz="4" w:space="0" w:color="000000"/>
              <w:bottom w:val="single" w:sz="4" w:space="0" w:color="000000"/>
              <w:right w:val="single" w:sz="4" w:space="0" w:color="000000"/>
            </w:tcBorders>
            <w:vAlign w:val="center"/>
          </w:tcPr>
          <w:p w:rsidR="00470315" w:rsidRPr="00470315" w:rsidRDefault="00470315" w:rsidP="00470315">
            <w:pPr>
              <w:pStyle w:val="aff"/>
              <w:jc w:val="both"/>
              <w:rPr>
                <w:rFonts w:ascii="Times New Roman" w:hAnsi="Times New Roman" w:cs="Times New Roman"/>
                <w:sz w:val="24"/>
                <w:szCs w:val="24"/>
              </w:rPr>
            </w:pPr>
            <w:r w:rsidRPr="00470315">
              <w:rPr>
                <w:rFonts w:ascii="Times New Roman" w:hAnsi="Times New Roman" w:cs="Times New Roman"/>
                <w:sz w:val="24"/>
                <w:szCs w:val="24"/>
              </w:rPr>
              <w:t xml:space="preserve"> </w:t>
            </w:r>
          </w:p>
        </w:tc>
      </w:tr>
    </w:tbl>
    <w:p w:rsidR="00470315" w:rsidRPr="00470315" w:rsidRDefault="00470315" w:rsidP="00470315">
      <w:pPr>
        <w:pStyle w:val="aff"/>
        <w:jc w:val="both"/>
        <w:rPr>
          <w:rFonts w:ascii="Times New Roman" w:hAnsi="Times New Roman"/>
          <w:sz w:val="24"/>
          <w:szCs w:val="24"/>
        </w:rPr>
      </w:pPr>
      <w:r w:rsidRPr="00470315">
        <w:rPr>
          <w:rFonts w:ascii="Times New Roman" w:hAnsi="Times New Roman"/>
          <w:sz w:val="24"/>
          <w:szCs w:val="24"/>
        </w:rPr>
        <w:t xml:space="preserve"> </w:t>
      </w:r>
    </w:p>
    <w:p w:rsidR="00470315" w:rsidRPr="00470315" w:rsidRDefault="00470315" w:rsidP="00470315">
      <w:pPr>
        <w:spacing w:after="5"/>
        <w:ind w:left="-5" w:hanging="10"/>
        <w:rPr>
          <w:sz w:val="24"/>
          <w:szCs w:val="24"/>
        </w:rPr>
      </w:pPr>
      <w:r w:rsidRPr="00470315">
        <w:rPr>
          <w:sz w:val="24"/>
          <w:szCs w:val="24"/>
        </w:rPr>
        <w:t>Компенсационное озеленение провести на территории: _____________________________</w:t>
      </w:r>
    </w:p>
    <w:p w:rsidR="00470315" w:rsidRPr="00470315" w:rsidRDefault="00470315" w:rsidP="00470315">
      <w:pPr>
        <w:widowControl w:val="0"/>
        <w:tabs>
          <w:tab w:val="left" w:pos="0"/>
          <w:tab w:val="left" w:pos="5245"/>
        </w:tabs>
        <w:ind w:hanging="5"/>
        <w:rPr>
          <w:sz w:val="24"/>
          <w:szCs w:val="24"/>
        </w:rPr>
      </w:pPr>
      <w:r w:rsidRPr="00470315">
        <w:rPr>
          <w:sz w:val="24"/>
          <w:szCs w:val="24"/>
        </w:rPr>
        <w:t>_______________________________________________</w:t>
      </w:r>
      <w:r>
        <w:rPr>
          <w:sz w:val="24"/>
          <w:szCs w:val="24"/>
        </w:rPr>
        <w:t>______________________________</w:t>
      </w:r>
      <w:r w:rsidRPr="00470315">
        <w:rPr>
          <w:sz w:val="24"/>
          <w:szCs w:val="24"/>
        </w:rPr>
        <w:t>породный состав, объемы_______________________________________________________ не позднее «_____» _______________ 20_____ г.</w:t>
      </w:r>
    </w:p>
    <w:p w:rsidR="00470315" w:rsidRPr="00470315" w:rsidRDefault="00470315" w:rsidP="00470315">
      <w:pPr>
        <w:spacing w:after="29"/>
        <w:rPr>
          <w:sz w:val="24"/>
          <w:szCs w:val="24"/>
        </w:rPr>
      </w:pPr>
    </w:p>
    <w:p w:rsidR="00470315" w:rsidRPr="00470315" w:rsidRDefault="00470315" w:rsidP="00470315">
      <w:pPr>
        <w:spacing w:after="5"/>
        <w:ind w:left="-5" w:hanging="10"/>
        <w:rPr>
          <w:sz w:val="24"/>
          <w:szCs w:val="24"/>
        </w:rPr>
      </w:pPr>
      <w:r w:rsidRPr="00470315">
        <w:rPr>
          <w:sz w:val="24"/>
          <w:szCs w:val="24"/>
        </w:rPr>
        <w:t xml:space="preserve">Оплата компенсационной стоимости составляет: </w:t>
      </w:r>
    </w:p>
    <w:p w:rsidR="00470315" w:rsidRPr="00470315" w:rsidRDefault="00470315" w:rsidP="00470315">
      <w:pPr>
        <w:spacing w:after="5"/>
        <w:ind w:left="-5" w:hanging="10"/>
        <w:rPr>
          <w:sz w:val="24"/>
          <w:szCs w:val="24"/>
        </w:rPr>
      </w:pPr>
      <w:r w:rsidRPr="00470315">
        <w:rPr>
          <w:sz w:val="24"/>
          <w:szCs w:val="24"/>
        </w:rPr>
        <w:t xml:space="preserve">_____________________________________________________________________________ _____________________________________________________________________________ </w:t>
      </w:r>
    </w:p>
    <w:p w:rsidR="00470315" w:rsidRPr="00470315" w:rsidRDefault="00470315" w:rsidP="00470315">
      <w:pPr>
        <w:spacing w:after="30"/>
        <w:rPr>
          <w:sz w:val="24"/>
          <w:szCs w:val="24"/>
        </w:rPr>
      </w:pPr>
    </w:p>
    <w:p w:rsidR="00470315" w:rsidRPr="00470315" w:rsidRDefault="00470315" w:rsidP="00470315">
      <w:pPr>
        <w:spacing w:after="27"/>
        <w:ind w:left="-5" w:hanging="10"/>
        <w:rPr>
          <w:b/>
          <w:sz w:val="24"/>
          <w:szCs w:val="24"/>
        </w:rPr>
      </w:pPr>
      <w:r w:rsidRPr="00470315">
        <w:rPr>
          <w:b/>
          <w:sz w:val="24"/>
          <w:szCs w:val="24"/>
        </w:rPr>
        <w:t>Разрешение выдал:</w:t>
      </w:r>
    </w:p>
    <w:p w:rsidR="00470315" w:rsidRPr="00470315" w:rsidRDefault="00470315" w:rsidP="00470315">
      <w:pPr>
        <w:ind w:left="10" w:right="66" w:hanging="10"/>
      </w:pPr>
      <w:r w:rsidRPr="00470315">
        <w:t xml:space="preserve">____________________________      ________________________    </w:t>
      </w:r>
      <w:r w:rsidRPr="00470315">
        <w:rPr>
          <w:sz w:val="24"/>
        </w:rPr>
        <w:t xml:space="preserve">___________________________ </w:t>
      </w:r>
    </w:p>
    <w:p w:rsidR="00470315" w:rsidRPr="00470315" w:rsidRDefault="00470315" w:rsidP="00470315">
      <w:pPr>
        <w:ind w:left="-15" w:right="60" w:firstLine="724"/>
        <w:jc w:val="both"/>
      </w:pPr>
      <w:r w:rsidRPr="00470315">
        <w:t>должность</w:t>
      </w:r>
      <w:r w:rsidRPr="00470315">
        <w:tab/>
      </w:r>
      <w:r w:rsidRPr="00470315">
        <w:tab/>
      </w:r>
      <w:r w:rsidRPr="00470315">
        <w:tab/>
        <w:t xml:space="preserve">      подпись</w:t>
      </w:r>
      <w:r w:rsidRPr="00470315">
        <w:tab/>
      </w:r>
      <w:r w:rsidRPr="00470315">
        <w:tab/>
      </w:r>
      <w:r w:rsidRPr="00470315">
        <w:tab/>
      </w:r>
      <w:r w:rsidRPr="00470315">
        <w:tab/>
        <w:t>Ф.И.О.</w:t>
      </w:r>
    </w:p>
    <w:p w:rsidR="00470315" w:rsidRPr="00470315" w:rsidRDefault="00470315" w:rsidP="00470315">
      <w:pPr>
        <w:spacing w:after="27"/>
        <w:ind w:left="-5" w:hanging="10"/>
        <w:rPr>
          <w:b/>
          <w:sz w:val="24"/>
          <w:szCs w:val="24"/>
        </w:rPr>
      </w:pPr>
      <w:r w:rsidRPr="00470315">
        <w:rPr>
          <w:b/>
          <w:sz w:val="24"/>
          <w:szCs w:val="24"/>
        </w:rPr>
        <w:t xml:space="preserve"> </w:t>
      </w:r>
    </w:p>
    <w:p w:rsidR="00470315" w:rsidRPr="00470315" w:rsidRDefault="00470315" w:rsidP="00470315">
      <w:pPr>
        <w:ind w:left="-5" w:hanging="10"/>
        <w:rPr>
          <w:sz w:val="24"/>
          <w:szCs w:val="24"/>
        </w:rPr>
      </w:pPr>
      <w:r w:rsidRPr="00470315">
        <w:rPr>
          <w:b/>
          <w:sz w:val="24"/>
          <w:szCs w:val="24"/>
        </w:rPr>
        <w:t xml:space="preserve">Разрешение получил </w:t>
      </w:r>
    </w:p>
    <w:p w:rsidR="00470315" w:rsidRPr="00470315" w:rsidRDefault="00470315" w:rsidP="00470315">
      <w:pPr>
        <w:ind w:left="10" w:right="66" w:hanging="10"/>
      </w:pPr>
      <w:r w:rsidRPr="00470315">
        <w:t xml:space="preserve">___________________________      __________________________    </w:t>
      </w:r>
      <w:r w:rsidRPr="00470315">
        <w:rPr>
          <w:sz w:val="24"/>
        </w:rPr>
        <w:t xml:space="preserve">__________________________ </w:t>
      </w:r>
    </w:p>
    <w:p w:rsidR="00470315" w:rsidRPr="00470315" w:rsidRDefault="00470315" w:rsidP="00470315">
      <w:pPr>
        <w:ind w:left="-15" w:right="60" w:firstLine="724"/>
        <w:jc w:val="both"/>
      </w:pPr>
      <w:r w:rsidRPr="00470315">
        <w:t xml:space="preserve">    дата</w:t>
      </w:r>
      <w:r w:rsidRPr="00470315">
        <w:tab/>
      </w:r>
      <w:r w:rsidRPr="00470315">
        <w:tab/>
      </w:r>
      <w:r w:rsidRPr="00470315">
        <w:tab/>
      </w:r>
      <w:r w:rsidRPr="00470315">
        <w:tab/>
        <w:t xml:space="preserve">      подпись</w:t>
      </w:r>
      <w:r w:rsidRPr="00470315">
        <w:tab/>
      </w:r>
      <w:r w:rsidRPr="00470315">
        <w:tab/>
      </w:r>
      <w:r w:rsidRPr="00470315">
        <w:tab/>
      </w:r>
      <w:r w:rsidRPr="00470315">
        <w:tab/>
        <w:t>Ф.И.О.</w:t>
      </w:r>
    </w:p>
    <w:p w:rsidR="00470315" w:rsidRPr="00470315" w:rsidRDefault="00470315" w:rsidP="00470315">
      <w:pPr>
        <w:tabs>
          <w:tab w:val="center" w:pos="1418"/>
          <w:tab w:val="center" w:pos="2689"/>
          <w:tab w:val="center" w:pos="3545"/>
          <w:tab w:val="center" w:pos="6121"/>
        </w:tabs>
        <w:spacing w:after="186"/>
        <w:rPr>
          <w:sz w:val="24"/>
          <w:szCs w:val="24"/>
        </w:rPr>
      </w:pPr>
    </w:p>
    <w:p w:rsidR="00470315" w:rsidRPr="00470315" w:rsidRDefault="00470315" w:rsidP="00470315">
      <w:pPr>
        <w:spacing w:after="19"/>
        <w:rPr>
          <w:sz w:val="24"/>
          <w:szCs w:val="24"/>
        </w:rPr>
      </w:pPr>
      <w:r w:rsidRPr="00470315">
        <w:rPr>
          <w:sz w:val="24"/>
          <w:szCs w:val="24"/>
        </w:rPr>
        <w:t>Разрешение действительно до   «_____» _______________ 20___ г.</w:t>
      </w:r>
      <w:bookmarkStart w:id="3" w:name="_GoBack"/>
      <w:bookmarkEnd w:id="3"/>
    </w:p>
    <w:sectPr w:rsidR="00470315" w:rsidRPr="00470315" w:rsidSect="004050C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0CC" w:rsidRDefault="004050CC" w:rsidP="00DA42DE">
      <w:r>
        <w:separator/>
      </w:r>
    </w:p>
  </w:endnote>
  <w:endnote w:type="continuationSeparator" w:id="0">
    <w:p w:rsidR="004050CC" w:rsidRDefault="004050CC" w:rsidP="00DA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altName w:val="Segoe Print"/>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Yu Gothic"/>
    <w:charset w:val="80"/>
    <w:family w:val="auto"/>
    <w:pitch w:val="default"/>
    <w:sig w:usb0="00000201" w:usb1="00000000" w:usb2="00000010" w:usb3="00000000" w:csb0="00020005" w:csb1="00000000"/>
  </w:font>
  <w:font w:name="TimesNewRomanPSMT">
    <w:altName w:val="MS Gothic"/>
    <w:charset w:val="80"/>
    <w:family w:val="auto"/>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0CC" w:rsidRDefault="004050CC" w:rsidP="00DA42DE">
      <w:r>
        <w:separator/>
      </w:r>
    </w:p>
  </w:footnote>
  <w:footnote w:type="continuationSeparator" w:id="0">
    <w:p w:rsidR="004050CC" w:rsidRDefault="004050CC" w:rsidP="00DA42DE">
      <w:r>
        <w:continuationSeparator/>
      </w:r>
    </w:p>
  </w:footnote>
  <w:footnote w:id="1">
    <w:p w:rsidR="004050CC" w:rsidRDefault="004050CC">
      <w:pPr>
        <w:pStyle w:val="af0"/>
      </w:pPr>
      <w:r>
        <w:rPr>
          <w:rStyle w:val="af6"/>
        </w:rPr>
        <w:footnoteRef/>
      </w:r>
      <w:r>
        <w:t xml:space="preserve"> Собрание законодательства РФ от 06.10.2003 № 40; </w:t>
      </w:r>
    </w:p>
  </w:footnote>
  <w:footnote w:id="2">
    <w:p w:rsidR="004050CC" w:rsidRDefault="004050CC">
      <w:pPr>
        <w:pStyle w:val="af0"/>
      </w:pPr>
      <w:r>
        <w:rPr>
          <w:rStyle w:val="af6"/>
        </w:rPr>
        <w:footnoteRef/>
      </w:r>
      <w:r>
        <w:t xml:space="preserve"> Российская газета от 30.07.2010 № 168; </w:t>
      </w:r>
    </w:p>
  </w:footnote>
  <w:footnote w:id="3">
    <w:p w:rsidR="004050CC" w:rsidRDefault="004050CC">
      <w:pPr>
        <w:pStyle w:val="af0"/>
      </w:pPr>
      <w:r>
        <w:rPr>
          <w:rStyle w:val="af6"/>
        </w:rPr>
        <w:footnoteRef/>
      </w:r>
      <w:r>
        <w:t xml:space="preserve"> Российская газета от 29.07.2006 № 165; </w:t>
      </w:r>
    </w:p>
  </w:footnote>
  <w:footnote w:id="4">
    <w:p w:rsidR="004050CC" w:rsidRDefault="004050CC">
      <w:pPr>
        <w:pStyle w:val="af0"/>
      </w:pPr>
      <w:r>
        <w:rPr>
          <w:rStyle w:val="af6"/>
        </w:rPr>
        <w:footnoteRef/>
      </w:r>
      <w:r>
        <w:t xml:space="preserve"> Российская газета от 29.07.2006 № 165; </w:t>
      </w:r>
    </w:p>
  </w:footnote>
  <w:footnote w:id="5">
    <w:p w:rsidR="004050CC" w:rsidRDefault="004050CC">
      <w:pPr>
        <w:pStyle w:val="af0"/>
      </w:pPr>
      <w:r>
        <w:rPr>
          <w:rStyle w:val="af6"/>
        </w:rPr>
        <w:footnoteRef/>
      </w:r>
      <w:r>
        <w:t xml:space="preserve"> Парламентская газета от 08-14.04.2011 № 17; </w:t>
      </w:r>
    </w:p>
  </w:footnote>
  <w:footnote w:id="6">
    <w:p w:rsidR="004050CC" w:rsidRDefault="004050CC">
      <w:pPr>
        <w:pStyle w:val="af0"/>
      </w:pPr>
      <w:r>
        <w:rPr>
          <w:rStyle w:val="af6"/>
        </w:rPr>
        <w:footnoteRef/>
      </w:r>
      <w:r>
        <w:t xml:space="preserve"> Газета Печенга от 28.11.2020 № 44; </w:t>
      </w:r>
    </w:p>
  </w:footnote>
  <w:footnote w:id="7">
    <w:p w:rsidR="004050CC" w:rsidRDefault="004050CC" w:rsidP="005B2893">
      <w:pPr>
        <w:pStyle w:val="af0"/>
      </w:pPr>
      <w:r>
        <w:rPr>
          <w:rStyle w:val="af6"/>
        </w:rPr>
        <w:footnoteRef/>
      </w:r>
      <w:r>
        <w:t xml:space="preserve"> Газета Печенга от 01.07.2022 № 25/1; </w:t>
      </w:r>
    </w:p>
  </w:footnote>
  <w:footnote w:id="8">
    <w:p w:rsidR="004050CC" w:rsidRDefault="004050CC" w:rsidP="00CA636E">
      <w:pPr>
        <w:pStyle w:val="af0"/>
      </w:pPr>
      <w:r>
        <w:rPr>
          <w:rStyle w:val="af6"/>
        </w:rPr>
        <w:footnoteRef/>
      </w:r>
      <w:r>
        <w:t xml:space="preserve"> при отсутствии у заявителя документов, позволяющих идентифицировать его личность, сообщает ему об отказе в приеме заявления</w:t>
      </w:r>
    </w:p>
  </w:footnote>
  <w:footnote w:id="9">
    <w:p w:rsidR="004050CC" w:rsidRDefault="004050CC" w:rsidP="00CA636E">
      <w:pPr>
        <w:pStyle w:val="af0"/>
      </w:pPr>
      <w:r>
        <w:rPr>
          <w:rStyle w:val="af6"/>
        </w:rPr>
        <w:footnoteRef/>
      </w:r>
      <w:r>
        <w:t xml:space="preserve"> при отсутствии у заявителя документов, позволяющих идентифицировать его личность, сообщает ему об отказе в приеме заявления</w:t>
      </w:r>
    </w:p>
  </w:footnote>
  <w:footnote w:id="10">
    <w:p w:rsidR="004050CC" w:rsidRPr="0082497C" w:rsidRDefault="004050CC" w:rsidP="0082497C">
      <w:pPr>
        <w:pStyle w:val="af0"/>
        <w:jc w:val="both"/>
        <w:rPr>
          <w:i/>
        </w:rPr>
      </w:pPr>
      <w:r w:rsidRPr="0082497C">
        <w:rPr>
          <w:rStyle w:val="af6"/>
          <w:i/>
        </w:rPr>
        <w:footnoteRef/>
      </w:r>
      <w:r w:rsidRPr="0082497C">
        <w:rPr>
          <w:i/>
        </w:rPr>
        <w:t xml:space="preserve"> Утверждена постановлением администрации Печенгского муниципального округа Мурманской области от 14.06.2022 № 806 «Об утверждении Положения о порядке выдачи разрешения на вырубку зеленых насаждений на территории Печенгского муниципального округа»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967EEA"/>
    <w:multiLevelType w:val="multilevel"/>
    <w:tmpl w:val="3E42FEA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3685D6F"/>
    <w:multiLevelType w:val="hybridMultilevel"/>
    <w:tmpl w:val="849610FC"/>
    <w:lvl w:ilvl="0" w:tplc="CF8CD4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266DA1"/>
    <w:multiLevelType w:val="hybridMultilevel"/>
    <w:tmpl w:val="F34AFC88"/>
    <w:lvl w:ilvl="0" w:tplc="EF1470D2">
      <w:start w:val="1"/>
      <w:numFmt w:val="bullet"/>
      <w:lvlText w:val=""/>
      <w:lvlJc w:val="left"/>
      <w:pPr>
        <w:ind w:left="179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1A32C3"/>
    <w:multiLevelType w:val="multilevel"/>
    <w:tmpl w:val="121A32C3"/>
    <w:lvl w:ilvl="0">
      <w:start w:val="1"/>
      <w:numFmt w:val="decimal"/>
      <w:lvlText w:val="%1)"/>
      <w:lvlJc w:val="left"/>
      <w:pPr>
        <w:ind w:left="2140" w:hanging="1005"/>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6">
    <w:nsid w:val="189B2698"/>
    <w:multiLevelType w:val="hybridMultilevel"/>
    <w:tmpl w:val="B1E66E2E"/>
    <w:lvl w:ilvl="0" w:tplc="03CAB8F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E852E0"/>
    <w:multiLevelType w:val="hybridMultilevel"/>
    <w:tmpl w:val="567E934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2A78C5"/>
    <w:multiLevelType w:val="hybridMultilevel"/>
    <w:tmpl w:val="D2D01986"/>
    <w:lvl w:ilvl="0" w:tplc="CF8CD4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D06949"/>
    <w:multiLevelType w:val="multilevel"/>
    <w:tmpl w:val="DFCAFCDE"/>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232F6808"/>
    <w:multiLevelType w:val="multilevel"/>
    <w:tmpl w:val="70305898"/>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39304D"/>
    <w:multiLevelType w:val="hybridMultilevel"/>
    <w:tmpl w:val="50C627C8"/>
    <w:lvl w:ilvl="0" w:tplc="EF1470D2">
      <w:start w:val="1"/>
      <w:numFmt w:val="bullet"/>
      <w:lvlText w:val=""/>
      <w:lvlJc w:val="left"/>
      <w:pPr>
        <w:ind w:left="179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EB2218D"/>
    <w:multiLevelType w:val="multilevel"/>
    <w:tmpl w:val="E2BE3C8E"/>
    <w:lvl w:ilvl="0">
      <w:start w:val="1"/>
      <w:numFmt w:val="decimal"/>
      <w:lvlText w:val="%1."/>
      <w:lvlJc w:val="left"/>
      <w:pPr>
        <w:ind w:left="644" w:hanging="360"/>
      </w:pPr>
      <w:rPr>
        <w:b/>
        <w:sz w:val="20"/>
        <w:szCs w:val="20"/>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4">
    <w:nsid w:val="2FF87A6F"/>
    <w:multiLevelType w:val="hybridMultilevel"/>
    <w:tmpl w:val="6924F23A"/>
    <w:lvl w:ilvl="0" w:tplc="EF1470D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EC0630"/>
    <w:multiLevelType w:val="multilevel"/>
    <w:tmpl w:val="FC34FF8A"/>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FAE2B78"/>
    <w:multiLevelType w:val="multilevel"/>
    <w:tmpl w:val="3FAE2B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40912EC4"/>
    <w:multiLevelType w:val="multilevel"/>
    <w:tmpl w:val="A82056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F53164"/>
    <w:multiLevelType w:val="hybridMultilevel"/>
    <w:tmpl w:val="B81477A2"/>
    <w:lvl w:ilvl="0" w:tplc="22187486">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0">
    <w:nsid w:val="4B652BAC"/>
    <w:multiLevelType w:val="multilevel"/>
    <w:tmpl w:val="BAA6FE5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21">
    <w:nsid w:val="5858003B"/>
    <w:multiLevelType w:val="hybridMultilevel"/>
    <w:tmpl w:val="C89A559C"/>
    <w:lvl w:ilvl="0" w:tplc="BFFCA2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9C750F"/>
    <w:multiLevelType w:val="hybridMultilevel"/>
    <w:tmpl w:val="65E4729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FD0101"/>
    <w:multiLevelType w:val="hybridMultilevel"/>
    <w:tmpl w:val="787E0226"/>
    <w:lvl w:ilvl="0" w:tplc="E1C6F2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A7B3F4F"/>
    <w:multiLevelType w:val="hybridMultilevel"/>
    <w:tmpl w:val="05F00EF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9"/>
  </w:num>
  <w:num w:numId="8">
    <w:abstractNumId w:val="8"/>
  </w:num>
  <w:num w:numId="9">
    <w:abstractNumId w:val="3"/>
  </w:num>
  <w:num w:numId="10">
    <w:abstractNumId w:val="15"/>
  </w:num>
  <w:num w:numId="11">
    <w:abstractNumId w:val="22"/>
  </w:num>
  <w:num w:numId="12">
    <w:abstractNumId w:val="7"/>
  </w:num>
  <w:num w:numId="13">
    <w:abstractNumId w:val="24"/>
  </w:num>
  <w:num w:numId="14">
    <w:abstractNumId w:val="4"/>
  </w:num>
  <w:num w:numId="15">
    <w:abstractNumId w:val="23"/>
  </w:num>
  <w:num w:numId="16">
    <w:abstractNumId w:val="14"/>
  </w:num>
  <w:num w:numId="17">
    <w:abstractNumId w:val="12"/>
  </w:num>
  <w:num w:numId="18">
    <w:abstractNumId w:val="1"/>
  </w:num>
  <w:num w:numId="19">
    <w:abstractNumId w:val="20"/>
  </w:num>
  <w:num w:numId="20">
    <w:abstractNumId w:val="6"/>
  </w:num>
  <w:num w:numId="21">
    <w:abstractNumId w:val="18"/>
  </w:num>
  <w:num w:numId="22">
    <w:abstractNumId w:val="11"/>
  </w:num>
  <w:num w:numId="23">
    <w:abstractNumId w:val="10"/>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D3"/>
    <w:rsid w:val="000000F7"/>
    <w:rsid w:val="000004CF"/>
    <w:rsid w:val="000059CF"/>
    <w:rsid w:val="00011500"/>
    <w:rsid w:val="00014D59"/>
    <w:rsid w:val="0001671E"/>
    <w:rsid w:val="00016D89"/>
    <w:rsid w:val="00021697"/>
    <w:rsid w:val="000237F7"/>
    <w:rsid w:val="00032FC7"/>
    <w:rsid w:val="00037093"/>
    <w:rsid w:val="0003793A"/>
    <w:rsid w:val="000379F4"/>
    <w:rsid w:val="00040CD7"/>
    <w:rsid w:val="00042860"/>
    <w:rsid w:val="000451AD"/>
    <w:rsid w:val="00050D7B"/>
    <w:rsid w:val="00052368"/>
    <w:rsid w:val="00052FA0"/>
    <w:rsid w:val="00053E89"/>
    <w:rsid w:val="00055314"/>
    <w:rsid w:val="000607D5"/>
    <w:rsid w:val="0006475E"/>
    <w:rsid w:val="00077765"/>
    <w:rsid w:val="00077D22"/>
    <w:rsid w:val="000822CD"/>
    <w:rsid w:val="00082BC6"/>
    <w:rsid w:val="000865F3"/>
    <w:rsid w:val="00087E72"/>
    <w:rsid w:val="00090ACA"/>
    <w:rsid w:val="000931B4"/>
    <w:rsid w:val="000947EE"/>
    <w:rsid w:val="00095138"/>
    <w:rsid w:val="00095360"/>
    <w:rsid w:val="000955BF"/>
    <w:rsid w:val="000A035A"/>
    <w:rsid w:val="000A12BD"/>
    <w:rsid w:val="000A15BE"/>
    <w:rsid w:val="000A3228"/>
    <w:rsid w:val="000A4B73"/>
    <w:rsid w:val="000A4FF1"/>
    <w:rsid w:val="000A5A52"/>
    <w:rsid w:val="000A7A1B"/>
    <w:rsid w:val="000A7D1D"/>
    <w:rsid w:val="000B5A3B"/>
    <w:rsid w:val="000C095B"/>
    <w:rsid w:val="000C344E"/>
    <w:rsid w:val="000C3BA7"/>
    <w:rsid w:val="000C543A"/>
    <w:rsid w:val="000C75C7"/>
    <w:rsid w:val="000D03FD"/>
    <w:rsid w:val="000D3ED7"/>
    <w:rsid w:val="000D545E"/>
    <w:rsid w:val="000D7DA6"/>
    <w:rsid w:val="000E0FF1"/>
    <w:rsid w:val="000E202F"/>
    <w:rsid w:val="000E36E7"/>
    <w:rsid w:val="000E6DF2"/>
    <w:rsid w:val="000F1509"/>
    <w:rsid w:val="000F33A0"/>
    <w:rsid w:val="00100CB5"/>
    <w:rsid w:val="00100F06"/>
    <w:rsid w:val="00105FAA"/>
    <w:rsid w:val="0010724E"/>
    <w:rsid w:val="001076AB"/>
    <w:rsid w:val="00110DA1"/>
    <w:rsid w:val="001116A6"/>
    <w:rsid w:val="00112B20"/>
    <w:rsid w:val="001173DB"/>
    <w:rsid w:val="00120D5B"/>
    <w:rsid w:val="00121E2A"/>
    <w:rsid w:val="001225E7"/>
    <w:rsid w:val="00122861"/>
    <w:rsid w:val="00125169"/>
    <w:rsid w:val="00125DDA"/>
    <w:rsid w:val="00141C3F"/>
    <w:rsid w:val="001422A8"/>
    <w:rsid w:val="0014261B"/>
    <w:rsid w:val="00142A4A"/>
    <w:rsid w:val="00143683"/>
    <w:rsid w:val="00144F27"/>
    <w:rsid w:val="00151528"/>
    <w:rsid w:val="00152060"/>
    <w:rsid w:val="00154089"/>
    <w:rsid w:val="00157B94"/>
    <w:rsid w:val="001610CA"/>
    <w:rsid w:val="001636B0"/>
    <w:rsid w:val="00164856"/>
    <w:rsid w:val="0016540D"/>
    <w:rsid w:val="00165919"/>
    <w:rsid w:val="00170625"/>
    <w:rsid w:val="00171192"/>
    <w:rsid w:val="00171A81"/>
    <w:rsid w:val="00173442"/>
    <w:rsid w:val="00174E61"/>
    <w:rsid w:val="00177646"/>
    <w:rsid w:val="00177AE5"/>
    <w:rsid w:val="0018686E"/>
    <w:rsid w:val="001920C1"/>
    <w:rsid w:val="001956E6"/>
    <w:rsid w:val="00196153"/>
    <w:rsid w:val="001A11D9"/>
    <w:rsid w:val="001B0092"/>
    <w:rsid w:val="001B1714"/>
    <w:rsid w:val="001B2D41"/>
    <w:rsid w:val="001B30BF"/>
    <w:rsid w:val="001B7A4B"/>
    <w:rsid w:val="001C4023"/>
    <w:rsid w:val="001D02C8"/>
    <w:rsid w:val="001D4976"/>
    <w:rsid w:val="001D7D99"/>
    <w:rsid w:val="001E38FE"/>
    <w:rsid w:val="001E4CD5"/>
    <w:rsid w:val="001E56EA"/>
    <w:rsid w:val="001F0C38"/>
    <w:rsid w:val="001F2992"/>
    <w:rsid w:val="001F6AD5"/>
    <w:rsid w:val="001F706B"/>
    <w:rsid w:val="001F7D4F"/>
    <w:rsid w:val="00200AB8"/>
    <w:rsid w:val="00201A0F"/>
    <w:rsid w:val="00201BED"/>
    <w:rsid w:val="002027FF"/>
    <w:rsid w:val="0020591F"/>
    <w:rsid w:val="00205D76"/>
    <w:rsid w:val="00212D2E"/>
    <w:rsid w:val="0021496C"/>
    <w:rsid w:val="00214E5B"/>
    <w:rsid w:val="002151C8"/>
    <w:rsid w:val="002155DE"/>
    <w:rsid w:val="00217822"/>
    <w:rsid w:val="00221E26"/>
    <w:rsid w:val="0022679B"/>
    <w:rsid w:val="00230A94"/>
    <w:rsid w:val="002323C2"/>
    <w:rsid w:val="002414D9"/>
    <w:rsid w:val="00242DAE"/>
    <w:rsid w:val="00245596"/>
    <w:rsid w:val="00245CE1"/>
    <w:rsid w:val="0024669F"/>
    <w:rsid w:val="00246ADF"/>
    <w:rsid w:val="002476B3"/>
    <w:rsid w:val="00253226"/>
    <w:rsid w:val="00263791"/>
    <w:rsid w:val="00264AC0"/>
    <w:rsid w:val="00270060"/>
    <w:rsid w:val="00271020"/>
    <w:rsid w:val="002872AD"/>
    <w:rsid w:val="00287CC2"/>
    <w:rsid w:val="00294E96"/>
    <w:rsid w:val="00295906"/>
    <w:rsid w:val="002A4459"/>
    <w:rsid w:val="002A45FE"/>
    <w:rsid w:val="002B0184"/>
    <w:rsid w:val="002B21C6"/>
    <w:rsid w:val="002B3396"/>
    <w:rsid w:val="002C060E"/>
    <w:rsid w:val="002C51B1"/>
    <w:rsid w:val="002C7CD2"/>
    <w:rsid w:val="002D0F5F"/>
    <w:rsid w:val="002D2398"/>
    <w:rsid w:val="002D25DF"/>
    <w:rsid w:val="002D2903"/>
    <w:rsid w:val="002D2955"/>
    <w:rsid w:val="002D35B3"/>
    <w:rsid w:val="002D5939"/>
    <w:rsid w:val="002D7781"/>
    <w:rsid w:val="002E0A14"/>
    <w:rsid w:val="002F2607"/>
    <w:rsid w:val="002F266A"/>
    <w:rsid w:val="002F2BE3"/>
    <w:rsid w:val="002F32A4"/>
    <w:rsid w:val="002F39F9"/>
    <w:rsid w:val="002F5EFE"/>
    <w:rsid w:val="002F6743"/>
    <w:rsid w:val="003044BD"/>
    <w:rsid w:val="00305909"/>
    <w:rsid w:val="003109F2"/>
    <w:rsid w:val="00313711"/>
    <w:rsid w:val="00314420"/>
    <w:rsid w:val="00317602"/>
    <w:rsid w:val="00320B1D"/>
    <w:rsid w:val="00321DC7"/>
    <w:rsid w:val="00321F96"/>
    <w:rsid w:val="0032356F"/>
    <w:rsid w:val="0033025C"/>
    <w:rsid w:val="00331332"/>
    <w:rsid w:val="00332870"/>
    <w:rsid w:val="00332ADC"/>
    <w:rsid w:val="00334315"/>
    <w:rsid w:val="00334C01"/>
    <w:rsid w:val="003350C1"/>
    <w:rsid w:val="003373DD"/>
    <w:rsid w:val="00341463"/>
    <w:rsid w:val="00342D86"/>
    <w:rsid w:val="00343614"/>
    <w:rsid w:val="0034413F"/>
    <w:rsid w:val="0034523C"/>
    <w:rsid w:val="00350F47"/>
    <w:rsid w:val="0035364D"/>
    <w:rsid w:val="0035591C"/>
    <w:rsid w:val="0035648E"/>
    <w:rsid w:val="00356F4E"/>
    <w:rsid w:val="0035790E"/>
    <w:rsid w:val="00361B20"/>
    <w:rsid w:val="00363C8C"/>
    <w:rsid w:val="00364019"/>
    <w:rsid w:val="00364272"/>
    <w:rsid w:val="0036658D"/>
    <w:rsid w:val="00371746"/>
    <w:rsid w:val="00372D31"/>
    <w:rsid w:val="00372E5A"/>
    <w:rsid w:val="00373242"/>
    <w:rsid w:val="003774EA"/>
    <w:rsid w:val="00381156"/>
    <w:rsid w:val="00382A55"/>
    <w:rsid w:val="00384E02"/>
    <w:rsid w:val="00386C22"/>
    <w:rsid w:val="003922D7"/>
    <w:rsid w:val="00393FA6"/>
    <w:rsid w:val="00395070"/>
    <w:rsid w:val="00396B49"/>
    <w:rsid w:val="00396ECA"/>
    <w:rsid w:val="003A5DF8"/>
    <w:rsid w:val="003B5B80"/>
    <w:rsid w:val="003B7611"/>
    <w:rsid w:val="003C349F"/>
    <w:rsid w:val="003C359A"/>
    <w:rsid w:val="003C4256"/>
    <w:rsid w:val="003C69CD"/>
    <w:rsid w:val="003D2665"/>
    <w:rsid w:val="003E335E"/>
    <w:rsid w:val="003E37CC"/>
    <w:rsid w:val="003E6B4D"/>
    <w:rsid w:val="003E6B82"/>
    <w:rsid w:val="003E7B3B"/>
    <w:rsid w:val="003F01D9"/>
    <w:rsid w:val="003F3B66"/>
    <w:rsid w:val="003F56D2"/>
    <w:rsid w:val="003F7E4D"/>
    <w:rsid w:val="004050CC"/>
    <w:rsid w:val="00405A9C"/>
    <w:rsid w:val="004076F0"/>
    <w:rsid w:val="00410207"/>
    <w:rsid w:val="00413D73"/>
    <w:rsid w:val="004148BA"/>
    <w:rsid w:val="00415CFB"/>
    <w:rsid w:val="0042175C"/>
    <w:rsid w:val="0042355C"/>
    <w:rsid w:val="00423604"/>
    <w:rsid w:val="00423E24"/>
    <w:rsid w:val="004243DF"/>
    <w:rsid w:val="004310A1"/>
    <w:rsid w:val="00432A51"/>
    <w:rsid w:val="00434A8D"/>
    <w:rsid w:val="0043561A"/>
    <w:rsid w:val="00435855"/>
    <w:rsid w:val="00436314"/>
    <w:rsid w:val="00436F57"/>
    <w:rsid w:val="00437984"/>
    <w:rsid w:val="00441685"/>
    <w:rsid w:val="00443201"/>
    <w:rsid w:val="00444ECA"/>
    <w:rsid w:val="00446973"/>
    <w:rsid w:val="0045155D"/>
    <w:rsid w:val="00452C10"/>
    <w:rsid w:val="004530F6"/>
    <w:rsid w:val="00454246"/>
    <w:rsid w:val="00454A7E"/>
    <w:rsid w:val="00454E4D"/>
    <w:rsid w:val="00455534"/>
    <w:rsid w:val="00460724"/>
    <w:rsid w:val="00462AAE"/>
    <w:rsid w:val="004637E8"/>
    <w:rsid w:val="0046494D"/>
    <w:rsid w:val="00466B4A"/>
    <w:rsid w:val="00470186"/>
    <w:rsid w:val="00470284"/>
    <w:rsid w:val="00470315"/>
    <w:rsid w:val="00471523"/>
    <w:rsid w:val="004727D3"/>
    <w:rsid w:val="0047481E"/>
    <w:rsid w:val="0047641C"/>
    <w:rsid w:val="00476E50"/>
    <w:rsid w:val="00487603"/>
    <w:rsid w:val="004877D7"/>
    <w:rsid w:val="004B0E7E"/>
    <w:rsid w:val="004B10EE"/>
    <w:rsid w:val="004B6766"/>
    <w:rsid w:val="004B75FB"/>
    <w:rsid w:val="004C0D84"/>
    <w:rsid w:val="004C1348"/>
    <w:rsid w:val="004C6A5C"/>
    <w:rsid w:val="004D43C2"/>
    <w:rsid w:val="004E23D2"/>
    <w:rsid w:val="004F3426"/>
    <w:rsid w:val="00501E03"/>
    <w:rsid w:val="0050266D"/>
    <w:rsid w:val="0050284E"/>
    <w:rsid w:val="00507983"/>
    <w:rsid w:val="00510244"/>
    <w:rsid w:val="00513FD8"/>
    <w:rsid w:val="00514058"/>
    <w:rsid w:val="00515DBF"/>
    <w:rsid w:val="005162B1"/>
    <w:rsid w:val="00516A81"/>
    <w:rsid w:val="00516F21"/>
    <w:rsid w:val="00517A71"/>
    <w:rsid w:val="00517FFA"/>
    <w:rsid w:val="00521222"/>
    <w:rsid w:val="0052124C"/>
    <w:rsid w:val="00522861"/>
    <w:rsid w:val="00522B91"/>
    <w:rsid w:val="00523ECF"/>
    <w:rsid w:val="005266EA"/>
    <w:rsid w:val="00534C33"/>
    <w:rsid w:val="00537F1B"/>
    <w:rsid w:val="00540CDB"/>
    <w:rsid w:val="00540DC6"/>
    <w:rsid w:val="00540DC9"/>
    <w:rsid w:val="0054101F"/>
    <w:rsid w:val="00544889"/>
    <w:rsid w:val="00544C44"/>
    <w:rsid w:val="00544C99"/>
    <w:rsid w:val="005453D5"/>
    <w:rsid w:val="00546164"/>
    <w:rsid w:val="005514A0"/>
    <w:rsid w:val="00551777"/>
    <w:rsid w:val="00553AE6"/>
    <w:rsid w:val="00556A6E"/>
    <w:rsid w:val="00556DA3"/>
    <w:rsid w:val="00560CBC"/>
    <w:rsid w:val="005667FA"/>
    <w:rsid w:val="00583056"/>
    <w:rsid w:val="00585314"/>
    <w:rsid w:val="005864C5"/>
    <w:rsid w:val="00586A17"/>
    <w:rsid w:val="00586EF3"/>
    <w:rsid w:val="00587FCB"/>
    <w:rsid w:val="00593B2C"/>
    <w:rsid w:val="00594379"/>
    <w:rsid w:val="0059614C"/>
    <w:rsid w:val="005A4415"/>
    <w:rsid w:val="005A4BF4"/>
    <w:rsid w:val="005A6446"/>
    <w:rsid w:val="005B226C"/>
    <w:rsid w:val="005B25E8"/>
    <w:rsid w:val="005B2893"/>
    <w:rsid w:val="005B2E96"/>
    <w:rsid w:val="005B44C8"/>
    <w:rsid w:val="005B482A"/>
    <w:rsid w:val="005C0B3E"/>
    <w:rsid w:val="005C4260"/>
    <w:rsid w:val="005C6123"/>
    <w:rsid w:val="005D0092"/>
    <w:rsid w:val="005D690C"/>
    <w:rsid w:val="005E0819"/>
    <w:rsid w:val="005E1104"/>
    <w:rsid w:val="005F0C85"/>
    <w:rsid w:val="005F1AC5"/>
    <w:rsid w:val="005F3CFE"/>
    <w:rsid w:val="005F5138"/>
    <w:rsid w:val="00605231"/>
    <w:rsid w:val="00605E9A"/>
    <w:rsid w:val="00613642"/>
    <w:rsid w:val="006145BE"/>
    <w:rsid w:val="00615F49"/>
    <w:rsid w:val="006213DC"/>
    <w:rsid w:val="00621822"/>
    <w:rsid w:val="00621D7F"/>
    <w:rsid w:val="00623EEA"/>
    <w:rsid w:val="006276AE"/>
    <w:rsid w:val="00630F82"/>
    <w:rsid w:val="006316F6"/>
    <w:rsid w:val="00631B12"/>
    <w:rsid w:val="0063574D"/>
    <w:rsid w:val="00637C2C"/>
    <w:rsid w:val="006402A8"/>
    <w:rsid w:val="00643767"/>
    <w:rsid w:val="00645958"/>
    <w:rsid w:val="0064713C"/>
    <w:rsid w:val="00650A06"/>
    <w:rsid w:val="0065130E"/>
    <w:rsid w:val="006517F9"/>
    <w:rsid w:val="00651CD3"/>
    <w:rsid w:val="00654132"/>
    <w:rsid w:val="00654E0A"/>
    <w:rsid w:val="00661229"/>
    <w:rsid w:val="00661411"/>
    <w:rsid w:val="0066301C"/>
    <w:rsid w:val="0066630A"/>
    <w:rsid w:val="00671215"/>
    <w:rsid w:val="006738A2"/>
    <w:rsid w:val="00676F06"/>
    <w:rsid w:val="00680E13"/>
    <w:rsid w:val="00681CC0"/>
    <w:rsid w:val="006841E0"/>
    <w:rsid w:val="00685FF9"/>
    <w:rsid w:val="00687FAB"/>
    <w:rsid w:val="00691F3D"/>
    <w:rsid w:val="00692502"/>
    <w:rsid w:val="006939A2"/>
    <w:rsid w:val="00694B76"/>
    <w:rsid w:val="006959AA"/>
    <w:rsid w:val="00696328"/>
    <w:rsid w:val="006972F2"/>
    <w:rsid w:val="006973FA"/>
    <w:rsid w:val="00697E23"/>
    <w:rsid w:val="006A0475"/>
    <w:rsid w:val="006A0D1E"/>
    <w:rsid w:val="006A1F2F"/>
    <w:rsid w:val="006A24B7"/>
    <w:rsid w:val="006A5053"/>
    <w:rsid w:val="006B090C"/>
    <w:rsid w:val="006B4988"/>
    <w:rsid w:val="006B5F4D"/>
    <w:rsid w:val="006C0058"/>
    <w:rsid w:val="006C1012"/>
    <w:rsid w:val="006C225C"/>
    <w:rsid w:val="006C2B46"/>
    <w:rsid w:val="006C2EE5"/>
    <w:rsid w:val="006C3951"/>
    <w:rsid w:val="006C4508"/>
    <w:rsid w:val="006C5DF5"/>
    <w:rsid w:val="006C7705"/>
    <w:rsid w:val="006D2921"/>
    <w:rsid w:val="006D5580"/>
    <w:rsid w:val="006D60F5"/>
    <w:rsid w:val="006D7120"/>
    <w:rsid w:val="006E0CF6"/>
    <w:rsid w:val="006E2286"/>
    <w:rsid w:val="006E282C"/>
    <w:rsid w:val="006E3AD5"/>
    <w:rsid w:val="006E40E3"/>
    <w:rsid w:val="006E506C"/>
    <w:rsid w:val="006E5073"/>
    <w:rsid w:val="006E53D6"/>
    <w:rsid w:val="006E6A28"/>
    <w:rsid w:val="006F0A82"/>
    <w:rsid w:val="006F0E65"/>
    <w:rsid w:val="006F414C"/>
    <w:rsid w:val="006F4F8B"/>
    <w:rsid w:val="006F7909"/>
    <w:rsid w:val="00700BBB"/>
    <w:rsid w:val="00701282"/>
    <w:rsid w:val="007046E5"/>
    <w:rsid w:val="007065F1"/>
    <w:rsid w:val="00710179"/>
    <w:rsid w:val="0071025E"/>
    <w:rsid w:val="00714053"/>
    <w:rsid w:val="0072023A"/>
    <w:rsid w:val="007228E3"/>
    <w:rsid w:val="00725BD5"/>
    <w:rsid w:val="00727C37"/>
    <w:rsid w:val="00730549"/>
    <w:rsid w:val="0073671C"/>
    <w:rsid w:val="007414F9"/>
    <w:rsid w:val="007422B3"/>
    <w:rsid w:val="00742DB0"/>
    <w:rsid w:val="00745DB2"/>
    <w:rsid w:val="00747198"/>
    <w:rsid w:val="007472A9"/>
    <w:rsid w:val="007477A9"/>
    <w:rsid w:val="00753597"/>
    <w:rsid w:val="00754F2D"/>
    <w:rsid w:val="007624BC"/>
    <w:rsid w:val="00762BA8"/>
    <w:rsid w:val="00764EA7"/>
    <w:rsid w:val="007655CA"/>
    <w:rsid w:val="00767AB1"/>
    <w:rsid w:val="00771E9D"/>
    <w:rsid w:val="0077211F"/>
    <w:rsid w:val="00783FBC"/>
    <w:rsid w:val="0078699D"/>
    <w:rsid w:val="0078744B"/>
    <w:rsid w:val="007908AC"/>
    <w:rsid w:val="00791ABC"/>
    <w:rsid w:val="00795A06"/>
    <w:rsid w:val="007B1241"/>
    <w:rsid w:val="007B2F5D"/>
    <w:rsid w:val="007B3513"/>
    <w:rsid w:val="007B4DC8"/>
    <w:rsid w:val="007B53C1"/>
    <w:rsid w:val="007C261C"/>
    <w:rsid w:val="007C329F"/>
    <w:rsid w:val="007C6F20"/>
    <w:rsid w:val="007C7D72"/>
    <w:rsid w:val="007D1576"/>
    <w:rsid w:val="007D225B"/>
    <w:rsid w:val="007D2525"/>
    <w:rsid w:val="007D39C1"/>
    <w:rsid w:val="007D49BB"/>
    <w:rsid w:val="007D5AAC"/>
    <w:rsid w:val="007E132E"/>
    <w:rsid w:val="007E2E7D"/>
    <w:rsid w:val="007E6380"/>
    <w:rsid w:val="007F4DFB"/>
    <w:rsid w:val="007F4ED1"/>
    <w:rsid w:val="008025B0"/>
    <w:rsid w:val="0080276E"/>
    <w:rsid w:val="008161EE"/>
    <w:rsid w:val="008168AF"/>
    <w:rsid w:val="00817E7D"/>
    <w:rsid w:val="00820CC1"/>
    <w:rsid w:val="0082497C"/>
    <w:rsid w:val="0082536F"/>
    <w:rsid w:val="00826648"/>
    <w:rsid w:val="008272BC"/>
    <w:rsid w:val="008313DE"/>
    <w:rsid w:val="00833430"/>
    <w:rsid w:val="008338D7"/>
    <w:rsid w:val="00837856"/>
    <w:rsid w:val="00837E1A"/>
    <w:rsid w:val="00840517"/>
    <w:rsid w:val="008418DD"/>
    <w:rsid w:val="008421A8"/>
    <w:rsid w:val="00843A1D"/>
    <w:rsid w:val="00844DC8"/>
    <w:rsid w:val="00846B62"/>
    <w:rsid w:val="0085013A"/>
    <w:rsid w:val="0085316B"/>
    <w:rsid w:val="008544D6"/>
    <w:rsid w:val="00855691"/>
    <w:rsid w:val="008616EF"/>
    <w:rsid w:val="00862705"/>
    <w:rsid w:val="00864AB4"/>
    <w:rsid w:val="00864E0D"/>
    <w:rsid w:val="008705EA"/>
    <w:rsid w:val="00870792"/>
    <w:rsid w:val="00870CAC"/>
    <w:rsid w:val="00874BDF"/>
    <w:rsid w:val="00875F0D"/>
    <w:rsid w:val="00875FF2"/>
    <w:rsid w:val="00876B35"/>
    <w:rsid w:val="00877CA9"/>
    <w:rsid w:val="008810E5"/>
    <w:rsid w:val="00881918"/>
    <w:rsid w:val="00885C78"/>
    <w:rsid w:val="00897567"/>
    <w:rsid w:val="008A4058"/>
    <w:rsid w:val="008A70D5"/>
    <w:rsid w:val="008B3DF2"/>
    <w:rsid w:val="008B77DE"/>
    <w:rsid w:val="008C54C0"/>
    <w:rsid w:val="008D416D"/>
    <w:rsid w:val="008D68D1"/>
    <w:rsid w:val="008D6AE1"/>
    <w:rsid w:val="008D7BC5"/>
    <w:rsid w:val="008E24E8"/>
    <w:rsid w:val="008E3FA8"/>
    <w:rsid w:val="008E47A1"/>
    <w:rsid w:val="008F152F"/>
    <w:rsid w:val="008F3342"/>
    <w:rsid w:val="008F42CC"/>
    <w:rsid w:val="008F7EF0"/>
    <w:rsid w:val="00904913"/>
    <w:rsid w:val="00904C4B"/>
    <w:rsid w:val="00906484"/>
    <w:rsid w:val="00913258"/>
    <w:rsid w:val="009140EF"/>
    <w:rsid w:val="00915846"/>
    <w:rsid w:val="00916F68"/>
    <w:rsid w:val="0091773A"/>
    <w:rsid w:val="00922B1E"/>
    <w:rsid w:val="00923AA9"/>
    <w:rsid w:val="00932E05"/>
    <w:rsid w:val="0093519D"/>
    <w:rsid w:val="0093600F"/>
    <w:rsid w:val="009368F1"/>
    <w:rsid w:val="00936C9B"/>
    <w:rsid w:val="0094547A"/>
    <w:rsid w:val="00945D29"/>
    <w:rsid w:val="00947C6D"/>
    <w:rsid w:val="009523B3"/>
    <w:rsid w:val="009538E9"/>
    <w:rsid w:val="00953FAF"/>
    <w:rsid w:val="00954754"/>
    <w:rsid w:val="00955264"/>
    <w:rsid w:val="0096004F"/>
    <w:rsid w:val="00962FFD"/>
    <w:rsid w:val="00965528"/>
    <w:rsid w:val="0096690C"/>
    <w:rsid w:val="00966A32"/>
    <w:rsid w:val="00971ACD"/>
    <w:rsid w:val="009736E6"/>
    <w:rsid w:val="00973FF0"/>
    <w:rsid w:val="0097560D"/>
    <w:rsid w:val="009825D2"/>
    <w:rsid w:val="0098526C"/>
    <w:rsid w:val="00986100"/>
    <w:rsid w:val="00987AB9"/>
    <w:rsid w:val="009907EB"/>
    <w:rsid w:val="009935F0"/>
    <w:rsid w:val="009942A9"/>
    <w:rsid w:val="00995018"/>
    <w:rsid w:val="009A03C7"/>
    <w:rsid w:val="009A35B1"/>
    <w:rsid w:val="009A6C44"/>
    <w:rsid w:val="009B0A6B"/>
    <w:rsid w:val="009B2D49"/>
    <w:rsid w:val="009B42B5"/>
    <w:rsid w:val="009C0E5F"/>
    <w:rsid w:val="009C67C2"/>
    <w:rsid w:val="009D79E1"/>
    <w:rsid w:val="009E2D4D"/>
    <w:rsid w:val="009E42F0"/>
    <w:rsid w:val="009E4816"/>
    <w:rsid w:val="009E6F6C"/>
    <w:rsid w:val="009F078C"/>
    <w:rsid w:val="009F666D"/>
    <w:rsid w:val="00A01869"/>
    <w:rsid w:val="00A01A5B"/>
    <w:rsid w:val="00A02CAE"/>
    <w:rsid w:val="00A046BC"/>
    <w:rsid w:val="00A05082"/>
    <w:rsid w:val="00A06E33"/>
    <w:rsid w:val="00A07125"/>
    <w:rsid w:val="00A10BF9"/>
    <w:rsid w:val="00A152FA"/>
    <w:rsid w:val="00A161F9"/>
    <w:rsid w:val="00A20B18"/>
    <w:rsid w:val="00A21524"/>
    <w:rsid w:val="00A24087"/>
    <w:rsid w:val="00A31943"/>
    <w:rsid w:val="00A31D19"/>
    <w:rsid w:val="00A33B92"/>
    <w:rsid w:val="00A36A49"/>
    <w:rsid w:val="00A36D5A"/>
    <w:rsid w:val="00A37BA6"/>
    <w:rsid w:val="00A40F59"/>
    <w:rsid w:val="00A420F3"/>
    <w:rsid w:val="00A422C8"/>
    <w:rsid w:val="00A44352"/>
    <w:rsid w:val="00A44D3C"/>
    <w:rsid w:val="00A46F9D"/>
    <w:rsid w:val="00A502DA"/>
    <w:rsid w:val="00A50DB9"/>
    <w:rsid w:val="00A51866"/>
    <w:rsid w:val="00A525ED"/>
    <w:rsid w:val="00A5443F"/>
    <w:rsid w:val="00A55EA4"/>
    <w:rsid w:val="00A57D4F"/>
    <w:rsid w:val="00A6459E"/>
    <w:rsid w:val="00A652FA"/>
    <w:rsid w:val="00A700F0"/>
    <w:rsid w:val="00A715B5"/>
    <w:rsid w:val="00A72376"/>
    <w:rsid w:val="00A72B05"/>
    <w:rsid w:val="00A7356B"/>
    <w:rsid w:val="00A73ADF"/>
    <w:rsid w:val="00A73C33"/>
    <w:rsid w:val="00A744CB"/>
    <w:rsid w:val="00A830B2"/>
    <w:rsid w:val="00A831A7"/>
    <w:rsid w:val="00A83809"/>
    <w:rsid w:val="00A8414D"/>
    <w:rsid w:val="00A8588A"/>
    <w:rsid w:val="00A86EEA"/>
    <w:rsid w:val="00A907BE"/>
    <w:rsid w:val="00A90BD2"/>
    <w:rsid w:val="00A9256B"/>
    <w:rsid w:val="00A97212"/>
    <w:rsid w:val="00A977D6"/>
    <w:rsid w:val="00AA2644"/>
    <w:rsid w:val="00AB2136"/>
    <w:rsid w:val="00AB5531"/>
    <w:rsid w:val="00AC3BED"/>
    <w:rsid w:val="00AC484E"/>
    <w:rsid w:val="00AD2E1C"/>
    <w:rsid w:val="00AD34DC"/>
    <w:rsid w:val="00AD5230"/>
    <w:rsid w:val="00AD56D9"/>
    <w:rsid w:val="00AD70C8"/>
    <w:rsid w:val="00AD7128"/>
    <w:rsid w:val="00AD7C7A"/>
    <w:rsid w:val="00AE08DA"/>
    <w:rsid w:val="00AE223C"/>
    <w:rsid w:val="00AE58FE"/>
    <w:rsid w:val="00AE7FB6"/>
    <w:rsid w:val="00AF0DD2"/>
    <w:rsid w:val="00AF1C95"/>
    <w:rsid w:val="00AF3692"/>
    <w:rsid w:val="00B05537"/>
    <w:rsid w:val="00B05DD3"/>
    <w:rsid w:val="00B07914"/>
    <w:rsid w:val="00B129B1"/>
    <w:rsid w:val="00B13185"/>
    <w:rsid w:val="00B16A59"/>
    <w:rsid w:val="00B17396"/>
    <w:rsid w:val="00B17A10"/>
    <w:rsid w:val="00B17C14"/>
    <w:rsid w:val="00B20D38"/>
    <w:rsid w:val="00B210F1"/>
    <w:rsid w:val="00B22CC3"/>
    <w:rsid w:val="00B24FED"/>
    <w:rsid w:val="00B27975"/>
    <w:rsid w:val="00B27C90"/>
    <w:rsid w:val="00B301C7"/>
    <w:rsid w:val="00B35868"/>
    <w:rsid w:val="00B3635E"/>
    <w:rsid w:val="00B372C6"/>
    <w:rsid w:val="00B5024B"/>
    <w:rsid w:val="00B514DF"/>
    <w:rsid w:val="00B54284"/>
    <w:rsid w:val="00B54AE7"/>
    <w:rsid w:val="00B5510A"/>
    <w:rsid w:val="00B55CBC"/>
    <w:rsid w:val="00B55E9C"/>
    <w:rsid w:val="00B62825"/>
    <w:rsid w:val="00B66CFE"/>
    <w:rsid w:val="00B677D6"/>
    <w:rsid w:val="00B67FB1"/>
    <w:rsid w:val="00B716C3"/>
    <w:rsid w:val="00B74FFE"/>
    <w:rsid w:val="00B758F1"/>
    <w:rsid w:val="00B7663C"/>
    <w:rsid w:val="00B80195"/>
    <w:rsid w:val="00B80E43"/>
    <w:rsid w:val="00B838E7"/>
    <w:rsid w:val="00B83DA7"/>
    <w:rsid w:val="00B8797D"/>
    <w:rsid w:val="00B906FA"/>
    <w:rsid w:val="00B91CAA"/>
    <w:rsid w:val="00B920FE"/>
    <w:rsid w:val="00B93858"/>
    <w:rsid w:val="00B93FC4"/>
    <w:rsid w:val="00B961CB"/>
    <w:rsid w:val="00BA0693"/>
    <w:rsid w:val="00BA0C41"/>
    <w:rsid w:val="00BA0D58"/>
    <w:rsid w:val="00BA2AF3"/>
    <w:rsid w:val="00BA2D20"/>
    <w:rsid w:val="00BA301B"/>
    <w:rsid w:val="00BA7CBC"/>
    <w:rsid w:val="00BB13D6"/>
    <w:rsid w:val="00BB32E0"/>
    <w:rsid w:val="00BB472C"/>
    <w:rsid w:val="00BC21DA"/>
    <w:rsid w:val="00BC248F"/>
    <w:rsid w:val="00BC2B35"/>
    <w:rsid w:val="00BC669F"/>
    <w:rsid w:val="00BD182A"/>
    <w:rsid w:val="00BD20C8"/>
    <w:rsid w:val="00BD2856"/>
    <w:rsid w:val="00BE00CF"/>
    <w:rsid w:val="00BE0497"/>
    <w:rsid w:val="00BE0BC8"/>
    <w:rsid w:val="00BE3B9A"/>
    <w:rsid w:val="00BE49AA"/>
    <w:rsid w:val="00BE4BB0"/>
    <w:rsid w:val="00BE582A"/>
    <w:rsid w:val="00BE5E79"/>
    <w:rsid w:val="00BE658F"/>
    <w:rsid w:val="00BE6EF7"/>
    <w:rsid w:val="00BE739A"/>
    <w:rsid w:val="00C01F18"/>
    <w:rsid w:val="00C02DF2"/>
    <w:rsid w:val="00C06B42"/>
    <w:rsid w:val="00C118B2"/>
    <w:rsid w:val="00C13D8D"/>
    <w:rsid w:val="00C14B3E"/>
    <w:rsid w:val="00C16558"/>
    <w:rsid w:val="00C20FCC"/>
    <w:rsid w:val="00C330B4"/>
    <w:rsid w:val="00C33193"/>
    <w:rsid w:val="00C33F8C"/>
    <w:rsid w:val="00C36E7B"/>
    <w:rsid w:val="00C40BC6"/>
    <w:rsid w:val="00C412BA"/>
    <w:rsid w:val="00C42C6C"/>
    <w:rsid w:val="00C444AD"/>
    <w:rsid w:val="00C45192"/>
    <w:rsid w:val="00C54BBF"/>
    <w:rsid w:val="00C551C2"/>
    <w:rsid w:val="00C563F4"/>
    <w:rsid w:val="00C569B0"/>
    <w:rsid w:val="00C61E7A"/>
    <w:rsid w:val="00C62A3A"/>
    <w:rsid w:val="00C766CE"/>
    <w:rsid w:val="00C77767"/>
    <w:rsid w:val="00C802D6"/>
    <w:rsid w:val="00C82255"/>
    <w:rsid w:val="00C82853"/>
    <w:rsid w:val="00C84E1D"/>
    <w:rsid w:val="00C85070"/>
    <w:rsid w:val="00C8723D"/>
    <w:rsid w:val="00C957E9"/>
    <w:rsid w:val="00CA2A79"/>
    <w:rsid w:val="00CA2B53"/>
    <w:rsid w:val="00CA399B"/>
    <w:rsid w:val="00CA636E"/>
    <w:rsid w:val="00CB0204"/>
    <w:rsid w:val="00CC27DE"/>
    <w:rsid w:val="00CC56E8"/>
    <w:rsid w:val="00CD0C1F"/>
    <w:rsid w:val="00CD11A7"/>
    <w:rsid w:val="00CD5814"/>
    <w:rsid w:val="00CD657E"/>
    <w:rsid w:val="00CE3F04"/>
    <w:rsid w:val="00CE5DDD"/>
    <w:rsid w:val="00CF0050"/>
    <w:rsid w:val="00CF4ED1"/>
    <w:rsid w:val="00CF597B"/>
    <w:rsid w:val="00CF60D0"/>
    <w:rsid w:val="00CF6A98"/>
    <w:rsid w:val="00D0426D"/>
    <w:rsid w:val="00D15298"/>
    <w:rsid w:val="00D15BBB"/>
    <w:rsid w:val="00D225D1"/>
    <w:rsid w:val="00D2349E"/>
    <w:rsid w:val="00D248EA"/>
    <w:rsid w:val="00D254CE"/>
    <w:rsid w:val="00D308D2"/>
    <w:rsid w:val="00D32290"/>
    <w:rsid w:val="00D4194F"/>
    <w:rsid w:val="00D42943"/>
    <w:rsid w:val="00D43537"/>
    <w:rsid w:val="00D44505"/>
    <w:rsid w:val="00D44A0B"/>
    <w:rsid w:val="00D45468"/>
    <w:rsid w:val="00D54EFE"/>
    <w:rsid w:val="00D54F5F"/>
    <w:rsid w:val="00D57CFE"/>
    <w:rsid w:val="00D57FC4"/>
    <w:rsid w:val="00D614C1"/>
    <w:rsid w:val="00D66068"/>
    <w:rsid w:val="00D70209"/>
    <w:rsid w:val="00D768DF"/>
    <w:rsid w:val="00D81436"/>
    <w:rsid w:val="00D81F44"/>
    <w:rsid w:val="00D82632"/>
    <w:rsid w:val="00D8615A"/>
    <w:rsid w:val="00D877E2"/>
    <w:rsid w:val="00D92E74"/>
    <w:rsid w:val="00D941AA"/>
    <w:rsid w:val="00D94894"/>
    <w:rsid w:val="00D97607"/>
    <w:rsid w:val="00DA42DE"/>
    <w:rsid w:val="00DA6250"/>
    <w:rsid w:val="00DB0A90"/>
    <w:rsid w:val="00DB0C45"/>
    <w:rsid w:val="00DB1B3A"/>
    <w:rsid w:val="00DB1C19"/>
    <w:rsid w:val="00DB5196"/>
    <w:rsid w:val="00DB6969"/>
    <w:rsid w:val="00DC0242"/>
    <w:rsid w:val="00DC0440"/>
    <w:rsid w:val="00DC097F"/>
    <w:rsid w:val="00DC09A7"/>
    <w:rsid w:val="00DC21AE"/>
    <w:rsid w:val="00DC472E"/>
    <w:rsid w:val="00DC61FF"/>
    <w:rsid w:val="00DD302E"/>
    <w:rsid w:val="00DD7563"/>
    <w:rsid w:val="00DE0001"/>
    <w:rsid w:val="00DE0BE8"/>
    <w:rsid w:val="00DE10B6"/>
    <w:rsid w:val="00DE2C65"/>
    <w:rsid w:val="00DE3122"/>
    <w:rsid w:val="00DE50F4"/>
    <w:rsid w:val="00DE77A1"/>
    <w:rsid w:val="00DE7D9F"/>
    <w:rsid w:val="00DF0FC0"/>
    <w:rsid w:val="00DF14B0"/>
    <w:rsid w:val="00DF3055"/>
    <w:rsid w:val="00E0284C"/>
    <w:rsid w:val="00E0299A"/>
    <w:rsid w:val="00E11141"/>
    <w:rsid w:val="00E13184"/>
    <w:rsid w:val="00E1510C"/>
    <w:rsid w:val="00E1638B"/>
    <w:rsid w:val="00E25131"/>
    <w:rsid w:val="00E25613"/>
    <w:rsid w:val="00E25CBF"/>
    <w:rsid w:val="00E330D3"/>
    <w:rsid w:val="00E341FF"/>
    <w:rsid w:val="00E34BF1"/>
    <w:rsid w:val="00E352F4"/>
    <w:rsid w:val="00E4028F"/>
    <w:rsid w:val="00E477A2"/>
    <w:rsid w:val="00E51648"/>
    <w:rsid w:val="00E562C6"/>
    <w:rsid w:val="00E57048"/>
    <w:rsid w:val="00E57D66"/>
    <w:rsid w:val="00E61BCE"/>
    <w:rsid w:val="00E64229"/>
    <w:rsid w:val="00E657C3"/>
    <w:rsid w:val="00E67928"/>
    <w:rsid w:val="00E7146A"/>
    <w:rsid w:val="00E734FE"/>
    <w:rsid w:val="00E75175"/>
    <w:rsid w:val="00E75A36"/>
    <w:rsid w:val="00E8000F"/>
    <w:rsid w:val="00E812F5"/>
    <w:rsid w:val="00E813BD"/>
    <w:rsid w:val="00E81B0E"/>
    <w:rsid w:val="00E83452"/>
    <w:rsid w:val="00E84E3A"/>
    <w:rsid w:val="00E92FF4"/>
    <w:rsid w:val="00E93148"/>
    <w:rsid w:val="00E94592"/>
    <w:rsid w:val="00E95127"/>
    <w:rsid w:val="00EA3CEB"/>
    <w:rsid w:val="00EA4DEF"/>
    <w:rsid w:val="00EA76E2"/>
    <w:rsid w:val="00EA7956"/>
    <w:rsid w:val="00EB3EE5"/>
    <w:rsid w:val="00EB4E71"/>
    <w:rsid w:val="00EB784F"/>
    <w:rsid w:val="00EC0606"/>
    <w:rsid w:val="00EC0BD8"/>
    <w:rsid w:val="00EC1BFB"/>
    <w:rsid w:val="00EC63C9"/>
    <w:rsid w:val="00ED31EE"/>
    <w:rsid w:val="00ED33F8"/>
    <w:rsid w:val="00ED36FD"/>
    <w:rsid w:val="00ED5495"/>
    <w:rsid w:val="00ED6024"/>
    <w:rsid w:val="00ED6768"/>
    <w:rsid w:val="00EE33E3"/>
    <w:rsid w:val="00EE3F53"/>
    <w:rsid w:val="00EE46DD"/>
    <w:rsid w:val="00EE5659"/>
    <w:rsid w:val="00EE7D05"/>
    <w:rsid w:val="00EE7DD5"/>
    <w:rsid w:val="00EF125E"/>
    <w:rsid w:val="00EF17E8"/>
    <w:rsid w:val="00EF1FB3"/>
    <w:rsid w:val="00EF31B0"/>
    <w:rsid w:val="00EF3C1A"/>
    <w:rsid w:val="00EF3DC1"/>
    <w:rsid w:val="00EF594D"/>
    <w:rsid w:val="00EF5B15"/>
    <w:rsid w:val="00EF6ED1"/>
    <w:rsid w:val="00F01A70"/>
    <w:rsid w:val="00F02C6D"/>
    <w:rsid w:val="00F02F30"/>
    <w:rsid w:val="00F05258"/>
    <w:rsid w:val="00F06E2B"/>
    <w:rsid w:val="00F07953"/>
    <w:rsid w:val="00F13EEB"/>
    <w:rsid w:val="00F1725B"/>
    <w:rsid w:val="00F220AE"/>
    <w:rsid w:val="00F25F6B"/>
    <w:rsid w:val="00F27F34"/>
    <w:rsid w:val="00F30C2B"/>
    <w:rsid w:val="00F31E07"/>
    <w:rsid w:val="00F33AC1"/>
    <w:rsid w:val="00F36115"/>
    <w:rsid w:val="00F37111"/>
    <w:rsid w:val="00F4033F"/>
    <w:rsid w:val="00F42016"/>
    <w:rsid w:val="00F420FE"/>
    <w:rsid w:val="00F4258A"/>
    <w:rsid w:val="00F43D10"/>
    <w:rsid w:val="00F47C31"/>
    <w:rsid w:val="00F47F0F"/>
    <w:rsid w:val="00F507B0"/>
    <w:rsid w:val="00F520DF"/>
    <w:rsid w:val="00F569B5"/>
    <w:rsid w:val="00F60153"/>
    <w:rsid w:val="00F60EC4"/>
    <w:rsid w:val="00F61A29"/>
    <w:rsid w:val="00F6325D"/>
    <w:rsid w:val="00F633A3"/>
    <w:rsid w:val="00F64556"/>
    <w:rsid w:val="00F6643F"/>
    <w:rsid w:val="00F70078"/>
    <w:rsid w:val="00F74C13"/>
    <w:rsid w:val="00F761AD"/>
    <w:rsid w:val="00F7763B"/>
    <w:rsid w:val="00F83C1D"/>
    <w:rsid w:val="00F857B4"/>
    <w:rsid w:val="00F86EF2"/>
    <w:rsid w:val="00F8760D"/>
    <w:rsid w:val="00F879EC"/>
    <w:rsid w:val="00F87E26"/>
    <w:rsid w:val="00F90492"/>
    <w:rsid w:val="00F9283E"/>
    <w:rsid w:val="00F9408D"/>
    <w:rsid w:val="00F9478D"/>
    <w:rsid w:val="00F960C2"/>
    <w:rsid w:val="00FA0657"/>
    <w:rsid w:val="00FA4659"/>
    <w:rsid w:val="00FB055F"/>
    <w:rsid w:val="00FB28D0"/>
    <w:rsid w:val="00FB7BE2"/>
    <w:rsid w:val="00FC16F8"/>
    <w:rsid w:val="00FC28A1"/>
    <w:rsid w:val="00FC3311"/>
    <w:rsid w:val="00FC3E98"/>
    <w:rsid w:val="00FC485B"/>
    <w:rsid w:val="00FC7057"/>
    <w:rsid w:val="00FD0C3D"/>
    <w:rsid w:val="00FD10D8"/>
    <w:rsid w:val="00FD40DA"/>
    <w:rsid w:val="00FD68E7"/>
    <w:rsid w:val="00FE51E8"/>
    <w:rsid w:val="00FE7EC3"/>
    <w:rsid w:val="00FF1782"/>
    <w:rsid w:val="00FF6CEE"/>
    <w:rsid w:val="00FF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qFormat="1"/>
    <w:lsdException w:name="footer" w:qFormat="1"/>
    <w:lsdException w:name="caption" w:qFormat="1"/>
    <w:lsdException w:name="footnote reference" w:uiPriority="99" w:qFormat="1"/>
    <w:lsdException w:name="line number" w:uiPriority="99"/>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qFormat="1"/>
    <w:lsdException w:name="Strong" w:semiHidden="0" w:uiPriority="22" w:unhideWhenUsed="0" w:qFormat="1"/>
    <w:lsdException w:name="Emphasis" w:semiHidden="0" w:unhideWhenUsed="0" w:qFormat="1"/>
    <w:lsdException w:name="Normal (Web)" w:uiPriority="99"/>
    <w:lsdException w:name="annotation subject" w:uiPriority="99"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B62"/>
  </w:style>
  <w:style w:type="paragraph" w:styleId="1">
    <w:name w:val="heading 1"/>
    <w:basedOn w:val="a"/>
    <w:next w:val="a"/>
    <w:link w:val="10"/>
    <w:qFormat/>
    <w:pPr>
      <w:keepNext/>
      <w:jc w:val="center"/>
      <w:outlineLvl w:val="0"/>
    </w:pPr>
    <w:rPr>
      <w:sz w:val="24"/>
    </w:rPr>
  </w:style>
  <w:style w:type="paragraph" w:styleId="2">
    <w:name w:val="heading 2"/>
    <w:basedOn w:val="a"/>
    <w:next w:val="a"/>
    <w:link w:val="20"/>
    <w:unhideWhenUsed/>
    <w:qFormat/>
    <w:rsid w:val="00DA42DE"/>
    <w:pPr>
      <w:keepNext/>
      <w:spacing w:before="240" w:after="60"/>
      <w:outlineLvl w:val="1"/>
    </w:pPr>
    <w:rPr>
      <w:rFonts w:ascii="Arial" w:eastAsia="Calibri" w:hAnsi="Arial" w:cs="Arial"/>
      <w:b/>
      <w:bCs/>
      <w:i/>
      <w:iCs/>
      <w:sz w:val="28"/>
      <w:szCs w:val="28"/>
    </w:rPr>
  </w:style>
  <w:style w:type="paragraph" w:styleId="3">
    <w:name w:val="heading 3"/>
    <w:basedOn w:val="a"/>
    <w:next w:val="a"/>
    <w:link w:val="30"/>
    <w:unhideWhenUsed/>
    <w:qFormat/>
    <w:rsid w:val="00DA42D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A42DE"/>
    <w:pPr>
      <w:keepNext/>
      <w:jc w:val="both"/>
      <w:outlineLvl w:val="3"/>
    </w:pPr>
    <w:rPr>
      <w:rFonts w:eastAsia="Calibri"/>
      <w:b/>
      <w:bCs/>
      <w:sz w:val="24"/>
      <w:szCs w:val="24"/>
    </w:rPr>
  </w:style>
  <w:style w:type="paragraph" w:styleId="5">
    <w:name w:val="heading 5"/>
    <w:basedOn w:val="a"/>
    <w:next w:val="a"/>
    <w:link w:val="50"/>
    <w:uiPriority w:val="9"/>
    <w:unhideWhenUsed/>
    <w:qFormat/>
    <w:rsid w:val="00DA42DE"/>
    <w:pPr>
      <w:keepNext/>
      <w:keepLines/>
      <w:spacing w:before="200"/>
      <w:outlineLvl w:val="4"/>
    </w:pPr>
    <w:rPr>
      <w:rFonts w:asciiTheme="majorHAnsi" w:eastAsiaTheme="majorEastAsia" w:hAnsiTheme="majorHAnsi" w:cstheme="majorBidi"/>
      <w:color w:val="244061" w:themeColor="accent1" w:themeShade="80"/>
    </w:rPr>
  </w:style>
  <w:style w:type="paragraph" w:styleId="8">
    <w:name w:val="heading 8"/>
    <w:basedOn w:val="a"/>
    <w:next w:val="a"/>
    <w:link w:val="80"/>
    <w:unhideWhenUsed/>
    <w:qFormat/>
    <w:rsid w:val="00DA42DE"/>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A42DE"/>
    <w:rPr>
      <w:sz w:val="24"/>
    </w:rPr>
  </w:style>
  <w:style w:type="character" w:customStyle="1" w:styleId="20">
    <w:name w:val="Заголовок 2 Знак"/>
    <w:basedOn w:val="a0"/>
    <w:link w:val="2"/>
    <w:qFormat/>
    <w:rsid w:val="00DA42DE"/>
    <w:rPr>
      <w:rFonts w:ascii="Arial" w:eastAsia="Calibri" w:hAnsi="Arial" w:cs="Arial"/>
      <w:b/>
      <w:bCs/>
      <w:i/>
      <w:iCs/>
      <w:sz w:val="28"/>
      <w:szCs w:val="28"/>
    </w:rPr>
  </w:style>
  <w:style w:type="character" w:customStyle="1" w:styleId="30">
    <w:name w:val="Заголовок 3 Знак"/>
    <w:basedOn w:val="a0"/>
    <w:link w:val="3"/>
    <w:qFormat/>
    <w:rsid w:val="00DA42DE"/>
    <w:rPr>
      <w:rFonts w:asciiTheme="majorHAnsi" w:eastAsiaTheme="majorEastAsia" w:hAnsiTheme="majorHAnsi" w:cstheme="majorBidi"/>
      <w:b/>
      <w:bCs/>
      <w:color w:val="4F81BD" w:themeColor="accent1"/>
    </w:rPr>
  </w:style>
  <w:style w:type="character" w:customStyle="1" w:styleId="40">
    <w:name w:val="Заголовок 4 Знак"/>
    <w:basedOn w:val="a0"/>
    <w:link w:val="4"/>
    <w:qFormat/>
    <w:rsid w:val="00DA42DE"/>
    <w:rPr>
      <w:rFonts w:eastAsia="Calibri"/>
      <w:b/>
      <w:bCs/>
      <w:sz w:val="24"/>
      <w:szCs w:val="24"/>
    </w:rPr>
  </w:style>
  <w:style w:type="character" w:customStyle="1" w:styleId="50">
    <w:name w:val="Заголовок 5 Знак"/>
    <w:basedOn w:val="a0"/>
    <w:link w:val="5"/>
    <w:uiPriority w:val="9"/>
    <w:rsid w:val="00DA42DE"/>
    <w:rPr>
      <w:rFonts w:asciiTheme="majorHAnsi" w:eastAsiaTheme="majorEastAsia" w:hAnsiTheme="majorHAnsi" w:cstheme="majorBidi"/>
      <w:color w:val="244061" w:themeColor="accent1" w:themeShade="80"/>
    </w:rPr>
  </w:style>
  <w:style w:type="character" w:customStyle="1" w:styleId="80">
    <w:name w:val="Заголовок 8 Знак"/>
    <w:basedOn w:val="a0"/>
    <w:link w:val="8"/>
    <w:qFormat/>
    <w:rsid w:val="00DA42DE"/>
    <w:rPr>
      <w:rFonts w:asciiTheme="majorHAnsi" w:eastAsiaTheme="majorEastAsia" w:hAnsiTheme="majorHAnsi" w:cstheme="majorBidi"/>
      <w:color w:val="404040" w:themeColor="text1" w:themeTint="BF"/>
    </w:rPr>
  </w:style>
  <w:style w:type="paragraph" w:styleId="a3">
    <w:name w:val="Body Text"/>
    <w:basedOn w:val="a"/>
    <w:link w:val="a4"/>
    <w:qFormat/>
    <w:pPr>
      <w:jc w:val="both"/>
    </w:pPr>
    <w:rPr>
      <w:sz w:val="24"/>
      <w:szCs w:val="24"/>
    </w:rPr>
  </w:style>
  <w:style w:type="character" w:customStyle="1" w:styleId="a4">
    <w:name w:val="Основной текст Знак"/>
    <w:basedOn w:val="a0"/>
    <w:link w:val="a3"/>
    <w:rsid w:val="00DA42DE"/>
    <w:rPr>
      <w:sz w:val="24"/>
      <w:szCs w:val="24"/>
    </w:rPr>
  </w:style>
  <w:style w:type="paragraph" w:styleId="a5">
    <w:name w:val="Body Text Indent"/>
    <w:basedOn w:val="a"/>
    <w:link w:val="a6"/>
    <w:qFormat/>
    <w:pPr>
      <w:spacing w:after="120"/>
      <w:ind w:left="283"/>
    </w:pPr>
  </w:style>
  <w:style w:type="character" w:customStyle="1" w:styleId="a6">
    <w:name w:val="Основной текст с отступом Знак"/>
    <w:basedOn w:val="a0"/>
    <w:link w:val="a5"/>
    <w:rsid w:val="00DA42DE"/>
  </w:style>
  <w:style w:type="paragraph" w:styleId="21">
    <w:name w:val="Body Text 2"/>
    <w:basedOn w:val="a"/>
    <w:link w:val="22"/>
    <w:qFormat/>
    <w:pPr>
      <w:tabs>
        <w:tab w:val="left" w:pos="4860"/>
      </w:tabs>
      <w:ind w:right="4495"/>
      <w:jc w:val="both"/>
    </w:pPr>
    <w:rPr>
      <w:sz w:val="26"/>
      <w:szCs w:val="26"/>
    </w:rPr>
  </w:style>
  <w:style w:type="character" w:customStyle="1" w:styleId="22">
    <w:name w:val="Основной текст 2 Знак"/>
    <w:basedOn w:val="a0"/>
    <w:link w:val="21"/>
    <w:rsid w:val="00DA42DE"/>
    <w:rPr>
      <w:sz w:val="26"/>
      <w:szCs w:val="26"/>
    </w:rPr>
  </w:style>
  <w:style w:type="paragraph" w:styleId="23">
    <w:name w:val="Body Text Indent 2"/>
    <w:basedOn w:val="a"/>
    <w:link w:val="24"/>
    <w:qFormat/>
    <w:pPr>
      <w:ind w:firstLine="709"/>
      <w:jc w:val="both"/>
    </w:pPr>
    <w:rPr>
      <w:bCs/>
      <w:sz w:val="26"/>
      <w:szCs w:val="26"/>
    </w:rPr>
  </w:style>
  <w:style w:type="character" w:customStyle="1" w:styleId="24">
    <w:name w:val="Основной текст с отступом 2 Знак"/>
    <w:basedOn w:val="a0"/>
    <w:link w:val="23"/>
    <w:rsid w:val="00DA42DE"/>
    <w:rPr>
      <w:bCs/>
      <w:sz w:val="26"/>
      <w:szCs w:val="26"/>
    </w:rPr>
  </w:style>
  <w:style w:type="paragraph" w:styleId="31">
    <w:name w:val="Body Text Indent 3"/>
    <w:basedOn w:val="a"/>
    <w:link w:val="32"/>
    <w:qFormat/>
    <w:pPr>
      <w:tabs>
        <w:tab w:val="left" w:pos="1080"/>
      </w:tabs>
      <w:ind w:firstLine="708"/>
      <w:jc w:val="both"/>
    </w:pPr>
    <w:rPr>
      <w:sz w:val="26"/>
      <w:szCs w:val="26"/>
    </w:rPr>
  </w:style>
  <w:style w:type="character" w:customStyle="1" w:styleId="32">
    <w:name w:val="Основной текст с отступом 3 Знак"/>
    <w:basedOn w:val="a0"/>
    <w:link w:val="31"/>
    <w:rsid w:val="00DA42DE"/>
    <w:rPr>
      <w:sz w:val="26"/>
      <w:szCs w:val="26"/>
    </w:rPr>
  </w:style>
  <w:style w:type="paragraph" w:customStyle="1" w:styleId="11">
    <w:name w:val="Знак Знак1 Знак Знак Знак Знак"/>
    <w:basedOn w:val="a"/>
    <w:rsid w:val="000955BF"/>
    <w:pPr>
      <w:spacing w:after="160" w:line="240" w:lineRule="exact"/>
    </w:pPr>
    <w:rPr>
      <w:rFonts w:ascii="Verdana" w:hAnsi="Verdana" w:cs="Verdana"/>
      <w:lang w:val="en-US" w:eastAsia="en-US"/>
    </w:rPr>
  </w:style>
  <w:style w:type="paragraph" w:styleId="33">
    <w:name w:val="Body Text 3"/>
    <w:basedOn w:val="a"/>
    <w:link w:val="34"/>
    <w:qFormat/>
    <w:rsid w:val="00BE49AA"/>
    <w:pPr>
      <w:spacing w:after="120"/>
    </w:pPr>
    <w:rPr>
      <w:sz w:val="16"/>
      <w:szCs w:val="16"/>
    </w:rPr>
  </w:style>
  <w:style w:type="character" w:customStyle="1" w:styleId="34">
    <w:name w:val="Основной текст 3 Знак"/>
    <w:link w:val="33"/>
    <w:rsid w:val="00BE49AA"/>
    <w:rPr>
      <w:sz w:val="16"/>
      <w:szCs w:val="16"/>
    </w:rPr>
  </w:style>
  <w:style w:type="table" w:styleId="a7">
    <w:name w:val="Table Grid"/>
    <w:basedOn w:val="a1"/>
    <w:rsid w:val="002F2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qFormat/>
    <w:rsid w:val="00F7763B"/>
    <w:rPr>
      <w:rFonts w:ascii="Tahoma" w:hAnsi="Tahoma" w:cs="Tahoma"/>
      <w:sz w:val="16"/>
      <w:szCs w:val="16"/>
    </w:rPr>
  </w:style>
  <w:style w:type="character" w:customStyle="1" w:styleId="a9">
    <w:name w:val="Текст выноски Знак"/>
    <w:link w:val="a8"/>
    <w:rsid w:val="00F7763B"/>
    <w:rPr>
      <w:rFonts w:ascii="Tahoma" w:hAnsi="Tahoma" w:cs="Tahoma"/>
      <w:sz w:val="16"/>
      <w:szCs w:val="16"/>
    </w:rPr>
  </w:style>
  <w:style w:type="paragraph" w:styleId="aa">
    <w:name w:val="endnote text"/>
    <w:basedOn w:val="a"/>
    <w:link w:val="ab"/>
    <w:unhideWhenUsed/>
    <w:qFormat/>
    <w:rsid w:val="00DA42DE"/>
    <w:rPr>
      <w:rFonts w:eastAsia="Calibri"/>
    </w:rPr>
  </w:style>
  <w:style w:type="character" w:customStyle="1" w:styleId="ab">
    <w:name w:val="Текст концевой сноски Знак"/>
    <w:basedOn w:val="a0"/>
    <w:link w:val="aa"/>
    <w:qFormat/>
    <w:rsid w:val="00DA42DE"/>
    <w:rPr>
      <w:rFonts w:eastAsia="Calibri"/>
    </w:rPr>
  </w:style>
  <w:style w:type="paragraph" w:styleId="ac">
    <w:name w:val="annotation text"/>
    <w:basedOn w:val="a"/>
    <w:link w:val="ad"/>
    <w:uiPriority w:val="99"/>
    <w:unhideWhenUsed/>
    <w:qFormat/>
    <w:rsid w:val="00DA42DE"/>
    <w:rPr>
      <w:rFonts w:eastAsia="Calibri"/>
    </w:rPr>
  </w:style>
  <w:style w:type="character" w:customStyle="1" w:styleId="ad">
    <w:name w:val="Текст примечания Знак"/>
    <w:basedOn w:val="a0"/>
    <w:link w:val="ac"/>
    <w:uiPriority w:val="99"/>
    <w:qFormat/>
    <w:rsid w:val="00DA42DE"/>
    <w:rPr>
      <w:rFonts w:eastAsia="Calibri"/>
    </w:rPr>
  </w:style>
  <w:style w:type="paragraph" w:styleId="ae">
    <w:name w:val="annotation subject"/>
    <w:basedOn w:val="ac"/>
    <w:next w:val="ac"/>
    <w:link w:val="af"/>
    <w:uiPriority w:val="99"/>
    <w:unhideWhenUsed/>
    <w:qFormat/>
    <w:rsid w:val="00DA42DE"/>
    <w:rPr>
      <w:b/>
      <w:bCs/>
    </w:rPr>
  </w:style>
  <w:style w:type="character" w:customStyle="1" w:styleId="af">
    <w:name w:val="Тема примечания Знак"/>
    <w:basedOn w:val="ad"/>
    <w:link w:val="ae"/>
    <w:uiPriority w:val="99"/>
    <w:rsid w:val="00DA42DE"/>
    <w:rPr>
      <w:rFonts w:eastAsia="Calibri"/>
      <w:b/>
      <w:bCs/>
    </w:rPr>
  </w:style>
  <w:style w:type="paragraph" w:styleId="af0">
    <w:name w:val="footnote text"/>
    <w:basedOn w:val="a"/>
    <w:link w:val="af1"/>
    <w:unhideWhenUsed/>
    <w:qFormat/>
    <w:rsid w:val="00DA42DE"/>
    <w:rPr>
      <w:rFonts w:eastAsia="Calibri"/>
    </w:rPr>
  </w:style>
  <w:style w:type="character" w:customStyle="1" w:styleId="af1">
    <w:name w:val="Текст сноски Знак"/>
    <w:basedOn w:val="a0"/>
    <w:link w:val="af0"/>
    <w:qFormat/>
    <w:rsid w:val="00DA42DE"/>
    <w:rPr>
      <w:rFonts w:eastAsia="Calibri"/>
    </w:rPr>
  </w:style>
  <w:style w:type="paragraph" w:styleId="af2">
    <w:name w:val="header"/>
    <w:basedOn w:val="a"/>
    <w:link w:val="af3"/>
    <w:unhideWhenUsed/>
    <w:qFormat/>
    <w:rsid w:val="00DA42DE"/>
    <w:pPr>
      <w:tabs>
        <w:tab w:val="center" w:pos="4677"/>
        <w:tab w:val="right" w:pos="9355"/>
      </w:tabs>
    </w:pPr>
    <w:rPr>
      <w:rFonts w:eastAsia="Calibri"/>
    </w:rPr>
  </w:style>
  <w:style w:type="character" w:customStyle="1" w:styleId="af3">
    <w:name w:val="Верхний колонтитул Знак"/>
    <w:basedOn w:val="a0"/>
    <w:link w:val="af2"/>
    <w:qFormat/>
    <w:rsid w:val="00DA42DE"/>
    <w:rPr>
      <w:rFonts w:eastAsia="Calibri"/>
    </w:rPr>
  </w:style>
  <w:style w:type="paragraph" w:styleId="af4">
    <w:name w:val="footer"/>
    <w:basedOn w:val="a"/>
    <w:link w:val="af5"/>
    <w:unhideWhenUsed/>
    <w:qFormat/>
    <w:rsid w:val="00DA42DE"/>
    <w:pPr>
      <w:tabs>
        <w:tab w:val="center" w:pos="4677"/>
        <w:tab w:val="right" w:pos="9355"/>
      </w:tabs>
    </w:pPr>
    <w:rPr>
      <w:rFonts w:eastAsia="Calibri"/>
    </w:rPr>
  </w:style>
  <w:style w:type="character" w:customStyle="1" w:styleId="af5">
    <w:name w:val="Нижний колонтитул Знак"/>
    <w:basedOn w:val="a0"/>
    <w:link w:val="af4"/>
    <w:qFormat/>
    <w:rsid w:val="00DA42DE"/>
    <w:rPr>
      <w:rFonts w:eastAsia="Calibri"/>
    </w:rPr>
  </w:style>
  <w:style w:type="character" w:styleId="af6">
    <w:name w:val="footnote reference"/>
    <w:basedOn w:val="a0"/>
    <w:uiPriority w:val="99"/>
    <w:unhideWhenUsed/>
    <w:qFormat/>
    <w:rsid w:val="00DA42DE"/>
    <w:rPr>
      <w:vertAlign w:val="superscript"/>
    </w:rPr>
  </w:style>
  <w:style w:type="character" w:styleId="af7">
    <w:name w:val="endnote reference"/>
    <w:basedOn w:val="a0"/>
    <w:unhideWhenUsed/>
    <w:qFormat/>
    <w:rsid w:val="00DA42DE"/>
    <w:rPr>
      <w:vertAlign w:val="superscript"/>
    </w:rPr>
  </w:style>
  <w:style w:type="character" w:styleId="af8">
    <w:name w:val="Hyperlink"/>
    <w:basedOn w:val="a0"/>
    <w:unhideWhenUsed/>
    <w:qFormat/>
    <w:rsid w:val="00DA42DE"/>
    <w:rPr>
      <w:color w:val="0000FF"/>
      <w:u w:val="single"/>
    </w:rPr>
  </w:style>
  <w:style w:type="character" w:styleId="af9">
    <w:name w:val="Strong"/>
    <w:uiPriority w:val="22"/>
    <w:qFormat/>
    <w:rsid w:val="00DA42DE"/>
    <w:rPr>
      <w:rFonts w:ascii="Times New Roman" w:hAnsi="Times New Roman" w:cs="Times New Roman" w:hint="default"/>
      <w:b/>
      <w:bCs/>
    </w:rPr>
  </w:style>
  <w:style w:type="paragraph" w:customStyle="1" w:styleId="12">
    <w:name w:val="Без интервала1"/>
    <w:qFormat/>
    <w:rsid w:val="00DA42DE"/>
    <w:pPr>
      <w:widowControl w:val="0"/>
      <w:autoSpaceDE w:val="0"/>
      <w:autoSpaceDN w:val="0"/>
      <w:adjustRightInd w:val="0"/>
    </w:pPr>
  </w:style>
  <w:style w:type="paragraph" w:customStyle="1" w:styleId="13">
    <w:name w:val="Абзац списка1"/>
    <w:basedOn w:val="a"/>
    <w:uiPriority w:val="34"/>
    <w:qFormat/>
    <w:rsid w:val="00DA42DE"/>
    <w:pPr>
      <w:ind w:left="720"/>
      <w:contextualSpacing/>
    </w:pPr>
    <w:rPr>
      <w:rFonts w:eastAsia="Calibri"/>
    </w:rPr>
  </w:style>
  <w:style w:type="paragraph" w:customStyle="1" w:styleId="entry-meta">
    <w:name w:val="entry-meta"/>
    <w:basedOn w:val="a"/>
    <w:rsid w:val="00DA42DE"/>
    <w:pPr>
      <w:spacing w:before="100" w:beforeAutospacing="1" w:after="100" w:afterAutospacing="1"/>
    </w:pPr>
    <w:rPr>
      <w:rFonts w:eastAsia="Calibri"/>
      <w:sz w:val="24"/>
      <w:szCs w:val="24"/>
    </w:rPr>
  </w:style>
  <w:style w:type="paragraph" w:customStyle="1" w:styleId="assignment0">
    <w:name w:val="assignment_0"/>
    <w:basedOn w:val="a"/>
    <w:rsid w:val="00DA42DE"/>
    <w:pPr>
      <w:spacing w:before="100" w:beforeAutospacing="1" w:after="100" w:afterAutospacing="1"/>
    </w:pPr>
    <w:rPr>
      <w:rFonts w:eastAsia="Calibri"/>
      <w:sz w:val="24"/>
      <w:szCs w:val="24"/>
    </w:rPr>
  </w:style>
  <w:style w:type="paragraph" w:customStyle="1" w:styleId="assignment1">
    <w:name w:val="assignment_1"/>
    <w:basedOn w:val="a"/>
    <w:rsid w:val="00DA42DE"/>
    <w:pPr>
      <w:spacing w:before="100" w:beforeAutospacing="1" w:after="100" w:afterAutospacing="1"/>
    </w:pPr>
    <w:rPr>
      <w:rFonts w:eastAsia="Calibri"/>
      <w:sz w:val="24"/>
      <w:szCs w:val="24"/>
    </w:rPr>
  </w:style>
  <w:style w:type="paragraph" w:customStyle="1" w:styleId="assignment2">
    <w:name w:val="assignment_2"/>
    <w:basedOn w:val="a"/>
    <w:rsid w:val="00DA42DE"/>
    <w:pPr>
      <w:spacing w:before="100" w:beforeAutospacing="1" w:after="100" w:afterAutospacing="1"/>
    </w:pPr>
    <w:rPr>
      <w:rFonts w:eastAsia="Calibri"/>
      <w:sz w:val="24"/>
      <w:szCs w:val="24"/>
    </w:rPr>
  </w:style>
  <w:style w:type="paragraph" w:customStyle="1" w:styleId="assignment3">
    <w:name w:val="assignment_3"/>
    <w:basedOn w:val="a"/>
    <w:rsid w:val="00DA42DE"/>
    <w:pPr>
      <w:spacing w:before="100" w:beforeAutospacing="1" w:after="100" w:afterAutospacing="1"/>
    </w:pPr>
    <w:rPr>
      <w:rFonts w:eastAsia="Calibri"/>
      <w:sz w:val="24"/>
      <w:szCs w:val="24"/>
    </w:rPr>
  </w:style>
  <w:style w:type="paragraph" w:customStyle="1" w:styleId="assignment4">
    <w:name w:val="assignment_4"/>
    <w:basedOn w:val="a"/>
    <w:rsid w:val="00DA42DE"/>
    <w:pPr>
      <w:spacing w:before="100" w:beforeAutospacing="1" w:after="100" w:afterAutospacing="1"/>
    </w:pPr>
    <w:rPr>
      <w:rFonts w:eastAsia="Calibri"/>
      <w:sz w:val="24"/>
      <w:szCs w:val="24"/>
    </w:rPr>
  </w:style>
  <w:style w:type="paragraph" w:customStyle="1" w:styleId="assignment5">
    <w:name w:val="assignment_5"/>
    <w:basedOn w:val="a"/>
    <w:rsid w:val="00DA42DE"/>
    <w:pPr>
      <w:spacing w:before="100" w:beforeAutospacing="1" w:after="100" w:afterAutospacing="1"/>
    </w:pPr>
    <w:rPr>
      <w:rFonts w:eastAsia="Calibri"/>
      <w:sz w:val="24"/>
      <w:szCs w:val="24"/>
    </w:rPr>
  </w:style>
  <w:style w:type="paragraph" w:customStyle="1" w:styleId="assignment6">
    <w:name w:val="assignment_6"/>
    <w:basedOn w:val="a"/>
    <w:rsid w:val="00DA42DE"/>
    <w:pPr>
      <w:spacing w:before="100" w:beforeAutospacing="1" w:after="100" w:afterAutospacing="1"/>
    </w:pPr>
    <w:rPr>
      <w:rFonts w:eastAsia="Calibri"/>
      <w:sz w:val="24"/>
      <w:szCs w:val="24"/>
    </w:rPr>
  </w:style>
  <w:style w:type="paragraph" w:customStyle="1" w:styleId="assignment7">
    <w:name w:val="assignment_7"/>
    <w:basedOn w:val="a"/>
    <w:rsid w:val="00DA42DE"/>
    <w:pPr>
      <w:spacing w:before="100" w:beforeAutospacing="1" w:after="100" w:afterAutospacing="1"/>
    </w:pPr>
    <w:rPr>
      <w:rFonts w:eastAsia="Calibri"/>
      <w:sz w:val="24"/>
      <w:szCs w:val="24"/>
    </w:rPr>
  </w:style>
  <w:style w:type="paragraph" w:customStyle="1" w:styleId="assignment8">
    <w:name w:val="assignment_8"/>
    <w:basedOn w:val="a"/>
    <w:rsid w:val="00DA42DE"/>
    <w:pPr>
      <w:spacing w:before="100" w:beforeAutospacing="1" w:after="100" w:afterAutospacing="1"/>
    </w:pPr>
    <w:rPr>
      <w:rFonts w:eastAsia="Calibri"/>
      <w:sz w:val="24"/>
      <w:szCs w:val="24"/>
    </w:rPr>
  </w:style>
  <w:style w:type="paragraph" w:customStyle="1" w:styleId="assignment9">
    <w:name w:val="assignment_9"/>
    <w:basedOn w:val="a"/>
    <w:rsid w:val="00DA42DE"/>
    <w:pPr>
      <w:spacing w:before="100" w:beforeAutospacing="1" w:after="100" w:afterAutospacing="1"/>
    </w:pPr>
    <w:rPr>
      <w:rFonts w:eastAsia="Calibri"/>
      <w:sz w:val="24"/>
      <w:szCs w:val="24"/>
    </w:rPr>
  </w:style>
  <w:style w:type="paragraph" w:customStyle="1" w:styleId="assignment10">
    <w:name w:val="assignment_10"/>
    <w:basedOn w:val="a"/>
    <w:rsid w:val="00DA42DE"/>
    <w:pPr>
      <w:spacing w:before="100" w:beforeAutospacing="1" w:after="100" w:afterAutospacing="1"/>
    </w:pPr>
    <w:rPr>
      <w:rFonts w:eastAsia="Calibri"/>
      <w:sz w:val="24"/>
      <w:szCs w:val="24"/>
    </w:rPr>
  </w:style>
  <w:style w:type="paragraph" w:customStyle="1" w:styleId="assignment11">
    <w:name w:val="assignment_11"/>
    <w:basedOn w:val="a"/>
    <w:rsid w:val="00DA42DE"/>
    <w:pPr>
      <w:spacing w:before="100" w:beforeAutospacing="1" w:after="100" w:afterAutospacing="1"/>
    </w:pPr>
    <w:rPr>
      <w:rFonts w:eastAsia="Calibri"/>
      <w:sz w:val="24"/>
      <w:szCs w:val="24"/>
    </w:rPr>
  </w:style>
  <w:style w:type="paragraph" w:customStyle="1" w:styleId="assignment12">
    <w:name w:val="assignment_12"/>
    <w:basedOn w:val="a"/>
    <w:qFormat/>
    <w:rsid w:val="00DA42DE"/>
    <w:pPr>
      <w:spacing w:before="100" w:beforeAutospacing="1" w:after="100" w:afterAutospacing="1"/>
    </w:pPr>
    <w:rPr>
      <w:rFonts w:eastAsia="Calibri"/>
      <w:sz w:val="24"/>
      <w:szCs w:val="24"/>
    </w:rPr>
  </w:style>
  <w:style w:type="paragraph" w:customStyle="1" w:styleId="assignment13">
    <w:name w:val="assignment_13"/>
    <w:basedOn w:val="a"/>
    <w:rsid w:val="00DA42DE"/>
    <w:pPr>
      <w:spacing w:before="100" w:beforeAutospacing="1" w:after="100" w:afterAutospacing="1"/>
    </w:pPr>
    <w:rPr>
      <w:rFonts w:eastAsia="Calibri"/>
      <w:sz w:val="24"/>
      <w:szCs w:val="24"/>
    </w:rPr>
  </w:style>
  <w:style w:type="paragraph" w:customStyle="1" w:styleId="assignment14">
    <w:name w:val="assignment_14"/>
    <w:basedOn w:val="a"/>
    <w:rsid w:val="00DA42DE"/>
    <w:pPr>
      <w:spacing w:before="100" w:beforeAutospacing="1" w:after="100" w:afterAutospacing="1"/>
    </w:pPr>
    <w:rPr>
      <w:rFonts w:eastAsia="Calibri"/>
      <w:sz w:val="24"/>
      <w:szCs w:val="24"/>
    </w:rPr>
  </w:style>
  <w:style w:type="paragraph" w:customStyle="1" w:styleId="assignment15">
    <w:name w:val="assignment_15"/>
    <w:basedOn w:val="a"/>
    <w:rsid w:val="00DA42DE"/>
    <w:pPr>
      <w:spacing w:before="100" w:beforeAutospacing="1" w:after="100" w:afterAutospacing="1"/>
    </w:pPr>
    <w:rPr>
      <w:rFonts w:eastAsia="Calibri"/>
      <w:sz w:val="24"/>
      <w:szCs w:val="24"/>
    </w:rPr>
  </w:style>
  <w:style w:type="paragraph" w:customStyle="1" w:styleId="assignment16">
    <w:name w:val="assignment_16"/>
    <w:basedOn w:val="a"/>
    <w:qFormat/>
    <w:rsid w:val="00DA42DE"/>
    <w:pPr>
      <w:spacing w:before="100" w:beforeAutospacing="1" w:after="100" w:afterAutospacing="1"/>
    </w:pPr>
    <w:rPr>
      <w:rFonts w:eastAsia="Calibri"/>
      <w:sz w:val="24"/>
      <w:szCs w:val="24"/>
    </w:rPr>
  </w:style>
  <w:style w:type="paragraph" w:customStyle="1" w:styleId="assignment17">
    <w:name w:val="assignment_17"/>
    <w:basedOn w:val="a"/>
    <w:rsid w:val="00DA42DE"/>
    <w:pPr>
      <w:spacing w:before="100" w:beforeAutospacing="1" w:after="100" w:afterAutospacing="1"/>
    </w:pPr>
    <w:rPr>
      <w:rFonts w:eastAsia="Calibri"/>
      <w:sz w:val="24"/>
      <w:szCs w:val="24"/>
    </w:rPr>
  </w:style>
  <w:style w:type="paragraph" w:customStyle="1" w:styleId="assignment18">
    <w:name w:val="assignment_18"/>
    <w:basedOn w:val="a"/>
    <w:rsid w:val="00DA42DE"/>
    <w:pPr>
      <w:spacing w:before="100" w:beforeAutospacing="1" w:after="100" w:afterAutospacing="1"/>
    </w:pPr>
    <w:rPr>
      <w:rFonts w:eastAsia="Calibri"/>
      <w:sz w:val="24"/>
      <w:szCs w:val="24"/>
    </w:rPr>
  </w:style>
  <w:style w:type="paragraph" w:customStyle="1" w:styleId="assignment19">
    <w:name w:val="assignment_19"/>
    <w:basedOn w:val="a"/>
    <w:rsid w:val="00DA42DE"/>
    <w:pPr>
      <w:spacing w:before="100" w:beforeAutospacing="1" w:after="100" w:afterAutospacing="1"/>
    </w:pPr>
    <w:rPr>
      <w:rFonts w:eastAsia="Calibri"/>
      <w:sz w:val="24"/>
      <w:szCs w:val="24"/>
    </w:rPr>
  </w:style>
  <w:style w:type="paragraph" w:customStyle="1" w:styleId="assignment20">
    <w:name w:val="assignment_20"/>
    <w:basedOn w:val="a"/>
    <w:rsid w:val="00DA42DE"/>
    <w:pPr>
      <w:spacing w:before="100" w:beforeAutospacing="1" w:after="100" w:afterAutospacing="1"/>
    </w:pPr>
    <w:rPr>
      <w:rFonts w:eastAsia="Calibri"/>
      <w:sz w:val="24"/>
      <w:szCs w:val="24"/>
    </w:rPr>
  </w:style>
  <w:style w:type="paragraph" w:customStyle="1" w:styleId="assignment21">
    <w:name w:val="assignment_21"/>
    <w:basedOn w:val="a"/>
    <w:rsid w:val="00DA42DE"/>
    <w:pPr>
      <w:spacing w:before="100" w:beforeAutospacing="1" w:after="100" w:afterAutospacing="1"/>
    </w:pPr>
    <w:rPr>
      <w:rFonts w:eastAsia="Calibri"/>
      <w:sz w:val="24"/>
      <w:szCs w:val="24"/>
    </w:rPr>
  </w:style>
  <w:style w:type="paragraph" w:customStyle="1" w:styleId="assignment22">
    <w:name w:val="assignment_22"/>
    <w:basedOn w:val="a"/>
    <w:rsid w:val="00DA42DE"/>
    <w:pPr>
      <w:spacing w:before="100" w:beforeAutospacing="1" w:after="100" w:afterAutospacing="1"/>
    </w:pPr>
    <w:rPr>
      <w:rFonts w:eastAsia="Calibri"/>
      <w:sz w:val="24"/>
      <w:szCs w:val="24"/>
    </w:rPr>
  </w:style>
  <w:style w:type="paragraph" w:customStyle="1" w:styleId="article">
    <w:name w:val="article"/>
    <w:basedOn w:val="a"/>
    <w:rsid w:val="00DA42DE"/>
    <w:pPr>
      <w:spacing w:before="100" w:beforeAutospacing="1" w:after="100" w:afterAutospacing="1"/>
    </w:pPr>
    <w:rPr>
      <w:rFonts w:eastAsia="Calibri"/>
      <w:sz w:val="24"/>
      <w:szCs w:val="24"/>
    </w:rPr>
  </w:style>
  <w:style w:type="paragraph" w:customStyle="1" w:styleId="ConsPlusTitle">
    <w:name w:val="ConsPlusTitle"/>
    <w:rsid w:val="00DA42DE"/>
    <w:pPr>
      <w:widowControl w:val="0"/>
      <w:suppressAutoHyphens/>
      <w:autoSpaceDE w:val="0"/>
    </w:pPr>
    <w:rPr>
      <w:rFonts w:ascii="Arial" w:hAnsi="Arial" w:cs="Arial"/>
      <w:b/>
      <w:bCs/>
      <w:lang w:eastAsia="ar-SA"/>
    </w:rPr>
  </w:style>
  <w:style w:type="paragraph" w:customStyle="1" w:styleId="14">
    <w:name w:val="Основной текст1"/>
    <w:basedOn w:val="a"/>
    <w:rsid w:val="00DA42DE"/>
    <w:pPr>
      <w:shd w:val="clear" w:color="auto" w:fill="FFFFFF"/>
      <w:spacing w:before="300" w:after="240" w:line="270" w:lineRule="exact"/>
      <w:ind w:hanging="560"/>
    </w:pPr>
    <w:rPr>
      <w:rFonts w:ascii="Palatino Linotype" w:hAnsi="Palatino Linotype" w:cs="Palatino Linotype"/>
      <w:sz w:val="22"/>
      <w:szCs w:val="22"/>
    </w:rPr>
  </w:style>
  <w:style w:type="paragraph" w:customStyle="1" w:styleId="ConsPlusNormal">
    <w:name w:val="ConsPlusNormal"/>
    <w:link w:val="ConsPlusNormal0"/>
    <w:rsid w:val="00DA42DE"/>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DA42DE"/>
    <w:rPr>
      <w:rFonts w:ascii="Arial" w:hAnsi="Arial" w:cs="Arial"/>
      <w:lang w:eastAsia="ar-SA"/>
    </w:rPr>
  </w:style>
  <w:style w:type="paragraph" w:customStyle="1" w:styleId="Default">
    <w:name w:val="Default"/>
    <w:qFormat/>
    <w:rsid w:val="00DA42DE"/>
    <w:pPr>
      <w:autoSpaceDE w:val="0"/>
      <w:autoSpaceDN w:val="0"/>
      <w:adjustRightInd w:val="0"/>
    </w:pPr>
    <w:rPr>
      <w:rFonts w:eastAsia="Calibri"/>
      <w:color w:val="000000"/>
      <w:sz w:val="24"/>
      <w:szCs w:val="24"/>
    </w:rPr>
  </w:style>
  <w:style w:type="paragraph" w:customStyle="1" w:styleId="ConsPlusNonformat">
    <w:name w:val="ConsPlusNonformat"/>
    <w:rsid w:val="00DA42DE"/>
    <w:pPr>
      <w:widowControl w:val="0"/>
      <w:autoSpaceDE w:val="0"/>
      <w:autoSpaceDN w:val="0"/>
      <w:adjustRightInd w:val="0"/>
    </w:pPr>
    <w:rPr>
      <w:rFonts w:ascii="Courier New" w:eastAsia="Calibri" w:hAnsi="Courier New" w:cs="Courier New"/>
    </w:rPr>
  </w:style>
  <w:style w:type="paragraph" w:customStyle="1" w:styleId="6">
    <w:name w:val="Основной текст (6)"/>
    <w:basedOn w:val="a"/>
    <w:rsid w:val="00DA42DE"/>
    <w:pPr>
      <w:shd w:val="clear" w:color="auto" w:fill="FFFFFF"/>
      <w:spacing w:before="120" w:after="300" w:line="240" w:lineRule="atLeast"/>
    </w:pPr>
    <w:rPr>
      <w:rFonts w:eastAsia="Calibri"/>
      <w:sz w:val="18"/>
      <w:szCs w:val="18"/>
    </w:rPr>
  </w:style>
  <w:style w:type="paragraph" w:customStyle="1" w:styleId="15">
    <w:name w:val="Основной текст с отступом1"/>
    <w:basedOn w:val="a"/>
    <w:rsid w:val="00DA42DE"/>
    <w:pPr>
      <w:ind w:right="76" w:firstLine="900"/>
      <w:jc w:val="both"/>
    </w:pPr>
    <w:rPr>
      <w:rFonts w:eastAsia="Calibri"/>
      <w:sz w:val="24"/>
      <w:szCs w:val="24"/>
    </w:rPr>
  </w:style>
  <w:style w:type="paragraph" w:customStyle="1" w:styleId="afa">
    <w:name w:val="Знак Знак Знак Знак Знак Знак Знак Знак Знак Знак"/>
    <w:basedOn w:val="a"/>
    <w:rsid w:val="00DA42DE"/>
    <w:pPr>
      <w:spacing w:after="160" w:line="240" w:lineRule="exact"/>
    </w:pPr>
    <w:rPr>
      <w:rFonts w:ascii="Verdana" w:eastAsia="Calibri" w:hAnsi="Verdana" w:cs="Verdana"/>
      <w:lang w:val="en-US" w:eastAsia="en-US"/>
    </w:rPr>
  </w:style>
  <w:style w:type="paragraph" w:customStyle="1" w:styleId="consplusnormal1">
    <w:name w:val="consplusnormal"/>
    <w:basedOn w:val="a"/>
    <w:rsid w:val="00DA42DE"/>
    <w:pPr>
      <w:spacing w:before="100" w:beforeAutospacing="1" w:after="100" w:afterAutospacing="1"/>
    </w:pPr>
    <w:rPr>
      <w:rFonts w:eastAsia="Calibri"/>
      <w:sz w:val="24"/>
      <w:szCs w:val="24"/>
    </w:rPr>
  </w:style>
  <w:style w:type="paragraph" w:customStyle="1" w:styleId="2TimesNewRoman">
    <w:name w:val="Стиль Заголовок 2 + Times New Roman По ширине"/>
    <w:basedOn w:val="2"/>
    <w:qFormat/>
    <w:rsid w:val="00DA42DE"/>
    <w:pPr>
      <w:spacing w:after="240"/>
      <w:jc w:val="both"/>
    </w:pPr>
    <w:rPr>
      <w:rFonts w:ascii="Times New Roman" w:hAnsi="Times New Roman" w:cs="Times New Roman"/>
    </w:rPr>
  </w:style>
  <w:style w:type="paragraph" w:customStyle="1" w:styleId="afb">
    <w:name w:val="Прижатый влево"/>
    <w:basedOn w:val="a"/>
    <w:next w:val="a"/>
    <w:rsid w:val="00DA42DE"/>
    <w:pPr>
      <w:autoSpaceDE w:val="0"/>
      <w:autoSpaceDN w:val="0"/>
      <w:adjustRightInd w:val="0"/>
    </w:pPr>
    <w:rPr>
      <w:rFonts w:ascii="Arial" w:eastAsia="Calibri" w:hAnsi="Arial" w:cs="Arial"/>
      <w:sz w:val="24"/>
      <w:szCs w:val="24"/>
    </w:rPr>
  </w:style>
  <w:style w:type="paragraph" w:customStyle="1" w:styleId="16">
    <w:name w:val="Знак Знак Знак1"/>
    <w:basedOn w:val="a"/>
    <w:rsid w:val="00DA42DE"/>
    <w:pPr>
      <w:tabs>
        <w:tab w:val="left" w:pos="360"/>
      </w:tabs>
      <w:spacing w:after="160" w:line="240" w:lineRule="exact"/>
    </w:pPr>
    <w:rPr>
      <w:rFonts w:ascii="Verdana" w:eastAsia="Calibri" w:hAnsi="Verdana" w:cs="Verdana"/>
      <w:lang w:val="en-US" w:eastAsia="en-US"/>
    </w:rPr>
  </w:style>
  <w:style w:type="paragraph" w:customStyle="1" w:styleId="t">
    <w:name w:val="t"/>
    <w:basedOn w:val="a"/>
    <w:rsid w:val="00DA42DE"/>
    <w:pPr>
      <w:spacing w:before="100" w:beforeAutospacing="1" w:after="100" w:afterAutospacing="1"/>
    </w:pPr>
    <w:rPr>
      <w:rFonts w:eastAsia="MS Mincho"/>
      <w:sz w:val="24"/>
      <w:szCs w:val="24"/>
      <w:lang w:eastAsia="ja-JP"/>
    </w:rPr>
  </w:style>
  <w:style w:type="paragraph" w:customStyle="1" w:styleId="uni">
    <w:name w:val="uni"/>
    <w:basedOn w:val="a"/>
    <w:rsid w:val="00DA42DE"/>
    <w:pPr>
      <w:spacing w:before="100" w:beforeAutospacing="1" w:after="100" w:afterAutospacing="1"/>
    </w:pPr>
    <w:rPr>
      <w:rFonts w:eastAsia="MS Mincho"/>
      <w:sz w:val="24"/>
      <w:szCs w:val="24"/>
      <w:lang w:eastAsia="ja-JP"/>
    </w:rPr>
  </w:style>
  <w:style w:type="paragraph" w:customStyle="1" w:styleId="ConsPlusCell">
    <w:name w:val="ConsPlusCell"/>
    <w:rsid w:val="00DA42DE"/>
    <w:pPr>
      <w:widowControl w:val="0"/>
      <w:autoSpaceDE w:val="0"/>
      <w:autoSpaceDN w:val="0"/>
      <w:adjustRightInd w:val="0"/>
    </w:pPr>
    <w:rPr>
      <w:rFonts w:ascii="Arial" w:eastAsia="Calibri" w:hAnsi="Arial" w:cs="Arial"/>
    </w:rPr>
  </w:style>
  <w:style w:type="paragraph" w:customStyle="1" w:styleId="110">
    <w:name w:val="Абзац списка11"/>
    <w:basedOn w:val="a"/>
    <w:rsid w:val="00DA42DE"/>
    <w:pPr>
      <w:spacing w:after="200" w:line="276" w:lineRule="auto"/>
      <w:ind w:left="720"/>
    </w:pPr>
    <w:rPr>
      <w:rFonts w:ascii="Calibri" w:eastAsia="Calibri" w:hAnsi="Calibri" w:cs="Calibri"/>
      <w:sz w:val="22"/>
      <w:szCs w:val="22"/>
    </w:rPr>
  </w:style>
  <w:style w:type="paragraph" w:customStyle="1" w:styleId="afc">
    <w:name w:val="Знак Знак Знак Знак Знак Знак Знак"/>
    <w:basedOn w:val="a"/>
    <w:rsid w:val="00DA42DE"/>
    <w:pPr>
      <w:spacing w:before="100" w:beforeAutospacing="1" w:after="100" w:afterAutospacing="1"/>
      <w:jc w:val="both"/>
    </w:pPr>
    <w:rPr>
      <w:rFonts w:ascii="Tahoma" w:eastAsia="Calibri" w:hAnsi="Tahoma" w:cs="Tahoma"/>
      <w:lang w:val="en-US" w:eastAsia="en-US"/>
    </w:rPr>
  </w:style>
  <w:style w:type="paragraph" w:customStyle="1" w:styleId="25">
    <w:name w:val="Знак Знак2"/>
    <w:basedOn w:val="a"/>
    <w:rsid w:val="00DA42DE"/>
    <w:pPr>
      <w:spacing w:after="160" w:line="240" w:lineRule="exact"/>
    </w:pPr>
    <w:rPr>
      <w:rFonts w:ascii="Verdana" w:eastAsia="Calibri" w:hAnsi="Verdana" w:cs="Verdana"/>
      <w:lang w:val="en-US" w:eastAsia="en-US"/>
    </w:rPr>
  </w:style>
  <w:style w:type="character" w:customStyle="1" w:styleId="assignments-count">
    <w:name w:val="assignments-count"/>
    <w:rsid w:val="00DA42DE"/>
    <w:rPr>
      <w:rFonts w:ascii="Times New Roman" w:hAnsi="Times New Roman" w:cs="Times New Roman" w:hint="default"/>
    </w:rPr>
  </w:style>
  <w:style w:type="character" w:customStyle="1" w:styleId="entry-tags">
    <w:name w:val="entry-tags"/>
    <w:rsid w:val="00DA42DE"/>
    <w:rPr>
      <w:rFonts w:ascii="Times New Roman" w:hAnsi="Times New Roman" w:cs="Times New Roman" w:hint="default"/>
    </w:rPr>
  </w:style>
  <w:style w:type="character" w:customStyle="1" w:styleId="TimesNewRoman">
    <w:name w:val="Основной текст + Times New Roman"/>
    <w:rsid w:val="00DA42DE"/>
    <w:rPr>
      <w:rFonts w:ascii="Times New Roman" w:hAnsi="Times New Roman" w:cs="Times New Roman" w:hint="default"/>
      <w:spacing w:val="0"/>
      <w:sz w:val="24"/>
    </w:rPr>
  </w:style>
  <w:style w:type="character" w:customStyle="1" w:styleId="FontStyle36">
    <w:name w:val="Font Style36"/>
    <w:rsid w:val="00DA42DE"/>
    <w:rPr>
      <w:rFonts w:ascii="Times New Roman" w:hAnsi="Times New Roman" w:cs="Times New Roman" w:hint="default"/>
      <w:sz w:val="22"/>
    </w:rPr>
  </w:style>
  <w:style w:type="character" w:customStyle="1" w:styleId="afd">
    <w:name w:val="Основной текст_"/>
    <w:link w:val="26"/>
    <w:rsid w:val="00DA42DE"/>
    <w:rPr>
      <w:rFonts w:ascii="Palatino Linotype" w:hAnsi="Palatino Linotype" w:hint="default"/>
      <w:sz w:val="22"/>
    </w:rPr>
  </w:style>
  <w:style w:type="character" w:customStyle="1" w:styleId="60">
    <w:name w:val="Основной текст (6)_"/>
    <w:rsid w:val="00DA42DE"/>
    <w:rPr>
      <w:sz w:val="18"/>
    </w:rPr>
  </w:style>
  <w:style w:type="character" w:customStyle="1" w:styleId="51">
    <w:name w:val="Знак Знак5"/>
    <w:rsid w:val="00DA42DE"/>
    <w:rPr>
      <w:sz w:val="40"/>
      <w:lang w:val="ru-RU" w:eastAsia="ru-RU"/>
    </w:rPr>
  </w:style>
  <w:style w:type="character" w:customStyle="1" w:styleId="TimesNewRoman1">
    <w:name w:val="Основной текст + Times New Roman1"/>
    <w:rsid w:val="00DA42DE"/>
    <w:rPr>
      <w:rFonts w:ascii="Times New Roman" w:hAnsi="Times New Roman" w:cs="Times New Roman" w:hint="default"/>
      <w:spacing w:val="0"/>
      <w:sz w:val="24"/>
      <w:u w:val="none"/>
    </w:rPr>
  </w:style>
  <w:style w:type="character" w:customStyle="1" w:styleId="FontStyle19">
    <w:name w:val="Font Style19"/>
    <w:rsid w:val="00DA42DE"/>
    <w:rPr>
      <w:rFonts w:ascii="Times New Roman" w:hAnsi="Times New Roman" w:cs="Times New Roman" w:hint="default"/>
      <w:sz w:val="24"/>
    </w:rPr>
  </w:style>
  <w:style w:type="character" w:customStyle="1" w:styleId="blk">
    <w:name w:val="blk"/>
    <w:basedOn w:val="a0"/>
    <w:rsid w:val="00DA42DE"/>
  </w:style>
  <w:style w:type="paragraph" w:customStyle="1" w:styleId="HeadDoc">
    <w:name w:val="HeadDoc"/>
    <w:rsid w:val="00DA42DE"/>
    <w:pPr>
      <w:keepLines/>
      <w:overflowPunct w:val="0"/>
      <w:autoSpaceDE w:val="0"/>
      <w:autoSpaceDN w:val="0"/>
      <w:adjustRightInd w:val="0"/>
      <w:jc w:val="both"/>
      <w:textAlignment w:val="baseline"/>
    </w:pPr>
    <w:rPr>
      <w:sz w:val="28"/>
      <w:szCs w:val="28"/>
    </w:rPr>
  </w:style>
  <w:style w:type="paragraph" w:customStyle="1" w:styleId="310">
    <w:name w:val="Основной текст 31"/>
    <w:basedOn w:val="a"/>
    <w:rsid w:val="00DA42DE"/>
    <w:pPr>
      <w:suppressAutoHyphens/>
    </w:pPr>
    <w:rPr>
      <w:sz w:val="28"/>
      <w:lang w:eastAsia="ar-SA"/>
    </w:rPr>
  </w:style>
  <w:style w:type="paragraph" w:customStyle="1" w:styleId="17">
    <w:name w:val="нум список 1"/>
    <w:basedOn w:val="a"/>
    <w:rsid w:val="00DA42DE"/>
    <w:pPr>
      <w:tabs>
        <w:tab w:val="left" w:pos="360"/>
      </w:tabs>
      <w:spacing w:before="120" w:after="120"/>
      <w:jc w:val="both"/>
    </w:pPr>
    <w:rPr>
      <w:sz w:val="24"/>
      <w:lang w:eastAsia="ar-SA"/>
    </w:rPr>
  </w:style>
  <w:style w:type="paragraph" w:styleId="afe">
    <w:name w:val="List Paragraph"/>
    <w:basedOn w:val="a"/>
    <w:uiPriority w:val="34"/>
    <w:unhideWhenUsed/>
    <w:qFormat/>
    <w:rsid w:val="00DA42DE"/>
    <w:pPr>
      <w:ind w:left="720"/>
      <w:contextualSpacing/>
    </w:pPr>
    <w:rPr>
      <w:rFonts w:eastAsia="Calibri"/>
    </w:rPr>
  </w:style>
  <w:style w:type="paragraph" w:customStyle="1" w:styleId="27">
    <w:name w:val="Абзац списка2"/>
    <w:basedOn w:val="a"/>
    <w:rsid w:val="00DA42DE"/>
    <w:pPr>
      <w:ind w:left="720"/>
    </w:pPr>
    <w:rPr>
      <w:rFonts w:eastAsia="Calibri"/>
    </w:rPr>
  </w:style>
  <w:style w:type="paragraph" w:customStyle="1" w:styleId="28">
    <w:name w:val="Без интервала2"/>
    <w:rsid w:val="00DA42DE"/>
    <w:rPr>
      <w:rFonts w:eastAsia="Calibri"/>
    </w:rPr>
  </w:style>
  <w:style w:type="paragraph" w:styleId="aff">
    <w:name w:val="No Spacing"/>
    <w:uiPriority w:val="1"/>
    <w:qFormat/>
    <w:rsid w:val="00DA42DE"/>
    <w:pPr>
      <w:ind w:firstLine="567"/>
    </w:pPr>
    <w:rPr>
      <w:rFonts w:ascii="Calibri" w:eastAsia="Calibri" w:hAnsi="Calibri"/>
      <w:sz w:val="22"/>
      <w:szCs w:val="22"/>
      <w:lang w:eastAsia="en-US"/>
    </w:rPr>
  </w:style>
  <w:style w:type="paragraph" w:styleId="aff0">
    <w:name w:val="Normal (Web)"/>
    <w:basedOn w:val="a"/>
    <w:uiPriority w:val="99"/>
    <w:unhideWhenUsed/>
    <w:rsid w:val="00DA42DE"/>
    <w:pPr>
      <w:spacing w:before="100" w:beforeAutospacing="1" w:after="100" w:afterAutospacing="1"/>
    </w:pPr>
    <w:rPr>
      <w:sz w:val="24"/>
      <w:szCs w:val="24"/>
    </w:rPr>
  </w:style>
  <w:style w:type="character" w:customStyle="1" w:styleId="WW8Num1z0">
    <w:name w:val="WW8Num1z0"/>
    <w:rsid w:val="00DA42DE"/>
    <w:rPr>
      <w:rFonts w:ascii="Times New Roman" w:hAnsi="Times New Roman" w:cs="Times New Roman"/>
    </w:rPr>
  </w:style>
  <w:style w:type="character" w:customStyle="1" w:styleId="WW8Num3z0">
    <w:name w:val="WW8Num3z0"/>
    <w:rsid w:val="00DA42DE"/>
    <w:rPr>
      <w:rFonts w:ascii="Times New Roman" w:hAnsi="Times New Roman" w:cs="Times New Roman"/>
    </w:rPr>
  </w:style>
  <w:style w:type="character" w:customStyle="1" w:styleId="WW8Num4z0">
    <w:name w:val="WW8Num4z0"/>
    <w:rsid w:val="00DA42DE"/>
    <w:rPr>
      <w:rFonts w:ascii="Times New Roman" w:hAnsi="Times New Roman"/>
    </w:rPr>
  </w:style>
  <w:style w:type="character" w:customStyle="1" w:styleId="WW8Num5z0">
    <w:name w:val="WW8Num5z0"/>
    <w:rsid w:val="00DA42DE"/>
    <w:rPr>
      <w:rFonts w:ascii="Times New Roman" w:hAnsi="Times New Roman" w:cs="Times New Roman"/>
    </w:rPr>
  </w:style>
  <w:style w:type="character" w:customStyle="1" w:styleId="WW8Num6z0">
    <w:name w:val="WW8Num6z0"/>
    <w:rsid w:val="00DA42DE"/>
    <w:rPr>
      <w:rFonts w:ascii="Times New Roman" w:hAnsi="Times New Roman" w:cs="Times New Roman"/>
    </w:rPr>
  </w:style>
  <w:style w:type="character" w:customStyle="1" w:styleId="WW8Num7z0">
    <w:name w:val="WW8Num7z0"/>
    <w:rsid w:val="00DA42DE"/>
    <w:rPr>
      <w:sz w:val="22"/>
    </w:rPr>
  </w:style>
  <w:style w:type="character" w:customStyle="1" w:styleId="WW8Num8z0">
    <w:name w:val="WW8Num8z0"/>
    <w:rsid w:val="00DA42DE"/>
    <w:rPr>
      <w:rFonts w:ascii="Times New Roman" w:hAnsi="Times New Roman" w:cs="Times New Roman"/>
    </w:rPr>
  </w:style>
  <w:style w:type="character" w:customStyle="1" w:styleId="WW8Num9z0">
    <w:name w:val="WW8Num9z0"/>
    <w:rsid w:val="00DA42DE"/>
    <w:rPr>
      <w:rFonts w:ascii="Times New Roman" w:hAnsi="Times New Roman" w:cs="Times New Roman"/>
    </w:rPr>
  </w:style>
  <w:style w:type="character" w:customStyle="1" w:styleId="WW8Num10z0">
    <w:name w:val="WW8Num10z0"/>
    <w:rsid w:val="00DA42DE"/>
    <w:rPr>
      <w:rFonts w:ascii="Times New Roman" w:hAnsi="Times New Roman" w:cs="Times New Roman"/>
    </w:rPr>
  </w:style>
  <w:style w:type="character" w:customStyle="1" w:styleId="WW8Num11z0">
    <w:name w:val="WW8Num11z0"/>
    <w:rsid w:val="00DA42DE"/>
    <w:rPr>
      <w:rFonts w:ascii="Times New Roman" w:hAnsi="Times New Roman" w:cs="Times New Roman"/>
    </w:rPr>
  </w:style>
  <w:style w:type="character" w:customStyle="1" w:styleId="WW8Num12z0">
    <w:name w:val="WW8Num12z0"/>
    <w:rsid w:val="00DA42DE"/>
    <w:rPr>
      <w:rFonts w:ascii="Times New Roman" w:hAnsi="Times New Roman" w:cs="Times New Roman"/>
    </w:rPr>
  </w:style>
  <w:style w:type="character" w:customStyle="1" w:styleId="WW8Num13z0">
    <w:name w:val="WW8Num13z0"/>
    <w:rsid w:val="00DA42DE"/>
    <w:rPr>
      <w:rFonts w:ascii="Times New Roman" w:hAnsi="Times New Roman" w:cs="Times New Roman"/>
    </w:rPr>
  </w:style>
  <w:style w:type="character" w:customStyle="1" w:styleId="WW8Num14z0">
    <w:name w:val="WW8Num14z0"/>
    <w:rsid w:val="00DA42DE"/>
    <w:rPr>
      <w:rFonts w:ascii="Times New Roman" w:hAnsi="Times New Roman" w:cs="Times New Roman"/>
    </w:rPr>
  </w:style>
  <w:style w:type="character" w:customStyle="1" w:styleId="WW8Num15z0">
    <w:name w:val="WW8Num15z0"/>
    <w:rsid w:val="00DA42DE"/>
    <w:rPr>
      <w:rFonts w:ascii="Times New Roman" w:hAnsi="Times New Roman" w:cs="Times New Roman"/>
    </w:rPr>
  </w:style>
  <w:style w:type="character" w:customStyle="1" w:styleId="WW8Num16z0">
    <w:name w:val="WW8Num16z0"/>
    <w:rsid w:val="00DA42DE"/>
    <w:rPr>
      <w:rFonts w:ascii="Times New Roman" w:hAnsi="Times New Roman" w:cs="Times New Roman"/>
    </w:rPr>
  </w:style>
  <w:style w:type="character" w:customStyle="1" w:styleId="WW8Num17z0">
    <w:name w:val="WW8Num17z0"/>
    <w:rsid w:val="00DA42DE"/>
    <w:rPr>
      <w:rFonts w:ascii="Times New Roman" w:hAnsi="Times New Roman" w:cs="Times New Roman"/>
    </w:rPr>
  </w:style>
  <w:style w:type="character" w:customStyle="1" w:styleId="WW8Num18z0">
    <w:name w:val="WW8Num18z0"/>
    <w:rsid w:val="00DA42DE"/>
    <w:rPr>
      <w:rFonts w:ascii="Times New Roman" w:hAnsi="Times New Roman" w:cs="Times New Roman"/>
    </w:rPr>
  </w:style>
  <w:style w:type="character" w:customStyle="1" w:styleId="Absatz-Standardschriftart">
    <w:name w:val="Absatz-Standardschriftart"/>
    <w:rsid w:val="00DA42DE"/>
  </w:style>
  <w:style w:type="character" w:customStyle="1" w:styleId="WW-Absatz-Standardschriftart">
    <w:name w:val="WW-Absatz-Standardschriftart"/>
    <w:rsid w:val="00DA42DE"/>
  </w:style>
  <w:style w:type="character" w:customStyle="1" w:styleId="WW-Absatz-Standardschriftart1">
    <w:name w:val="WW-Absatz-Standardschriftart1"/>
    <w:rsid w:val="00DA42DE"/>
  </w:style>
  <w:style w:type="character" w:customStyle="1" w:styleId="WW-Absatz-Standardschriftart11">
    <w:name w:val="WW-Absatz-Standardschriftart11"/>
    <w:rsid w:val="00DA42DE"/>
  </w:style>
  <w:style w:type="character" w:customStyle="1" w:styleId="WW-Absatz-Standardschriftart111">
    <w:name w:val="WW-Absatz-Standardschriftart111"/>
    <w:rsid w:val="00DA42DE"/>
  </w:style>
  <w:style w:type="character" w:customStyle="1" w:styleId="WW-Absatz-Standardschriftart1111">
    <w:name w:val="WW-Absatz-Standardschriftart1111"/>
    <w:rsid w:val="00DA42DE"/>
  </w:style>
  <w:style w:type="character" w:customStyle="1" w:styleId="WW-Absatz-Standardschriftart11111">
    <w:name w:val="WW-Absatz-Standardschriftart11111"/>
    <w:rsid w:val="00DA42DE"/>
  </w:style>
  <w:style w:type="character" w:customStyle="1" w:styleId="WW-Absatz-Standardschriftart111111">
    <w:name w:val="WW-Absatz-Standardschriftart111111"/>
    <w:rsid w:val="00DA42DE"/>
  </w:style>
  <w:style w:type="character" w:customStyle="1" w:styleId="WW-Absatz-Standardschriftart1111111">
    <w:name w:val="WW-Absatz-Standardschriftart1111111"/>
    <w:rsid w:val="00DA42DE"/>
  </w:style>
  <w:style w:type="character" w:customStyle="1" w:styleId="WW-Absatz-Standardschriftart11111111">
    <w:name w:val="WW-Absatz-Standardschriftart11111111"/>
    <w:rsid w:val="00DA42DE"/>
  </w:style>
  <w:style w:type="character" w:customStyle="1" w:styleId="WW-Absatz-Standardschriftart111111111">
    <w:name w:val="WW-Absatz-Standardschriftart111111111"/>
    <w:rsid w:val="00DA42DE"/>
  </w:style>
  <w:style w:type="character" w:customStyle="1" w:styleId="WW-Absatz-Standardschriftart1111111111">
    <w:name w:val="WW-Absatz-Standardschriftart1111111111"/>
    <w:rsid w:val="00DA42DE"/>
  </w:style>
  <w:style w:type="character" w:customStyle="1" w:styleId="WW-Absatz-Standardschriftart11111111111">
    <w:name w:val="WW-Absatz-Standardschriftart11111111111"/>
    <w:rsid w:val="00DA42DE"/>
  </w:style>
  <w:style w:type="character" w:customStyle="1" w:styleId="WW-Absatz-Standardschriftart111111111111">
    <w:name w:val="WW-Absatz-Standardschriftart111111111111"/>
    <w:rsid w:val="00DA42DE"/>
  </w:style>
  <w:style w:type="character" w:customStyle="1" w:styleId="WW-Absatz-Standardschriftart1111111111111">
    <w:name w:val="WW-Absatz-Standardschriftart1111111111111"/>
    <w:rsid w:val="00DA42DE"/>
  </w:style>
  <w:style w:type="character" w:customStyle="1" w:styleId="WW-Absatz-Standardschriftart11111111111111">
    <w:name w:val="WW-Absatz-Standardschriftart11111111111111"/>
    <w:rsid w:val="00DA42DE"/>
  </w:style>
  <w:style w:type="character" w:customStyle="1" w:styleId="WW8Num19z0">
    <w:name w:val="WW8Num19z0"/>
    <w:rsid w:val="00DA42DE"/>
    <w:rPr>
      <w:sz w:val="22"/>
    </w:rPr>
  </w:style>
  <w:style w:type="character" w:customStyle="1" w:styleId="WW-Absatz-Standardschriftart111111111111111">
    <w:name w:val="WW-Absatz-Standardschriftart111111111111111"/>
    <w:rsid w:val="00DA42DE"/>
  </w:style>
  <w:style w:type="character" w:customStyle="1" w:styleId="WW8Num11z1">
    <w:name w:val="WW8Num11z1"/>
    <w:rsid w:val="00DA42DE"/>
    <w:rPr>
      <w:rFonts w:ascii="Courier New" w:hAnsi="Courier New" w:cs="Courier New"/>
    </w:rPr>
  </w:style>
  <w:style w:type="character" w:customStyle="1" w:styleId="WW8Num11z2">
    <w:name w:val="WW8Num11z2"/>
    <w:rsid w:val="00DA42DE"/>
    <w:rPr>
      <w:rFonts w:ascii="Wingdings" w:hAnsi="Wingdings"/>
    </w:rPr>
  </w:style>
  <w:style w:type="character" w:customStyle="1" w:styleId="WW8Num11z3">
    <w:name w:val="WW8Num11z3"/>
    <w:rsid w:val="00DA42DE"/>
    <w:rPr>
      <w:rFonts w:ascii="Symbol" w:hAnsi="Symbol"/>
    </w:rPr>
  </w:style>
  <w:style w:type="character" w:customStyle="1" w:styleId="WW8Num20z0">
    <w:name w:val="WW8Num20z0"/>
    <w:rsid w:val="00DA42DE"/>
    <w:rPr>
      <w:rFonts w:ascii="Times New Roman" w:hAnsi="Times New Roman" w:cs="Times New Roman"/>
    </w:rPr>
  </w:style>
  <w:style w:type="character" w:customStyle="1" w:styleId="WW8Num21z0">
    <w:name w:val="WW8Num21z0"/>
    <w:rsid w:val="00DA42DE"/>
    <w:rPr>
      <w:rFonts w:ascii="Times New Roman" w:hAnsi="Times New Roman" w:cs="Times New Roman"/>
    </w:rPr>
  </w:style>
  <w:style w:type="character" w:customStyle="1" w:styleId="WW8Num22z0">
    <w:name w:val="WW8Num22z0"/>
    <w:rsid w:val="00DA42DE"/>
    <w:rPr>
      <w:rFonts w:ascii="Times New Roman" w:hAnsi="Times New Roman" w:cs="Times New Roman"/>
    </w:rPr>
  </w:style>
  <w:style w:type="character" w:customStyle="1" w:styleId="WW8Num23z0">
    <w:name w:val="WW8Num23z0"/>
    <w:rsid w:val="00DA42DE"/>
    <w:rPr>
      <w:rFonts w:ascii="Times New Roman" w:hAnsi="Times New Roman" w:cs="Times New Roman"/>
    </w:rPr>
  </w:style>
  <w:style w:type="character" w:customStyle="1" w:styleId="WW8Num24z0">
    <w:name w:val="WW8Num24z0"/>
    <w:rsid w:val="00DA42DE"/>
    <w:rPr>
      <w:rFonts w:ascii="Times New Roman" w:hAnsi="Times New Roman" w:cs="Times New Roman"/>
    </w:rPr>
  </w:style>
  <w:style w:type="character" w:customStyle="1" w:styleId="WW8Num25z0">
    <w:name w:val="WW8Num25z0"/>
    <w:rsid w:val="00DA42DE"/>
    <w:rPr>
      <w:rFonts w:ascii="Times New Roman" w:hAnsi="Times New Roman" w:cs="Times New Roman"/>
    </w:rPr>
  </w:style>
  <w:style w:type="character" w:customStyle="1" w:styleId="WW8NumSt6z0">
    <w:name w:val="WW8NumSt6z0"/>
    <w:rsid w:val="00DA42DE"/>
    <w:rPr>
      <w:rFonts w:ascii="Times New Roman" w:hAnsi="Times New Roman" w:cs="Times New Roman"/>
    </w:rPr>
  </w:style>
  <w:style w:type="character" w:customStyle="1" w:styleId="WW8NumSt10z0">
    <w:name w:val="WW8NumSt10z0"/>
    <w:rsid w:val="00DA42DE"/>
    <w:rPr>
      <w:rFonts w:ascii="Times New Roman" w:hAnsi="Times New Roman" w:cs="Times New Roman"/>
    </w:rPr>
  </w:style>
  <w:style w:type="character" w:customStyle="1" w:styleId="WW8NumSt12z0">
    <w:name w:val="WW8NumSt12z0"/>
    <w:rsid w:val="00DA42DE"/>
    <w:rPr>
      <w:rFonts w:ascii="Times New Roman" w:hAnsi="Times New Roman" w:cs="Times New Roman"/>
    </w:rPr>
  </w:style>
  <w:style w:type="character" w:customStyle="1" w:styleId="18">
    <w:name w:val="Основной шрифт абзаца1"/>
    <w:rsid w:val="00DA42DE"/>
  </w:style>
  <w:style w:type="character" w:customStyle="1" w:styleId="aff1">
    <w:name w:val="Символ нумерации"/>
    <w:rsid w:val="00DA42DE"/>
  </w:style>
  <w:style w:type="character" w:customStyle="1" w:styleId="29">
    <w:name w:val="Основной шрифт абзаца2"/>
    <w:rsid w:val="00DA42DE"/>
  </w:style>
  <w:style w:type="character" w:customStyle="1" w:styleId="aff2">
    <w:name w:val="Маркеры списка"/>
    <w:rsid w:val="00DA42DE"/>
    <w:rPr>
      <w:rFonts w:ascii="OpenSymbol" w:eastAsia="OpenSymbol" w:hAnsi="OpenSymbol" w:cs="OpenSymbol"/>
    </w:rPr>
  </w:style>
  <w:style w:type="paragraph" w:customStyle="1" w:styleId="19">
    <w:name w:val="1"/>
    <w:basedOn w:val="a"/>
    <w:next w:val="a3"/>
    <w:rsid w:val="00DA42DE"/>
    <w:pPr>
      <w:keepNext/>
      <w:suppressAutoHyphens/>
      <w:spacing w:before="240" w:after="120" w:line="276" w:lineRule="auto"/>
    </w:pPr>
    <w:rPr>
      <w:rFonts w:ascii="Arial" w:eastAsia="Lucida Sans Unicode" w:hAnsi="Arial" w:cs="Mangal"/>
      <w:sz w:val="28"/>
      <w:szCs w:val="28"/>
      <w:lang w:eastAsia="ar-SA"/>
    </w:rPr>
  </w:style>
  <w:style w:type="character" w:customStyle="1" w:styleId="1a">
    <w:name w:val="Название Знак1"/>
    <w:link w:val="aff3"/>
    <w:rsid w:val="00DA42DE"/>
    <w:rPr>
      <w:rFonts w:ascii="Arial" w:eastAsia="Lucida Sans Unicode" w:hAnsi="Arial" w:cs="Mangal"/>
      <w:sz w:val="28"/>
      <w:szCs w:val="28"/>
      <w:lang w:eastAsia="ar-SA"/>
    </w:rPr>
  </w:style>
  <w:style w:type="paragraph" w:styleId="aff3">
    <w:name w:val="Title"/>
    <w:basedOn w:val="a"/>
    <w:next w:val="a"/>
    <w:link w:val="1a"/>
    <w:qFormat/>
    <w:rsid w:val="00DA42DE"/>
    <w:pPr>
      <w:pBdr>
        <w:bottom w:val="single" w:sz="8" w:space="4" w:color="4F81BD" w:themeColor="accent1"/>
      </w:pBdr>
      <w:spacing w:after="300"/>
      <w:contextualSpacing/>
    </w:pPr>
    <w:rPr>
      <w:rFonts w:ascii="Arial" w:eastAsia="Lucida Sans Unicode" w:hAnsi="Arial" w:cs="Mangal"/>
      <w:sz w:val="28"/>
      <w:szCs w:val="28"/>
      <w:lang w:eastAsia="ar-SA"/>
    </w:rPr>
  </w:style>
  <w:style w:type="character" w:customStyle="1" w:styleId="aff4">
    <w:name w:val="Название Знак"/>
    <w:basedOn w:val="a0"/>
    <w:uiPriority w:val="10"/>
    <w:rsid w:val="00DA42DE"/>
    <w:rPr>
      <w:rFonts w:asciiTheme="majorHAnsi" w:eastAsiaTheme="majorEastAsia" w:hAnsiTheme="majorHAnsi" w:cstheme="majorBidi"/>
      <w:color w:val="17365D" w:themeColor="text2" w:themeShade="BF"/>
      <w:spacing w:val="5"/>
      <w:kern w:val="28"/>
      <w:sz w:val="52"/>
      <w:szCs w:val="52"/>
    </w:rPr>
  </w:style>
  <w:style w:type="paragraph" w:styleId="aff5">
    <w:name w:val="List"/>
    <w:basedOn w:val="a3"/>
    <w:rsid w:val="00DA42DE"/>
    <w:pPr>
      <w:suppressAutoHyphens/>
      <w:spacing w:after="120" w:line="276" w:lineRule="auto"/>
      <w:jc w:val="left"/>
    </w:pPr>
    <w:rPr>
      <w:rFonts w:ascii="Calibri" w:eastAsia="Calibri" w:hAnsi="Calibri" w:cs="Mangal"/>
      <w:sz w:val="22"/>
      <w:szCs w:val="22"/>
      <w:lang w:eastAsia="ar-SA"/>
    </w:rPr>
  </w:style>
  <w:style w:type="paragraph" w:customStyle="1" w:styleId="1b">
    <w:name w:val="Название1"/>
    <w:basedOn w:val="a"/>
    <w:rsid w:val="00DA42D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c">
    <w:name w:val="Указатель1"/>
    <w:basedOn w:val="a"/>
    <w:rsid w:val="00DA42DE"/>
    <w:pPr>
      <w:suppressLineNumbers/>
      <w:suppressAutoHyphens/>
      <w:spacing w:after="200" w:line="276" w:lineRule="auto"/>
    </w:pPr>
    <w:rPr>
      <w:rFonts w:ascii="Calibri" w:eastAsia="Calibri" w:hAnsi="Calibri" w:cs="Mangal"/>
      <w:sz w:val="22"/>
      <w:szCs w:val="22"/>
      <w:lang w:eastAsia="ar-SA"/>
    </w:rPr>
  </w:style>
  <w:style w:type="paragraph" w:customStyle="1" w:styleId="aff6">
    <w:name w:val="Содержимое таблицы"/>
    <w:basedOn w:val="a"/>
    <w:rsid w:val="00DA42DE"/>
    <w:pPr>
      <w:suppressLineNumbers/>
      <w:suppressAutoHyphens/>
      <w:spacing w:after="200" w:line="276" w:lineRule="auto"/>
    </w:pPr>
    <w:rPr>
      <w:rFonts w:ascii="Calibri" w:eastAsia="Calibri" w:hAnsi="Calibri" w:cs="Calibri"/>
      <w:sz w:val="22"/>
      <w:szCs w:val="22"/>
      <w:lang w:eastAsia="ar-SA"/>
    </w:rPr>
  </w:style>
  <w:style w:type="paragraph" w:customStyle="1" w:styleId="aff7">
    <w:name w:val="Заголовок таблицы"/>
    <w:basedOn w:val="aff6"/>
    <w:rsid w:val="00DA42DE"/>
  </w:style>
  <w:style w:type="paragraph" w:customStyle="1" w:styleId="ConsPlusDocList">
    <w:name w:val="ConsPlusDocList"/>
    <w:basedOn w:val="a"/>
    <w:rsid w:val="00DA42DE"/>
    <w:pPr>
      <w:suppressAutoHyphens/>
      <w:autoSpaceDE w:val="0"/>
      <w:spacing w:line="200" w:lineRule="atLeast"/>
    </w:pPr>
    <w:rPr>
      <w:rFonts w:ascii="Courier New" w:eastAsia="Courier New" w:hAnsi="Courier New" w:cs="Courier New"/>
      <w:lang w:eastAsia="hi-I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42DE"/>
    <w:pPr>
      <w:spacing w:before="100" w:beforeAutospacing="1" w:after="100" w:afterAutospacing="1"/>
    </w:pPr>
    <w:rPr>
      <w:rFonts w:ascii="Tahoma" w:hAnsi="Tahoma"/>
      <w:lang w:val="en-US" w:eastAsia="en-US"/>
    </w:rPr>
  </w:style>
  <w:style w:type="paragraph" w:customStyle="1" w:styleId="punct">
    <w:name w:val="punct"/>
    <w:basedOn w:val="a"/>
    <w:rsid w:val="00DA42DE"/>
    <w:pPr>
      <w:autoSpaceDE w:val="0"/>
      <w:autoSpaceDN w:val="0"/>
      <w:adjustRightInd w:val="0"/>
      <w:spacing w:line="360" w:lineRule="auto"/>
      <w:jc w:val="both"/>
    </w:pPr>
    <w:rPr>
      <w:sz w:val="26"/>
      <w:szCs w:val="26"/>
    </w:rPr>
  </w:style>
  <w:style w:type="paragraph" w:customStyle="1" w:styleId="p6">
    <w:name w:val="p6"/>
    <w:basedOn w:val="a"/>
    <w:rsid w:val="00DA42DE"/>
    <w:pPr>
      <w:spacing w:before="100" w:beforeAutospacing="1" w:after="100" w:afterAutospacing="1"/>
    </w:pPr>
    <w:rPr>
      <w:sz w:val="24"/>
      <w:szCs w:val="24"/>
    </w:rPr>
  </w:style>
  <w:style w:type="character" w:customStyle="1" w:styleId="s3">
    <w:name w:val="s3"/>
    <w:basedOn w:val="a0"/>
    <w:rsid w:val="00DA42DE"/>
  </w:style>
  <w:style w:type="paragraph" w:styleId="HTML">
    <w:name w:val="HTML Preformatted"/>
    <w:basedOn w:val="a"/>
    <w:link w:val="HTML0"/>
    <w:rsid w:val="00DA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x-none"/>
    </w:rPr>
  </w:style>
  <w:style w:type="character" w:customStyle="1" w:styleId="HTML0">
    <w:name w:val="Стандартный HTML Знак"/>
    <w:basedOn w:val="a0"/>
    <w:link w:val="HTML"/>
    <w:rsid w:val="00DA42DE"/>
    <w:rPr>
      <w:rFonts w:ascii="Courier New" w:hAnsi="Courier New"/>
      <w:lang w:val="x-none" w:eastAsia="x-none"/>
    </w:rPr>
  </w:style>
  <w:style w:type="character" w:styleId="aff8">
    <w:name w:val="line number"/>
    <w:basedOn w:val="a0"/>
    <w:uiPriority w:val="99"/>
    <w:unhideWhenUsed/>
    <w:rsid w:val="00DA42DE"/>
  </w:style>
  <w:style w:type="character" w:customStyle="1" w:styleId="extended-textshort">
    <w:name w:val="extended-text__short"/>
    <w:basedOn w:val="a0"/>
    <w:rsid w:val="00DA42DE"/>
  </w:style>
  <w:style w:type="paragraph" w:customStyle="1" w:styleId="pboth">
    <w:name w:val="pboth"/>
    <w:basedOn w:val="a"/>
    <w:rsid w:val="00971ACD"/>
    <w:pPr>
      <w:spacing w:before="100" w:beforeAutospacing="1" w:after="100" w:afterAutospacing="1"/>
    </w:pPr>
    <w:rPr>
      <w:sz w:val="24"/>
      <w:szCs w:val="24"/>
    </w:rPr>
  </w:style>
  <w:style w:type="paragraph" w:customStyle="1" w:styleId="26">
    <w:name w:val="Основной текст2"/>
    <w:basedOn w:val="a"/>
    <w:link w:val="afd"/>
    <w:rsid w:val="00CF6A98"/>
    <w:pPr>
      <w:widowControl w:val="0"/>
      <w:shd w:val="clear" w:color="auto" w:fill="FFFFFF"/>
      <w:spacing w:line="322" w:lineRule="exact"/>
      <w:jc w:val="both"/>
    </w:pPr>
    <w:rPr>
      <w:rFonts w:ascii="Palatino Linotype" w:hAnsi="Palatino Linotype"/>
      <w:sz w:val="22"/>
    </w:rPr>
  </w:style>
  <w:style w:type="paragraph" w:customStyle="1" w:styleId="35">
    <w:name w:val="Основной текст3"/>
    <w:basedOn w:val="a"/>
    <w:rsid w:val="00753597"/>
    <w:pPr>
      <w:widowControl w:val="0"/>
      <w:shd w:val="clear" w:color="auto" w:fill="FFFFFF"/>
      <w:spacing w:before="540" w:after="600" w:line="0" w:lineRule="atLeast"/>
      <w:jc w:val="right"/>
    </w:pPr>
    <w:rPr>
      <w:sz w:val="23"/>
      <w:szCs w:val="23"/>
      <w:lang w:eastAsia="en-US"/>
    </w:rPr>
  </w:style>
  <w:style w:type="character" w:styleId="aff9">
    <w:name w:val="Subtle Emphasis"/>
    <w:basedOn w:val="a0"/>
    <w:uiPriority w:val="19"/>
    <w:qFormat/>
    <w:rsid w:val="00D45468"/>
    <w:rPr>
      <w:i/>
      <w:iCs/>
      <w:color w:val="404040" w:themeColor="text1" w:themeTint="BF"/>
    </w:rPr>
  </w:style>
  <w:style w:type="character" w:styleId="affa">
    <w:name w:val="Intense Emphasis"/>
    <w:basedOn w:val="a0"/>
    <w:uiPriority w:val="21"/>
    <w:qFormat/>
    <w:rsid w:val="00D45468"/>
    <w:rPr>
      <w:i/>
      <w:iCs/>
      <w:color w:val="4F81BD" w:themeColor="accent1"/>
    </w:rPr>
  </w:style>
  <w:style w:type="table" w:customStyle="1" w:styleId="TableGrid">
    <w:name w:val="TableGrid"/>
    <w:rsid w:val="00D225D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rgu-content-accordeon">
    <w:name w:val="frgu-content-accordeon"/>
    <w:basedOn w:val="a0"/>
    <w:rsid w:val="00E0284C"/>
  </w:style>
  <w:style w:type="paragraph" w:styleId="affb">
    <w:name w:val="Revision"/>
    <w:hidden/>
    <w:uiPriority w:val="99"/>
    <w:semiHidden/>
    <w:rsid w:val="00C13D8D"/>
  </w:style>
  <w:style w:type="character" w:customStyle="1" w:styleId="2a">
    <w:name w:val="Заголовок №2_"/>
    <w:basedOn w:val="a0"/>
    <w:link w:val="2b"/>
    <w:rsid w:val="00454E4D"/>
    <w:rPr>
      <w:b/>
      <w:bCs/>
      <w:sz w:val="27"/>
      <w:szCs w:val="27"/>
      <w:shd w:val="clear" w:color="auto" w:fill="FFFFFF"/>
    </w:rPr>
  </w:style>
  <w:style w:type="paragraph" w:customStyle="1" w:styleId="2b">
    <w:name w:val="Заголовок №2"/>
    <w:basedOn w:val="a"/>
    <w:link w:val="2a"/>
    <w:rsid w:val="00454E4D"/>
    <w:pPr>
      <w:widowControl w:val="0"/>
      <w:shd w:val="clear" w:color="auto" w:fill="FFFFFF"/>
      <w:spacing w:after="420" w:line="0" w:lineRule="atLeast"/>
      <w:ind w:hanging="3920"/>
      <w:jc w:val="center"/>
      <w:outlineLvl w:val="1"/>
    </w:pPr>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qFormat="1"/>
    <w:lsdException w:name="footer" w:qFormat="1"/>
    <w:lsdException w:name="caption" w:qFormat="1"/>
    <w:lsdException w:name="footnote reference" w:uiPriority="99" w:qFormat="1"/>
    <w:lsdException w:name="line number" w:uiPriority="99"/>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qFormat="1"/>
    <w:lsdException w:name="Strong" w:semiHidden="0" w:uiPriority="22" w:unhideWhenUsed="0" w:qFormat="1"/>
    <w:lsdException w:name="Emphasis" w:semiHidden="0" w:unhideWhenUsed="0" w:qFormat="1"/>
    <w:lsdException w:name="Normal (Web)" w:uiPriority="99"/>
    <w:lsdException w:name="annotation subject" w:uiPriority="99"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B62"/>
  </w:style>
  <w:style w:type="paragraph" w:styleId="1">
    <w:name w:val="heading 1"/>
    <w:basedOn w:val="a"/>
    <w:next w:val="a"/>
    <w:link w:val="10"/>
    <w:qFormat/>
    <w:pPr>
      <w:keepNext/>
      <w:jc w:val="center"/>
      <w:outlineLvl w:val="0"/>
    </w:pPr>
    <w:rPr>
      <w:sz w:val="24"/>
    </w:rPr>
  </w:style>
  <w:style w:type="paragraph" w:styleId="2">
    <w:name w:val="heading 2"/>
    <w:basedOn w:val="a"/>
    <w:next w:val="a"/>
    <w:link w:val="20"/>
    <w:unhideWhenUsed/>
    <w:qFormat/>
    <w:rsid w:val="00DA42DE"/>
    <w:pPr>
      <w:keepNext/>
      <w:spacing w:before="240" w:after="60"/>
      <w:outlineLvl w:val="1"/>
    </w:pPr>
    <w:rPr>
      <w:rFonts w:ascii="Arial" w:eastAsia="Calibri" w:hAnsi="Arial" w:cs="Arial"/>
      <w:b/>
      <w:bCs/>
      <w:i/>
      <w:iCs/>
      <w:sz w:val="28"/>
      <w:szCs w:val="28"/>
    </w:rPr>
  </w:style>
  <w:style w:type="paragraph" w:styleId="3">
    <w:name w:val="heading 3"/>
    <w:basedOn w:val="a"/>
    <w:next w:val="a"/>
    <w:link w:val="30"/>
    <w:unhideWhenUsed/>
    <w:qFormat/>
    <w:rsid w:val="00DA42D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A42DE"/>
    <w:pPr>
      <w:keepNext/>
      <w:jc w:val="both"/>
      <w:outlineLvl w:val="3"/>
    </w:pPr>
    <w:rPr>
      <w:rFonts w:eastAsia="Calibri"/>
      <w:b/>
      <w:bCs/>
      <w:sz w:val="24"/>
      <w:szCs w:val="24"/>
    </w:rPr>
  </w:style>
  <w:style w:type="paragraph" w:styleId="5">
    <w:name w:val="heading 5"/>
    <w:basedOn w:val="a"/>
    <w:next w:val="a"/>
    <w:link w:val="50"/>
    <w:uiPriority w:val="9"/>
    <w:unhideWhenUsed/>
    <w:qFormat/>
    <w:rsid w:val="00DA42DE"/>
    <w:pPr>
      <w:keepNext/>
      <w:keepLines/>
      <w:spacing w:before="200"/>
      <w:outlineLvl w:val="4"/>
    </w:pPr>
    <w:rPr>
      <w:rFonts w:asciiTheme="majorHAnsi" w:eastAsiaTheme="majorEastAsia" w:hAnsiTheme="majorHAnsi" w:cstheme="majorBidi"/>
      <w:color w:val="244061" w:themeColor="accent1" w:themeShade="80"/>
    </w:rPr>
  </w:style>
  <w:style w:type="paragraph" w:styleId="8">
    <w:name w:val="heading 8"/>
    <w:basedOn w:val="a"/>
    <w:next w:val="a"/>
    <w:link w:val="80"/>
    <w:unhideWhenUsed/>
    <w:qFormat/>
    <w:rsid w:val="00DA42DE"/>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A42DE"/>
    <w:rPr>
      <w:sz w:val="24"/>
    </w:rPr>
  </w:style>
  <w:style w:type="character" w:customStyle="1" w:styleId="20">
    <w:name w:val="Заголовок 2 Знак"/>
    <w:basedOn w:val="a0"/>
    <w:link w:val="2"/>
    <w:qFormat/>
    <w:rsid w:val="00DA42DE"/>
    <w:rPr>
      <w:rFonts w:ascii="Arial" w:eastAsia="Calibri" w:hAnsi="Arial" w:cs="Arial"/>
      <w:b/>
      <w:bCs/>
      <w:i/>
      <w:iCs/>
      <w:sz w:val="28"/>
      <w:szCs w:val="28"/>
    </w:rPr>
  </w:style>
  <w:style w:type="character" w:customStyle="1" w:styleId="30">
    <w:name w:val="Заголовок 3 Знак"/>
    <w:basedOn w:val="a0"/>
    <w:link w:val="3"/>
    <w:qFormat/>
    <w:rsid w:val="00DA42DE"/>
    <w:rPr>
      <w:rFonts w:asciiTheme="majorHAnsi" w:eastAsiaTheme="majorEastAsia" w:hAnsiTheme="majorHAnsi" w:cstheme="majorBidi"/>
      <w:b/>
      <w:bCs/>
      <w:color w:val="4F81BD" w:themeColor="accent1"/>
    </w:rPr>
  </w:style>
  <w:style w:type="character" w:customStyle="1" w:styleId="40">
    <w:name w:val="Заголовок 4 Знак"/>
    <w:basedOn w:val="a0"/>
    <w:link w:val="4"/>
    <w:qFormat/>
    <w:rsid w:val="00DA42DE"/>
    <w:rPr>
      <w:rFonts w:eastAsia="Calibri"/>
      <w:b/>
      <w:bCs/>
      <w:sz w:val="24"/>
      <w:szCs w:val="24"/>
    </w:rPr>
  </w:style>
  <w:style w:type="character" w:customStyle="1" w:styleId="50">
    <w:name w:val="Заголовок 5 Знак"/>
    <w:basedOn w:val="a0"/>
    <w:link w:val="5"/>
    <w:uiPriority w:val="9"/>
    <w:rsid w:val="00DA42DE"/>
    <w:rPr>
      <w:rFonts w:asciiTheme="majorHAnsi" w:eastAsiaTheme="majorEastAsia" w:hAnsiTheme="majorHAnsi" w:cstheme="majorBidi"/>
      <w:color w:val="244061" w:themeColor="accent1" w:themeShade="80"/>
    </w:rPr>
  </w:style>
  <w:style w:type="character" w:customStyle="1" w:styleId="80">
    <w:name w:val="Заголовок 8 Знак"/>
    <w:basedOn w:val="a0"/>
    <w:link w:val="8"/>
    <w:qFormat/>
    <w:rsid w:val="00DA42DE"/>
    <w:rPr>
      <w:rFonts w:asciiTheme="majorHAnsi" w:eastAsiaTheme="majorEastAsia" w:hAnsiTheme="majorHAnsi" w:cstheme="majorBidi"/>
      <w:color w:val="404040" w:themeColor="text1" w:themeTint="BF"/>
    </w:rPr>
  </w:style>
  <w:style w:type="paragraph" w:styleId="a3">
    <w:name w:val="Body Text"/>
    <w:basedOn w:val="a"/>
    <w:link w:val="a4"/>
    <w:qFormat/>
    <w:pPr>
      <w:jc w:val="both"/>
    </w:pPr>
    <w:rPr>
      <w:sz w:val="24"/>
      <w:szCs w:val="24"/>
    </w:rPr>
  </w:style>
  <w:style w:type="character" w:customStyle="1" w:styleId="a4">
    <w:name w:val="Основной текст Знак"/>
    <w:basedOn w:val="a0"/>
    <w:link w:val="a3"/>
    <w:rsid w:val="00DA42DE"/>
    <w:rPr>
      <w:sz w:val="24"/>
      <w:szCs w:val="24"/>
    </w:rPr>
  </w:style>
  <w:style w:type="paragraph" w:styleId="a5">
    <w:name w:val="Body Text Indent"/>
    <w:basedOn w:val="a"/>
    <w:link w:val="a6"/>
    <w:qFormat/>
    <w:pPr>
      <w:spacing w:after="120"/>
      <w:ind w:left="283"/>
    </w:pPr>
  </w:style>
  <w:style w:type="character" w:customStyle="1" w:styleId="a6">
    <w:name w:val="Основной текст с отступом Знак"/>
    <w:basedOn w:val="a0"/>
    <w:link w:val="a5"/>
    <w:rsid w:val="00DA42DE"/>
  </w:style>
  <w:style w:type="paragraph" w:styleId="21">
    <w:name w:val="Body Text 2"/>
    <w:basedOn w:val="a"/>
    <w:link w:val="22"/>
    <w:qFormat/>
    <w:pPr>
      <w:tabs>
        <w:tab w:val="left" w:pos="4860"/>
      </w:tabs>
      <w:ind w:right="4495"/>
      <w:jc w:val="both"/>
    </w:pPr>
    <w:rPr>
      <w:sz w:val="26"/>
      <w:szCs w:val="26"/>
    </w:rPr>
  </w:style>
  <w:style w:type="character" w:customStyle="1" w:styleId="22">
    <w:name w:val="Основной текст 2 Знак"/>
    <w:basedOn w:val="a0"/>
    <w:link w:val="21"/>
    <w:rsid w:val="00DA42DE"/>
    <w:rPr>
      <w:sz w:val="26"/>
      <w:szCs w:val="26"/>
    </w:rPr>
  </w:style>
  <w:style w:type="paragraph" w:styleId="23">
    <w:name w:val="Body Text Indent 2"/>
    <w:basedOn w:val="a"/>
    <w:link w:val="24"/>
    <w:qFormat/>
    <w:pPr>
      <w:ind w:firstLine="709"/>
      <w:jc w:val="both"/>
    </w:pPr>
    <w:rPr>
      <w:bCs/>
      <w:sz w:val="26"/>
      <w:szCs w:val="26"/>
    </w:rPr>
  </w:style>
  <w:style w:type="character" w:customStyle="1" w:styleId="24">
    <w:name w:val="Основной текст с отступом 2 Знак"/>
    <w:basedOn w:val="a0"/>
    <w:link w:val="23"/>
    <w:rsid w:val="00DA42DE"/>
    <w:rPr>
      <w:bCs/>
      <w:sz w:val="26"/>
      <w:szCs w:val="26"/>
    </w:rPr>
  </w:style>
  <w:style w:type="paragraph" w:styleId="31">
    <w:name w:val="Body Text Indent 3"/>
    <w:basedOn w:val="a"/>
    <w:link w:val="32"/>
    <w:qFormat/>
    <w:pPr>
      <w:tabs>
        <w:tab w:val="left" w:pos="1080"/>
      </w:tabs>
      <w:ind w:firstLine="708"/>
      <w:jc w:val="both"/>
    </w:pPr>
    <w:rPr>
      <w:sz w:val="26"/>
      <w:szCs w:val="26"/>
    </w:rPr>
  </w:style>
  <w:style w:type="character" w:customStyle="1" w:styleId="32">
    <w:name w:val="Основной текст с отступом 3 Знак"/>
    <w:basedOn w:val="a0"/>
    <w:link w:val="31"/>
    <w:rsid w:val="00DA42DE"/>
    <w:rPr>
      <w:sz w:val="26"/>
      <w:szCs w:val="26"/>
    </w:rPr>
  </w:style>
  <w:style w:type="paragraph" w:customStyle="1" w:styleId="11">
    <w:name w:val="Знак Знак1 Знак Знак Знак Знак"/>
    <w:basedOn w:val="a"/>
    <w:rsid w:val="000955BF"/>
    <w:pPr>
      <w:spacing w:after="160" w:line="240" w:lineRule="exact"/>
    </w:pPr>
    <w:rPr>
      <w:rFonts w:ascii="Verdana" w:hAnsi="Verdana" w:cs="Verdana"/>
      <w:lang w:val="en-US" w:eastAsia="en-US"/>
    </w:rPr>
  </w:style>
  <w:style w:type="paragraph" w:styleId="33">
    <w:name w:val="Body Text 3"/>
    <w:basedOn w:val="a"/>
    <w:link w:val="34"/>
    <w:qFormat/>
    <w:rsid w:val="00BE49AA"/>
    <w:pPr>
      <w:spacing w:after="120"/>
    </w:pPr>
    <w:rPr>
      <w:sz w:val="16"/>
      <w:szCs w:val="16"/>
    </w:rPr>
  </w:style>
  <w:style w:type="character" w:customStyle="1" w:styleId="34">
    <w:name w:val="Основной текст 3 Знак"/>
    <w:link w:val="33"/>
    <w:rsid w:val="00BE49AA"/>
    <w:rPr>
      <w:sz w:val="16"/>
      <w:szCs w:val="16"/>
    </w:rPr>
  </w:style>
  <w:style w:type="table" w:styleId="a7">
    <w:name w:val="Table Grid"/>
    <w:basedOn w:val="a1"/>
    <w:rsid w:val="002F2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qFormat/>
    <w:rsid w:val="00F7763B"/>
    <w:rPr>
      <w:rFonts w:ascii="Tahoma" w:hAnsi="Tahoma" w:cs="Tahoma"/>
      <w:sz w:val="16"/>
      <w:szCs w:val="16"/>
    </w:rPr>
  </w:style>
  <w:style w:type="character" w:customStyle="1" w:styleId="a9">
    <w:name w:val="Текст выноски Знак"/>
    <w:link w:val="a8"/>
    <w:rsid w:val="00F7763B"/>
    <w:rPr>
      <w:rFonts w:ascii="Tahoma" w:hAnsi="Tahoma" w:cs="Tahoma"/>
      <w:sz w:val="16"/>
      <w:szCs w:val="16"/>
    </w:rPr>
  </w:style>
  <w:style w:type="paragraph" w:styleId="aa">
    <w:name w:val="endnote text"/>
    <w:basedOn w:val="a"/>
    <w:link w:val="ab"/>
    <w:unhideWhenUsed/>
    <w:qFormat/>
    <w:rsid w:val="00DA42DE"/>
    <w:rPr>
      <w:rFonts w:eastAsia="Calibri"/>
    </w:rPr>
  </w:style>
  <w:style w:type="character" w:customStyle="1" w:styleId="ab">
    <w:name w:val="Текст концевой сноски Знак"/>
    <w:basedOn w:val="a0"/>
    <w:link w:val="aa"/>
    <w:qFormat/>
    <w:rsid w:val="00DA42DE"/>
    <w:rPr>
      <w:rFonts w:eastAsia="Calibri"/>
    </w:rPr>
  </w:style>
  <w:style w:type="paragraph" w:styleId="ac">
    <w:name w:val="annotation text"/>
    <w:basedOn w:val="a"/>
    <w:link w:val="ad"/>
    <w:uiPriority w:val="99"/>
    <w:unhideWhenUsed/>
    <w:qFormat/>
    <w:rsid w:val="00DA42DE"/>
    <w:rPr>
      <w:rFonts w:eastAsia="Calibri"/>
    </w:rPr>
  </w:style>
  <w:style w:type="character" w:customStyle="1" w:styleId="ad">
    <w:name w:val="Текст примечания Знак"/>
    <w:basedOn w:val="a0"/>
    <w:link w:val="ac"/>
    <w:uiPriority w:val="99"/>
    <w:qFormat/>
    <w:rsid w:val="00DA42DE"/>
    <w:rPr>
      <w:rFonts w:eastAsia="Calibri"/>
    </w:rPr>
  </w:style>
  <w:style w:type="paragraph" w:styleId="ae">
    <w:name w:val="annotation subject"/>
    <w:basedOn w:val="ac"/>
    <w:next w:val="ac"/>
    <w:link w:val="af"/>
    <w:uiPriority w:val="99"/>
    <w:unhideWhenUsed/>
    <w:qFormat/>
    <w:rsid w:val="00DA42DE"/>
    <w:rPr>
      <w:b/>
      <w:bCs/>
    </w:rPr>
  </w:style>
  <w:style w:type="character" w:customStyle="1" w:styleId="af">
    <w:name w:val="Тема примечания Знак"/>
    <w:basedOn w:val="ad"/>
    <w:link w:val="ae"/>
    <w:uiPriority w:val="99"/>
    <w:rsid w:val="00DA42DE"/>
    <w:rPr>
      <w:rFonts w:eastAsia="Calibri"/>
      <w:b/>
      <w:bCs/>
    </w:rPr>
  </w:style>
  <w:style w:type="paragraph" w:styleId="af0">
    <w:name w:val="footnote text"/>
    <w:basedOn w:val="a"/>
    <w:link w:val="af1"/>
    <w:unhideWhenUsed/>
    <w:qFormat/>
    <w:rsid w:val="00DA42DE"/>
    <w:rPr>
      <w:rFonts w:eastAsia="Calibri"/>
    </w:rPr>
  </w:style>
  <w:style w:type="character" w:customStyle="1" w:styleId="af1">
    <w:name w:val="Текст сноски Знак"/>
    <w:basedOn w:val="a0"/>
    <w:link w:val="af0"/>
    <w:qFormat/>
    <w:rsid w:val="00DA42DE"/>
    <w:rPr>
      <w:rFonts w:eastAsia="Calibri"/>
    </w:rPr>
  </w:style>
  <w:style w:type="paragraph" w:styleId="af2">
    <w:name w:val="header"/>
    <w:basedOn w:val="a"/>
    <w:link w:val="af3"/>
    <w:unhideWhenUsed/>
    <w:qFormat/>
    <w:rsid w:val="00DA42DE"/>
    <w:pPr>
      <w:tabs>
        <w:tab w:val="center" w:pos="4677"/>
        <w:tab w:val="right" w:pos="9355"/>
      </w:tabs>
    </w:pPr>
    <w:rPr>
      <w:rFonts w:eastAsia="Calibri"/>
    </w:rPr>
  </w:style>
  <w:style w:type="character" w:customStyle="1" w:styleId="af3">
    <w:name w:val="Верхний колонтитул Знак"/>
    <w:basedOn w:val="a0"/>
    <w:link w:val="af2"/>
    <w:qFormat/>
    <w:rsid w:val="00DA42DE"/>
    <w:rPr>
      <w:rFonts w:eastAsia="Calibri"/>
    </w:rPr>
  </w:style>
  <w:style w:type="paragraph" w:styleId="af4">
    <w:name w:val="footer"/>
    <w:basedOn w:val="a"/>
    <w:link w:val="af5"/>
    <w:unhideWhenUsed/>
    <w:qFormat/>
    <w:rsid w:val="00DA42DE"/>
    <w:pPr>
      <w:tabs>
        <w:tab w:val="center" w:pos="4677"/>
        <w:tab w:val="right" w:pos="9355"/>
      </w:tabs>
    </w:pPr>
    <w:rPr>
      <w:rFonts w:eastAsia="Calibri"/>
    </w:rPr>
  </w:style>
  <w:style w:type="character" w:customStyle="1" w:styleId="af5">
    <w:name w:val="Нижний колонтитул Знак"/>
    <w:basedOn w:val="a0"/>
    <w:link w:val="af4"/>
    <w:qFormat/>
    <w:rsid w:val="00DA42DE"/>
    <w:rPr>
      <w:rFonts w:eastAsia="Calibri"/>
    </w:rPr>
  </w:style>
  <w:style w:type="character" w:styleId="af6">
    <w:name w:val="footnote reference"/>
    <w:basedOn w:val="a0"/>
    <w:uiPriority w:val="99"/>
    <w:unhideWhenUsed/>
    <w:qFormat/>
    <w:rsid w:val="00DA42DE"/>
    <w:rPr>
      <w:vertAlign w:val="superscript"/>
    </w:rPr>
  </w:style>
  <w:style w:type="character" w:styleId="af7">
    <w:name w:val="endnote reference"/>
    <w:basedOn w:val="a0"/>
    <w:unhideWhenUsed/>
    <w:qFormat/>
    <w:rsid w:val="00DA42DE"/>
    <w:rPr>
      <w:vertAlign w:val="superscript"/>
    </w:rPr>
  </w:style>
  <w:style w:type="character" w:styleId="af8">
    <w:name w:val="Hyperlink"/>
    <w:basedOn w:val="a0"/>
    <w:unhideWhenUsed/>
    <w:qFormat/>
    <w:rsid w:val="00DA42DE"/>
    <w:rPr>
      <w:color w:val="0000FF"/>
      <w:u w:val="single"/>
    </w:rPr>
  </w:style>
  <w:style w:type="character" w:styleId="af9">
    <w:name w:val="Strong"/>
    <w:uiPriority w:val="22"/>
    <w:qFormat/>
    <w:rsid w:val="00DA42DE"/>
    <w:rPr>
      <w:rFonts w:ascii="Times New Roman" w:hAnsi="Times New Roman" w:cs="Times New Roman" w:hint="default"/>
      <w:b/>
      <w:bCs/>
    </w:rPr>
  </w:style>
  <w:style w:type="paragraph" w:customStyle="1" w:styleId="12">
    <w:name w:val="Без интервала1"/>
    <w:qFormat/>
    <w:rsid w:val="00DA42DE"/>
    <w:pPr>
      <w:widowControl w:val="0"/>
      <w:autoSpaceDE w:val="0"/>
      <w:autoSpaceDN w:val="0"/>
      <w:adjustRightInd w:val="0"/>
    </w:pPr>
  </w:style>
  <w:style w:type="paragraph" w:customStyle="1" w:styleId="13">
    <w:name w:val="Абзац списка1"/>
    <w:basedOn w:val="a"/>
    <w:uiPriority w:val="34"/>
    <w:qFormat/>
    <w:rsid w:val="00DA42DE"/>
    <w:pPr>
      <w:ind w:left="720"/>
      <w:contextualSpacing/>
    </w:pPr>
    <w:rPr>
      <w:rFonts w:eastAsia="Calibri"/>
    </w:rPr>
  </w:style>
  <w:style w:type="paragraph" w:customStyle="1" w:styleId="entry-meta">
    <w:name w:val="entry-meta"/>
    <w:basedOn w:val="a"/>
    <w:rsid w:val="00DA42DE"/>
    <w:pPr>
      <w:spacing w:before="100" w:beforeAutospacing="1" w:after="100" w:afterAutospacing="1"/>
    </w:pPr>
    <w:rPr>
      <w:rFonts w:eastAsia="Calibri"/>
      <w:sz w:val="24"/>
      <w:szCs w:val="24"/>
    </w:rPr>
  </w:style>
  <w:style w:type="paragraph" w:customStyle="1" w:styleId="assignment0">
    <w:name w:val="assignment_0"/>
    <w:basedOn w:val="a"/>
    <w:rsid w:val="00DA42DE"/>
    <w:pPr>
      <w:spacing w:before="100" w:beforeAutospacing="1" w:after="100" w:afterAutospacing="1"/>
    </w:pPr>
    <w:rPr>
      <w:rFonts w:eastAsia="Calibri"/>
      <w:sz w:val="24"/>
      <w:szCs w:val="24"/>
    </w:rPr>
  </w:style>
  <w:style w:type="paragraph" w:customStyle="1" w:styleId="assignment1">
    <w:name w:val="assignment_1"/>
    <w:basedOn w:val="a"/>
    <w:rsid w:val="00DA42DE"/>
    <w:pPr>
      <w:spacing w:before="100" w:beforeAutospacing="1" w:after="100" w:afterAutospacing="1"/>
    </w:pPr>
    <w:rPr>
      <w:rFonts w:eastAsia="Calibri"/>
      <w:sz w:val="24"/>
      <w:szCs w:val="24"/>
    </w:rPr>
  </w:style>
  <w:style w:type="paragraph" w:customStyle="1" w:styleId="assignment2">
    <w:name w:val="assignment_2"/>
    <w:basedOn w:val="a"/>
    <w:rsid w:val="00DA42DE"/>
    <w:pPr>
      <w:spacing w:before="100" w:beforeAutospacing="1" w:after="100" w:afterAutospacing="1"/>
    </w:pPr>
    <w:rPr>
      <w:rFonts w:eastAsia="Calibri"/>
      <w:sz w:val="24"/>
      <w:szCs w:val="24"/>
    </w:rPr>
  </w:style>
  <w:style w:type="paragraph" w:customStyle="1" w:styleId="assignment3">
    <w:name w:val="assignment_3"/>
    <w:basedOn w:val="a"/>
    <w:rsid w:val="00DA42DE"/>
    <w:pPr>
      <w:spacing w:before="100" w:beforeAutospacing="1" w:after="100" w:afterAutospacing="1"/>
    </w:pPr>
    <w:rPr>
      <w:rFonts w:eastAsia="Calibri"/>
      <w:sz w:val="24"/>
      <w:szCs w:val="24"/>
    </w:rPr>
  </w:style>
  <w:style w:type="paragraph" w:customStyle="1" w:styleId="assignment4">
    <w:name w:val="assignment_4"/>
    <w:basedOn w:val="a"/>
    <w:rsid w:val="00DA42DE"/>
    <w:pPr>
      <w:spacing w:before="100" w:beforeAutospacing="1" w:after="100" w:afterAutospacing="1"/>
    </w:pPr>
    <w:rPr>
      <w:rFonts w:eastAsia="Calibri"/>
      <w:sz w:val="24"/>
      <w:szCs w:val="24"/>
    </w:rPr>
  </w:style>
  <w:style w:type="paragraph" w:customStyle="1" w:styleId="assignment5">
    <w:name w:val="assignment_5"/>
    <w:basedOn w:val="a"/>
    <w:rsid w:val="00DA42DE"/>
    <w:pPr>
      <w:spacing w:before="100" w:beforeAutospacing="1" w:after="100" w:afterAutospacing="1"/>
    </w:pPr>
    <w:rPr>
      <w:rFonts w:eastAsia="Calibri"/>
      <w:sz w:val="24"/>
      <w:szCs w:val="24"/>
    </w:rPr>
  </w:style>
  <w:style w:type="paragraph" w:customStyle="1" w:styleId="assignment6">
    <w:name w:val="assignment_6"/>
    <w:basedOn w:val="a"/>
    <w:rsid w:val="00DA42DE"/>
    <w:pPr>
      <w:spacing w:before="100" w:beforeAutospacing="1" w:after="100" w:afterAutospacing="1"/>
    </w:pPr>
    <w:rPr>
      <w:rFonts w:eastAsia="Calibri"/>
      <w:sz w:val="24"/>
      <w:szCs w:val="24"/>
    </w:rPr>
  </w:style>
  <w:style w:type="paragraph" w:customStyle="1" w:styleId="assignment7">
    <w:name w:val="assignment_7"/>
    <w:basedOn w:val="a"/>
    <w:rsid w:val="00DA42DE"/>
    <w:pPr>
      <w:spacing w:before="100" w:beforeAutospacing="1" w:after="100" w:afterAutospacing="1"/>
    </w:pPr>
    <w:rPr>
      <w:rFonts w:eastAsia="Calibri"/>
      <w:sz w:val="24"/>
      <w:szCs w:val="24"/>
    </w:rPr>
  </w:style>
  <w:style w:type="paragraph" w:customStyle="1" w:styleId="assignment8">
    <w:name w:val="assignment_8"/>
    <w:basedOn w:val="a"/>
    <w:rsid w:val="00DA42DE"/>
    <w:pPr>
      <w:spacing w:before="100" w:beforeAutospacing="1" w:after="100" w:afterAutospacing="1"/>
    </w:pPr>
    <w:rPr>
      <w:rFonts w:eastAsia="Calibri"/>
      <w:sz w:val="24"/>
      <w:szCs w:val="24"/>
    </w:rPr>
  </w:style>
  <w:style w:type="paragraph" w:customStyle="1" w:styleId="assignment9">
    <w:name w:val="assignment_9"/>
    <w:basedOn w:val="a"/>
    <w:rsid w:val="00DA42DE"/>
    <w:pPr>
      <w:spacing w:before="100" w:beforeAutospacing="1" w:after="100" w:afterAutospacing="1"/>
    </w:pPr>
    <w:rPr>
      <w:rFonts w:eastAsia="Calibri"/>
      <w:sz w:val="24"/>
      <w:szCs w:val="24"/>
    </w:rPr>
  </w:style>
  <w:style w:type="paragraph" w:customStyle="1" w:styleId="assignment10">
    <w:name w:val="assignment_10"/>
    <w:basedOn w:val="a"/>
    <w:rsid w:val="00DA42DE"/>
    <w:pPr>
      <w:spacing w:before="100" w:beforeAutospacing="1" w:after="100" w:afterAutospacing="1"/>
    </w:pPr>
    <w:rPr>
      <w:rFonts w:eastAsia="Calibri"/>
      <w:sz w:val="24"/>
      <w:szCs w:val="24"/>
    </w:rPr>
  </w:style>
  <w:style w:type="paragraph" w:customStyle="1" w:styleId="assignment11">
    <w:name w:val="assignment_11"/>
    <w:basedOn w:val="a"/>
    <w:rsid w:val="00DA42DE"/>
    <w:pPr>
      <w:spacing w:before="100" w:beforeAutospacing="1" w:after="100" w:afterAutospacing="1"/>
    </w:pPr>
    <w:rPr>
      <w:rFonts w:eastAsia="Calibri"/>
      <w:sz w:val="24"/>
      <w:szCs w:val="24"/>
    </w:rPr>
  </w:style>
  <w:style w:type="paragraph" w:customStyle="1" w:styleId="assignment12">
    <w:name w:val="assignment_12"/>
    <w:basedOn w:val="a"/>
    <w:qFormat/>
    <w:rsid w:val="00DA42DE"/>
    <w:pPr>
      <w:spacing w:before="100" w:beforeAutospacing="1" w:after="100" w:afterAutospacing="1"/>
    </w:pPr>
    <w:rPr>
      <w:rFonts w:eastAsia="Calibri"/>
      <w:sz w:val="24"/>
      <w:szCs w:val="24"/>
    </w:rPr>
  </w:style>
  <w:style w:type="paragraph" w:customStyle="1" w:styleId="assignment13">
    <w:name w:val="assignment_13"/>
    <w:basedOn w:val="a"/>
    <w:rsid w:val="00DA42DE"/>
    <w:pPr>
      <w:spacing w:before="100" w:beforeAutospacing="1" w:after="100" w:afterAutospacing="1"/>
    </w:pPr>
    <w:rPr>
      <w:rFonts w:eastAsia="Calibri"/>
      <w:sz w:val="24"/>
      <w:szCs w:val="24"/>
    </w:rPr>
  </w:style>
  <w:style w:type="paragraph" w:customStyle="1" w:styleId="assignment14">
    <w:name w:val="assignment_14"/>
    <w:basedOn w:val="a"/>
    <w:rsid w:val="00DA42DE"/>
    <w:pPr>
      <w:spacing w:before="100" w:beforeAutospacing="1" w:after="100" w:afterAutospacing="1"/>
    </w:pPr>
    <w:rPr>
      <w:rFonts w:eastAsia="Calibri"/>
      <w:sz w:val="24"/>
      <w:szCs w:val="24"/>
    </w:rPr>
  </w:style>
  <w:style w:type="paragraph" w:customStyle="1" w:styleId="assignment15">
    <w:name w:val="assignment_15"/>
    <w:basedOn w:val="a"/>
    <w:rsid w:val="00DA42DE"/>
    <w:pPr>
      <w:spacing w:before="100" w:beforeAutospacing="1" w:after="100" w:afterAutospacing="1"/>
    </w:pPr>
    <w:rPr>
      <w:rFonts w:eastAsia="Calibri"/>
      <w:sz w:val="24"/>
      <w:szCs w:val="24"/>
    </w:rPr>
  </w:style>
  <w:style w:type="paragraph" w:customStyle="1" w:styleId="assignment16">
    <w:name w:val="assignment_16"/>
    <w:basedOn w:val="a"/>
    <w:qFormat/>
    <w:rsid w:val="00DA42DE"/>
    <w:pPr>
      <w:spacing w:before="100" w:beforeAutospacing="1" w:after="100" w:afterAutospacing="1"/>
    </w:pPr>
    <w:rPr>
      <w:rFonts w:eastAsia="Calibri"/>
      <w:sz w:val="24"/>
      <w:szCs w:val="24"/>
    </w:rPr>
  </w:style>
  <w:style w:type="paragraph" w:customStyle="1" w:styleId="assignment17">
    <w:name w:val="assignment_17"/>
    <w:basedOn w:val="a"/>
    <w:rsid w:val="00DA42DE"/>
    <w:pPr>
      <w:spacing w:before="100" w:beforeAutospacing="1" w:after="100" w:afterAutospacing="1"/>
    </w:pPr>
    <w:rPr>
      <w:rFonts w:eastAsia="Calibri"/>
      <w:sz w:val="24"/>
      <w:szCs w:val="24"/>
    </w:rPr>
  </w:style>
  <w:style w:type="paragraph" w:customStyle="1" w:styleId="assignment18">
    <w:name w:val="assignment_18"/>
    <w:basedOn w:val="a"/>
    <w:rsid w:val="00DA42DE"/>
    <w:pPr>
      <w:spacing w:before="100" w:beforeAutospacing="1" w:after="100" w:afterAutospacing="1"/>
    </w:pPr>
    <w:rPr>
      <w:rFonts w:eastAsia="Calibri"/>
      <w:sz w:val="24"/>
      <w:szCs w:val="24"/>
    </w:rPr>
  </w:style>
  <w:style w:type="paragraph" w:customStyle="1" w:styleId="assignment19">
    <w:name w:val="assignment_19"/>
    <w:basedOn w:val="a"/>
    <w:rsid w:val="00DA42DE"/>
    <w:pPr>
      <w:spacing w:before="100" w:beforeAutospacing="1" w:after="100" w:afterAutospacing="1"/>
    </w:pPr>
    <w:rPr>
      <w:rFonts w:eastAsia="Calibri"/>
      <w:sz w:val="24"/>
      <w:szCs w:val="24"/>
    </w:rPr>
  </w:style>
  <w:style w:type="paragraph" w:customStyle="1" w:styleId="assignment20">
    <w:name w:val="assignment_20"/>
    <w:basedOn w:val="a"/>
    <w:rsid w:val="00DA42DE"/>
    <w:pPr>
      <w:spacing w:before="100" w:beforeAutospacing="1" w:after="100" w:afterAutospacing="1"/>
    </w:pPr>
    <w:rPr>
      <w:rFonts w:eastAsia="Calibri"/>
      <w:sz w:val="24"/>
      <w:szCs w:val="24"/>
    </w:rPr>
  </w:style>
  <w:style w:type="paragraph" w:customStyle="1" w:styleId="assignment21">
    <w:name w:val="assignment_21"/>
    <w:basedOn w:val="a"/>
    <w:rsid w:val="00DA42DE"/>
    <w:pPr>
      <w:spacing w:before="100" w:beforeAutospacing="1" w:after="100" w:afterAutospacing="1"/>
    </w:pPr>
    <w:rPr>
      <w:rFonts w:eastAsia="Calibri"/>
      <w:sz w:val="24"/>
      <w:szCs w:val="24"/>
    </w:rPr>
  </w:style>
  <w:style w:type="paragraph" w:customStyle="1" w:styleId="assignment22">
    <w:name w:val="assignment_22"/>
    <w:basedOn w:val="a"/>
    <w:rsid w:val="00DA42DE"/>
    <w:pPr>
      <w:spacing w:before="100" w:beforeAutospacing="1" w:after="100" w:afterAutospacing="1"/>
    </w:pPr>
    <w:rPr>
      <w:rFonts w:eastAsia="Calibri"/>
      <w:sz w:val="24"/>
      <w:szCs w:val="24"/>
    </w:rPr>
  </w:style>
  <w:style w:type="paragraph" w:customStyle="1" w:styleId="article">
    <w:name w:val="article"/>
    <w:basedOn w:val="a"/>
    <w:rsid w:val="00DA42DE"/>
    <w:pPr>
      <w:spacing w:before="100" w:beforeAutospacing="1" w:after="100" w:afterAutospacing="1"/>
    </w:pPr>
    <w:rPr>
      <w:rFonts w:eastAsia="Calibri"/>
      <w:sz w:val="24"/>
      <w:szCs w:val="24"/>
    </w:rPr>
  </w:style>
  <w:style w:type="paragraph" w:customStyle="1" w:styleId="ConsPlusTitle">
    <w:name w:val="ConsPlusTitle"/>
    <w:rsid w:val="00DA42DE"/>
    <w:pPr>
      <w:widowControl w:val="0"/>
      <w:suppressAutoHyphens/>
      <w:autoSpaceDE w:val="0"/>
    </w:pPr>
    <w:rPr>
      <w:rFonts w:ascii="Arial" w:hAnsi="Arial" w:cs="Arial"/>
      <w:b/>
      <w:bCs/>
      <w:lang w:eastAsia="ar-SA"/>
    </w:rPr>
  </w:style>
  <w:style w:type="paragraph" w:customStyle="1" w:styleId="14">
    <w:name w:val="Основной текст1"/>
    <w:basedOn w:val="a"/>
    <w:rsid w:val="00DA42DE"/>
    <w:pPr>
      <w:shd w:val="clear" w:color="auto" w:fill="FFFFFF"/>
      <w:spacing w:before="300" w:after="240" w:line="270" w:lineRule="exact"/>
      <w:ind w:hanging="560"/>
    </w:pPr>
    <w:rPr>
      <w:rFonts w:ascii="Palatino Linotype" w:hAnsi="Palatino Linotype" w:cs="Palatino Linotype"/>
      <w:sz w:val="22"/>
      <w:szCs w:val="22"/>
    </w:rPr>
  </w:style>
  <w:style w:type="paragraph" w:customStyle="1" w:styleId="ConsPlusNormal">
    <w:name w:val="ConsPlusNormal"/>
    <w:link w:val="ConsPlusNormal0"/>
    <w:rsid w:val="00DA42DE"/>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DA42DE"/>
    <w:rPr>
      <w:rFonts w:ascii="Arial" w:hAnsi="Arial" w:cs="Arial"/>
      <w:lang w:eastAsia="ar-SA"/>
    </w:rPr>
  </w:style>
  <w:style w:type="paragraph" w:customStyle="1" w:styleId="Default">
    <w:name w:val="Default"/>
    <w:qFormat/>
    <w:rsid w:val="00DA42DE"/>
    <w:pPr>
      <w:autoSpaceDE w:val="0"/>
      <w:autoSpaceDN w:val="0"/>
      <w:adjustRightInd w:val="0"/>
    </w:pPr>
    <w:rPr>
      <w:rFonts w:eastAsia="Calibri"/>
      <w:color w:val="000000"/>
      <w:sz w:val="24"/>
      <w:szCs w:val="24"/>
    </w:rPr>
  </w:style>
  <w:style w:type="paragraph" w:customStyle="1" w:styleId="ConsPlusNonformat">
    <w:name w:val="ConsPlusNonformat"/>
    <w:rsid w:val="00DA42DE"/>
    <w:pPr>
      <w:widowControl w:val="0"/>
      <w:autoSpaceDE w:val="0"/>
      <w:autoSpaceDN w:val="0"/>
      <w:adjustRightInd w:val="0"/>
    </w:pPr>
    <w:rPr>
      <w:rFonts w:ascii="Courier New" w:eastAsia="Calibri" w:hAnsi="Courier New" w:cs="Courier New"/>
    </w:rPr>
  </w:style>
  <w:style w:type="paragraph" w:customStyle="1" w:styleId="6">
    <w:name w:val="Основной текст (6)"/>
    <w:basedOn w:val="a"/>
    <w:rsid w:val="00DA42DE"/>
    <w:pPr>
      <w:shd w:val="clear" w:color="auto" w:fill="FFFFFF"/>
      <w:spacing w:before="120" w:after="300" w:line="240" w:lineRule="atLeast"/>
    </w:pPr>
    <w:rPr>
      <w:rFonts w:eastAsia="Calibri"/>
      <w:sz w:val="18"/>
      <w:szCs w:val="18"/>
    </w:rPr>
  </w:style>
  <w:style w:type="paragraph" w:customStyle="1" w:styleId="15">
    <w:name w:val="Основной текст с отступом1"/>
    <w:basedOn w:val="a"/>
    <w:rsid w:val="00DA42DE"/>
    <w:pPr>
      <w:ind w:right="76" w:firstLine="900"/>
      <w:jc w:val="both"/>
    </w:pPr>
    <w:rPr>
      <w:rFonts w:eastAsia="Calibri"/>
      <w:sz w:val="24"/>
      <w:szCs w:val="24"/>
    </w:rPr>
  </w:style>
  <w:style w:type="paragraph" w:customStyle="1" w:styleId="afa">
    <w:name w:val="Знак Знак Знак Знак Знак Знак Знак Знак Знак Знак"/>
    <w:basedOn w:val="a"/>
    <w:rsid w:val="00DA42DE"/>
    <w:pPr>
      <w:spacing w:after="160" w:line="240" w:lineRule="exact"/>
    </w:pPr>
    <w:rPr>
      <w:rFonts w:ascii="Verdana" w:eastAsia="Calibri" w:hAnsi="Verdana" w:cs="Verdana"/>
      <w:lang w:val="en-US" w:eastAsia="en-US"/>
    </w:rPr>
  </w:style>
  <w:style w:type="paragraph" w:customStyle="1" w:styleId="consplusnormal1">
    <w:name w:val="consplusnormal"/>
    <w:basedOn w:val="a"/>
    <w:rsid w:val="00DA42DE"/>
    <w:pPr>
      <w:spacing w:before="100" w:beforeAutospacing="1" w:after="100" w:afterAutospacing="1"/>
    </w:pPr>
    <w:rPr>
      <w:rFonts w:eastAsia="Calibri"/>
      <w:sz w:val="24"/>
      <w:szCs w:val="24"/>
    </w:rPr>
  </w:style>
  <w:style w:type="paragraph" w:customStyle="1" w:styleId="2TimesNewRoman">
    <w:name w:val="Стиль Заголовок 2 + Times New Roman По ширине"/>
    <w:basedOn w:val="2"/>
    <w:qFormat/>
    <w:rsid w:val="00DA42DE"/>
    <w:pPr>
      <w:spacing w:after="240"/>
      <w:jc w:val="both"/>
    </w:pPr>
    <w:rPr>
      <w:rFonts w:ascii="Times New Roman" w:hAnsi="Times New Roman" w:cs="Times New Roman"/>
    </w:rPr>
  </w:style>
  <w:style w:type="paragraph" w:customStyle="1" w:styleId="afb">
    <w:name w:val="Прижатый влево"/>
    <w:basedOn w:val="a"/>
    <w:next w:val="a"/>
    <w:rsid w:val="00DA42DE"/>
    <w:pPr>
      <w:autoSpaceDE w:val="0"/>
      <w:autoSpaceDN w:val="0"/>
      <w:adjustRightInd w:val="0"/>
    </w:pPr>
    <w:rPr>
      <w:rFonts w:ascii="Arial" w:eastAsia="Calibri" w:hAnsi="Arial" w:cs="Arial"/>
      <w:sz w:val="24"/>
      <w:szCs w:val="24"/>
    </w:rPr>
  </w:style>
  <w:style w:type="paragraph" w:customStyle="1" w:styleId="16">
    <w:name w:val="Знак Знак Знак1"/>
    <w:basedOn w:val="a"/>
    <w:rsid w:val="00DA42DE"/>
    <w:pPr>
      <w:tabs>
        <w:tab w:val="left" w:pos="360"/>
      </w:tabs>
      <w:spacing w:after="160" w:line="240" w:lineRule="exact"/>
    </w:pPr>
    <w:rPr>
      <w:rFonts w:ascii="Verdana" w:eastAsia="Calibri" w:hAnsi="Verdana" w:cs="Verdana"/>
      <w:lang w:val="en-US" w:eastAsia="en-US"/>
    </w:rPr>
  </w:style>
  <w:style w:type="paragraph" w:customStyle="1" w:styleId="t">
    <w:name w:val="t"/>
    <w:basedOn w:val="a"/>
    <w:rsid w:val="00DA42DE"/>
    <w:pPr>
      <w:spacing w:before="100" w:beforeAutospacing="1" w:after="100" w:afterAutospacing="1"/>
    </w:pPr>
    <w:rPr>
      <w:rFonts w:eastAsia="MS Mincho"/>
      <w:sz w:val="24"/>
      <w:szCs w:val="24"/>
      <w:lang w:eastAsia="ja-JP"/>
    </w:rPr>
  </w:style>
  <w:style w:type="paragraph" w:customStyle="1" w:styleId="uni">
    <w:name w:val="uni"/>
    <w:basedOn w:val="a"/>
    <w:rsid w:val="00DA42DE"/>
    <w:pPr>
      <w:spacing w:before="100" w:beforeAutospacing="1" w:after="100" w:afterAutospacing="1"/>
    </w:pPr>
    <w:rPr>
      <w:rFonts w:eastAsia="MS Mincho"/>
      <w:sz w:val="24"/>
      <w:szCs w:val="24"/>
      <w:lang w:eastAsia="ja-JP"/>
    </w:rPr>
  </w:style>
  <w:style w:type="paragraph" w:customStyle="1" w:styleId="ConsPlusCell">
    <w:name w:val="ConsPlusCell"/>
    <w:rsid w:val="00DA42DE"/>
    <w:pPr>
      <w:widowControl w:val="0"/>
      <w:autoSpaceDE w:val="0"/>
      <w:autoSpaceDN w:val="0"/>
      <w:adjustRightInd w:val="0"/>
    </w:pPr>
    <w:rPr>
      <w:rFonts w:ascii="Arial" w:eastAsia="Calibri" w:hAnsi="Arial" w:cs="Arial"/>
    </w:rPr>
  </w:style>
  <w:style w:type="paragraph" w:customStyle="1" w:styleId="110">
    <w:name w:val="Абзац списка11"/>
    <w:basedOn w:val="a"/>
    <w:rsid w:val="00DA42DE"/>
    <w:pPr>
      <w:spacing w:after="200" w:line="276" w:lineRule="auto"/>
      <w:ind w:left="720"/>
    </w:pPr>
    <w:rPr>
      <w:rFonts w:ascii="Calibri" w:eastAsia="Calibri" w:hAnsi="Calibri" w:cs="Calibri"/>
      <w:sz w:val="22"/>
      <w:szCs w:val="22"/>
    </w:rPr>
  </w:style>
  <w:style w:type="paragraph" w:customStyle="1" w:styleId="afc">
    <w:name w:val="Знак Знак Знак Знак Знак Знак Знак"/>
    <w:basedOn w:val="a"/>
    <w:rsid w:val="00DA42DE"/>
    <w:pPr>
      <w:spacing w:before="100" w:beforeAutospacing="1" w:after="100" w:afterAutospacing="1"/>
      <w:jc w:val="both"/>
    </w:pPr>
    <w:rPr>
      <w:rFonts w:ascii="Tahoma" w:eastAsia="Calibri" w:hAnsi="Tahoma" w:cs="Tahoma"/>
      <w:lang w:val="en-US" w:eastAsia="en-US"/>
    </w:rPr>
  </w:style>
  <w:style w:type="paragraph" w:customStyle="1" w:styleId="25">
    <w:name w:val="Знак Знак2"/>
    <w:basedOn w:val="a"/>
    <w:rsid w:val="00DA42DE"/>
    <w:pPr>
      <w:spacing w:after="160" w:line="240" w:lineRule="exact"/>
    </w:pPr>
    <w:rPr>
      <w:rFonts w:ascii="Verdana" w:eastAsia="Calibri" w:hAnsi="Verdana" w:cs="Verdana"/>
      <w:lang w:val="en-US" w:eastAsia="en-US"/>
    </w:rPr>
  </w:style>
  <w:style w:type="character" w:customStyle="1" w:styleId="assignments-count">
    <w:name w:val="assignments-count"/>
    <w:rsid w:val="00DA42DE"/>
    <w:rPr>
      <w:rFonts w:ascii="Times New Roman" w:hAnsi="Times New Roman" w:cs="Times New Roman" w:hint="default"/>
    </w:rPr>
  </w:style>
  <w:style w:type="character" w:customStyle="1" w:styleId="entry-tags">
    <w:name w:val="entry-tags"/>
    <w:rsid w:val="00DA42DE"/>
    <w:rPr>
      <w:rFonts w:ascii="Times New Roman" w:hAnsi="Times New Roman" w:cs="Times New Roman" w:hint="default"/>
    </w:rPr>
  </w:style>
  <w:style w:type="character" w:customStyle="1" w:styleId="TimesNewRoman">
    <w:name w:val="Основной текст + Times New Roman"/>
    <w:rsid w:val="00DA42DE"/>
    <w:rPr>
      <w:rFonts w:ascii="Times New Roman" w:hAnsi="Times New Roman" w:cs="Times New Roman" w:hint="default"/>
      <w:spacing w:val="0"/>
      <w:sz w:val="24"/>
    </w:rPr>
  </w:style>
  <w:style w:type="character" w:customStyle="1" w:styleId="FontStyle36">
    <w:name w:val="Font Style36"/>
    <w:rsid w:val="00DA42DE"/>
    <w:rPr>
      <w:rFonts w:ascii="Times New Roman" w:hAnsi="Times New Roman" w:cs="Times New Roman" w:hint="default"/>
      <w:sz w:val="22"/>
    </w:rPr>
  </w:style>
  <w:style w:type="character" w:customStyle="1" w:styleId="afd">
    <w:name w:val="Основной текст_"/>
    <w:link w:val="26"/>
    <w:rsid w:val="00DA42DE"/>
    <w:rPr>
      <w:rFonts w:ascii="Palatino Linotype" w:hAnsi="Palatino Linotype" w:hint="default"/>
      <w:sz w:val="22"/>
    </w:rPr>
  </w:style>
  <w:style w:type="character" w:customStyle="1" w:styleId="60">
    <w:name w:val="Основной текст (6)_"/>
    <w:rsid w:val="00DA42DE"/>
    <w:rPr>
      <w:sz w:val="18"/>
    </w:rPr>
  </w:style>
  <w:style w:type="character" w:customStyle="1" w:styleId="51">
    <w:name w:val="Знак Знак5"/>
    <w:rsid w:val="00DA42DE"/>
    <w:rPr>
      <w:sz w:val="40"/>
      <w:lang w:val="ru-RU" w:eastAsia="ru-RU"/>
    </w:rPr>
  </w:style>
  <w:style w:type="character" w:customStyle="1" w:styleId="TimesNewRoman1">
    <w:name w:val="Основной текст + Times New Roman1"/>
    <w:rsid w:val="00DA42DE"/>
    <w:rPr>
      <w:rFonts w:ascii="Times New Roman" w:hAnsi="Times New Roman" w:cs="Times New Roman" w:hint="default"/>
      <w:spacing w:val="0"/>
      <w:sz w:val="24"/>
      <w:u w:val="none"/>
    </w:rPr>
  </w:style>
  <w:style w:type="character" w:customStyle="1" w:styleId="FontStyle19">
    <w:name w:val="Font Style19"/>
    <w:rsid w:val="00DA42DE"/>
    <w:rPr>
      <w:rFonts w:ascii="Times New Roman" w:hAnsi="Times New Roman" w:cs="Times New Roman" w:hint="default"/>
      <w:sz w:val="24"/>
    </w:rPr>
  </w:style>
  <w:style w:type="character" w:customStyle="1" w:styleId="blk">
    <w:name w:val="blk"/>
    <w:basedOn w:val="a0"/>
    <w:rsid w:val="00DA42DE"/>
  </w:style>
  <w:style w:type="paragraph" w:customStyle="1" w:styleId="HeadDoc">
    <w:name w:val="HeadDoc"/>
    <w:rsid w:val="00DA42DE"/>
    <w:pPr>
      <w:keepLines/>
      <w:overflowPunct w:val="0"/>
      <w:autoSpaceDE w:val="0"/>
      <w:autoSpaceDN w:val="0"/>
      <w:adjustRightInd w:val="0"/>
      <w:jc w:val="both"/>
      <w:textAlignment w:val="baseline"/>
    </w:pPr>
    <w:rPr>
      <w:sz w:val="28"/>
      <w:szCs w:val="28"/>
    </w:rPr>
  </w:style>
  <w:style w:type="paragraph" w:customStyle="1" w:styleId="310">
    <w:name w:val="Основной текст 31"/>
    <w:basedOn w:val="a"/>
    <w:rsid w:val="00DA42DE"/>
    <w:pPr>
      <w:suppressAutoHyphens/>
    </w:pPr>
    <w:rPr>
      <w:sz w:val="28"/>
      <w:lang w:eastAsia="ar-SA"/>
    </w:rPr>
  </w:style>
  <w:style w:type="paragraph" w:customStyle="1" w:styleId="17">
    <w:name w:val="нум список 1"/>
    <w:basedOn w:val="a"/>
    <w:rsid w:val="00DA42DE"/>
    <w:pPr>
      <w:tabs>
        <w:tab w:val="left" w:pos="360"/>
      </w:tabs>
      <w:spacing w:before="120" w:after="120"/>
      <w:jc w:val="both"/>
    </w:pPr>
    <w:rPr>
      <w:sz w:val="24"/>
      <w:lang w:eastAsia="ar-SA"/>
    </w:rPr>
  </w:style>
  <w:style w:type="paragraph" w:styleId="afe">
    <w:name w:val="List Paragraph"/>
    <w:basedOn w:val="a"/>
    <w:uiPriority w:val="34"/>
    <w:unhideWhenUsed/>
    <w:qFormat/>
    <w:rsid w:val="00DA42DE"/>
    <w:pPr>
      <w:ind w:left="720"/>
      <w:contextualSpacing/>
    </w:pPr>
    <w:rPr>
      <w:rFonts w:eastAsia="Calibri"/>
    </w:rPr>
  </w:style>
  <w:style w:type="paragraph" w:customStyle="1" w:styleId="27">
    <w:name w:val="Абзац списка2"/>
    <w:basedOn w:val="a"/>
    <w:rsid w:val="00DA42DE"/>
    <w:pPr>
      <w:ind w:left="720"/>
    </w:pPr>
    <w:rPr>
      <w:rFonts w:eastAsia="Calibri"/>
    </w:rPr>
  </w:style>
  <w:style w:type="paragraph" w:customStyle="1" w:styleId="28">
    <w:name w:val="Без интервала2"/>
    <w:rsid w:val="00DA42DE"/>
    <w:rPr>
      <w:rFonts w:eastAsia="Calibri"/>
    </w:rPr>
  </w:style>
  <w:style w:type="paragraph" w:styleId="aff">
    <w:name w:val="No Spacing"/>
    <w:uiPriority w:val="1"/>
    <w:qFormat/>
    <w:rsid w:val="00DA42DE"/>
    <w:pPr>
      <w:ind w:firstLine="567"/>
    </w:pPr>
    <w:rPr>
      <w:rFonts w:ascii="Calibri" w:eastAsia="Calibri" w:hAnsi="Calibri"/>
      <w:sz w:val="22"/>
      <w:szCs w:val="22"/>
      <w:lang w:eastAsia="en-US"/>
    </w:rPr>
  </w:style>
  <w:style w:type="paragraph" w:styleId="aff0">
    <w:name w:val="Normal (Web)"/>
    <w:basedOn w:val="a"/>
    <w:uiPriority w:val="99"/>
    <w:unhideWhenUsed/>
    <w:rsid w:val="00DA42DE"/>
    <w:pPr>
      <w:spacing w:before="100" w:beforeAutospacing="1" w:after="100" w:afterAutospacing="1"/>
    </w:pPr>
    <w:rPr>
      <w:sz w:val="24"/>
      <w:szCs w:val="24"/>
    </w:rPr>
  </w:style>
  <w:style w:type="character" w:customStyle="1" w:styleId="WW8Num1z0">
    <w:name w:val="WW8Num1z0"/>
    <w:rsid w:val="00DA42DE"/>
    <w:rPr>
      <w:rFonts w:ascii="Times New Roman" w:hAnsi="Times New Roman" w:cs="Times New Roman"/>
    </w:rPr>
  </w:style>
  <w:style w:type="character" w:customStyle="1" w:styleId="WW8Num3z0">
    <w:name w:val="WW8Num3z0"/>
    <w:rsid w:val="00DA42DE"/>
    <w:rPr>
      <w:rFonts w:ascii="Times New Roman" w:hAnsi="Times New Roman" w:cs="Times New Roman"/>
    </w:rPr>
  </w:style>
  <w:style w:type="character" w:customStyle="1" w:styleId="WW8Num4z0">
    <w:name w:val="WW8Num4z0"/>
    <w:rsid w:val="00DA42DE"/>
    <w:rPr>
      <w:rFonts w:ascii="Times New Roman" w:hAnsi="Times New Roman"/>
    </w:rPr>
  </w:style>
  <w:style w:type="character" w:customStyle="1" w:styleId="WW8Num5z0">
    <w:name w:val="WW8Num5z0"/>
    <w:rsid w:val="00DA42DE"/>
    <w:rPr>
      <w:rFonts w:ascii="Times New Roman" w:hAnsi="Times New Roman" w:cs="Times New Roman"/>
    </w:rPr>
  </w:style>
  <w:style w:type="character" w:customStyle="1" w:styleId="WW8Num6z0">
    <w:name w:val="WW8Num6z0"/>
    <w:rsid w:val="00DA42DE"/>
    <w:rPr>
      <w:rFonts w:ascii="Times New Roman" w:hAnsi="Times New Roman" w:cs="Times New Roman"/>
    </w:rPr>
  </w:style>
  <w:style w:type="character" w:customStyle="1" w:styleId="WW8Num7z0">
    <w:name w:val="WW8Num7z0"/>
    <w:rsid w:val="00DA42DE"/>
    <w:rPr>
      <w:sz w:val="22"/>
    </w:rPr>
  </w:style>
  <w:style w:type="character" w:customStyle="1" w:styleId="WW8Num8z0">
    <w:name w:val="WW8Num8z0"/>
    <w:rsid w:val="00DA42DE"/>
    <w:rPr>
      <w:rFonts w:ascii="Times New Roman" w:hAnsi="Times New Roman" w:cs="Times New Roman"/>
    </w:rPr>
  </w:style>
  <w:style w:type="character" w:customStyle="1" w:styleId="WW8Num9z0">
    <w:name w:val="WW8Num9z0"/>
    <w:rsid w:val="00DA42DE"/>
    <w:rPr>
      <w:rFonts w:ascii="Times New Roman" w:hAnsi="Times New Roman" w:cs="Times New Roman"/>
    </w:rPr>
  </w:style>
  <w:style w:type="character" w:customStyle="1" w:styleId="WW8Num10z0">
    <w:name w:val="WW8Num10z0"/>
    <w:rsid w:val="00DA42DE"/>
    <w:rPr>
      <w:rFonts w:ascii="Times New Roman" w:hAnsi="Times New Roman" w:cs="Times New Roman"/>
    </w:rPr>
  </w:style>
  <w:style w:type="character" w:customStyle="1" w:styleId="WW8Num11z0">
    <w:name w:val="WW8Num11z0"/>
    <w:rsid w:val="00DA42DE"/>
    <w:rPr>
      <w:rFonts w:ascii="Times New Roman" w:hAnsi="Times New Roman" w:cs="Times New Roman"/>
    </w:rPr>
  </w:style>
  <w:style w:type="character" w:customStyle="1" w:styleId="WW8Num12z0">
    <w:name w:val="WW8Num12z0"/>
    <w:rsid w:val="00DA42DE"/>
    <w:rPr>
      <w:rFonts w:ascii="Times New Roman" w:hAnsi="Times New Roman" w:cs="Times New Roman"/>
    </w:rPr>
  </w:style>
  <w:style w:type="character" w:customStyle="1" w:styleId="WW8Num13z0">
    <w:name w:val="WW8Num13z0"/>
    <w:rsid w:val="00DA42DE"/>
    <w:rPr>
      <w:rFonts w:ascii="Times New Roman" w:hAnsi="Times New Roman" w:cs="Times New Roman"/>
    </w:rPr>
  </w:style>
  <w:style w:type="character" w:customStyle="1" w:styleId="WW8Num14z0">
    <w:name w:val="WW8Num14z0"/>
    <w:rsid w:val="00DA42DE"/>
    <w:rPr>
      <w:rFonts w:ascii="Times New Roman" w:hAnsi="Times New Roman" w:cs="Times New Roman"/>
    </w:rPr>
  </w:style>
  <w:style w:type="character" w:customStyle="1" w:styleId="WW8Num15z0">
    <w:name w:val="WW8Num15z0"/>
    <w:rsid w:val="00DA42DE"/>
    <w:rPr>
      <w:rFonts w:ascii="Times New Roman" w:hAnsi="Times New Roman" w:cs="Times New Roman"/>
    </w:rPr>
  </w:style>
  <w:style w:type="character" w:customStyle="1" w:styleId="WW8Num16z0">
    <w:name w:val="WW8Num16z0"/>
    <w:rsid w:val="00DA42DE"/>
    <w:rPr>
      <w:rFonts w:ascii="Times New Roman" w:hAnsi="Times New Roman" w:cs="Times New Roman"/>
    </w:rPr>
  </w:style>
  <w:style w:type="character" w:customStyle="1" w:styleId="WW8Num17z0">
    <w:name w:val="WW8Num17z0"/>
    <w:rsid w:val="00DA42DE"/>
    <w:rPr>
      <w:rFonts w:ascii="Times New Roman" w:hAnsi="Times New Roman" w:cs="Times New Roman"/>
    </w:rPr>
  </w:style>
  <w:style w:type="character" w:customStyle="1" w:styleId="WW8Num18z0">
    <w:name w:val="WW8Num18z0"/>
    <w:rsid w:val="00DA42DE"/>
    <w:rPr>
      <w:rFonts w:ascii="Times New Roman" w:hAnsi="Times New Roman" w:cs="Times New Roman"/>
    </w:rPr>
  </w:style>
  <w:style w:type="character" w:customStyle="1" w:styleId="Absatz-Standardschriftart">
    <w:name w:val="Absatz-Standardschriftart"/>
    <w:rsid w:val="00DA42DE"/>
  </w:style>
  <w:style w:type="character" w:customStyle="1" w:styleId="WW-Absatz-Standardschriftart">
    <w:name w:val="WW-Absatz-Standardschriftart"/>
    <w:rsid w:val="00DA42DE"/>
  </w:style>
  <w:style w:type="character" w:customStyle="1" w:styleId="WW-Absatz-Standardschriftart1">
    <w:name w:val="WW-Absatz-Standardschriftart1"/>
    <w:rsid w:val="00DA42DE"/>
  </w:style>
  <w:style w:type="character" w:customStyle="1" w:styleId="WW-Absatz-Standardschriftart11">
    <w:name w:val="WW-Absatz-Standardschriftart11"/>
    <w:rsid w:val="00DA42DE"/>
  </w:style>
  <w:style w:type="character" w:customStyle="1" w:styleId="WW-Absatz-Standardschriftart111">
    <w:name w:val="WW-Absatz-Standardschriftart111"/>
    <w:rsid w:val="00DA42DE"/>
  </w:style>
  <w:style w:type="character" w:customStyle="1" w:styleId="WW-Absatz-Standardschriftart1111">
    <w:name w:val="WW-Absatz-Standardschriftart1111"/>
    <w:rsid w:val="00DA42DE"/>
  </w:style>
  <w:style w:type="character" w:customStyle="1" w:styleId="WW-Absatz-Standardschriftart11111">
    <w:name w:val="WW-Absatz-Standardschriftart11111"/>
    <w:rsid w:val="00DA42DE"/>
  </w:style>
  <w:style w:type="character" w:customStyle="1" w:styleId="WW-Absatz-Standardschriftart111111">
    <w:name w:val="WW-Absatz-Standardschriftart111111"/>
    <w:rsid w:val="00DA42DE"/>
  </w:style>
  <w:style w:type="character" w:customStyle="1" w:styleId="WW-Absatz-Standardschriftart1111111">
    <w:name w:val="WW-Absatz-Standardschriftart1111111"/>
    <w:rsid w:val="00DA42DE"/>
  </w:style>
  <w:style w:type="character" w:customStyle="1" w:styleId="WW-Absatz-Standardschriftart11111111">
    <w:name w:val="WW-Absatz-Standardschriftart11111111"/>
    <w:rsid w:val="00DA42DE"/>
  </w:style>
  <w:style w:type="character" w:customStyle="1" w:styleId="WW-Absatz-Standardschriftart111111111">
    <w:name w:val="WW-Absatz-Standardschriftart111111111"/>
    <w:rsid w:val="00DA42DE"/>
  </w:style>
  <w:style w:type="character" w:customStyle="1" w:styleId="WW-Absatz-Standardschriftart1111111111">
    <w:name w:val="WW-Absatz-Standardschriftart1111111111"/>
    <w:rsid w:val="00DA42DE"/>
  </w:style>
  <w:style w:type="character" w:customStyle="1" w:styleId="WW-Absatz-Standardschriftart11111111111">
    <w:name w:val="WW-Absatz-Standardschriftart11111111111"/>
    <w:rsid w:val="00DA42DE"/>
  </w:style>
  <w:style w:type="character" w:customStyle="1" w:styleId="WW-Absatz-Standardschriftart111111111111">
    <w:name w:val="WW-Absatz-Standardschriftart111111111111"/>
    <w:rsid w:val="00DA42DE"/>
  </w:style>
  <w:style w:type="character" w:customStyle="1" w:styleId="WW-Absatz-Standardschriftart1111111111111">
    <w:name w:val="WW-Absatz-Standardschriftart1111111111111"/>
    <w:rsid w:val="00DA42DE"/>
  </w:style>
  <w:style w:type="character" w:customStyle="1" w:styleId="WW-Absatz-Standardschriftart11111111111111">
    <w:name w:val="WW-Absatz-Standardschriftart11111111111111"/>
    <w:rsid w:val="00DA42DE"/>
  </w:style>
  <w:style w:type="character" w:customStyle="1" w:styleId="WW8Num19z0">
    <w:name w:val="WW8Num19z0"/>
    <w:rsid w:val="00DA42DE"/>
    <w:rPr>
      <w:sz w:val="22"/>
    </w:rPr>
  </w:style>
  <w:style w:type="character" w:customStyle="1" w:styleId="WW-Absatz-Standardschriftart111111111111111">
    <w:name w:val="WW-Absatz-Standardschriftart111111111111111"/>
    <w:rsid w:val="00DA42DE"/>
  </w:style>
  <w:style w:type="character" w:customStyle="1" w:styleId="WW8Num11z1">
    <w:name w:val="WW8Num11z1"/>
    <w:rsid w:val="00DA42DE"/>
    <w:rPr>
      <w:rFonts w:ascii="Courier New" w:hAnsi="Courier New" w:cs="Courier New"/>
    </w:rPr>
  </w:style>
  <w:style w:type="character" w:customStyle="1" w:styleId="WW8Num11z2">
    <w:name w:val="WW8Num11z2"/>
    <w:rsid w:val="00DA42DE"/>
    <w:rPr>
      <w:rFonts w:ascii="Wingdings" w:hAnsi="Wingdings"/>
    </w:rPr>
  </w:style>
  <w:style w:type="character" w:customStyle="1" w:styleId="WW8Num11z3">
    <w:name w:val="WW8Num11z3"/>
    <w:rsid w:val="00DA42DE"/>
    <w:rPr>
      <w:rFonts w:ascii="Symbol" w:hAnsi="Symbol"/>
    </w:rPr>
  </w:style>
  <w:style w:type="character" w:customStyle="1" w:styleId="WW8Num20z0">
    <w:name w:val="WW8Num20z0"/>
    <w:rsid w:val="00DA42DE"/>
    <w:rPr>
      <w:rFonts w:ascii="Times New Roman" w:hAnsi="Times New Roman" w:cs="Times New Roman"/>
    </w:rPr>
  </w:style>
  <w:style w:type="character" w:customStyle="1" w:styleId="WW8Num21z0">
    <w:name w:val="WW8Num21z0"/>
    <w:rsid w:val="00DA42DE"/>
    <w:rPr>
      <w:rFonts w:ascii="Times New Roman" w:hAnsi="Times New Roman" w:cs="Times New Roman"/>
    </w:rPr>
  </w:style>
  <w:style w:type="character" w:customStyle="1" w:styleId="WW8Num22z0">
    <w:name w:val="WW8Num22z0"/>
    <w:rsid w:val="00DA42DE"/>
    <w:rPr>
      <w:rFonts w:ascii="Times New Roman" w:hAnsi="Times New Roman" w:cs="Times New Roman"/>
    </w:rPr>
  </w:style>
  <w:style w:type="character" w:customStyle="1" w:styleId="WW8Num23z0">
    <w:name w:val="WW8Num23z0"/>
    <w:rsid w:val="00DA42DE"/>
    <w:rPr>
      <w:rFonts w:ascii="Times New Roman" w:hAnsi="Times New Roman" w:cs="Times New Roman"/>
    </w:rPr>
  </w:style>
  <w:style w:type="character" w:customStyle="1" w:styleId="WW8Num24z0">
    <w:name w:val="WW8Num24z0"/>
    <w:rsid w:val="00DA42DE"/>
    <w:rPr>
      <w:rFonts w:ascii="Times New Roman" w:hAnsi="Times New Roman" w:cs="Times New Roman"/>
    </w:rPr>
  </w:style>
  <w:style w:type="character" w:customStyle="1" w:styleId="WW8Num25z0">
    <w:name w:val="WW8Num25z0"/>
    <w:rsid w:val="00DA42DE"/>
    <w:rPr>
      <w:rFonts w:ascii="Times New Roman" w:hAnsi="Times New Roman" w:cs="Times New Roman"/>
    </w:rPr>
  </w:style>
  <w:style w:type="character" w:customStyle="1" w:styleId="WW8NumSt6z0">
    <w:name w:val="WW8NumSt6z0"/>
    <w:rsid w:val="00DA42DE"/>
    <w:rPr>
      <w:rFonts w:ascii="Times New Roman" w:hAnsi="Times New Roman" w:cs="Times New Roman"/>
    </w:rPr>
  </w:style>
  <w:style w:type="character" w:customStyle="1" w:styleId="WW8NumSt10z0">
    <w:name w:val="WW8NumSt10z0"/>
    <w:rsid w:val="00DA42DE"/>
    <w:rPr>
      <w:rFonts w:ascii="Times New Roman" w:hAnsi="Times New Roman" w:cs="Times New Roman"/>
    </w:rPr>
  </w:style>
  <w:style w:type="character" w:customStyle="1" w:styleId="WW8NumSt12z0">
    <w:name w:val="WW8NumSt12z0"/>
    <w:rsid w:val="00DA42DE"/>
    <w:rPr>
      <w:rFonts w:ascii="Times New Roman" w:hAnsi="Times New Roman" w:cs="Times New Roman"/>
    </w:rPr>
  </w:style>
  <w:style w:type="character" w:customStyle="1" w:styleId="18">
    <w:name w:val="Основной шрифт абзаца1"/>
    <w:rsid w:val="00DA42DE"/>
  </w:style>
  <w:style w:type="character" w:customStyle="1" w:styleId="aff1">
    <w:name w:val="Символ нумерации"/>
    <w:rsid w:val="00DA42DE"/>
  </w:style>
  <w:style w:type="character" w:customStyle="1" w:styleId="29">
    <w:name w:val="Основной шрифт абзаца2"/>
    <w:rsid w:val="00DA42DE"/>
  </w:style>
  <w:style w:type="character" w:customStyle="1" w:styleId="aff2">
    <w:name w:val="Маркеры списка"/>
    <w:rsid w:val="00DA42DE"/>
    <w:rPr>
      <w:rFonts w:ascii="OpenSymbol" w:eastAsia="OpenSymbol" w:hAnsi="OpenSymbol" w:cs="OpenSymbol"/>
    </w:rPr>
  </w:style>
  <w:style w:type="paragraph" w:customStyle="1" w:styleId="19">
    <w:name w:val="1"/>
    <w:basedOn w:val="a"/>
    <w:next w:val="a3"/>
    <w:rsid w:val="00DA42DE"/>
    <w:pPr>
      <w:keepNext/>
      <w:suppressAutoHyphens/>
      <w:spacing w:before="240" w:after="120" w:line="276" w:lineRule="auto"/>
    </w:pPr>
    <w:rPr>
      <w:rFonts w:ascii="Arial" w:eastAsia="Lucida Sans Unicode" w:hAnsi="Arial" w:cs="Mangal"/>
      <w:sz w:val="28"/>
      <w:szCs w:val="28"/>
      <w:lang w:eastAsia="ar-SA"/>
    </w:rPr>
  </w:style>
  <w:style w:type="character" w:customStyle="1" w:styleId="1a">
    <w:name w:val="Название Знак1"/>
    <w:link w:val="aff3"/>
    <w:rsid w:val="00DA42DE"/>
    <w:rPr>
      <w:rFonts w:ascii="Arial" w:eastAsia="Lucida Sans Unicode" w:hAnsi="Arial" w:cs="Mangal"/>
      <w:sz w:val="28"/>
      <w:szCs w:val="28"/>
      <w:lang w:eastAsia="ar-SA"/>
    </w:rPr>
  </w:style>
  <w:style w:type="paragraph" w:styleId="aff3">
    <w:name w:val="Title"/>
    <w:basedOn w:val="a"/>
    <w:next w:val="a"/>
    <w:link w:val="1a"/>
    <w:qFormat/>
    <w:rsid w:val="00DA42DE"/>
    <w:pPr>
      <w:pBdr>
        <w:bottom w:val="single" w:sz="8" w:space="4" w:color="4F81BD" w:themeColor="accent1"/>
      </w:pBdr>
      <w:spacing w:after="300"/>
      <w:contextualSpacing/>
    </w:pPr>
    <w:rPr>
      <w:rFonts w:ascii="Arial" w:eastAsia="Lucida Sans Unicode" w:hAnsi="Arial" w:cs="Mangal"/>
      <w:sz w:val="28"/>
      <w:szCs w:val="28"/>
      <w:lang w:eastAsia="ar-SA"/>
    </w:rPr>
  </w:style>
  <w:style w:type="character" w:customStyle="1" w:styleId="aff4">
    <w:name w:val="Название Знак"/>
    <w:basedOn w:val="a0"/>
    <w:uiPriority w:val="10"/>
    <w:rsid w:val="00DA42DE"/>
    <w:rPr>
      <w:rFonts w:asciiTheme="majorHAnsi" w:eastAsiaTheme="majorEastAsia" w:hAnsiTheme="majorHAnsi" w:cstheme="majorBidi"/>
      <w:color w:val="17365D" w:themeColor="text2" w:themeShade="BF"/>
      <w:spacing w:val="5"/>
      <w:kern w:val="28"/>
      <w:sz w:val="52"/>
      <w:szCs w:val="52"/>
    </w:rPr>
  </w:style>
  <w:style w:type="paragraph" w:styleId="aff5">
    <w:name w:val="List"/>
    <w:basedOn w:val="a3"/>
    <w:rsid w:val="00DA42DE"/>
    <w:pPr>
      <w:suppressAutoHyphens/>
      <w:spacing w:after="120" w:line="276" w:lineRule="auto"/>
      <w:jc w:val="left"/>
    </w:pPr>
    <w:rPr>
      <w:rFonts w:ascii="Calibri" w:eastAsia="Calibri" w:hAnsi="Calibri" w:cs="Mangal"/>
      <w:sz w:val="22"/>
      <w:szCs w:val="22"/>
      <w:lang w:eastAsia="ar-SA"/>
    </w:rPr>
  </w:style>
  <w:style w:type="paragraph" w:customStyle="1" w:styleId="1b">
    <w:name w:val="Название1"/>
    <w:basedOn w:val="a"/>
    <w:rsid w:val="00DA42D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c">
    <w:name w:val="Указатель1"/>
    <w:basedOn w:val="a"/>
    <w:rsid w:val="00DA42DE"/>
    <w:pPr>
      <w:suppressLineNumbers/>
      <w:suppressAutoHyphens/>
      <w:spacing w:after="200" w:line="276" w:lineRule="auto"/>
    </w:pPr>
    <w:rPr>
      <w:rFonts w:ascii="Calibri" w:eastAsia="Calibri" w:hAnsi="Calibri" w:cs="Mangal"/>
      <w:sz w:val="22"/>
      <w:szCs w:val="22"/>
      <w:lang w:eastAsia="ar-SA"/>
    </w:rPr>
  </w:style>
  <w:style w:type="paragraph" w:customStyle="1" w:styleId="aff6">
    <w:name w:val="Содержимое таблицы"/>
    <w:basedOn w:val="a"/>
    <w:rsid w:val="00DA42DE"/>
    <w:pPr>
      <w:suppressLineNumbers/>
      <w:suppressAutoHyphens/>
      <w:spacing w:after="200" w:line="276" w:lineRule="auto"/>
    </w:pPr>
    <w:rPr>
      <w:rFonts w:ascii="Calibri" w:eastAsia="Calibri" w:hAnsi="Calibri" w:cs="Calibri"/>
      <w:sz w:val="22"/>
      <w:szCs w:val="22"/>
      <w:lang w:eastAsia="ar-SA"/>
    </w:rPr>
  </w:style>
  <w:style w:type="paragraph" w:customStyle="1" w:styleId="aff7">
    <w:name w:val="Заголовок таблицы"/>
    <w:basedOn w:val="aff6"/>
    <w:rsid w:val="00DA42DE"/>
  </w:style>
  <w:style w:type="paragraph" w:customStyle="1" w:styleId="ConsPlusDocList">
    <w:name w:val="ConsPlusDocList"/>
    <w:basedOn w:val="a"/>
    <w:rsid w:val="00DA42DE"/>
    <w:pPr>
      <w:suppressAutoHyphens/>
      <w:autoSpaceDE w:val="0"/>
      <w:spacing w:line="200" w:lineRule="atLeast"/>
    </w:pPr>
    <w:rPr>
      <w:rFonts w:ascii="Courier New" w:eastAsia="Courier New" w:hAnsi="Courier New" w:cs="Courier New"/>
      <w:lang w:eastAsia="hi-I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42DE"/>
    <w:pPr>
      <w:spacing w:before="100" w:beforeAutospacing="1" w:after="100" w:afterAutospacing="1"/>
    </w:pPr>
    <w:rPr>
      <w:rFonts w:ascii="Tahoma" w:hAnsi="Tahoma"/>
      <w:lang w:val="en-US" w:eastAsia="en-US"/>
    </w:rPr>
  </w:style>
  <w:style w:type="paragraph" w:customStyle="1" w:styleId="punct">
    <w:name w:val="punct"/>
    <w:basedOn w:val="a"/>
    <w:rsid w:val="00DA42DE"/>
    <w:pPr>
      <w:autoSpaceDE w:val="0"/>
      <w:autoSpaceDN w:val="0"/>
      <w:adjustRightInd w:val="0"/>
      <w:spacing w:line="360" w:lineRule="auto"/>
      <w:jc w:val="both"/>
    </w:pPr>
    <w:rPr>
      <w:sz w:val="26"/>
      <w:szCs w:val="26"/>
    </w:rPr>
  </w:style>
  <w:style w:type="paragraph" w:customStyle="1" w:styleId="p6">
    <w:name w:val="p6"/>
    <w:basedOn w:val="a"/>
    <w:rsid w:val="00DA42DE"/>
    <w:pPr>
      <w:spacing w:before="100" w:beforeAutospacing="1" w:after="100" w:afterAutospacing="1"/>
    </w:pPr>
    <w:rPr>
      <w:sz w:val="24"/>
      <w:szCs w:val="24"/>
    </w:rPr>
  </w:style>
  <w:style w:type="character" w:customStyle="1" w:styleId="s3">
    <w:name w:val="s3"/>
    <w:basedOn w:val="a0"/>
    <w:rsid w:val="00DA42DE"/>
  </w:style>
  <w:style w:type="paragraph" w:styleId="HTML">
    <w:name w:val="HTML Preformatted"/>
    <w:basedOn w:val="a"/>
    <w:link w:val="HTML0"/>
    <w:rsid w:val="00DA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x-none"/>
    </w:rPr>
  </w:style>
  <w:style w:type="character" w:customStyle="1" w:styleId="HTML0">
    <w:name w:val="Стандартный HTML Знак"/>
    <w:basedOn w:val="a0"/>
    <w:link w:val="HTML"/>
    <w:rsid w:val="00DA42DE"/>
    <w:rPr>
      <w:rFonts w:ascii="Courier New" w:hAnsi="Courier New"/>
      <w:lang w:val="x-none" w:eastAsia="x-none"/>
    </w:rPr>
  </w:style>
  <w:style w:type="character" w:styleId="aff8">
    <w:name w:val="line number"/>
    <w:basedOn w:val="a0"/>
    <w:uiPriority w:val="99"/>
    <w:unhideWhenUsed/>
    <w:rsid w:val="00DA42DE"/>
  </w:style>
  <w:style w:type="character" w:customStyle="1" w:styleId="extended-textshort">
    <w:name w:val="extended-text__short"/>
    <w:basedOn w:val="a0"/>
    <w:rsid w:val="00DA42DE"/>
  </w:style>
  <w:style w:type="paragraph" w:customStyle="1" w:styleId="pboth">
    <w:name w:val="pboth"/>
    <w:basedOn w:val="a"/>
    <w:rsid w:val="00971ACD"/>
    <w:pPr>
      <w:spacing w:before="100" w:beforeAutospacing="1" w:after="100" w:afterAutospacing="1"/>
    </w:pPr>
    <w:rPr>
      <w:sz w:val="24"/>
      <w:szCs w:val="24"/>
    </w:rPr>
  </w:style>
  <w:style w:type="paragraph" w:customStyle="1" w:styleId="26">
    <w:name w:val="Основной текст2"/>
    <w:basedOn w:val="a"/>
    <w:link w:val="afd"/>
    <w:rsid w:val="00CF6A98"/>
    <w:pPr>
      <w:widowControl w:val="0"/>
      <w:shd w:val="clear" w:color="auto" w:fill="FFFFFF"/>
      <w:spacing w:line="322" w:lineRule="exact"/>
      <w:jc w:val="both"/>
    </w:pPr>
    <w:rPr>
      <w:rFonts w:ascii="Palatino Linotype" w:hAnsi="Palatino Linotype"/>
      <w:sz w:val="22"/>
    </w:rPr>
  </w:style>
  <w:style w:type="paragraph" w:customStyle="1" w:styleId="35">
    <w:name w:val="Основной текст3"/>
    <w:basedOn w:val="a"/>
    <w:rsid w:val="00753597"/>
    <w:pPr>
      <w:widowControl w:val="0"/>
      <w:shd w:val="clear" w:color="auto" w:fill="FFFFFF"/>
      <w:spacing w:before="540" w:after="600" w:line="0" w:lineRule="atLeast"/>
      <w:jc w:val="right"/>
    </w:pPr>
    <w:rPr>
      <w:sz w:val="23"/>
      <w:szCs w:val="23"/>
      <w:lang w:eastAsia="en-US"/>
    </w:rPr>
  </w:style>
  <w:style w:type="character" w:styleId="aff9">
    <w:name w:val="Subtle Emphasis"/>
    <w:basedOn w:val="a0"/>
    <w:uiPriority w:val="19"/>
    <w:qFormat/>
    <w:rsid w:val="00D45468"/>
    <w:rPr>
      <w:i/>
      <w:iCs/>
      <w:color w:val="404040" w:themeColor="text1" w:themeTint="BF"/>
    </w:rPr>
  </w:style>
  <w:style w:type="character" w:styleId="affa">
    <w:name w:val="Intense Emphasis"/>
    <w:basedOn w:val="a0"/>
    <w:uiPriority w:val="21"/>
    <w:qFormat/>
    <w:rsid w:val="00D45468"/>
    <w:rPr>
      <w:i/>
      <w:iCs/>
      <w:color w:val="4F81BD" w:themeColor="accent1"/>
    </w:rPr>
  </w:style>
  <w:style w:type="table" w:customStyle="1" w:styleId="TableGrid">
    <w:name w:val="TableGrid"/>
    <w:rsid w:val="00D225D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rgu-content-accordeon">
    <w:name w:val="frgu-content-accordeon"/>
    <w:basedOn w:val="a0"/>
    <w:rsid w:val="00E0284C"/>
  </w:style>
  <w:style w:type="paragraph" w:styleId="affb">
    <w:name w:val="Revision"/>
    <w:hidden/>
    <w:uiPriority w:val="99"/>
    <w:semiHidden/>
    <w:rsid w:val="00C13D8D"/>
  </w:style>
  <w:style w:type="character" w:customStyle="1" w:styleId="2a">
    <w:name w:val="Заголовок №2_"/>
    <w:basedOn w:val="a0"/>
    <w:link w:val="2b"/>
    <w:rsid w:val="00454E4D"/>
    <w:rPr>
      <w:b/>
      <w:bCs/>
      <w:sz w:val="27"/>
      <w:szCs w:val="27"/>
      <w:shd w:val="clear" w:color="auto" w:fill="FFFFFF"/>
    </w:rPr>
  </w:style>
  <w:style w:type="paragraph" w:customStyle="1" w:styleId="2b">
    <w:name w:val="Заголовок №2"/>
    <w:basedOn w:val="a"/>
    <w:link w:val="2a"/>
    <w:rsid w:val="00454E4D"/>
    <w:pPr>
      <w:widowControl w:val="0"/>
      <w:shd w:val="clear" w:color="auto" w:fill="FFFFFF"/>
      <w:spacing w:after="420" w:line="0" w:lineRule="atLeast"/>
      <w:ind w:hanging="3920"/>
      <w:jc w:val="center"/>
      <w:outlineLvl w:val="1"/>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6214">
      <w:bodyDiv w:val="1"/>
      <w:marLeft w:val="0"/>
      <w:marRight w:val="0"/>
      <w:marTop w:val="0"/>
      <w:marBottom w:val="0"/>
      <w:divBdr>
        <w:top w:val="none" w:sz="0" w:space="0" w:color="auto"/>
        <w:left w:val="none" w:sz="0" w:space="0" w:color="auto"/>
        <w:bottom w:val="none" w:sz="0" w:space="0" w:color="auto"/>
        <w:right w:val="none" w:sz="0" w:space="0" w:color="auto"/>
      </w:divBdr>
    </w:div>
    <w:div w:id="1119833503">
      <w:bodyDiv w:val="1"/>
      <w:marLeft w:val="0"/>
      <w:marRight w:val="0"/>
      <w:marTop w:val="0"/>
      <w:marBottom w:val="0"/>
      <w:divBdr>
        <w:top w:val="none" w:sz="0" w:space="0" w:color="auto"/>
        <w:left w:val="none" w:sz="0" w:space="0" w:color="auto"/>
        <w:bottom w:val="none" w:sz="0" w:space="0" w:color="auto"/>
        <w:right w:val="none" w:sz="0" w:space="0" w:color="auto"/>
      </w:divBdr>
    </w:div>
    <w:div w:id="1132599968">
      <w:bodyDiv w:val="1"/>
      <w:marLeft w:val="0"/>
      <w:marRight w:val="0"/>
      <w:marTop w:val="0"/>
      <w:marBottom w:val="0"/>
      <w:divBdr>
        <w:top w:val="none" w:sz="0" w:space="0" w:color="auto"/>
        <w:left w:val="none" w:sz="0" w:space="0" w:color="auto"/>
        <w:bottom w:val="none" w:sz="0" w:space="0" w:color="auto"/>
        <w:right w:val="none" w:sz="0" w:space="0" w:color="auto"/>
      </w:divBdr>
    </w:div>
    <w:div w:id="1790010188">
      <w:bodyDiv w:val="1"/>
      <w:marLeft w:val="0"/>
      <w:marRight w:val="0"/>
      <w:marTop w:val="0"/>
      <w:marBottom w:val="0"/>
      <w:divBdr>
        <w:top w:val="none" w:sz="0" w:space="0" w:color="auto"/>
        <w:left w:val="none" w:sz="0" w:space="0" w:color="auto"/>
        <w:bottom w:val="none" w:sz="0" w:space="0" w:color="auto"/>
        <w:right w:val="none" w:sz="0" w:space="0" w:color="auto"/>
      </w:divBdr>
    </w:div>
    <w:div w:id="2027560485">
      <w:bodyDiv w:val="1"/>
      <w:marLeft w:val="0"/>
      <w:marRight w:val="0"/>
      <w:marTop w:val="0"/>
      <w:marBottom w:val="0"/>
      <w:divBdr>
        <w:top w:val="none" w:sz="0" w:space="0" w:color="auto"/>
        <w:left w:val="none" w:sz="0" w:space="0" w:color="auto"/>
        <w:bottom w:val="none" w:sz="0" w:space="0" w:color="auto"/>
        <w:right w:val="none" w:sz="0" w:space="0" w:color="auto"/>
      </w:divBdr>
    </w:div>
    <w:div w:id="21189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echengamr.gov-murma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C5BE-A913-40B7-B2C0-E32674A8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7790</Words>
  <Characters>62344</Characters>
  <Application>Microsoft Office Word</Application>
  <DocSecurity>0</DocSecurity>
  <Lines>519</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Lobanova</dc:creator>
  <cp:lastModifiedBy>Князева Элеонора Геннадьевна</cp:lastModifiedBy>
  <cp:revision>3</cp:revision>
  <cp:lastPrinted>2023-11-10T06:59:00Z</cp:lastPrinted>
  <dcterms:created xsi:type="dcterms:W3CDTF">2023-11-10T07:02:00Z</dcterms:created>
  <dcterms:modified xsi:type="dcterms:W3CDTF">2023-11-21T13:42:00Z</dcterms:modified>
</cp:coreProperties>
</file>