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A" w:rsidRPr="00E7794B" w:rsidRDefault="00F219CA" w:rsidP="00F2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4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46102" w:rsidRDefault="00852F89" w:rsidP="00F2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4B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E7794B">
        <w:rPr>
          <w:rFonts w:ascii="Times New Roman" w:hAnsi="Times New Roman" w:cs="Times New Roman"/>
          <w:b/>
          <w:sz w:val="28"/>
          <w:szCs w:val="28"/>
        </w:rPr>
        <w:t>разработке</w:t>
      </w:r>
      <w:proofErr w:type="gramEnd"/>
      <w:r w:rsidRPr="00E77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02" w:rsidRPr="00B46102">
        <w:rPr>
          <w:rFonts w:ascii="Times New Roman" w:hAnsi="Times New Roman" w:cs="Times New Roman"/>
          <w:b/>
          <w:sz w:val="28"/>
          <w:szCs w:val="28"/>
        </w:rPr>
        <w:t>актуализированной на 2024 год</w:t>
      </w:r>
      <w:r w:rsidR="00B46102" w:rsidRPr="00E77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102" w:rsidRDefault="0081520C" w:rsidP="00E7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4B">
        <w:rPr>
          <w:rFonts w:ascii="Times New Roman" w:hAnsi="Times New Roman" w:cs="Times New Roman"/>
          <w:b/>
          <w:sz w:val="28"/>
          <w:szCs w:val="28"/>
        </w:rPr>
        <w:t>С</w:t>
      </w:r>
      <w:r w:rsidR="00F219CA" w:rsidRPr="00E7794B">
        <w:rPr>
          <w:rFonts w:ascii="Times New Roman" w:hAnsi="Times New Roman" w:cs="Times New Roman"/>
          <w:b/>
          <w:sz w:val="28"/>
          <w:szCs w:val="28"/>
        </w:rPr>
        <w:t xml:space="preserve">хемы теплоснабжения Печенгского </w:t>
      </w:r>
      <w:r w:rsidR="00852F89" w:rsidRPr="00E7794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46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F89" w:rsidRPr="00E7794B">
        <w:rPr>
          <w:rFonts w:ascii="Times New Roman" w:hAnsi="Times New Roman" w:cs="Times New Roman"/>
          <w:b/>
          <w:sz w:val="28"/>
          <w:szCs w:val="28"/>
        </w:rPr>
        <w:t>округа</w:t>
      </w:r>
      <w:r w:rsidR="00F219CA" w:rsidRPr="00E77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94B" w:rsidRDefault="00F219CA" w:rsidP="00E7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94B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  <w:r w:rsidR="00CD1854" w:rsidRPr="00E7794B">
        <w:rPr>
          <w:rFonts w:ascii="Times New Roman" w:hAnsi="Times New Roman" w:cs="Times New Roman"/>
          <w:b/>
          <w:sz w:val="28"/>
          <w:szCs w:val="28"/>
        </w:rPr>
        <w:t xml:space="preserve"> на период </w:t>
      </w:r>
      <w:r w:rsidRPr="00E7794B">
        <w:rPr>
          <w:rFonts w:ascii="Times New Roman" w:hAnsi="Times New Roman" w:cs="Times New Roman"/>
          <w:b/>
          <w:sz w:val="28"/>
          <w:szCs w:val="28"/>
        </w:rPr>
        <w:t>до 20</w:t>
      </w:r>
      <w:r w:rsidR="007A3D9B" w:rsidRPr="00E7794B">
        <w:rPr>
          <w:rFonts w:ascii="Times New Roman" w:hAnsi="Times New Roman" w:cs="Times New Roman"/>
          <w:b/>
          <w:sz w:val="28"/>
          <w:szCs w:val="28"/>
        </w:rPr>
        <w:t>3</w:t>
      </w:r>
      <w:r w:rsidR="00852F89" w:rsidRPr="00E7794B">
        <w:rPr>
          <w:rFonts w:ascii="Times New Roman" w:hAnsi="Times New Roman" w:cs="Times New Roman"/>
          <w:b/>
          <w:sz w:val="28"/>
          <w:szCs w:val="28"/>
        </w:rPr>
        <w:t>2</w:t>
      </w:r>
      <w:r w:rsidRPr="00E779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34E8" w:rsidRPr="00E7794B" w:rsidRDefault="000034E8" w:rsidP="00F21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4E8" w:rsidRPr="00E7794B" w:rsidRDefault="000034E8" w:rsidP="00F21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4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E7794B">
        <w:rPr>
          <w:rFonts w:ascii="Times New Roman" w:hAnsi="Times New Roman" w:cs="Times New Roman"/>
          <w:sz w:val="28"/>
          <w:szCs w:val="28"/>
        </w:rPr>
        <w:t>разработкой</w:t>
      </w:r>
      <w:proofErr w:type="gramEnd"/>
      <w:r w:rsidRPr="00E7794B">
        <w:rPr>
          <w:rFonts w:ascii="Times New Roman" w:hAnsi="Times New Roman" w:cs="Times New Roman"/>
          <w:sz w:val="28"/>
          <w:szCs w:val="28"/>
        </w:rPr>
        <w:t xml:space="preserve"> </w:t>
      </w:r>
      <w:r w:rsidR="00E7794B" w:rsidRPr="00E7794B">
        <w:rPr>
          <w:rFonts w:ascii="Times New Roman" w:hAnsi="Times New Roman"/>
          <w:sz w:val="28"/>
          <w:szCs w:val="28"/>
        </w:rPr>
        <w:t xml:space="preserve">актуализированной на 2024 год </w:t>
      </w:r>
      <w:r w:rsidRPr="00E7794B">
        <w:rPr>
          <w:rFonts w:ascii="Times New Roman" w:hAnsi="Times New Roman" w:cs="Times New Roman"/>
          <w:sz w:val="28"/>
          <w:szCs w:val="28"/>
        </w:rPr>
        <w:t>схемы теплоснабжения Печенгского муниципального округа</w:t>
      </w:r>
      <w:r w:rsidR="00E7794B">
        <w:rPr>
          <w:rFonts w:ascii="Times New Roman" w:hAnsi="Times New Roman" w:cs="Times New Roman"/>
          <w:sz w:val="28"/>
          <w:szCs w:val="28"/>
        </w:rPr>
        <w:t xml:space="preserve"> Мурманской области на период до 2032 года</w:t>
      </w:r>
      <w:r w:rsidRPr="00E7794B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к порядку разработки и утверждения схем теплоснабжения, утвержденными постановлением правительства РФ от 22.02.2012 № 154 (далее </w:t>
      </w:r>
      <w:r w:rsidR="00E7794B">
        <w:rPr>
          <w:rFonts w:ascii="Times New Roman" w:hAnsi="Times New Roman" w:cs="Times New Roman"/>
          <w:sz w:val="28"/>
          <w:szCs w:val="28"/>
        </w:rPr>
        <w:t xml:space="preserve">- </w:t>
      </w:r>
      <w:r w:rsidRPr="00E7794B">
        <w:rPr>
          <w:rFonts w:ascii="Times New Roman" w:hAnsi="Times New Roman" w:cs="Times New Roman"/>
          <w:sz w:val="28"/>
          <w:szCs w:val="28"/>
        </w:rPr>
        <w:t>Требования),</w:t>
      </w:r>
      <w:r w:rsidR="008D38E0" w:rsidRPr="00E7794B">
        <w:rPr>
          <w:rFonts w:ascii="Times New Roman" w:hAnsi="Times New Roman" w:cs="Times New Roman"/>
          <w:sz w:val="28"/>
          <w:szCs w:val="28"/>
        </w:rPr>
        <w:t xml:space="preserve"> администрация Печенгского муниципального округа Мурманской области</w:t>
      </w:r>
      <w:r w:rsidRPr="00E7794B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8D38E0" w:rsidRPr="00E7794B">
        <w:rPr>
          <w:rFonts w:ascii="Times New Roman" w:hAnsi="Times New Roman" w:cs="Times New Roman"/>
          <w:sz w:val="28"/>
          <w:szCs w:val="28"/>
        </w:rPr>
        <w:t xml:space="preserve"> о сборе замечаний и предложений к проекту</w:t>
      </w:r>
      <w:r w:rsidR="00C1080A" w:rsidRPr="00E7794B">
        <w:rPr>
          <w:rFonts w:ascii="Times New Roman" w:hAnsi="Times New Roman" w:cs="Times New Roman"/>
          <w:sz w:val="28"/>
          <w:szCs w:val="28"/>
        </w:rPr>
        <w:t>.</w:t>
      </w:r>
    </w:p>
    <w:p w:rsidR="00C1080A" w:rsidRPr="00E7794B" w:rsidRDefault="00C1080A" w:rsidP="00F8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4B">
        <w:rPr>
          <w:rFonts w:ascii="Times New Roman" w:hAnsi="Times New Roman" w:cs="Times New Roman"/>
          <w:sz w:val="28"/>
          <w:szCs w:val="28"/>
        </w:rPr>
        <w:t>Замечания и предложения от</w:t>
      </w:r>
      <w:r w:rsidR="00280808">
        <w:rPr>
          <w:rFonts w:ascii="Times New Roman" w:hAnsi="Times New Roman" w:cs="Times New Roman"/>
          <w:sz w:val="28"/>
          <w:szCs w:val="28"/>
        </w:rPr>
        <w:t xml:space="preserve"> </w:t>
      </w:r>
      <w:r w:rsidRPr="00E7794B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  <w:proofErr w:type="spellStart"/>
      <w:r w:rsidRPr="00E7794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7794B">
        <w:rPr>
          <w:rFonts w:ascii="Times New Roman" w:hAnsi="Times New Roman" w:cs="Times New Roman"/>
          <w:sz w:val="28"/>
          <w:szCs w:val="28"/>
        </w:rPr>
        <w:t xml:space="preserve"> организаций и иных лиц к проекту </w:t>
      </w:r>
      <w:r w:rsidR="00E7794B" w:rsidRPr="00E7794B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Pr="00E7794B">
        <w:rPr>
          <w:rFonts w:ascii="Times New Roman" w:hAnsi="Times New Roman" w:cs="Times New Roman"/>
          <w:sz w:val="28"/>
          <w:szCs w:val="28"/>
        </w:rPr>
        <w:t xml:space="preserve">схемы теплоснабжения принимаются до </w:t>
      </w:r>
      <w:r w:rsidR="00E7794B">
        <w:rPr>
          <w:rFonts w:ascii="Times New Roman" w:hAnsi="Times New Roman" w:cs="Times New Roman"/>
          <w:sz w:val="28"/>
          <w:szCs w:val="28"/>
        </w:rPr>
        <w:t>«</w:t>
      </w:r>
      <w:r w:rsidRPr="00E7794B">
        <w:rPr>
          <w:rFonts w:ascii="Times New Roman" w:hAnsi="Times New Roman" w:cs="Times New Roman"/>
          <w:sz w:val="28"/>
          <w:szCs w:val="28"/>
        </w:rPr>
        <w:t>2</w:t>
      </w:r>
      <w:r w:rsidR="00E7794B" w:rsidRPr="00E7794B">
        <w:rPr>
          <w:rFonts w:ascii="Times New Roman" w:hAnsi="Times New Roman" w:cs="Times New Roman"/>
          <w:sz w:val="28"/>
          <w:szCs w:val="28"/>
        </w:rPr>
        <w:t>1</w:t>
      </w:r>
      <w:r w:rsidR="00E7794B">
        <w:rPr>
          <w:rFonts w:ascii="Times New Roman" w:hAnsi="Times New Roman" w:cs="Times New Roman"/>
          <w:sz w:val="28"/>
          <w:szCs w:val="28"/>
        </w:rPr>
        <w:t>»</w:t>
      </w:r>
      <w:r w:rsidR="00E7794B" w:rsidRPr="00E7794B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Pr="00E7794B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spellStart"/>
      <w:r w:rsidRPr="00E779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7794B">
        <w:rPr>
          <w:rFonts w:ascii="Times New Roman" w:hAnsi="Times New Roman" w:cs="Times New Roman"/>
          <w:sz w:val="28"/>
          <w:szCs w:val="28"/>
        </w:rPr>
        <w:t xml:space="preserve">. Никель Печенгского района Мурманской области, </w:t>
      </w:r>
      <w:proofErr w:type="spellStart"/>
      <w:r w:rsidRPr="00E7794B">
        <w:rPr>
          <w:rFonts w:ascii="Times New Roman" w:hAnsi="Times New Roman" w:cs="Times New Roman"/>
          <w:sz w:val="28"/>
          <w:szCs w:val="28"/>
        </w:rPr>
        <w:t>пр</w:t>
      </w:r>
      <w:r w:rsidR="00D45C1A" w:rsidRPr="00E7794B">
        <w:rPr>
          <w:rFonts w:ascii="Times New Roman" w:hAnsi="Times New Roman" w:cs="Times New Roman"/>
          <w:sz w:val="28"/>
          <w:szCs w:val="28"/>
        </w:rPr>
        <w:t>-</w:t>
      </w:r>
      <w:r w:rsidRPr="00E7794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E7794B">
        <w:rPr>
          <w:rFonts w:ascii="Times New Roman" w:hAnsi="Times New Roman" w:cs="Times New Roman"/>
          <w:sz w:val="28"/>
          <w:szCs w:val="28"/>
        </w:rPr>
        <w:t xml:space="preserve"> Гвардейский,  д. 2, отдел строительства и ЖКХ; электронная почта: adm-pech.</w:t>
      </w:r>
      <w:hyperlink r:id="rId5" w:history="1">
        <w:r w:rsidRPr="00E7794B">
          <w:rPr>
            <w:rFonts w:ascii="Times New Roman" w:hAnsi="Times New Roman" w:cs="Times New Roman"/>
            <w:sz w:val="28"/>
            <w:szCs w:val="28"/>
          </w:rPr>
          <w:t>jkh@yandex.ru</w:t>
        </w:r>
      </w:hyperlink>
      <w:r w:rsidRPr="00E7794B">
        <w:rPr>
          <w:rFonts w:ascii="Times New Roman" w:hAnsi="Times New Roman" w:cs="Times New Roman"/>
          <w:sz w:val="28"/>
          <w:szCs w:val="28"/>
        </w:rPr>
        <w:t>.</w:t>
      </w:r>
    </w:p>
    <w:p w:rsidR="00C1080A" w:rsidRPr="00E7794B" w:rsidRDefault="00D45C1A" w:rsidP="00F8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4B">
        <w:rPr>
          <w:rFonts w:ascii="Times New Roman" w:hAnsi="Times New Roman" w:cs="Times New Roman"/>
          <w:sz w:val="28"/>
          <w:szCs w:val="28"/>
        </w:rPr>
        <w:t xml:space="preserve">Проект Схемы теплоснабжения Печенгского муниципального округа Мурманской области размещен на сайте администрации муниципального образования </w:t>
      </w:r>
      <w:proofErr w:type="spellStart"/>
      <w:r w:rsidRPr="00E7794B">
        <w:rPr>
          <w:rFonts w:ascii="Times New Roman" w:hAnsi="Times New Roman" w:cs="Times New Roman"/>
          <w:sz w:val="28"/>
          <w:szCs w:val="28"/>
        </w:rPr>
        <w:t>Печенгск</w:t>
      </w:r>
      <w:r w:rsidR="0028080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7794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80808">
        <w:rPr>
          <w:rFonts w:ascii="Times New Roman" w:hAnsi="Times New Roman" w:cs="Times New Roman"/>
          <w:sz w:val="28"/>
          <w:szCs w:val="28"/>
        </w:rPr>
        <w:t>ый</w:t>
      </w:r>
      <w:r w:rsidRPr="00E7794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741F1">
        <w:rPr>
          <w:rFonts w:ascii="Times New Roman" w:hAnsi="Times New Roman" w:cs="Times New Roman"/>
          <w:sz w:val="28"/>
          <w:szCs w:val="28"/>
        </w:rPr>
        <w:t xml:space="preserve">: </w:t>
      </w:r>
      <w:r w:rsidR="00A741F1" w:rsidRPr="00A741F1">
        <w:rPr>
          <w:rFonts w:ascii="Times New Roman" w:hAnsi="Times New Roman" w:cs="Times New Roman"/>
          <w:sz w:val="28"/>
          <w:szCs w:val="28"/>
        </w:rPr>
        <w:t>https://pechengamr.gov-murman.ru/administration/structure/jkh/teplo.php</w:t>
      </w:r>
      <w:r w:rsidR="00A741F1">
        <w:rPr>
          <w:rFonts w:ascii="Times New Roman" w:hAnsi="Times New Roman" w:cs="Times New Roman"/>
          <w:sz w:val="28"/>
          <w:szCs w:val="28"/>
        </w:rPr>
        <w:t>.</w:t>
      </w:r>
    </w:p>
    <w:p w:rsidR="00E7794B" w:rsidRPr="00E7794B" w:rsidRDefault="00E7794B" w:rsidP="00F87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794B" w:rsidRPr="00E7794B" w:rsidSect="00F219CA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19CA"/>
    <w:rsid w:val="000034E8"/>
    <w:rsid w:val="00016D42"/>
    <w:rsid w:val="0007552E"/>
    <w:rsid w:val="000A504C"/>
    <w:rsid w:val="000F0734"/>
    <w:rsid w:val="00175ABC"/>
    <w:rsid w:val="001A1202"/>
    <w:rsid w:val="00280808"/>
    <w:rsid w:val="00356BA6"/>
    <w:rsid w:val="003E4EB4"/>
    <w:rsid w:val="004765DC"/>
    <w:rsid w:val="004A40B8"/>
    <w:rsid w:val="004E046A"/>
    <w:rsid w:val="004F049C"/>
    <w:rsid w:val="00532973"/>
    <w:rsid w:val="00715DE1"/>
    <w:rsid w:val="007201D9"/>
    <w:rsid w:val="0072316A"/>
    <w:rsid w:val="007A3211"/>
    <w:rsid w:val="007A3D9B"/>
    <w:rsid w:val="007A75E5"/>
    <w:rsid w:val="0081520C"/>
    <w:rsid w:val="00824EEA"/>
    <w:rsid w:val="008278F1"/>
    <w:rsid w:val="00852F89"/>
    <w:rsid w:val="008A0E25"/>
    <w:rsid w:val="008A11FE"/>
    <w:rsid w:val="008C35B3"/>
    <w:rsid w:val="008D2666"/>
    <w:rsid w:val="008D38E0"/>
    <w:rsid w:val="009C79A6"/>
    <w:rsid w:val="009E7A49"/>
    <w:rsid w:val="00A232F8"/>
    <w:rsid w:val="00A741F1"/>
    <w:rsid w:val="00B230FA"/>
    <w:rsid w:val="00B23F66"/>
    <w:rsid w:val="00B46102"/>
    <w:rsid w:val="00C1080A"/>
    <w:rsid w:val="00C43878"/>
    <w:rsid w:val="00C62CDD"/>
    <w:rsid w:val="00C934C9"/>
    <w:rsid w:val="00CD1854"/>
    <w:rsid w:val="00D45C1A"/>
    <w:rsid w:val="00D466AF"/>
    <w:rsid w:val="00E30165"/>
    <w:rsid w:val="00E754D5"/>
    <w:rsid w:val="00E7794B"/>
    <w:rsid w:val="00ED08D8"/>
    <w:rsid w:val="00EF4656"/>
    <w:rsid w:val="00F219CA"/>
    <w:rsid w:val="00F87C47"/>
    <w:rsid w:val="00F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Пономарев</dc:creator>
  <cp:lastModifiedBy>Наталия</cp:lastModifiedBy>
  <cp:revision>12</cp:revision>
  <cp:lastPrinted>2021-11-03T11:05:00Z</cp:lastPrinted>
  <dcterms:created xsi:type="dcterms:W3CDTF">2019-12-30T08:09:00Z</dcterms:created>
  <dcterms:modified xsi:type="dcterms:W3CDTF">2023-11-27T18:21:00Z</dcterms:modified>
</cp:coreProperties>
</file>