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AC" w:rsidRPr="0066114A" w:rsidRDefault="001A76AC" w:rsidP="001A76AC">
      <w:pPr>
        <w:jc w:val="center"/>
        <w:rPr>
          <w:rFonts w:eastAsiaTheme="minorHAnsi"/>
          <w:b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Календарный график производства земляных работ </w:t>
      </w:r>
      <w:r w:rsidRPr="0066114A">
        <w:rPr>
          <w:rFonts w:eastAsiaTheme="minorHAnsi"/>
          <w:b/>
          <w:color w:val="FF0000"/>
          <w:sz w:val="24"/>
          <w:szCs w:val="24"/>
        </w:rPr>
        <w:t>(пример)</w:t>
      </w:r>
    </w:p>
    <w:p w:rsidR="001A76AC" w:rsidRDefault="001A76AC" w:rsidP="001A76AC">
      <w:pPr>
        <w:ind w:firstLine="709"/>
        <w:jc w:val="both"/>
        <w:rPr>
          <w:rFonts w:eastAsiaTheme="minorHAnsi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2214"/>
        <w:gridCol w:w="5199"/>
      </w:tblGrid>
      <w:tr w:rsidR="001A76AC" w:rsidTr="001A76AC">
        <w:tc>
          <w:tcPr>
            <w:tcW w:w="4219" w:type="dxa"/>
            <w:gridSpan w:val="2"/>
            <w:hideMark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Функциональное назначение объекта: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A76AC" w:rsidTr="001A76AC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A76AC" w:rsidTr="001A76AC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A76AC" w:rsidTr="001A76AC">
        <w:tc>
          <w:tcPr>
            <w:tcW w:w="1951" w:type="dxa"/>
            <w:hideMark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Адрес объекта:</w:t>
            </w:r>
          </w:p>
        </w:tc>
        <w:tc>
          <w:tcPr>
            <w:tcW w:w="7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A76AC" w:rsidTr="001A76AC">
        <w:tc>
          <w:tcPr>
            <w:tcW w:w="1951" w:type="dxa"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619" w:type="dxa"/>
            <w:gridSpan w:val="2"/>
            <w:hideMark/>
          </w:tcPr>
          <w:p w:rsidR="001A76AC" w:rsidRDefault="001A76AC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(адрес проведения земляных работ, кадастровый номер земельного участка)</w:t>
            </w:r>
          </w:p>
        </w:tc>
      </w:tr>
      <w:tr w:rsidR="001A76AC" w:rsidTr="001A76AC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:rsidR="001A76AC" w:rsidRDefault="001A76AC" w:rsidP="001A76AC">
      <w:pPr>
        <w:jc w:val="both"/>
        <w:rPr>
          <w:rFonts w:eastAsiaTheme="minorHAnsi"/>
          <w:sz w:val="24"/>
          <w:szCs w:val="24"/>
        </w:rPr>
      </w:pPr>
    </w:p>
    <w:p w:rsidR="001A76AC" w:rsidRDefault="001A76AC" w:rsidP="001A76AC">
      <w:pPr>
        <w:jc w:val="both"/>
        <w:rPr>
          <w:rFonts w:eastAsiaTheme="minorHAnsi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3817"/>
        <w:gridCol w:w="2493"/>
        <w:gridCol w:w="2494"/>
      </w:tblGrid>
      <w:tr w:rsidR="001A76AC" w:rsidTr="001A76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AC" w:rsidRDefault="001A76AC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AC" w:rsidRDefault="001A76AC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работ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AC" w:rsidRDefault="001A76AC">
            <w:pPr>
              <w:jc w:val="center"/>
              <w:rPr>
                <w:rFonts w:eastAsia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Theme="minorHAnsi"/>
                <w:sz w:val="24"/>
                <w:szCs w:val="24"/>
              </w:rPr>
              <w:t>Дата начала работ (день/месяц/год)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AC" w:rsidRDefault="001A76AC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Дата окончания работ (день/месяц/год)</w:t>
            </w:r>
          </w:p>
        </w:tc>
      </w:tr>
      <w:tr w:rsidR="001A76AC" w:rsidTr="001A76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A76AC" w:rsidTr="001A76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A76AC" w:rsidTr="001A76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A76AC" w:rsidTr="001A76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:rsidR="001A76AC" w:rsidRDefault="001A76AC" w:rsidP="001A76AC">
      <w:pPr>
        <w:ind w:firstLine="709"/>
        <w:jc w:val="both"/>
        <w:rPr>
          <w:rFonts w:eastAsiaTheme="minorHAnsi"/>
          <w:sz w:val="24"/>
          <w:szCs w:val="24"/>
        </w:rPr>
      </w:pPr>
    </w:p>
    <w:p w:rsidR="001A76AC" w:rsidRDefault="001A76AC" w:rsidP="001A76AC">
      <w:pPr>
        <w:ind w:firstLine="709"/>
        <w:jc w:val="both"/>
        <w:rPr>
          <w:rFonts w:eastAsiaTheme="minorHAnsi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04"/>
        <w:gridCol w:w="508"/>
        <w:gridCol w:w="2512"/>
        <w:gridCol w:w="336"/>
        <w:gridCol w:w="432"/>
        <w:gridCol w:w="94"/>
        <w:gridCol w:w="336"/>
        <w:gridCol w:w="1162"/>
        <w:gridCol w:w="470"/>
        <w:gridCol w:w="426"/>
        <w:gridCol w:w="375"/>
      </w:tblGrid>
      <w:tr w:rsidR="001A76AC" w:rsidTr="001A76AC"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Исполнитель работ</w:t>
            </w:r>
          </w:p>
        </w:tc>
        <w:tc>
          <w:tcPr>
            <w:tcW w:w="68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A76AC" w:rsidTr="001A76AC">
        <w:trPr>
          <w:trHeight w:val="562"/>
        </w:trPr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AC" w:rsidRDefault="001A76A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A76AC" w:rsidTr="001A76AC"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76AC" w:rsidRDefault="001A76A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(должность)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A76AC" w:rsidRDefault="001A76AC">
            <w:pPr>
              <w:jc w:val="center"/>
              <w:rPr>
                <w:rFonts w:eastAsiaTheme="minorHAnsi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A76AC" w:rsidRDefault="001A76A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(подпись)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1A76AC" w:rsidRDefault="001A76AC">
            <w:pPr>
              <w:jc w:val="center"/>
              <w:rPr>
                <w:rFonts w:eastAsiaTheme="minorHAnsi"/>
              </w:rPr>
            </w:pPr>
          </w:p>
        </w:tc>
        <w:tc>
          <w:tcPr>
            <w:tcW w:w="2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A76AC" w:rsidRDefault="001A76A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(расшифровка подписи)</w:t>
            </w:r>
          </w:p>
        </w:tc>
      </w:tr>
      <w:tr w:rsidR="001A76AC" w:rsidTr="001A76AC"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A76AC" w:rsidTr="001A76AC"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М.П. </w:t>
            </w:r>
            <w:r>
              <w:rPr>
                <w:rFonts w:eastAsiaTheme="minorHAnsi"/>
              </w:rPr>
              <w:t>(при наличии)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г.</w:t>
            </w:r>
          </w:p>
        </w:tc>
      </w:tr>
      <w:tr w:rsidR="001A76AC" w:rsidTr="001A76AC"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A76AC" w:rsidTr="001A76AC"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Заказчик (при наличии)</w:t>
            </w:r>
          </w:p>
        </w:tc>
        <w:tc>
          <w:tcPr>
            <w:tcW w:w="68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A76AC" w:rsidTr="001A76AC">
        <w:trPr>
          <w:trHeight w:val="562"/>
        </w:trPr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AC" w:rsidRDefault="001A76A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A76AC" w:rsidTr="001A76AC"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76AC" w:rsidRDefault="001A76A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(должность)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A76AC" w:rsidRDefault="001A76AC">
            <w:pPr>
              <w:jc w:val="center"/>
              <w:rPr>
                <w:rFonts w:eastAsiaTheme="minorHAnsi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A76AC" w:rsidRDefault="001A76A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(подпись)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1A76AC" w:rsidRDefault="001A76AC">
            <w:pPr>
              <w:jc w:val="center"/>
              <w:rPr>
                <w:rFonts w:eastAsiaTheme="minorHAnsi"/>
              </w:rPr>
            </w:pPr>
          </w:p>
        </w:tc>
        <w:tc>
          <w:tcPr>
            <w:tcW w:w="2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A76AC" w:rsidRDefault="001A76A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(расшифровка подписи)</w:t>
            </w:r>
          </w:p>
        </w:tc>
      </w:tr>
      <w:tr w:rsidR="001A76AC" w:rsidTr="001A76AC"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1A76AC" w:rsidTr="001A76AC"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М.П. </w:t>
            </w:r>
            <w:r>
              <w:rPr>
                <w:rFonts w:eastAsiaTheme="minorHAnsi"/>
              </w:rPr>
              <w:t>(при наличии)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6AC" w:rsidRDefault="001A76AC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г.</w:t>
            </w:r>
          </w:p>
        </w:tc>
      </w:tr>
    </w:tbl>
    <w:p w:rsidR="005F29CD" w:rsidRDefault="005F29CD" w:rsidP="001A76AC">
      <w:pPr>
        <w:jc w:val="both"/>
      </w:pPr>
    </w:p>
    <w:sectPr w:rsidR="005F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5C"/>
    <w:rsid w:val="001A76AC"/>
    <w:rsid w:val="004E275C"/>
    <w:rsid w:val="005F29CD"/>
    <w:rsid w:val="006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A1C19-3CE0-4889-9013-B119994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Элеонора Геннадьевна</dc:creator>
  <cp:keywords/>
  <dc:description/>
  <cp:lastModifiedBy>Князева Элеонора Геннадьевна</cp:lastModifiedBy>
  <cp:revision>3</cp:revision>
  <dcterms:created xsi:type="dcterms:W3CDTF">2024-07-15T12:59:00Z</dcterms:created>
  <dcterms:modified xsi:type="dcterms:W3CDTF">2024-07-15T13:00:00Z</dcterms:modified>
</cp:coreProperties>
</file>