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10" w:rsidRPr="00F2789D" w:rsidRDefault="00847910" w:rsidP="00B43A56">
      <w:pPr>
        <w:widowControl w:val="0"/>
        <w:shd w:val="clear" w:color="auto" w:fill="FFFFFF"/>
        <w:autoSpaceDE w:val="0"/>
        <w:autoSpaceDN w:val="0"/>
        <w:adjustRightInd w:val="0"/>
        <w:spacing w:before="5" w:after="0" w:line="257" w:lineRule="exact"/>
        <w:jc w:val="center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 w:rsidRPr="00F2789D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>СОГЛАСОВАНИЕ</w:t>
      </w:r>
    </w:p>
    <w:p w:rsidR="00847910" w:rsidRPr="00F2789D" w:rsidRDefault="00847910" w:rsidP="00B43A56">
      <w:pPr>
        <w:widowControl w:val="0"/>
        <w:shd w:val="clear" w:color="auto" w:fill="FFFFFF"/>
        <w:autoSpaceDE w:val="0"/>
        <w:autoSpaceDN w:val="0"/>
        <w:adjustRightInd w:val="0"/>
        <w:spacing w:before="5" w:after="0" w:line="257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789D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>ПРОИЗВОДСТВА ЗЕМЛЯНЫХ РАБОТ</w:t>
      </w:r>
    </w:p>
    <w:p w:rsidR="00847910" w:rsidRPr="00F2789D" w:rsidRDefault="00847910" w:rsidP="00847910">
      <w:pPr>
        <w:widowControl w:val="0"/>
        <w:shd w:val="clear" w:color="auto" w:fill="FFFFFF"/>
        <w:autoSpaceDE w:val="0"/>
        <w:autoSpaceDN w:val="0"/>
        <w:adjustRightInd w:val="0"/>
        <w:spacing w:after="0" w:line="257" w:lineRule="exact"/>
        <w:rPr>
          <w:rFonts w:ascii="Times New Roman" w:eastAsia="Times New Roman" w:hAnsi="Times New Roman"/>
          <w:color w:val="000000"/>
          <w:lang w:eastAsia="ru-RU"/>
        </w:rPr>
      </w:pPr>
      <w:r w:rsidRPr="00F2789D">
        <w:rPr>
          <w:rFonts w:ascii="Times New Roman" w:eastAsia="Times New Roman" w:hAnsi="Times New Roman"/>
          <w:color w:val="000000"/>
          <w:lang w:eastAsia="ru-RU"/>
        </w:rPr>
        <w:t xml:space="preserve">       </w:t>
      </w:r>
    </w:p>
    <w:p w:rsidR="00847910" w:rsidRPr="00F2789D" w:rsidRDefault="00847910" w:rsidP="00145EE9">
      <w:pPr>
        <w:widowControl w:val="0"/>
        <w:shd w:val="clear" w:color="auto" w:fill="FFFFFF"/>
        <w:autoSpaceDE w:val="0"/>
        <w:autoSpaceDN w:val="0"/>
        <w:adjustRightInd w:val="0"/>
        <w:spacing w:after="0" w:line="257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789D">
        <w:rPr>
          <w:rFonts w:ascii="Times New Roman" w:eastAsia="Times New Roman" w:hAnsi="Times New Roman"/>
          <w:color w:val="000000"/>
          <w:lang w:eastAsia="ru-RU"/>
        </w:rPr>
        <w:t>(обязательное приложение к разрешению №</w:t>
      </w:r>
      <w:r>
        <w:rPr>
          <w:rFonts w:ascii="Times New Roman" w:eastAsia="Times New Roman" w:hAnsi="Times New Roman"/>
          <w:color w:val="000000"/>
          <w:lang w:eastAsia="ru-RU"/>
        </w:rPr>
        <w:t xml:space="preserve">       </w:t>
      </w:r>
      <w:r w:rsidRPr="00F2789D">
        <w:rPr>
          <w:rFonts w:ascii="Times New Roman" w:eastAsia="Times New Roman" w:hAnsi="Times New Roman"/>
          <w:color w:val="000000"/>
          <w:lang w:eastAsia="ru-RU"/>
        </w:rPr>
        <w:t xml:space="preserve">  </w:t>
      </w:r>
      <w:r w:rsidRPr="00F2789D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Pr="00F2789D">
        <w:rPr>
          <w:rFonts w:ascii="Times New Roman" w:eastAsia="Times New Roman" w:hAnsi="Times New Roman"/>
          <w:color w:val="000000"/>
          <w:lang w:eastAsia="ru-RU"/>
        </w:rPr>
        <w:tab/>
      </w:r>
      <w:r w:rsidRPr="00F2789D">
        <w:rPr>
          <w:rFonts w:ascii="Times New Roman" w:eastAsia="Times New Roman" w:hAnsi="Times New Roman"/>
          <w:color w:val="000000"/>
          <w:spacing w:val="-1"/>
          <w:lang w:eastAsia="ru-RU"/>
        </w:rPr>
        <w:t>от</w:t>
      </w:r>
      <w:r>
        <w:rPr>
          <w:rFonts w:ascii="Times New Roman" w:eastAsia="Times New Roman" w:hAnsi="Times New Roman"/>
          <w:color w:val="000000"/>
          <w:spacing w:val="-1"/>
          <w:lang w:eastAsia="ru-RU"/>
        </w:rPr>
        <w:t xml:space="preserve">   </w:t>
      </w:r>
      <w:r w:rsidRPr="00F2789D">
        <w:rPr>
          <w:rFonts w:ascii="Times New Roman" w:eastAsia="Times New Roman" w:hAnsi="Times New Roman"/>
          <w:color w:val="000000"/>
          <w:spacing w:val="-1"/>
          <w:lang w:eastAsia="ru-RU"/>
        </w:rPr>
        <w:t xml:space="preserve"> «     </w:t>
      </w:r>
      <w:r>
        <w:rPr>
          <w:rFonts w:ascii="Times New Roman" w:eastAsia="Times New Roman" w:hAnsi="Times New Roman"/>
          <w:color w:val="000000"/>
          <w:spacing w:val="-1"/>
          <w:lang w:eastAsia="ru-RU"/>
        </w:rPr>
        <w:t xml:space="preserve"> </w:t>
      </w:r>
      <w:r w:rsidRPr="00F2789D">
        <w:rPr>
          <w:rFonts w:ascii="Times New Roman" w:eastAsia="Times New Roman" w:hAnsi="Times New Roman"/>
          <w:color w:val="000000"/>
          <w:spacing w:val="-1"/>
          <w:lang w:eastAsia="ru-RU"/>
        </w:rPr>
        <w:t>»                           20</w:t>
      </w:r>
      <w:r w:rsidR="00E05512">
        <w:rPr>
          <w:rFonts w:ascii="Times New Roman" w:eastAsia="Times New Roman" w:hAnsi="Times New Roman"/>
          <w:color w:val="000000"/>
          <w:spacing w:val="-1"/>
          <w:lang w:eastAsia="ru-RU"/>
        </w:rPr>
        <w:t>2</w:t>
      </w:r>
      <w:r w:rsidR="003C0471">
        <w:rPr>
          <w:rFonts w:ascii="Times New Roman" w:eastAsia="Times New Roman" w:hAnsi="Times New Roman"/>
          <w:color w:val="000000"/>
          <w:spacing w:val="-1"/>
          <w:lang w:eastAsia="ru-RU"/>
        </w:rPr>
        <w:t>__</w:t>
      </w:r>
      <w:r>
        <w:rPr>
          <w:rFonts w:ascii="Times New Roman" w:eastAsia="Times New Roman" w:hAnsi="Times New Roman"/>
          <w:color w:val="000000"/>
          <w:spacing w:val="-1"/>
          <w:lang w:eastAsia="ru-RU"/>
        </w:rPr>
        <w:t xml:space="preserve"> </w:t>
      </w:r>
      <w:r w:rsidRPr="00F2789D">
        <w:rPr>
          <w:rFonts w:ascii="Times New Roman" w:eastAsia="Times New Roman" w:hAnsi="Times New Roman"/>
          <w:color w:val="000000"/>
          <w:spacing w:val="-1"/>
          <w:lang w:eastAsia="ru-RU"/>
        </w:rPr>
        <w:t xml:space="preserve"> г.)</w:t>
      </w:r>
    </w:p>
    <w:p w:rsidR="00F84EA8" w:rsidRDefault="00E05512" w:rsidP="00F84EA8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ind w:firstLine="665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16"/>
          <w:szCs w:val="16"/>
          <w:lang w:eastAsia="ru-RU"/>
        </w:rPr>
        <w:br/>
      </w:r>
      <w:r w:rsidR="00F84EA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Заказчик: ___________________________________________________________________________</w:t>
      </w:r>
    </w:p>
    <w:p w:rsidR="00F84EA8" w:rsidRDefault="00F84EA8" w:rsidP="00F84EA8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F84EA8" w:rsidRDefault="00F84EA8" w:rsidP="00F84EA8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Адрес организации:___________________________________________________________________</w:t>
      </w:r>
    </w:p>
    <w:p w:rsidR="00F84EA8" w:rsidRDefault="00F84EA8" w:rsidP="00F84EA8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F84EA8" w:rsidRDefault="00F84EA8" w:rsidP="00F84EA8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Место производства работ: </w:t>
      </w:r>
      <w:r w:rsidR="008871B5" w:rsidRPr="008871B5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н.п. Лиинахамари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_____________________________________________</w:t>
      </w:r>
    </w:p>
    <w:p w:rsidR="00F84EA8" w:rsidRDefault="00F84EA8" w:rsidP="00F84EA8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3D49C1" w:rsidRDefault="003D49C1" w:rsidP="003D49C1">
      <w:pPr>
        <w:widowControl w:val="0"/>
        <w:shd w:val="clear" w:color="auto" w:fill="FFFFFF"/>
        <w:tabs>
          <w:tab w:val="left" w:leader="underscore" w:pos="3778"/>
          <w:tab w:val="left" w:leader="underscore" w:pos="6209"/>
          <w:tab w:val="left" w:leader="underscore" w:pos="9498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при условии: разрытие траншеи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___м, котлована кв. м производить участками по______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м,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при сохранении проезда шириной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м, подъезда к домам и прохода для пешеходов по тротуару шириной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м. </w:t>
      </w:r>
    </w:p>
    <w:p w:rsidR="003D49C1" w:rsidRDefault="003D49C1" w:rsidP="003D49C1">
      <w:pPr>
        <w:widowControl w:val="0"/>
        <w:shd w:val="clear" w:color="auto" w:fill="FFFFFF"/>
        <w:tabs>
          <w:tab w:val="left" w:leader="underscore" w:pos="3778"/>
          <w:tab w:val="left" w:leader="underscore" w:pos="6209"/>
          <w:tab w:val="left" w:leader="underscore" w:pos="9498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Примечание._____________________________________________________________________________________________________________________________________________________________</w:t>
      </w:r>
    </w:p>
    <w:p w:rsidR="003D49C1" w:rsidRDefault="003D49C1" w:rsidP="003D49C1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3D49C1" w:rsidRDefault="003D49C1" w:rsidP="003D49C1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Установить дорожные знаки "Ремонтные работы". Место работ оградить типовыми  щитами,   по   углам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установить   красные предупреждающие фонари. Срок работы на проезде, тротуаре с ___.___.20____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по ___.___.20___</w:t>
      </w:r>
      <w:r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.</w:t>
      </w:r>
    </w:p>
    <w:p w:rsidR="00F84EA8" w:rsidRDefault="00F84EA8" w:rsidP="00F84EA8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ind w:firstLine="66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71B5" w:rsidRDefault="008871B5" w:rsidP="00F84EA8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5EE9" w:rsidRDefault="00847910" w:rsidP="00F84EA8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E6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.   Согласовано </w:t>
      </w:r>
      <w:r w:rsidR="00F37264" w:rsidRPr="00E645F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37264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F37264" w:rsidRPr="00E645F1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сохранность </w:t>
      </w:r>
      <w:r w:rsidR="00F37264">
        <w:rPr>
          <w:rFonts w:ascii="Times New Roman" w:eastAsia="Times New Roman" w:hAnsi="Times New Roman"/>
          <w:sz w:val="24"/>
          <w:szCs w:val="24"/>
          <w:lang w:eastAsia="ru-RU"/>
        </w:rPr>
        <w:t xml:space="preserve">сетей тепловых и ГВС </w:t>
      </w:r>
      <w:r w:rsidR="00F37264" w:rsidRPr="00E645F1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145EE9" w:rsidRPr="00145EE9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ООО «ПромВоенСтрой»</w:t>
      </w:r>
      <w:r w:rsidR="00EF31AF"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</w:p>
    <w:p w:rsidR="00F84EA8" w:rsidRDefault="00F84EA8" w:rsidP="00F84EA8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145EE9" w:rsidRPr="00145EE9" w:rsidRDefault="00145EE9" w:rsidP="00145EE9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</w:t>
      </w: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_______________________________________________________________________________</w:t>
      </w:r>
    </w:p>
    <w:p w:rsidR="00145EE9" w:rsidRPr="00145EE9" w:rsidRDefault="00145EE9" w:rsidP="00145EE9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145EE9" w:rsidRPr="00145EE9" w:rsidRDefault="00145EE9" w:rsidP="00145EE9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_____________________________________      ______________   _________________</w:t>
      </w:r>
    </w:p>
    <w:p w:rsidR="00145EE9" w:rsidRPr="00145EE9" w:rsidRDefault="00145EE9" w:rsidP="00145EE9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</w:t>
      </w: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(должность)                                                   (подпись)                       (Ф.И.О.)       </w:t>
      </w:r>
    </w:p>
    <w:p w:rsidR="00145EE9" w:rsidRPr="00145EE9" w:rsidRDefault="00145EE9" w:rsidP="00145EE9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</w:t>
      </w:r>
    </w:p>
    <w:p w:rsidR="00145EE9" w:rsidRPr="00145EE9" w:rsidRDefault="00145EE9" w:rsidP="00145EE9">
      <w:pPr>
        <w:widowControl w:val="0"/>
        <w:shd w:val="clear" w:color="auto" w:fill="FFFFFF"/>
        <w:tabs>
          <w:tab w:val="left" w:leader="underscore" w:pos="102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sz w:val="24"/>
          <w:szCs w:val="24"/>
          <w:lang w:eastAsia="ru-RU"/>
        </w:rPr>
        <w:t xml:space="preserve">   «____» _______ 20___ г. </w:t>
      </w:r>
    </w:p>
    <w:p w:rsidR="00E05512" w:rsidRDefault="00847910" w:rsidP="00F84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0551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    </w:t>
      </w:r>
      <w:r w:rsidRPr="00E055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F2789D">
        <w:rPr>
          <w:rFonts w:ascii="Times New Roman" w:eastAsia="Times New Roman" w:hAnsi="Times New Roman"/>
          <w:color w:val="000000"/>
          <w:spacing w:val="9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pacing w:val="9"/>
          <w:sz w:val="20"/>
          <w:szCs w:val="20"/>
          <w:lang w:eastAsia="ru-RU"/>
        </w:rPr>
        <w:t xml:space="preserve">         </w:t>
      </w:r>
      <w:r w:rsidRPr="00F2789D">
        <w:rPr>
          <w:rFonts w:ascii="Times New Roman" w:eastAsia="Times New Roman" w:hAnsi="Times New Roman"/>
          <w:color w:val="000000"/>
          <w:spacing w:val="9"/>
          <w:sz w:val="20"/>
          <w:szCs w:val="20"/>
          <w:lang w:eastAsia="ru-RU"/>
        </w:rPr>
        <w:t xml:space="preserve">  </w:t>
      </w:r>
    </w:p>
    <w:p w:rsidR="008871B5" w:rsidRDefault="008871B5" w:rsidP="00145EE9">
      <w:pPr>
        <w:widowControl w:val="0"/>
        <w:shd w:val="clear" w:color="auto" w:fill="FFFFFF"/>
        <w:tabs>
          <w:tab w:val="left" w:pos="7344"/>
          <w:tab w:val="left" w:leader="underscore" w:pos="7824"/>
          <w:tab w:val="left" w:leader="underscore" w:pos="9278"/>
          <w:tab w:val="left" w:leader="underscore" w:pos="10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F84EA8" w:rsidRDefault="00847910" w:rsidP="00145EE9">
      <w:pPr>
        <w:widowControl w:val="0"/>
        <w:shd w:val="clear" w:color="auto" w:fill="FFFFFF"/>
        <w:tabs>
          <w:tab w:val="left" w:pos="7344"/>
          <w:tab w:val="left" w:leader="underscore" w:pos="7824"/>
          <w:tab w:val="left" w:leader="underscore" w:pos="9278"/>
          <w:tab w:val="left" w:leader="underscore" w:pos="10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645F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2. Согласовано </w:t>
      </w:r>
      <w:r w:rsidR="00F37264" w:rsidRPr="00E645F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(</w:t>
      </w:r>
      <w:r w:rsidR="00F3726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на сохранность </w:t>
      </w:r>
      <w:r w:rsidR="00F37264" w:rsidRPr="00E6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водопроводны</w:t>
      </w:r>
      <w:r w:rsidR="00F372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="00F37264" w:rsidRPr="00E6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канализационны</w:t>
      </w:r>
      <w:r w:rsidR="00F372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="00F37264" w:rsidRPr="00E6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сет</w:t>
      </w:r>
      <w:r w:rsidR="00F372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="00F37264" w:rsidRPr="00E6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F372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F31AF" w:rsidRPr="007E33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</w:t>
      </w:r>
      <w:r w:rsidR="00145E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КП «Жилищное хозяйство»</w:t>
      </w:r>
    </w:p>
    <w:p w:rsidR="00145EE9" w:rsidRPr="00145EE9" w:rsidRDefault="00145EE9" w:rsidP="00145EE9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</w:t>
      </w: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_______________________________________________________________________________</w:t>
      </w:r>
    </w:p>
    <w:p w:rsidR="00145EE9" w:rsidRPr="00145EE9" w:rsidRDefault="00145EE9" w:rsidP="00145EE9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145EE9" w:rsidRPr="00145EE9" w:rsidRDefault="00145EE9" w:rsidP="00145EE9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_____________________________________      ______________   _________________</w:t>
      </w:r>
    </w:p>
    <w:p w:rsidR="00145EE9" w:rsidRPr="00145EE9" w:rsidRDefault="00145EE9" w:rsidP="00145EE9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</w:t>
      </w: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(должность)                                                   (подпись)                       (Ф.И.О.)       </w:t>
      </w:r>
    </w:p>
    <w:p w:rsidR="00145EE9" w:rsidRPr="00145EE9" w:rsidRDefault="00145EE9" w:rsidP="00145EE9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</w:t>
      </w:r>
    </w:p>
    <w:p w:rsidR="00145EE9" w:rsidRPr="00145EE9" w:rsidRDefault="00145EE9" w:rsidP="00145EE9">
      <w:pPr>
        <w:widowControl w:val="0"/>
        <w:shd w:val="clear" w:color="auto" w:fill="FFFFFF"/>
        <w:tabs>
          <w:tab w:val="left" w:leader="underscore" w:pos="102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sz w:val="24"/>
          <w:szCs w:val="24"/>
          <w:lang w:eastAsia="ru-RU"/>
        </w:rPr>
        <w:t xml:space="preserve">   «____» _______ 20___ г. </w:t>
      </w:r>
    </w:p>
    <w:p w:rsidR="00847910" w:rsidRPr="00F2789D" w:rsidRDefault="00847910" w:rsidP="00145E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F2789D">
        <w:rPr>
          <w:rFonts w:ascii="Times New Roman" w:eastAsia="Times New Roman" w:hAnsi="Times New Roman"/>
          <w:b/>
          <w:color w:val="000000"/>
          <w:spacing w:val="-1"/>
          <w:sz w:val="20"/>
          <w:szCs w:val="20"/>
          <w:lang w:eastAsia="ru-RU"/>
        </w:rPr>
        <w:t xml:space="preserve">                                                                               </w:t>
      </w:r>
      <w:r w:rsidRPr="00F2789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</w:t>
      </w:r>
      <w:r w:rsidRPr="00F2789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8871B5" w:rsidRDefault="008871B5" w:rsidP="00B43A56">
      <w:pPr>
        <w:widowControl w:val="0"/>
        <w:shd w:val="clear" w:color="auto" w:fill="FFFFFF"/>
        <w:tabs>
          <w:tab w:val="left" w:pos="7294"/>
          <w:tab w:val="left" w:leader="underscore" w:pos="7834"/>
          <w:tab w:val="left" w:leader="underscore" w:pos="9288"/>
        </w:tabs>
        <w:autoSpaceDE w:val="0"/>
        <w:autoSpaceDN w:val="0"/>
        <w:adjustRightInd w:val="0"/>
        <w:spacing w:before="7" w:after="0" w:line="204" w:lineRule="exact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B43A56" w:rsidRDefault="00B43A56" w:rsidP="00B43A56">
      <w:pPr>
        <w:widowControl w:val="0"/>
        <w:shd w:val="clear" w:color="auto" w:fill="FFFFFF"/>
        <w:tabs>
          <w:tab w:val="left" w:pos="7294"/>
          <w:tab w:val="left" w:leader="underscore" w:pos="7834"/>
          <w:tab w:val="left" w:leader="underscore" w:pos="9288"/>
        </w:tabs>
        <w:autoSpaceDE w:val="0"/>
        <w:autoSpaceDN w:val="0"/>
        <w:adjustRightInd w:val="0"/>
        <w:spacing w:before="7" w:after="0" w:line="204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3. </w:t>
      </w:r>
      <w:r w:rsidR="00847910" w:rsidRPr="00145EE9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Согласовано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F37264" w:rsidRPr="00145EE9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(</w:t>
      </w:r>
      <w:r w:rsidR="00F3726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на </w:t>
      </w:r>
      <w:r w:rsidR="00F37264" w:rsidRPr="00145EE9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сохранность</w:t>
      </w:r>
      <w:r w:rsidR="00F372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кабельных сетей)</w:t>
      </w:r>
      <w:r w:rsidR="007E3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АО </w:t>
      </w:r>
      <w:r w:rsidR="00EF31AF" w:rsidRPr="007E33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 w:rsidR="00145E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Оборонэнерго»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ф-л «Северо-Западный» </w:t>
      </w: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</w:t>
      </w:r>
    </w:p>
    <w:p w:rsidR="00F84EA8" w:rsidRPr="00B43A56" w:rsidRDefault="00F84EA8" w:rsidP="00B43A56">
      <w:pPr>
        <w:widowControl w:val="0"/>
        <w:shd w:val="clear" w:color="auto" w:fill="FFFFFF"/>
        <w:tabs>
          <w:tab w:val="left" w:pos="7294"/>
          <w:tab w:val="left" w:leader="underscore" w:pos="7834"/>
          <w:tab w:val="left" w:leader="underscore" w:pos="9288"/>
        </w:tabs>
        <w:autoSpaceDE w:val="0"/>
        <w:autoSpaceDN w:val="0"/>
        <w:adjustRightInd w:val="0"/>
        <w:spacing w:before="7" w:after="0" w:line="204" w:lineRule="exac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43A56" w:rsidRPr="00145EE9" w:rsidRDefault="00B43A56" w:rsidP="00B43A5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</w:t>
      </w: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_______________________________________________________________________________</w:t>
      </w:r>
    </w:p>
    <w:p w:rsidR="00B43A56" w:rsidRPr="00145EE9" w:rsidRDefault="00B43A56" w:rsidP="00B43A5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B43A56" w:rsidRPr="00145EE9" w:rsidRDefault="00B43A56" w:rsidP="00B43A5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_____________________________________      ______________   _________________</w:t>
      </w:r>
    </w:p>
    <w:p w:rsidR="00B43A56" w:rsidRPr="00145EE9" w:rsidRDefault="00B43A56" w:rsidP="00B43A5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</w:t>
      </w: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(должность)                                                   (подпись)                       (Ф.И.О.)       </w:t>
      </w:r>
    </w:p>
    <w:p w:rsidR="00B43A56" w:rsidRPr="00145EE9" w:rsidRDefault="00B43A56" w:rsidP="00B43A5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</w:t>
      </w:r>
    </w:p>
    <w:p w:rsidR="00B43A56" w:rsidRPr="00145EE9" w:rsidRDefault="00B43A56" w:rsidP="00B43A56">
      <w:pPr>
        <w:widowControl w:val="0"/>
        <w:shd w:val="clear" w:color="auto" w:fill="FFFFFF"/>
        <w:tabs>
          <w:tab w:val="left" w:leader="underscore" w:pos="102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sz w:val="24"/>
          <w:szCs w:val="24"/>
          <w:lang w:eastAsia="ru-RU"/>
        </w:rPr>
        <w:t xml:space="preserve">   «____» _______ 20___ г. </w:t>
      </w:r>
    </w:p>
    <w:p w:rsidR="008871B5" w:rsidRDefault="008871B5" w:rsidP="00F37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264" w:rsidRPr="00E645F1" w:rsidRDefault="00B43A56" w:rsidP="00F37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F37264" w:rsidRPr="00E645F1">
        <w:rPr>
          <w:rFonts w:ascii="Times New Roman" w:eastAsia="Times New Roman" w:hAnsi="Times New Roman"/>
          <w:sz w:val="24"/>
          <w:szCs w:val="24"/>
          <w:lang w:eastAsia="ru-RU"/>
        </w:rPr>
        <w:t>Согласовано (</w:t>
      </w:r>
      <w:r w:rsidR="00F37264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F37264" w:rsidRPr="00E645F1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сохранность линий связи) </w:t>
      </w:r>
      <w:r w:rsidR="00F37264" w:rsidRPr="007E3315">
        <w:rPr>
          <w:rFonts w:ascii="Times New Roman" w:eastAsia="Times New Roman" w:hAnsi="Times New Roman"/>
          <w:b/>
          <w:sz w:val="24"/>
          <w:szCs w:val="24"/>
          <w:lang w:eastAsia="ru-RU"/>
        </w:rPr>
        <w:t>ПАО «Ростелеком»</w:t>
      </w:r>
    </w:p>
    <w:p w:rsidR="00F37264" w:rsidRDefault="00F37264" w:rsidP="00B43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B43A56" w:rsidRPr="00145EE9" w:rsidRDefault="00B43A56" w:rsidP="00B43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</w:t>
      </w: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_______________________________________________________________________________</w:t>
      </w:r>
    </w:p>
    <w:p w:rsidR="00B43A56" w:rsidRPr="00145EE9" w:rsidRDefault="00B43A56" w:rsidP="00B43A5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B43A56" w:rsidRPr="00145EE9" w:rsidRDefault="00B43A56" w:rsidP="00B43A5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_____________________________________      ______________   _________________</w:t>
      </w:r>
    </w:p>
    <w:p w:rsidR="00B43A56" w:rsidRPr="00145EE9" w:rsidRDefault="00B43A56" w:rsidP="00B43A5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</w:t>
      </w: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(должность)                                                   (подпись)                       (Ф.И.О.)       </w:t>
      </w:r>
    </w:p>
    <w:p w:rsidR="00B43A56" w:rsidRPr="00145EE9" w:rsidRDefault="00B43A56" w:rsidP="00B43A5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</w:t>
      </w:r>
    </w:p>
    <w:p w:rsidR="00B43A56" w:rsidRPr="00145EE9" w:rsidRDefault="00B43A56" w:rsidP="00B43A56">
      <w:pPr>
        <w:widowControl w:val="0"/>
        <w:shd w:val="clear" w:color="auto" w:fill="FFFFFF"/>
        <w:tabs>
          <w:tab w:val="left" w:leader="underscore" w:pos="102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sz w:val="24"/>
          <w:szCs w:val="24"/>
          <w:lang w:eastAsia="ru-RU"/>
        </w:rPr>
        <w:t xml:space="preserve">   «____» _______ 20___ г. </w:t>
      </w:r>
    </w:p>
    <w:p w:rsidR="00A16448" w:rsidRDefault="00A16448" w:rsidP="00145EE9">
      <w:pPr>
        <w:widowControl w:val="0"/>
        <w:shd w:val="clear" w:color="auto" w:fill="FFFFFF"/>
        <w:tabs>
          <w:tab w:val="left" w:pos="7344"/>
          <w:tab w:val="left" w:leader="underscore" w:pos="7824"/>
          <w:tab w:val="left" w:leader="underscore" w:pos="9278"/>
          <w:tab w:val="left" w:leader="underscore" w:pos="10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962BC7" w:rsidRDefault="00962BC7" w:rsidP="00962BC7">
      <w:pPr>
        <w:widowControl w:val="0"/>
        <w:shd w:val="clear" w:color="auto" w:fill="FFFFFF"/>
        <w:tabs>
          <w:tab w:val="left" w:leader="underscore" w:pos="102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B5" w:rsidRDefault="008871B5" w:rsidP="00962BC7">
      <w:pPr>
        <w:widowControl w:val="0"/>
        <w:shd w:val="clear" w:color="auto" w:fill="FFFFFF"/>
        <w:tabs>
          <w:tab w:val="left" w:leader="underscore" w:pos="102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B5" w:rsidRDefault="008871B5" w:rsidP="00962BC7">
      <w:pPr>
        <w:widowControl w:val="0"/>
        <w:shd w:val="clear" w:color="auto" w:fill="FFFFFF"/>
        <w:tabs>
          <w:tab w:val="left" w:leader="underscore" w:pos="102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B5" w:rsidRDefault="008871B5" w:rsidP="00962BC7">
      <w:pPr>
        <w:widowControl w:val="0"/>
        <w:shd w:val="clear" w:color="auto" w:fill="FFFFFF"/>
        <w:tabs>
          <w:tab w:val="left" w:leader="underscore" w:pos="102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B5" w:rsidRDefault="008871B5" w:rsidP="00962BC7">
      <w:pPr>
        <w:widowControl w:val="0"/>
        <w:shd w:val="clear" w:color="auto" w:fill="FFFFFF"/>
        <w:tabs>
          <w:tab w:val="left" w:leader="underscore" w:pos="102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B5" w:rsidRPr="008871B5" w:rsidRDefault="008871B5" w:rsidP="008871B5">
      <w:pPr>
        <w:widowControl w:val="0"/>
        <w:shd w:val="clear" w:color="auto" w:fill="FFFFFF"/>
        <w:tabs>
          <w:tab w:val="left" w:leader="underscore" w:pos="102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871B5">
        <w:rPr>
          <w:rFonts w:ascii="Times New Roman" w:eastAsia="Times New Roman" w:hAnsi="Times New Roman"/>
          <w:i/>
          <w:sz w:val="24"/>
          <w:szCs w:val="24"/>
          <w:lang w:eastAsia="ru-RU"/>
        </w:rPr>
        <w:t>СПРАВОЧНО:</w:t>
      </w:r>
    </w:p>
    <w:p w:rsidR="00962BC7" w:rsidRDefault="00962BC7" w:rsidP="00962BC7">
      <w:pPr>
        <w:widowControl w:val="0"/>
        <w:shd w:val="clear" w:color="auto" w:fill="FFFFFF"/>
        <w:tabs>
          <w:tab w:val="left" w:leader="underscore" w:pos="102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B43A56" w:rsidRPr="00B43A56" w:rsidRDefault="00B43A56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 w:rsidRPr="00B43A56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ООО «ПромВоенСтрой»</w:t>
      </w:r>
    </w:p>
    <w:p w:rsidR="00B43A56" w:rsidRDefault="00B43A56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Котельная в п.Лиинахамари</w:t>
      </w:r>
    </w:p>
    <w:p w:rsidR="00B43A56" w:rsidRDefault="00B43A56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Для согласования - Начальник котельной – Кирюшкин Дмитрий Васильевич</w:t>
      </w:r>
    </w:p>
    <w:p w:rsidR="00B43A56" w:rsidRDefault="00B43A56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Для контакта – Ведущий инженер ООО «ПромВоенСтрой» Шелковкий Алексей Николаевич</w:t>
      </w:r>
    </w:p>
    <w:p w:rsidR="00B43A56" w:rsidRDefault="00B43A56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+79216645090</w:t>
      </w:r>
    </w:p>
    <w:p w:rsidR="00B43A56" w:rsidRDefault="00B43A56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B43A56" w:rsidRPr="00B43A56" w:rsidRDefault="00B43A56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 w:rsidRPr="00B43A56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МКП «Жилищное хозяйство»</w:t>
      </w:r>
    </w:p>
    <w:p w:rsidR="00B43A56" w:rsidRDefault="00B43A56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B43A5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Директор Искаков Дамир Мухамбетрахимович +79211696547</w:t>
      </w:r>
    </w:p>
    <w:p w:rsidR="00B43A56" w:rsidRDefault="00B43A56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B43A56" w:rsidRDefault="00B43A56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B43A56" w:rsidRDefault="00B43A56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АО </w:t>
      </w:r>
      <w:r w:rsidRPr="007E33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Оборонэнерго» ф-л «Северо-Западный»</w:t>
      </w:r>
    </w:p>
    <w:p w:rsidR="00314EDB" w:rsidRDefault="00314EDB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4E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Телефон контактного лица: +7 921 155 73 33; </w:t>
      </w:r>
    </w:p>
    <w:p w:rsidR="00314EDB" w:rsidRPr="00314EDB" w:rsidRDefault="00314EDB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4E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представитель РЭС «Заозёрский» тел. 8 (81554) 3 34 92</w:t>
      </w:r>
    </w:p>
    <w:p w:rsidR="00B43A56" w:rsidRPr="00B43A56" w:rsidRDefault="00A16448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п.Лиинахамари - </w:t>
      </w:r>
      <w:r w:rsidR="00B43A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Юрий Викторович +79211615160</w:t>
      </w:r>
    </w:p>
    <w:p w:rsidR="00B43A56" w:rsidRDefault="00B43A56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F37264" w:rsidRDefault="00F37264" w:rsidP="00F372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 w:rsidRPr="00A16448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ПАО «Ростелеком»</w:t>
      </w:r>
    </w:p>
    <w:p w:rsidR="00912A25" w:rsidRDefault="00912A25" w:rsidP="00912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г. Заполярный, ул. Карла Маркса, д. 17, </w:t>
      </w:r>
    </w:p>
    <w:p w:rsidR="00912A25" w:rsidRDefault="00912A25" w:rsidP="00912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Светлана Анатольевна 8-81554-65888</w:t>
      </w:r>
    </w:p>
    <w:p w:rsidR="00F37264" w:rsidRPr="008821CE" w:rsidRDefault="00912A25" w:rsidP="00F372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(</w:t>
      </w:r>
      <w:r w:rsidR="00F37264" w:rsidRPr="008821C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п.Никель, пр-т Гвардейский, д. 29</w:t>
      </w:r>
    </w:p>
    <w:p w:rsidR="00F37264" w:rsidRPr="008821CE" w:rsidRDefault="00F37264" w:rsidP="00F372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8821C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Александр Михайлович 8-81554-51099</w:t>
      </w:r>
      <w:r w:rsidR="00912A2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)</w:t>
      </w:r>
    </w:p>
    <w:p w:rsidR="00F37264" w:rsidRDefault="00F37264" w:rsidP="00F372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B43A56" w:rsidRDefault="00B43A56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847910" w:rsidRPr="00F2789D" w:rsidRDefault="006E40EB" w:rsidP="00E05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      </w:t>
      </w:r>
    </w:p>
    <w:sectPr w:rsidR="00847910" w:rsidRPr="00F2789D" w:rsidSect="00F84EA8">
      <w:headerReference w:type="even" r:id="rId6"/>
      <w:headerReference w:type="first" r:id="rId7"/>
      <w:footerReference w:type="first" r:id="rId8"/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E7C" w:rsidRDefault="00021E7C">
      <w:pPr>
        <w:spacing w:after="0" w:line="240" w:lineRule="auto"/>
      </w:pPr>
      <w:r>
        <w:separator/>
      </w:r>
    </w:p>
  </w:endnote>
  <w:endnote w:type="continuationSeparator" w:id="0">
    <w:p w:rsidR="00021E7C" w:rsidRDefault="0002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AC" w:rsidRPr="00A008F8" w:rsidRDefault="008871B5" w:rsidP="00C17FD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E7C" w:rsidRDefault="00021E7C">
      <w:pPr>
        <w:spacing w:after="0" w:line="240" w:lineRule="auto"/>
      </w:pPr>
      <w:r>
        <w:separator/>
      </w:r>
    </w:p>
  </w:footnote>
  <w:footnote w:type="continuationSeparator" w:id="0">
    <w:p w:rsidR="00021E7C" w:rsidRDefault="00021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AC" w:rsidRPr="005F3EC5" w:rsidRDefault="00847910" w:rsidP="00C17FD4">
    <w:pPr>
      <w:pStyle w:val="a5"/>
      <w:jc w:val="center"/>
    </w:pPr>
    <w:r w:rsidRPr="005F3EC5">
      <w:t>26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271713"/>
      <w:docPartObj>
        <w:docPartGallery w:val="Page Numbers (Top of Page)"/>
        <w:docPartUnique/>
      </w:docPartObj>
    </w:sdtPr>
    <w:sdtEndPr/>
    <w:sdtContent>
      <w:p w:rsidR="00592BAC" w:rsidRDefault="008479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92BAC" w:rsidRPr="00A008F8" w:rsidRDefault="008871B5" w:rsidP="00C17F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10"/>
    <w:rsid w:val="00021E7C"/>
    <w:rsid w:val="000557D4"/>
    <w:rsid w:val="00145EE9"/>
    <w:rsid w:val="00254731"/>
    <w:rsid w:val="002E0110"/>
    <w:rsid w:val="00307BDD"/>
    <w:rsid w:val="00314EDB"/>
    <w:rsid w:val="00383A37"/>
    <w:rsid w:val="003C0471"/>
    <w:rsid w:val="003D49C1"/>
    <w:rsid w:val="003D5454"/>
    <w:rsid w:val="004D755C"/>
    <w:rsid w:val="00516BD9"/>
    <w:rsid w:val="006E40EB"/>
    <w:rsid w:val="00720370"/>
    <w:rsid w:val="00764BDA"/>
    <w:rsid w:val="007E3315"/>
    <w:rsid w:val="00847910"/>
    <w:rsid w:val="008871B5"/>
    <w:rsid w:val="00912A25"/>
    <w:rsid w:val="00962BC7"/>
    <w:rsid w:val="009A1713"/>
    <w:rsid w:val="009E0A78"/>
    <w:rsid w:val="009E2DD8"/>
    <w:rsid w:val="00A16448"/>
    <w:rsid w:val="00A4283A"/>
    <w:rsid w:val="00A522CA"/>
    <w:rsid w:val="00B43A56"/>
    <w:rsid w:val="00BE4924"/>
    <w:rsid w:val="00C66275"/>
    <w:rsid w:val="00E05512"/>
    <w:rsid w:val="00EF31AF"/>
    <w:rsid w:val="00F05D8B"/>
    <w:rsid w:val="00F37264"/>
    <w:rsid w:val="00F76E82"/>
    <w:rsid w:val="00F84EA8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A14E"/>
  <w15:docId w15:val="{632A52F8-8B22-45DA-9F8D-63272207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9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791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47910"/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479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47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31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45EE9"/>
    <w:pPr>
      <w:ind w:left="720"/>
      <w:contextualSpacing/>
    </w:pPr>
  </w:style>
  <w:style w:type="character" w:customStyle="1" w:styleId="chief-title">
    <w:name w:val="chief-title"/>
    <w:basedOn w:val="a0"/>
    <w:rsid w:val="00B43A56"/>
  </w:style>
  <w:style w:type="character" w:customStyle="1" w:styleId="company-infotext">
    <w:name w:val="company-info__text"/>
    <w:basedOn w:val="a0"/>
    <w:rsid w:val="00B43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Долгачева Татьяна Аристарховна</dc:creator>
  <cp:lastModifiedBy>Князева Элеонора Геннадьевна</cp:lastModifiedBy>
  <cp:revision>23</cp:revision>
  <cp:lastPrinted>2021-04-07T08:05:00Z</cp:lastPrinted>
  <dcterms:created xsi:type="dcterms:W3CDTF">2020-05-25T06:14:00Z</dcterms:created>
  <dcterms:modified xsi:type="dcterms:W3CDTF">2025-06-11T06:02:00Z</dcterms:modified>
</cp:coreProperties>
</file>