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F7" w:rsidRDefault="00CD44F7" w:rsidP="00CD44F7">
      <w:pPr>
        <w:widowControl w:val="0"/>
        <w:jc w:val="center"/>
        <w:rPr>
          <w:rFonts w:eastAsia="Times New Roman"/>
          <w:b/>
          <w:color w:val="000000"/>
          <w:szCs w:val="20"/>
        </w:rPr>
      </w:pPr>
      <w:r>
        <w:rPr>
          <w:rFonts w:eastAsia="Times New Roman"/>
          <w:noProof/>
          <w:sz w:val="16"/>
          <w:szCs w:val="16"/>
        </w:rPr>
        <w:drawing>
          <wp:inline distT="0" distB="0" distL="0" distR="0" wp14:anchorId="4C8BBF73" wp14:editId="283C728D">
            <wp:extent cx="590550" cy="7429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4F7" w:rsidRDefault="00CD44F7" w:rsidP="00CD44F7">
      <w:pPr>
        <w:widowControl w:val="0"/>
        <w:jc w:val="center"/>
        <w:rPr>
          <w:rFonts w:eastAsia="Times New Roman"/>
          <w:b/>
          <w:color w:val="000000"/>
          <w:szCs w:val="20"/>
        </w:rPr>
      </w:pPr>
    </w:p>
    <w:p w:rsidR="00CD44F7" w:rsidRDefault="00CD44F7" w:rsidP="00CD44F7">
      <w:pPr>
        <w:widowControl w:val="0"/>
        <w:jc w:val="center"/>
        <w:rPr>
          <w:rFonts w:eastAsia="Times New Roman"/>
          <w:b/>
          <w:color w:val="000000"/>
          <w:sz w:val="44"/>
          <w:szCs w:val="44"/>
        </w:rPr>
      </w:pPr>
      <w:r>
        <w:rPr>
          <w:rFonts w:eastAsia="Times New Roman"/>
          <w:b/>
          <w:color w:val="000000"/>
          <w:sz w:val="44"/>
          <w:szCs w:val="44"/>
        </w:rPr>
        <w:t xml:space="preserve">АДМИНИСТРАЦИЯ </w:t>
      </w:r>
    </w:p>
    <w:p w:rsidR="00CD44F7" w:rsidRDefault="00CD44F7" w:rsidP="00CD44F7">
      <w:pPr>
        <w:widowControl w:val="0"/>
        <w:jc w:val="center"/>
        <w:rPr>
          <w:rFonts w:eastAsia="Times New Roman"/>
          <w:b/>
          <w:color w:val="000000"/>
          <w:szCs w:val="20"/>
        </w:rPr>
      </w:pPr>
      <w:r>
        <w:rPr>
          <w:rFonts w:eastAsia="Times New Roman"/>
          <w:b/>
          <w:color w:val="000000"/>
          <w:szCs w:val="20"/>
        </w:rPr>
        <w:t>ПЕЧЕНГСКОГО МУНИЦИПАЛЬНОГО ОКРУГА</w:t>
      </w:r>
    </w:p>
    <w:p w:rsidR="00CD44F7" w:rsidRDefault="00CD44F7" w:rsidP="00CD44F7">
      <w:pPr>
        <w:widowControl w:val="0"/>
        <w:jc w:val="center"/>
        <w:rPr>
          <w:rFonts w:eastAsia="Times New Roman"/>
          <w:b/>
          <w:color w:val="000000"/>
          <w:szCs w:val="20"/>
        </w:rPr>
      </w:pPr>
      <w:r>
        <w:rPr>
          <w:rFonts w:eastAsia="Times New Roman"/>
          <w:b/>
          <w:color w:val="000000"/>
          <w:szCs w:val="20"/>
        </w:rPr>
        <w:t>МУРМАНСКОЙ ОБЛАСТИ</w:t>
      </w:r>
    </w:p>
    <w:p w:rsidR="00CD44F7" w:rsidRDefault="00CD44F7" w:rsidP="00CD44F7">
      <w:pPr>
        <w:widowControl w:val="0"/>
        <w:jc w:val="center"/>
        <w:rPr>
          <w:rFonts w:eastAsia="Times New Roman"/>
          <w:b/>
          <w:color w:val="000000"/>
          <w:sz w:val="16"/>
          <w:szCs w:val="16"/>
        </w:rPr>
      </w:pPr>
    </w:p>
    <w:p w:rsidR="00CD44F7" w:rsidRPr="00586597" w:rsidRDefault="00CD44F7" w:rsidP="00586597">
      <w:pPr>
        <w:widowControl w:val="0"/>
        <w:jc w:val="center"/>
        <w:rPr>
          <w:rFonts w:eastAsia="Times New Roman"/>
          <w:b/>
          <w:color w:val="000000"/>
          <w:sz w:val="44"/>
          <w:szCs w:val="44"/>
        </w:rPr>
      </w:pPr>
      <w:r>
        <w:rPr>
          <w:rFonts w:eastAsia="Times New Roman"/>
          <w:b/>
          <w:color w:val="000000"/>
          <w:sz w:val="44"/>
          <w:szCs w:val="44"/>
        </w:rPr>
        <w:t>ПОСТАНОВЛЕНИЕ</w:t>
      </w:r>
    </w:p>
    <w:p w:rsidR="00586597" w:rsidRDefault="00586597" w:rsidP="00CD44F7">
      <w:pPr>
        <w:jc w:val="both"/>
        <w:rPr>
          <w:rFonts w:eastAsia="Times New Roman"/>
          <w:b/>
          <w:bCs/>
          <w:iCs/>
          <w:sz w:val="24"/>
          <w:szCs w:val="24"/>
        </w:rPr>
      </w:pPr>
    </w:p>
    <w:p w:rsidR="00586597" w:rsidRDefault="00586597" w:rsidP="00CD44F7">
      <w:pPr>
        <w:jc w:val="both"/>
        <w:rPr>
          <w:rFonts w:eastAsia="Times New Roman"/>
          <w:b/>
          <w:bCs/>
          <w:iCs/>
          <w:sz w:val="24"/>
          <w:szCs w:val="24"/>
        </w:rPr>
      </w:pPr>
    </w:p>
    <w:p w:rsidR="00CD44F7" w:rsidRDefault="00586597" w:rsidP="00CD44F7">
      <w:pPr>
        <w:jc w:val="both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Cs/>
          <w:sz w:val="24"/>
          <w:szCs w:val="24"/>
        </w:rPr>
        <w:t xml:space="preserve">от 27.12.2021 </w:t>
      </w:r>
      <w:r>
        <w:rPr>
          <w:rFonts w:eastAsia="Times New Roman"/>
          <w:b/>
          <w:bCs/>
          <w:iCs/>
          <w:sz w:val="24"/>
          <w:szCs w:val="24"/>
        </w:rPr>
        <w:tab/>
      </w:r>
      <w:r>
        <w:rPr>
          <w:rFonts w:eastAsia="Times New Roman"/>
          <w:b/>
          <w:bCs/>
          <w:iCs/>
          <w:sz w:val="24"/>
          <w:szCs w:val="24"/>
        </w:rPr>
        <w:tab/>
      </w:r>
      <w:r>
        <w:rPr>
          <w:rFonts w:eastAsia="Times New Roman"/>
          <w:b/>
          <w:bCs/>
          <w:iCs/>
          <w:sz w:val="24"/>
          <w:szCs w:val="24"/>
        </w:rPr>
        <w:tab/>
      </w:r>
      <w:r>
        <w:rPr>
          <w:rFonts w:eastAsia="Times New Roman"/>
          <w:b/>
          <w:bCs/>
          <w:iCs/>
          <w:sz w:val="24"/>
          <w:szCs w:val="24"/>
        </w:rPr>
        <w:tab/>
      </w:r>
      <w:r>
        <w:rPr>
          <w:rFonts w:eastAsia="Times New Roman"/>
          <w:b/>
          <w:bCs/>
          <w:iCs/>
          <w:sz w:val="24"/>
          <w:szCs w:val="24"/>
        </w:rPr>
        <w:tab/>
      </w:r>
      <w:r>
        <w:rPr>
          <w:rFonts w:eastAsia="Times New Roman"/>
          <w:b/>
          <w:bCs/>
          <w:iCs/>
          <w:sz w:val="24"/>
          <w:szCs w:val="24"/>
        </w:rPr>
        <w:tab/>
      </w:r>
      <w:r>
        <w:rPr>
          <w:rFonts w:eastAsia="Times New Roman"/>
          <w:b/>
          <w:bCs/>
          <w:iCs/>
          <w:sz w:val="24"/>
          <w:szCs w:val="24"/>
        </w:rPr>
        <w:tab/>
      </w:r>
      <w:r>
        <w:rPr>
          <w:rFonts w:eastAsia="Times New Roman"/>
          <w:b/>
          <w:bCs/>
          <w:iCs/>
          <w:sz w:val="24"/>
          <w:szCs w:val="24"/>
        </w:rPr>
        <w:tab/>
      </w:r>
      <w:r>
        <w:rPr>
          <w:rFonts w:eastAsia="Times New Roman"/>
          <w:b/>
          <w:bCs/>
          <w:iCs/>
          <w:sz w:val="24"/>
          <w:szCs w:val="24"/>
        </w:rPr>
        <w:tab/>
      </w:r>
      <w:r>
        <w:rPr>
          <w:rFonts w:eastAsia="Times New Roman"/>
          <w:b/>
          <w:bCs/>
          <w:iCs/>
          <w:sz w:val="24"/>
          <w:szCs w:val="24"/>
        </w:rPr>
        <w:tab/>
      </w:r>
      <w:r w:rsidR="008823BD">
        <w:rPr>
          <w:rFonts w:eastAsia="Times New Roman"/>
          <w:b/>
          <w:bCs/>
          <w:iCs/>
          <w:sz w:val="24"/>
          <w:szCs w:val="24"/>
        </w:rPr>
        <w:t xml:space="preserve"> № </w:t>
      </w:r>
      <w:r>
        <w:rPr>
          <w:rFonts w:eastAsia="Times New Roman"/>
          <w:b/>
          <w:bCs/>
          <w:iCs/>
          <w:sz w:val="24"/>
          <w:szCs w:val="24"/>
        </w:rPr>
        <w:t>1475</w:t>
      </w:r>
    </w:p>
    <w:p w:rsidR="00CD44F7" w:rsidRDefault="00CD44F7" w:rsidP="00CD44F7">
      <w:pPr>
        <w:widowControl w:val="0"/>
        <w:jc w:val="center"/>
        <w:rPr>
          <w:rFonts w:eastAsia="Times New Roman"/>
          <w:b/>
          <w:color w:val="000000"/>
          <w:szCs w:val="20"/>
        </w:rPr>
      </w:pPr>
      <w:r>
        <w:rPr>
          <w:rFonts w:eastAsia="Times New Roman"/>
          <w:b/>
          <w:color w:val="000000"/>
          <w:sz w:val="24"/>
          <w:szCs w:val="20"/>
        </w:rPr>
        <w:t>п.г.т. Никель</w:t>
      </w:r>
    </w:p>
    <w:p w:rsidR="00CD44F7" w:rsidRPr="00586597" w:rsidRDefault="00CD44F7" w:rsidP="00CD44F7">
      <w:pPr>
        <w:tabs>
          <w:tab w:val="left" w:pos="6237"/>
        </w:tabs>
        <w:autoSpaceDE w:val="0"/>
        <w:autoSpaceDN w:val="0"/>
        <w:adjustRightInd w:val="0"/>
        <w:rPr>
          <w:rFonts w:eastAsia="Times New Roman"/>
          <w:b/>
          <w:sz w:val="24"/>
          <w:szCs w:val="24"/>
        </w:rPr>
      </w:pPr>
    </w:p>
    <w:p w:rsidR="00CD44F7" w:rsidRPr="00586597" w:rsidRDefault="00CD44F7" w:rsidP="00CD44F7">
      <w:pPr>
        <w:tabs>
          <w:tab w:val="left" w:pos="6237"/>
        </w:tabs>
        <w:autoSpaceDE w:val="0"/>
        <w:autoSpaceDN w:val="0"/>
        <w:adjustRightInd w:val="0"/>
        <w:rPr>
          <w:rFonts w:eastAsia="Times New Roman"/>
          <w:b/>
          <w:sz w:val="24"/>
          <w:szCs w:val="24"/>
        </w:rPr>
      </w:pPr>
    </w:p>
    <w:p w:rsidR="00CD44F7" w:rsidRPr="00586597" w:rsidRDefault="00CD44F7" w:rsidP="00CD44F7">
      <w:pPr>
        <w:jc w:val="center"/>
        <w:rPr>
          <w:b/>
          <w:bCs/>
          <w:sz w:val="20"/>
          <w:szCs w:val="20"/>
        </w:rPr>
      </w:pPr>
      <w:r w:rsidRPr="00586597">
        <w:rPr>
          <w:b/>
          <w:bCs/>
          <w:sz w:val="20"/>
          <w:szCs w:val="20"/>
        </w:rPr>
        <w:t>О</w:t>
      </w:r>
      <w:r w:rsidR="00DB451C" w:rsidRPr="00586597">
        <w:rPr>
          <w:b/>
          <w:bCs/>
          <w:sz w:val="20"/>
          <w:szCs w:val="20"/>
        </w:rPr>
        <w:t>б утверждении</w:t>
      </w:r>
      <w:r w:rsidRPr="00586597">
        <w:rPr>
          <w:b/>
          <w:bCs/>
          <w:sz w:val="20"/>
          <w:szCs w:val="20"/>
        </w:rPr>
        <w:t xml:space="preserve"> </w:t>
      </w:r>
      <w:r w:rsidR="005B1BAD" w:rsidRPr="00586597">
        <w:rPr>
          <w:b/>
          <w:bCs/>
          <w:sz w:val="20"/>
          <w:szCs w:val="20"/>
        </w:rPr>
        <w:t>календарного</w:t>
      </w:r>
      <w:r w:rsidRPr="00586597">
        <w:rPr>
          <w:b/>
          <w:bCs/>
          <w:sz w:val="20"/>
          <w:szCs w:val="20"/>
        </w:rPr>
        <w:t xml:space="preserve"> план</w:t>
      </w:r>
      <w:r w:rsidR="005B1BAD" w:rsidRPr="00586597">
        <w:rPr>
          <w:b/>
          <w:bCs/>
          <w:sz w:val="20"/>
          <w:szCs w:val="20"/>
        </w:rPr>
        <w:t>а</w:t>
      </w:r>
      <w:r w:rsidRPr="00586597">
        <w:rPr>
          <w:b/>
          <w:bCs/>
          <w:sz w:val="20"/>
          <w:szCs w:val="20"/>
        </w:rPr>
        <w:t xml:space="preserve"> физкультурных и спортивных мероприятий </w:t>
      </w:r>
    </w:p>
    <w:p w:rsidR="00CD44F7" w:rsidRPr="00586597" w:rsidRDefault="00CD44F7" w:rsidP="005B1BAD">
      <w:pPr>
        <w:jc w:val="center"/>
        <w:rPr>
          <w:sz w:val="20"/>
          <w:szCs w:val="20"/>
        </w:rPr>
      </w:pPr>
      <w:r w:rsidRPr="00586597">
        <w:rPr>
          <w:b/>
          <w:bCs/>
          <w:sz w:val="20"/>
          <w:szCs w:val="20"/>
        </w:rPr>
        <w:t>Печенгского мун</w:t>
      </w:r>
      <w:r w:rsidR="002C274D" w:rsidRPr="00586597">
        <w:rPr>
          <w:b/>
          <w:bCs/>
          <w:sz w:val="20"/>
          <w:szCs w:val="20"/>
        </w:rPr>
        <w:t>иципального округа на 2022</w:t>
      </w:r>
      <w:r w:rsidR="005B1BAD" w:rsidRPr="00586597">
        <w:rPr>
          <w:b/>
          <w:bCs/>
          <w:sz w:val="20"/>
          <w:szCs w:val="20"/>
        </w:rPr>
        <w:t xml:space="preserve"> год</w:t>
      </w:r>
    </w:p>
    <w:p w:rsidR="00CD44F7" w:rsidRPr="00586597" w:rsidRDefault="00CD44F7" w:rsidP="00CD44F7">
      <w:pPr>
        <w:rPr>
          <w:sz w:val="24"/>
          <w:szCs w:val="24"/>
        </w:rPr>
      </w:pPr>
    </w:p>
    <w:p w:rsidR="00C433A2" w:rsidRPr="00586597" w:rsidRDefault="00C433A2" w:rsidP="00CD44F7">
      <w:pPr>
        <w:rPr>
          <w:sz w:val="24"/>
          <w:szCs w:val="24"/>
        </w:rPr>
      </w:pPr>
    </w:p>
    <w:p w:rsidR="00CD44F7" w:rsidRPr="00586597" w:rsidRDefault="00CD44F7" w:rsidP="00CD44F7">
      <w:pPr>
        <w:ind w:firstLine="709"/>
        <w:jc w:val="both"/>
        <w:rPr>
          <w:rFonts w:eastAsia="Times New Roman"/>
          <w:sz w:val="24"/>
          <w:szCs w:val="24"/>
        </w:rPr>
      </w:pPr>
      <w:r w:rsidRPr="00586597">
        <w:rPr>
          <w:sz w:val="24"/>
          <w:szCs w:val="24"/>
        </w:rPr>
        <w:t xml:space="preserve">Руководствуясь Федеральным законом от 04.12.2007 № 329-ФЗ «О физической культуре и спорте в Российской Федерации», Законом Мурманской области от 27.12.2010 № 1297-01-ЗМО «О физической культуре и спорте в Мурманской области», </w:t>
      </w:r>
    </w:p>
    <w:p w:rsidR="00CD44F7" w:rsidRPr="00586597" w:rsidRDefault="00CD44F7" w:rsidP="00CD44F7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CD44F7" w:rsidRPr="00586597" w:rsidRDefault="00CD44F7" w:rsidP="00CD44F7">
      <w:pPr>
        <w:jc w:val="both"/>
        <w:rPr>
          <w:b/>
          <w:bCs/>
          <w:sz w:val="24"/>
          <w:szCs w:val="24"/>
        </w:rPr>
      </w:pPr>
      <w:r w:rsidRPr="00586597">
        <w:rPr>
          <w:b/>
          <w:bCs/>
          <w:sz w:val="24"/>
          <w:szCs w:val="24"/>
        </w:rPr>
        <w:t xml:space="preserve">ПОСТАНОВЛЯЮ: </w:t>
      </w:r>
    </w:p>
    <w:p w:rsidR="00CD44F7" w:rsidRPr="00586597" w:rsidRDefault="00CD44F7" w:rsidP="00CD44F7">
      <w:pPr>
        <w:ind w:firstLine="700"/>
        <w:jc w:val="both"/>
        <w:rPr>
          <w:sz w:val="24"/>
          <w:szCs w:val="24"/>
        </w:rPr>
      </w:pPr>
    </w:p>
    <w:p w:rsidR="00D3012C" w:rsidRPr="00586597" w:rsidRDefault="00D3012C" w:rsidP="00D3012C">
      <w:pPr>
        <w:pStyle w:val="11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86597">
        <w:rPr>
          <w:sz w:val="24"/>
          <w:szCs w:val="24"/>
        </w:rPr>
        <w:t>Утвердить календарный план физкультурных и спортивных мероприятий Печенгско</w:t>
      </w:r>
      <w:r w:rsidR="002C274D" w:rsidRPr="00586597">
        <w:rPr>
          <w:sz w:val="24"/>
          <w:szCs w:val="24"/>
        </w:rPr>
        <w:t>го муниципального округа на 2022</w:t>
      </w:r>
      <w:r w:rsidRPr="00586597">
        <w:rPr>
          <w:sz w:val="24"/>
          <w:szCs w:val="24"/>
        </w:rPr>
        <w:t xml:space="preserve"> год согласно приложению.</w:t>
      </w:r>
    </w:p>
    <w:p w:rsidR="00CD44F7" w:rsidRPr="00586597" w:rsidRDefault="00CD44F7" w:rsidP="00CD44F7">
      <w:pPr>
        <w:pStyle w:val="a6"/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86597">
        <w:rPr>
          <w:sz w:val="24"/>
          <w:szCs w:val="24"/>
        </w:rPr>
        <w:t>Настоящее постановление вступает в силу с 01</w:t>
      </w:r>
      <w:r w:rsidR="00DB451C" w:rsidRPr="00586597">
        <w:rPr>
          <w:sz w:val="24"/>
          <w:szCs w:val="24"/>
        </w:rPr>
        <w:t xml:space="preserve"> января </w:t>
      </w:r>
      <w:r w:rsidR="002C274D" w:rsidRPr="00586597">
        <w:rPr>
          <w:sz w:val="24"/>
          <w:szCs w:val="24"/>
        </w:rPr>
        <w:t>2022</w:t>
      </w:r>
      <w:r w:rsidR="00DB451C" w:rsidRPr="00586597">
        <w:rPr>
          <w:sz w:val="24"/>
          <w:szCs w:val="24"/>
        </w:rPr>
        <w:t xml:space="preserve"> года</w:t>
      </w:r>
      <w:r w:rsidRPr="00586597">
        <w:rPr>
          <w:sz w:val="24"/>
          <w:szCs w:val="24"/>
        </w:rPr>
        <w:t>.</w:t>
      </w:r>
    </w:p>
    <w:p w:rsidR="00CD44F7" w:rsidRPr="00586597" w:rsidRDefault="00CD44F7" w:rsidP="00CD44F7">
      <w:pPr>
        <w:pStyle w:val="a6"/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86597">
        <w:rPr>
          <w:sz w:val="24"/>
          <w:szCs w:val="24"/>
        </w:rPr>
        <w:t>Настоящее постановл</w:t>
      </w:r>
      <w:r w:rsidR="00C433A2" w:rsidRPr="00586597">
        <w:rPr>
          <w:sz w:val="24"/>
          <w:szCs w:val="24"/>
        </w:rPr>
        <w:t xml:space="preserve">ение </w:t>
      </w:r>
      <w:r w:rsidR="00DB451C" w:rsidRPr="00586597">
        <w:rPr>
          <w:sz w:val="24"/>
          <w:szCs w:val="24"/>
        </w:rPr>
        <w:t>разместить</w:t>
      </w:r>
      <w:r w:rsidR="00C433A2" w:rsidRPr="00586597">
        <w:rPr>
          <w:sz w:val="24"/>
          <w:szCs w:val="24"/>
        </w:rPr>
        <w:t xml:space="preserve"> на официальном </w:t>
      </w:r>
      <w:r w:rsidRPr="00586597">
        <w:rPr>
          <w:sz w:val="24"/>
          <w:szCs w:val="24"/>
        </w:rPr>
        <w:t xml:space="preserve">сайте Печенгского муниципального округа </w:t>
      </w:r>
      <w:hyperlink r:id="rId8" w:history="1">
        <w:r w:rsidRPr="00586597">
          <w:rPr>
            <w:rStyle w:val="a3"/>
            <w:sz w:val="24"/>
            <w:szCs w:val="24"/>
          </w:rPr>
          <w:t>https://pechengamr.gov-murman.ru/</w:t>
        </w:r>
      </w:hyperlink>
      <w:r w:rsidRPr="00586597">
        <w:rPr>
          <w:sz w:val="24"/>
          <w:szCs w:val="24"/>
        </w:rPr>
        <w:t xml:space="preserve">. </w:t>
      </w:r>
    </w:p>
    <w:p w:rsidR="00CD44F7" w:rsidRPr="00586597" w:rsidRDefault="00CD44F7" w:rsidP="00CD44F7">
      <w:pPr>
        <w:pStyle w:val="a6"/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586597">
        <w:rPr>
          <w:sz w:val="24"/>
          <w:szCs w:val="24"/>
        </w:rPr>
        <w:t>Контроль за</w:t>
      </w:r>
      <w:proofErr w:type="gramEnd"/>
      <w:r w:rsidRPr="00586597">
        <w:rPr>
          <w:sz w:val="24"/>
          <w:szCs w:val="24"/>
        </w:rPr>
        <w:t xml:space="preserve"> исполнением настоящего постановления возложить на первого заместителя Главы Печенгского муниципального округа Фоменко Д.Н.</w:t>
      </w:r>
    </w:p>
    <w:p w:rsidR="00CD44F7" w:rsidRPr="00586597" w:rsidRDefault="00CD44F7" w:rsidP="00CD44F7">
      <w:pPr>
        <w:ind w:firstLine="709"/>
        <w:rPr>
          <w:sz w:val="24"/>
          <w:szCs w:val="24"/>
        </w:rPr>
      </w:pPr>
    </w:p>
    <w:p w:rsidR="00CD44F7" w:rsidRPr="00586597" w:rsidRDefault="00CD44F7" w:rsidP="00CD44F7">
      <w:pPr>
        <w:rPr>
          <w:sz w:val="24"/>
          <w:szCs w:val="24"/>
        </w:rPr>
      </w:pPr>
    </w:p>
    <w:p w:rsidR="00CD44F7" w:rsidRPr="00586597" w:rsidRDefault="00CD44F7" w:rsidP="00CD44F7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rFonts w:eastAsia="Times New Roman"/>
          <w:sz w:val="24"/>
          <w:szCs w:val="24"/>
        </w:rPr>
      </w:pPr>
      <w:r w:rsidRPr="00586597">
        <w:rPr>
          <w:rFonts w:eastAsia="Times New Roman"/>
          <w:sz w:val="24"/>
          <w:szCs w:val="24"/>
        </w:rPr>
        <w:t xml:space="preserve">Глава Печенгского муниципального округа                               </w:t>
      </w:r>
      <w:r w:rsidR="001B644E" w:rsidRPr="00586597">
        <w:rPr>
          <w:rFonts w:eastAsia="Times New Roman"/>
          <w:sz w:val="24"/>
          <w:szCs w:val="24"/>
        </w:rPr>
        <w:t xml:space="preserve">                        </w:t>
      </w:r>
      <w:r w:rsidRPr="00586597">
        <w:rPr>
          <w:rFonts w:eastAsia="Times New Roman"/>
          <w:sz w:val="24"/>
          <w:szCs w:val="24"/>
        </w:rPr>
        <w:t xml:space="preserve"> А.В. Кузнецов</w:t>
      </w:r>
    </w:p>
    <w:p w:rsidR="00CD44F7" w:rsidRPr="00586597" w:rsidRDefault="00CD44F7" w:rsidP="00CD44F7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rFonts w:eastAsia="Times New Roman"/>
          <w:bCs/>
          <w:sz w:val="20"/>
          <w:szCs w:val="20"/>
        </w:rPr>
      </w:pPr>
    </w:p>
    <w:p w:rsidR="00CD44F7" w:rsidRPr="00586597" w:rsidRDefault="00CD44F7" w:rsidP="00CD44F7">
      <w:pPr>
        <w:rPr>
          <w:sz w:val="20"/>
          <w:szCs w:val="20"/>
        </w:rPr>
      </w:pPr>
    </w:p>
    <w:p w:rsidR="00CD44F7" w:rsidRPr="00586597" w:rsidRDefault="00CD44F7" w:rsidP="00CD44F7">
      <w:pPr>
        <w:rPr>
          <w:sz w:val="20"/>
          <w:szCs w:val="20"/>
        </w:rPr>
      </w:pPr>
    </w:p>
    <w:p w:rsidR="00CD44F7" w:rsidRPr="00586597" w:rsidRDefault="00CD44F7" w:rsidP="00CD44F7">
      <w:pPr>
        <w:jc w:val="both"/>
        <w:rPr>
          <w:sz w:val="20"/>
          <w:szCs w:val="20"/>
        </w:rPr>
      </w:pPr>
    </w:p>
    <w:p w:rsidR="00CD44F7" w:rsidRPr="00586597" w:rsidRDefault="00CD44F7" w:rsidP="00CD44F7">
      <w:pPr>
        <w:rPr>
          <w:sz w:val="20"/>
          <w:szCs w:val="20"/>
        </w:rPr>
      </w:pPr>
    </w:p>
    <w:p w:rsidR="00CD44F7" w:rsidRPr="00586597" w:rsidRDefault="00CD44F7" w:rsidP="00CD44F7">
      <w:pPr>
        <w:rPr>
          <w:sz w:val="20"/>
          <w:szCs w:val="20"/>
        </w:rPr>
      </w:pPr>
    </w:p>
    <w:p w:rsidR="00CD44F7" w:rsidRPr="00586597" w:rsidRDefault="00CD44F7" w:rsidP="00CD44F7">
      <w:pPr>
        <w:rPr>
          <w:sz w:val="20"/>
          <w:szCs w:val="20"/>
        </w:rPr>
      </w:pPr>
    </w:p>
    <w:p w:rsidR="00CD44F7" w:rsidRPr="00586597" w:rsidRDefault="00CD44F7" w:rsidP="00CD44F7">
      <w:pPr>
        <w:rPr>
          <w:sz w:val="20"/>
          <w:szCs w:val="20"/>
        </w:rPr>
      </w:pPr>
    </w:p>
    <w:p w:rsidR="00CD44F7" w:rsidRPr="00586597" w:rsidRDefault="00CD44F7" w:rsidP="00CD44F7">
      <w:pPr>
        <w:rPr>
          <w:sz w:val="20"/>
          <w:szCs w:val="20"/>
        </w:rPr>
      </w:pPr>
    </w:p>
    <w:p w:rsidR="00CD44F7" w:rsidRPr="00586597" w:rsidRDefault="00CD44F7" w:rsidP="00CD44F7">
      <w:pPr>
        <w:rPr>
          <w:sz w:val="20"/>
          <w:szCs w:val="20"/>
        </w:rPr>
      </w:pPr>
    </w:p>
    <w:p w:rsidR="00C433A2" w:rsidRPr="00586597" w:rsidRDefault="00C433A2" w:rsidP="00CD44F7">
      <w:pPr>
        <w:rPr>
          <w:sz w:val="20"/>
          <w:szCs w:val="20"/>
        </w:rPr>
      </w:pPr>
    </w:p>
    <w:p w:rsidR="00CF440C" w:rsidRPr="00586597" w:rsidRDefault="00CF440C" w:rsidP="00CD44F7">
      <w:pPr>
        <w:rPr>
          <w:sz w:val="20"/>
          <w:szCs w:val="20"/>
        </w:rPr>
      </w:pPr>
    </w:p>
    <w:p w:rsidR="00CF440C" w:rsidRPr="00586597" w:rsidRDefault="00CF440C" w:rsidP="00CD44F7">
      <w:pPr>
        <w:rPr>
          <w:sz w:val="20"/>
          <w:szCs w:val="20"/>
        </w:rPr>
      </w:pPr>
    </w:p>
    <w:p w:rsidR="00CF440C" w:rsidRPr="00586597" w:rsidRDefault="00CF440C" w:rsidP="00CD44F7">
      <w:pPr>
        <w:rPr>
          <w:sz w:val="20"/>
          <w:szCs w:val="20"/>
        </w:rPr>
      </w:pPr>
    </w:p>
    <w:p w:rsidR="00CF440C" w:rsidRPr="00586597" w:rsidRDefault="00CF440C" w:rsidP="00CD44F7">
      <w:pPr>
        <w:rPr>
          <w:sz w:val="20"/>
          <w:szCs w:val="20"/>
        </w:rPr>
      </w:pPr>
    </w:p>
    <w:p w:rsidR="00CF440C" w:rsidRPr="00586597" w:rsidRDefault="00CF440C" w:rsidP="00CD44F7">
      <w:pPr>
        <w:rPr>
          <w:sz w:val="20"/>
          <w:szCs w:val="20"/>
        </w:rPr>
      </w:pPr>
    </w:p>
    <w:p w:rsidR="00CF440C" w:rsidRPr="00586597" w:rsidRDefault="00CF440C" w:rsidP="00CD44F7">
      <w:pPr>
        <w:rPr>
          <w:sz w:val="20"/>
          <w:szCs w:val="20"/>
        </w:rPr>
      </w:pPr>
    </w:p>
    <w:p w:rsidR="002C274D" w:rsidRPr="00586597" w:rsidRDefault="00041922" w:rsidP="00C14722">
      <w:pPr>
        <w:rPr>
          <w:sz w:val="20"/>
          <w:szCs w:val="20"/>
        </w:rPr>
      </w:pPr>
      <w:r w:rsidRPr="00586597">
        <w:rPr>
          <w:sz w:val="20"/>
          <w:szCs w:val="20"/>
        </w:rPr>
        <w:t xml:space="preserve">Большакова О.В.,52725 </w:t>
      </w:r>
    </w:p>
    <w:p w:rsidR="00CD44F7" w:rsidRPr="00586597" w:rsidRDefault="00CD44F7" w:rsidP="00CD44F7">
      <w:pPr>
        <w:widowControl w:val="0"/>
        <w:ind w:left="5529"/>
        <w:jc w:val="both"/>
        <w:rPr>
          <w:rFonts w:eastAsia="Times New Roman"/>
          <w:color w:val="000000"/>
          <w:sz w:val="24"/>
          <w:szCs w:val="24"/>
        </w:rPr>
      </w:pPr>
      <w:r w:rsidRPr="00586597">
        <w:rPr>
          <w:rFonts w:eastAsia="Times New Roman"/>
          <w:color w:val="000000"/>
          <w:sz w:val="24"/>
          <w:szCs w:val="24"/>
        </w:rPr>
        <w:lastRenderedPageBreak/>
        <w:t xml:space="preserve">Приложение </w:t>
      </w:r>
    </w:p>
    <w:p w:rsidR="00CD44F7" w:rsidRPr="00586597" w:rsidRDefault="00CD44F7" w:rsidP="00CD44F7">
      <w:pPr>
        <w:widowControl w:val="0"/>
        <w:ind w:left="5529"/>
        <w:jc w:val="both"/>
        <w:rPr>
          <w:rFonts w:eastAsia="Times New Roman"/>
          <w:color w:val="000000"/>
          <w:sz w:val="24"/>
          <w:szCs w:val="24"/>
        </w:rPr>
      </w:pPr>
      <w:r w:rsidRPr="00586597">
        <w:rPr>
          <w:rFonts w:eastAsia="Times New Roman"/>
          <w:color w:val="000000"/>
          <w:sz w:val="24"/>
          <w:szCs w:val="24"/>
        </w:rPr>
        <w:t>к постановлению администрации Печенгского муниципального округа</w:t>
      </w:r>
    </w:p>
    <w:p w:rsidR="00CD44F7" w:rsidRPr="00586597" w:rsidRDefault="00CD44F7" w:rsidP="00CD44F7">
      <w:pPr>
        <w:widowControl w:val="0"/>
        <w:ind w:left="5529"/>
        <w:jc w:val="both"/>
        <w:rPr>
          <w:rFonts w:eastAsia="Times New Roman"/>
          <w:color w:val="000000"/>
          <w:sz w:val="24"/>
          <w:szCs w:val="24"/>
        </w:rPr>
      </w:pPr>
      <w:r w:rsidRPr="00586597">
        <w:rPr>
          <w:rFonts w:eastAsia="Times New Roman"/>
          <w:color w:val="000000"/>
          <w:sz w:val="24"/>
          <w:szCs w:val="24"/>
        </w:rPr>
        <w:t xml:space="preserve">от </w:t>
      </w:r>
      <w:r w:rsidR="00586597" w:rsidRPr="00586597">
        <w:rPr>
          <w:rFonts w:eastAsia="Times New Roman"/>
          <w:color w:val="000000"/>
          <w:sz w:val="24"/>
          <w:szCs w:val="24"/>
        </w:rPr>
        <w:t xml:space="preserve">27.12.2021 </w:t>
      </w:r>
      <w:r w:rsidR="00A6791F" w:rsidRPr="00586597">
        <w:rPr>
          <w:rFonts w:eastAsia="Times New Roman"/>
          <w:color w:val="000000"/>
          <w:sz w:val="24"/>
          <w:szCs w:val="24"/>
        </w:rPr>
        <w:t xml:space="preserve">№ </w:t>
      </w:r>
      <w:r w:rsidR="00586597" w:rsidRPr="00586597">
        <w:rPr>
          <w:rFonts w:eastAsia="Times New Roman"/>
          <w:color w:val="000000"/>
          <w:sz w:val="24"/>
          <w:szCs w:val="24"/>
        </w:rPr>
        <w:t>1475</w:t>
      </w:r>
    </w:p>
    <w:p w:rsidR="00CD44F7" w:rsidRPr="00586597" w:rsidRDefault="00CD44F7" w:rsidP="00CD44F7">
      <w:pPr>
        <w:tabs>
          <w:tab w:val="left" w:pos="6096"/>
          <w:tab w:val="left" w:pos="6521"/>
        </w:tabs>
        <w:rPr>
          <w:b/>
          <w:bCs/>
          <w:sz w:val="24"/>
          <w:szCs w:val="24"/>
        </w:rPr>
      </w:pPr>
    </w:p>
    <w:p w:rsidR="00CD44F7" w:rsidRPr="00586597" w:rsidRDefault="00CD44F7" w:rsidP="00CD44F7">
      <w:pPr>
        <w:rPr>
          <w:b/>
          <w:bCs/>
          <w:sz w:val="24"/>
          <w:szCs w:val="24"/>
        </w:rPr>
      </w:pPr>
    </w:p>
    <w:p w:rsidR="00CD44F7" w:rsidRPr="00586597" w:rsidRDefault="00CD44F7" w:rsidP="00CD44F7">
      <w:pPr>
        <w:jc w:val="center"/>
        <w:rPr>
          <w:b/>
          <w:bCs/>
          <w:sz w:val="24"/>
          <w:szCs w:val="24"/>
        </w:rPr>
      </w:pPr>
      <w:r w:rsidRPr="00586597">
        <w:rPr>
          <w:b/>
          <w:bCs/>
          <w:sz w:val="24"/>
          <w:szCs w:val="24"/>
        </w:rPr>
        <w:t>КАЛЕНДАРНЫЙ ПЛАН</w:t>
      </w:r>
    </w:p>
    <w:p w:rsidR="00DB451C" w:rsidRPr="00586597" w:rsidRDefault="00CD44F7" w:rsidP="00CD44F7">
      <w:pPr>
        <w:jc w:val="center"/>
        <w:rPr>
          <w:sz w:val="24"/>
          <w:szCs w:val="24"/>
        </w:rPr>
      </w:pPr>
      <w:r w:rsidRPr="00586597">
        <w:rPr>
          <w:sz w:val="24"/>
          <w:szCs w:val="24"/>
        </w:rPr>
        <w:t xml:space="preserve">физкультурных и спортивных мероприятий Печенгского муниципального округа </w:t>
      </w:r>
    </w:p>
    <w:p w:rsidR="00CD44F7" w:rsidRPr="00586597" w:rsidRDefault="002C274D" w:rsidP="00CD44F7">
      <w:pPr>
        <w:jc w:val="center"/>
        <w:rPr>
          <w:sz w:val="24"/>
          <w:szCs w:val="24"/>
        </w:rPr>
      </w:pPr>
      <w:r w:rsidRPr="00586597">
        <w:rPr>
          <w:sz w:val="24"/>
          <w:szCs w:val="24"/>
        </w:rPr>
        <w:t>на 2022</w:t>
      </w:r>
      <w:r w:rsidR="00CD44F7" w:rsidRPr="00586597">
        <w:rPr>
          <w:sz w:val="24"/>
          <w:szCs w:val="24"/>
        </w:rPr>
        <w:t xml:space="preserve"> год</w:t>
      </w:r>
    </w:p>
    <w:p w:rsidR="00FA5824" w:rsidRPr="00586597" w:rsidRDefault="00FA5824" w:rsidP="00CD44F7">
      <w:pPr>
        <w:jc w:val="center"/>
        <w:rPr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0"/>
        <w:gridCol w:w="20"/>
        <w:gridCol w:w="14"/>
        <w:gridCol w:w="3540"/>
        <w:gridCol w:w="1421"/>
        <w:gridCol w:w="1990"/>
        <w:gridCol w:w="2404"/>
      </w:tblGrid>
      <w:tr w:rsidR="00CD44F7" w:rsidRPr="00C433A2" w:rsidTr="00602699"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tabs>
                <w:tab w:val="left" w:pos="250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433A2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C433A2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C433A2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tabs>
                <w:tab w:val="left" w:pos="250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433A2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tabs>
                <w:tab w:val="left" w:pos="250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433A2">
              <w:rPr>
                <w:b/>
                <w:bCs/>
                <w:sz w:val="20"/>
                <w:szCs w:val="20"/>
              </w:rPr>
              <w:t>Сроки проведения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tabs>
                <w:tab w:val="left" w:pos="250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433A2">
              <w:rPr>
                <w:b/>
                <w:bCs/>
                <w:sz w:val="20"/>
                <w:szCs w:val="20"/>
              </w:rPr>
              <w:t>Место проведения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tabs>
                <w:tab w:val="left" w:pos="2507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433A2">
              <w:rPr>
                <w:b/>
                <w:bCs/>
                <w:sz w:val="20"/>
                <w:szCs w:val="20"/>
              </w:rPr>
              <w:t>Ответственные организации</w:t>
            </w:r>
          </w:p>
        </w:tc>
      </w:tr>
      <w:tr w:rsidR="00CD44F7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b/>
                <w:bCs/>
                <w:sz w:val="20"/>
                <w:szCs w:val="20"/>
              </w:rPr>
              <w:t>Часть 1. Всероссийские мероприятия среди различных групп населения</w:t>
            </w:r>
          </w:p>
        </w:tc>
      </w:tr>
      <w:tr w:rsidR="00CD44F7" w:rsidRPr="00C433A2" w:rsidTr="00602699"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F7" w:rsidRPr="00041922" w:rsidRDefault="006A1856" w:rsidP="00602699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1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041922" w:rsidRDefault="00CD44F7" w:rsidP="00602699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color w:val="000000" w:themeColor="text1"/>
                <w:sz w:val="20"/>
                <w:szCs w:val="20"/>
              </w:rPr>
              <w:t>Всероссийская массовая</w:t>
            </w:r>
            <w:r w:rsidR="001E2E93" w:rsidRPr="00041922">
              <w:rPr>
                <w:color w:val="000000" w:themeColor="text1"/>
                <w:sz w:val="20"/>
                <w:szCs w:val="20"/>
              </w:rPr>
              <w:t xml:space="preserve"> лыжная гонка «Лыжня России 2022</w:t>
            </w:r>
            <w:r w:rsidRPr="00041922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041922" w:rsidRDefault="001E2E93" w:rsidP="00602699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13.02.2022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муниципального округа</w:t>
            </w:r>
          </w:p>
        </w:tc>
      </w:tr>
      <w:tr w:rsidR="00CD44F7" w:rsidRPr="00C433A2" w:rsidTr="00602699"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F7" w:rsidRPr="00041922" w:rsidRDefault="006A1856" w:rsidP="00602699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2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041922" w:rsidRDefault="00CD44F7" w:rsidP="00602699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Всероссийские соревнования по футболу «Кожаный мяч»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C26" w:rsidRPr="00041922" w:rsidRDefault="003657BB" w:rsidP="00602699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  <w:p w:rsidR="00CD44F7" w:rsidRPr="00041922" w:rsidRDefault="00CD44F7" w:rsidP="006026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Default="00CD44F7" w:rsidP="00602699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Мурманск</w:t>
            </w:r>
          </w:p>
          <w:p w:rsidR="003657BB" w:rsidRPr="00C433A2" w:rsidRDefault="003657BB" w:rsidP="006026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Апатиты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CD44F7" w:rsidRPr="00C433A2" w:rsidTr="00602699"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F7" w:rsidRPr="00041922" w:rsidRDefault="006A1856" w:rsidP="00602699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3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041922" w:rsidRDefault="00CD44F7" w:rsidP="00602699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Всероссийский день бега «Кросс нации»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E64" w:rsidRPr="00041922" w:rsidRDefault="00E36E64" w:rsidP="00602699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25.</w:t>
            </w:r>
            <w:r w:rsidR="00013C9D" w:rsidRPr="00041922">
              <w:rPr>
                <w:sz w:val="20"/>
                <w:szCs w:val="20"/>
              </w:rPr>
              <w:t>09.2022</w:t>
            </w:r>
          </w:p>
          <w:p w:rsidR="00CD44F7" w:rsidRPr="00041922" w:rsidRDefault="00CD44F7" w:rsidP="006026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C433A2" w:rsidRDefault="00CD44F7" w:rsidP="00602699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CD44F7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4F7" w:rsidRPr="00041922" w:rsidRDefault="00492131" w:rsidP="00602699">
            <w:pPr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bCs/>
                <w:sz w:val="20"/>
                <w:szCs w:val="20"/>
              </w:rPr>
              <w:t xml:space="preserve">Часть 2. </w:t>
            </w:r>
            <w:r w:rsidR="003272AF" w:rsidRPr="00041922">
              <w:rPr>
                <w:b/>
                <w:bCs/>
                <w:sz w:val="20"/>
                <w:szCs w:val="20"/>
              </w:rPr>
              <w:t>Физкультурно-оздоровительные</w:t>
            </w:r>
            <w:r w:rsidR="00CD44F7" w:rsidRPr="00041922">
              <w:rPr>
                <w:b/>
                <w:bCs/>
                <w:sz w:val="20"/>
                <w:szCs w:val="20"/>
              </w:rPr>
              <w:t xml:space="preserve"> мероприятия</w:t>
            </w:r>
          </w:p>
        </w:tc>
      </w:tr>
      <w:tr w:rsidR="00EA63A6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A6" w:rsidRPr="00041922" w:rsidRDefault="00EA63A6" w:rsidP="0060269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144FD" w:rsidRPr="00C433A2" w:rsidTr="0060269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Default="00E144FD" w:rsidP="00E144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Награждение спортсменов, тренеров, педагогов по итогам результатов спортивного сезона</w:t>
            </w:r>
            <w:r>
              <w:rPr>
                <w:sz w:val="20"/>
                <w:szCs w:val="20"/>
              </w:rPr>
              <w:t xml:space="preserve"> 2021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proofErr w:type="spellStart"/>
            <w:r w:rsidRPr="00C433A2">
              <w:rPr>
                <w:sz w:val="20"/>
                <w:szCs w:val="20"/>
              </w:rPr>
              <w:t>п.г.т</w:t>
            </w:r>
            <w:proofErr w:type="spellEnd"/>
            <w:r w:rsidRPr="00C433A2">
              <w:rPr>
                <w:sz w:val="20"/>
                <w:szCs w:val="20"/>
              </w:rPr>
              <w:t>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муниципального округа</w:t>
            </w:r>
          </w:p>
        </w:tc>
      </w:tr>
      <w:tr w:rsidR="00E144FD" w:rsidRPr="00C433A2" w:rsidTr="0060269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BF73B3" w:rsidRDefault="00E144FD" w:rsidP="00E144FD">
            <w:pPr>
              <w:jc w:val="center"/>
              <w:rPr>
                <w:sz w:val="20"/>
                <w:szCs w:val="20"/>
              </w:rPr>
            </w:pPr>
            <w:r w:rsidRPr="00BF73B3">
              <w:rPr>
                <w:sz w:val="20"/>
                <w:szCs w:val="20"/>
              </w:rPr>
              <w:t>Соревнования Печенгского муниципального округа  по зимней рыбалке на блесну и мормышку</w:t>
            </w:r>
          </w:p>
          <w:p w:rsidR="00E144FD" w:rsidRPr="00041922" w:rsidRDefault="00E144FD" w:rsidP="00E144F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proofErr w:type="spellStart"/>
            <w:r w:rsidRPr="00C433A2">
              <w:rPr>
                <w:sz w:val="20"/>
                <w:szCs w:val="20"/>
              </w:rPr>
              <w:t>п.г.т</w:t>
            </w:r>
            <w:proofErr w:type="spellEnd"/>
            <w:r w:rsidRPr="00C433A2">
              <w:rPr>
                <w:sz w:val="20"/>
                <w:szCs w:val="20"/>
              </w:rPr>
              <w:t>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bCs/>
                <w:sz w:val="20"/>
                <w:szCs w:val="20"/>
              </w:rPr>
            </w:pPr>
            <w:r w:rsidRPr="00041922">
              <w:rPr>
                <w:bCs/>
                <w:sz w:val="20"/>
                <w:szCs w:val="20"/>
              </w:rPr>
              <w:t>Веселые старты среди ветеранов, обучающихся, студентов, посвященные Дню Победы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proofErr w:type="spellStart"/>
            <w:r w:rsidRPr="00C433A2">
              <w:rPr>
                <w:sz w:val="20"/>
                <w:szCs w:val="20"/>
              </w:rPr>
              <w:t>п.г.т</w:t>
            </w:r>
            <w:proofErr w:type="spellEnd"/>
            <w:r w:rsidRPr="00C433A2">
              <w:rPr>
                <w:sz w:val="20"/>
                <w:szCs w:val="20"/>
              </w:rPr>
              <w:t>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bCs/>
                <w:sz w:val="20"/>
                <w:szCs w:val="20"/>
              </w:rPr>
            </w:pPr>
            <w:r w:rsidRPr="00041922">
              <w:rPr>
                <w:bCs/>
                <w:sz w:val="20"/>
                <w:szCs w:val="20"/>
              </w:rPr>
              <w:t xml:space="preserve">Турнир по стритболу, посвященный Дню города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05.06.2022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</w:t>
            </w:r>
            <w:r>
              <w:rPr>
                <w:sz w:val="20"/>
                <w:szCs w:val="20"/>
              </w:rPr>
              <w:t>енгского  муниципального округа</w:t>
            </w:r>
          </w:p>
        </w:tc>
      </w:tr>
      <w:tr w:rsidR="00E144FD" w:rsidRPr="00C433A2" w:rsidTr="0060269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Турнир по </w:t>
            </w:r>
            <w:proofErr w:type="spellStart"/>
            <w:r w:rsidRPr="00041922">
              <w:rPr>
                <w:sz w:val="20"/>
                <w:szCs w:val="20"/>
              </w:rPr>
              <w:t>дартсу</w:t>
            </w:r>
            <w:proofErr w:type="spellEnd"/>
            <w:r w:rsidRPr="00041922">
              <w:rPr>
                <w:sz w:val="20"/>
                <w:szCs w:val="20"/>
              </w:rPr>
              <w:t xml:space="preserve">, посвященный Дню города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05.06.2022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Спортивные соревнования в форме «Веселые старты» среди отдыхающих детей в лагерях дневного пребывания, посвященные Дню России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10.06.2022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Спортивные соревнования в форме «Веселые старты» среди отдыхающих детей в лагерях дневного пребывания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08.07.2022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  <w:p w:rsidR="00E144FD" w:rsidRPr="00C433A2" w:rsidRDefault="00E144FD" w:rsidP="00E144FD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rPr>
          <w:trHeight w:val="982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Открытое Первенство Печенгского муниципального округа по северной (скандинавской) ходьбе, посвященное Дню физкультурника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август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муниципального округа</w:t>
            </w:r>
          </w:p>
        </w:tc>
      </w:tr>
      <w:tr w:rsidR="00E144FD" w:rsidRPr="00C433A2" w:rsidTr="00602699">
        <w:trPr>
          <w:trHeight w:val="982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Открытый легкоатлетический  массовый забег Печенгского муниципального округа, посвященный Дню физкультурника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14.08.2022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муниципального округа</w:t>
            </w:r>
          </w:p>
        </w:tc>
      </w:tr>
      <w:tr w:rsidR="00E144FD" w:rsidRPr="00C433A2" w:rsidTr="00602699">
        <w:trPr>
          <w:trHeight w:val="982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Спортивные соревнования в форме «Веселые старты» среди отдыхающих детей в лагерях дневного пребывания, посвященные Дню физкультурника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12.08.2022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  <w:p w:rsidR="00E144FD" w:rsidRPr="00C433A2" w:rsidRDefault="00E144FD" w:rsidP="00E144FD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rPr>
          <w:trHeight w:val="1261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Награждение спортсменов, тренеров, педагогов по итогам результатов спортивного сезона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23.12.2022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bCs/>
                <w:sz w:val="20"/>
                <w:szCs w:val="20"/>
              </w:rPr>
              <w:t>Часть 3. Официальные спортивные мероприятия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b/>
                <w:sz w:val="20"/>
                <w:szCs w:val="20"/>
              </w:rPr>
            </w:pPr>
            <w:r w:rsidRPr="00041922">
              <w:rPr>
                <w:b/>
                <w:sz w:val="20"/>
                <w:szCs w:val="20"/>
              </w:rPr>
              <w:t>Боевое восточное единоборство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Чемпионат и Первенство СЗФО России по восточному единоборству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апрель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Санкт-Петербург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bCs/>
                <w:sz w:val="20"/>
                <w:szCs w:val="20"/>
              </w:rPr>
              <w:t>Волейбол</w:t>
            </w:r>
          </w:p>
        </w:tc>
      </w:tr>
      <w:tr w:rsidR="00E144FD" w:rsidRPr="00C433A2" w:rsidTr="00C74DF1">
        <w:trPr>
          <w:trHeight w:val="650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color w:val="FF0000"/>
                <w:sz w:val="20"/>
                <w:szCs w:val="20"/>
              </w:rPr>
            </w:pPr>
            <w:r w:rsidRPr="00E144FD">
              <w:rPr>
                <w:sz w:val="20"/>
                <w:szCs w:val="20"/>
              </w:rPr>
              <w:t>16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Мурманской области среди мальчиков и девочек</w:t>
            </w:r>
          </w:p>
          <w:p w:rsidR="00E144FD" w:rsidRPr="00041922" w:rsidRDefault="00E144FD" w:rsidP="00E144FD">
            <w:pPr>
              <w:jc w:val="center"/>
              <w:rPr>
                <w:color w:val="FF0000"/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2010-2011 г.р. по волейболу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74DF1" w:rsidRDefault="00E144FD" w:rsidP="00E144FD">
            <w:pPr>
              <w:jc w:val="center"/>
              <w:rPr>
                <w:sz w:val="20"/>
                <w:szCs w:val="20"/>
              </w:rPr>
            </w:pPr>
            <w:r w:rsidRPr="00C74DF1"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761E40" w:rsidRDefault="00E144FD" w:rsidP="00E144FD">
            <w:pPr>
              <w:jc w:val="center"/>
              <w:rPr>
                <w:color w:val="FF0000"/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rPr>
          <w:trHeight w:val="698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Мурманской области среди девушек и юношей</w:t>
            </w:r>
            <w:r w:rsidR="009C3F31">
              <w:rPr>
                <w:sz w:val="20"/>
                <w:szCs w:val="20"/>
              </w:rPr>
              <w:t xml:space="preserve"> </w:t>
            </w:r>
            <w:r w:rsidRPr="00041922">
              <w:rPr>
                <w:sz w:val="20"/>
                <w:szCs w:val="20"/>
              </w:rPr>
              <w:t>2008-2009 г.р. по волейболу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 xml:space="preserve">г. </w:t>
            </w:r>
            <w:r>
              <w:rPr>
                <w:sz w:val="20"/>
                <w:szCs w:val="20"/>
              </w:rPr>
              <w:t>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rPr>
          <w:trHeight w:val="698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Первенство ДЮСШ Кольского района памяти </w:t>
            </w:r>
            <w:proofErr w:type="spellStart"/>
            <w:r w:rsidRPr="00041922">
              <w:rPr>
                <w:sz w:val="20"/>
                <w:szCs w:val="20"/>
              </w:rPr>
              <w:t>Мозгова</w:t>
            </w:r>
            <w:proofErr w:type="spellEnd"/>
            <w:r w:rsidRPr="00041922">
              <w:rPr>
                <w:sz w:val="20"/>
                <w:szCs w:val="20"/>
              </w:rPr>
              <w:t xml:space="preserve"> С.А. по волейболу среди юношей и девушек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апрель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Кола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rPr>
          <w:trHeight w:val="698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Первенство Печенгского муниципального округа по волейболу, посвященное Дню </w:t>
            </w:r>
            <w:proofErr w:type="spellStart"/>
            <w:r w:rsidRPr="00041922">
              <w:rPr>
                <w:sz w:val="20"/>
                <w:szCs w:val="20"/>
              </w:rPr>
              <w:t>Побелы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</w:t>
            </w:r>
            <w:r>
              <w:rPr>
                <w:sz w:val="20"/>
                <w:szCs w:val="20"/>
              </w:rPr>
              <w:t>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b/>
                <w:sz w:val="20"/>
                <w:szCs w:val="20"/>
              </w:rPr>
            </w:pPr>
            <w:r w:rsidRPr="00041922">
              <w:rPr>
                <w:b/>
                <w:sz w:val="20"/>
                <w:szCs w:val="20"/>
              </w:rPr>
              <w:t>Велосипедный спорт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Веломарафон «Муста – </w:t>
            </w:r>
            <w:proofErr w:type="spellStart"/>
            <w:r w:rsidRPr="00041922">
              <w:rPr>
                <w:sz w:val="20"/>
                <w:szCs w:val="20"/>
              </w:rPr>
              <w:t>Тунтури</w:t>
            </w:r>
            <w:proofErr w:type="spellEnd"/>
            <w:r w:rsidRPr="00041922">
              <w:rPr>
                <w:sz w:val="20"/>
                <w:szCs w:val="20"/>
              </w:rPr>
              <w:t>» (кросс – кантри)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июль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п-ов Рыбачий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bCs/>
                <w:sz w:val="20"/>
                <w:szCs w:val="20"/>
              </w:rPr>
              <w:t>Горнолыжный спорт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 Первенство Печенгского  муниципального округа по </w:t>
            </w:r>
            <w:r w:rsidRPr="00041922">
              <w:rPr>
                <w:sz w:val="20"/>
                <w:szCs w:val="20"/>
              </w:rPr>
              <w:lastRenderedPageBreak/>
              <w:t>горнолыжному спорту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lastRenderedPageBreak/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 xml:space="preserve">Отдел спорта и молодежной политики </w:t>
            </w:r>
            <w:r w:rsidRPr="00C433A2">
              <w:rPr>
                <w:sz w:val="20"/>
                <w:szCs w:val="20"/>
              </w:rPr>
              <w:lastRenderedPageBreak/>
              <w:t>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Открытое  Первенство Печенгского  муниципального округа по горнолыжному спорту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433A2">
              <w:rPr>
                <w:sz w:val="20"/>
                <w:szCs w:val="20"/>
              </w:rPr>
              <w:t>п.г.т</w:t>
            </w:r>
            <w:proofErr w:type="spellEnd"/>
            <w:r w:rsidRPr="00C433A2">
              <w:rPr>
                <w:sz w:val="20"/>
                <w:szCs w:val="20"/>
              </w:rPr>
              <w:t>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Соревнования Печенгского муниципального округа  по горнолыжному спорту «Праздник Севера»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sz w:val="20"/>
                <w:szCs w:val="20"/>
              </w:rPr>
              <w:t>Кикбоксинг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rFonts w:eastAsia="Times New Roman"/>
                <w:kern w:val="28"/>
                <w:sz w:val="20"/>
                <w:szCs w:val="20"/>
              </w:rPr>
            </w:pPr>
            <w:r w:rsidRPr="00041922">
              <w:rPr>
                <w:rFonts w:eastAsia="Times New Roman"/>
                <w:kern w:val="28"/>
                <w:sz w:val="20"/>
                <w:szCs w:val="20"/>
              </w:rPr>
              <w:t xml:space="preserve">Турнир по кикбоксингу на призы заслуженного мастера спорта России, заслуженного тренера Алмаза </w:t>
            </w:r>
            <w:proofErr w:type="spellStart"/>
            <w:r w:rsidRPr="00041922">
              <w:rPr>
                <w:rFonts w:eastAsia="Times New Roman"/>
                <w:kern w:val="28"/>
                <w:sz w:val="20"/>
                <w:szCs w:val="20"/>
              </w:rPr>
              <w:t>Гисмеева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январь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rFonts w:eastAsia="Times New Roman"/>
                <w:kern w:val="28"/>
                <w:sz w:val="20"/>
                <w:szCs w:val="20"/>
              </w:rPr>
            </w:pPr>
            <w:r w:rsidRPr="00041922">
              <w:rPr>
                <w:rFonts w:eastAsia="Times New Roman"/>
                <w:kern w:val="28"/>
                <w:sz w:val="20"/>
                <w:szCs w:val="20"/>
              </w:rPr>
              <w:t>Чемпионат и Первенство Мурманской области по кикбоксингу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rFonts w:eastAsia="Times New Roman"/>
                <w:kern w:val="28"/>
                <w:sz w:val="20"/>
                <w:szCs w:val="20"/>
              </w:rPr>
            </w:pPr>
            <w:r w:rsidRPr="00041922">
              <w:rPr>
                <w:rFonts w:eastAsia="Times New Roman"/>
                <w:kern w:val="28"/>
                <w:sz w:val="20"/>
                <w:szCs w:val="20"/>
              </w:rPr>
              <w:t>Чемпионат и Первенство Мурманской области по кикбоксингу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Апатиты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B53F2B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rFonts w:eastAsia="Times New Roman"/>
                <w:kern w:val="28"/>
                <w:sz w:val="20"/>
                <w:szCs w:val="20"/>
              </w:rPr>
            </w:pPr>
            <w:r w:rsidRPr="00041922">
              <w:rPr>
                <w:rFonts w:eastAsia="Times New Roman"/>
                <w:kern w:val="28"/>
                <w:sz w:val="20"/>
                <w:szCs w:val="20"/>
              </w:rPr>
              <w:t>Открытое Первенство Печенгского муниципального округа по кикбоксингу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B53F2B" w:rsidRDefault="00E144FD" w:rsidP="00E144FD">
            <w:pPr>
              <w:jc w:val="center"/>
              <w:rPr>
                <w:sz w:val="20"/>
                <w:szCs w:val="20"/>
              </w:rPr>
            </w:pPr>
            <w:r w:rsidRPr="00B53F2B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bCs/>
                <w:sz w:val="20"/>
                <w:szCs w:val="20"/>
              </w:rPr>
              <w:t>Легкая атлетика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Традиционный легкоатлетический пробег Заполярный - Никель, посвященный Дню Победы в Великой Отечественной войне 1941-1945 гг.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Заполярный,</w:t>
            </w:r>
          </w:p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</w:t>
            </w:r>
            <w:r>
              <w:rPr>
                <w:sz w:val="20"/>
                <w:szCs w:val="20"/>
              </w:rPr>
              <w:t xml:space="preserve">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bCs/>
                <w:sz w:val="20"/>
                <w:szCs w:val="20"/>
              </w:rPr>
              <w:t>Лыжные гонки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Печенгского муниципального округа по лыжным гонкам «Нетающая лыжня»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Открытое Первенство Печенгского муниципального округа по лыжным гонкам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</w:t>
            </w:r>
            <w:r w:rsidRPr="00C433A2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>т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C433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Кубок Мурманской области по лыжным гонкам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Открытое Первенство Печенгского  муниципального округа по лыжным гонкам памяти Павла Поспелова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Первенство Печенгского  муниципального округа по лыжным гонкам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proofErr w:type="spellStart"/>
            <w:r w:rsidRPr="00C433A2">
              <w:rPr>
                <w:sz w:val="20"/>
                <w:szCs w:val="20"/>
              </w:rPr>
              <w:t>п.г.т</w:t>
            </w:r>
            <w:proofErr w:type="spellEnd"/>
            <w:r w:rsidRPr="00C433A2">
              <w:rPr>
                <w:sz w:val="20"/>
                <w:szCs w:val="20"/>
              </w:rPr>
              <w:t>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Массовая лыжная гонка «Лыжня Дружбы»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п. </w:t>
            </w:r>
            <w:proofErr w:type="spellStart"/>
            <w:r w:rsidRPr="00041922">
              <w:rPr>
                <w:sz w:val="20"/>
                <w:szCs w:val="20"/>
              </w:rPr>
              <w:t>Раякоски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244A03" w:rsidRDefault="00E144FD" w:rsidP="00E144FD">
            <w:pPr>
              <w:jc w:val="center"/>
              <w:rPr>
                <w:color w:val="FF0000"/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Праздник Севера Мурманской области по лыжным гонкам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Соревнования Печенгского муниципального округа по лыжным гонкам, посвященные 8 марта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Печенгского муниципального округа по лыжным гонкам «Праздник Севера»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Открытое Первенство Печенгского муниципального округа по лыжным гонкам, посвященное закрытию лыжного сезона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433A2">
              <w:rPr>
                <w:sz w:val="20"/>
                <w:szCs w:val="20"/>
              </w:rPr>
              <w:t>п.г.т</w:t>
            </w:r>
            <w:proofErr w:type="spellEnd"/>
            <w:r w:rsidRPr="00C433A2">
              <w:rPr>
                <w:sz w:val="20"/>
                <w:szCs w:val="20"/>
              </w:rPr>
              <w:t>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Проведение закрытия зимнего спортивного сезона по лыжным гонкам в </w:t>
            </w:r>
            <w:proofErr w:type="spellStart"/>
            <w:r w:rsidRPr="00041922">
              <w:rPr>
                <w:sz w:val="20"/>
                <w:szCs w:val="20"/>
              </w:rPr>
              <w:t>Печенгском</w:t>
            </w:r>
            <w:proofErr w:type="spellEnd"/>
            <w:r w:rsidRPr="00041922">
              <w:rPr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апрель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proofErr w:type="spellStart"/>
            <w:r w:rsidRPr="00C433A2">
              <w:rPr>
                <w:sz w:val="20"/>
                <w:szCs w:val="20"/>
              </w:rPr>
              <w:t>п.г.т</w:t>
            </w:r>
            <w:proofErr w:type="spellEnd"/>
            <w:r w:rsidRPr="00C433A2">
              <w:rPr>
                <w:sz w:val="20"/>
                <w:szCs w:val="20"/>
              </w:rPr>
              <w:t>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Первенство Мурманской области среди ДЮСШ по лыжным гонкам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декабрь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4947AC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Открытие зимнего сезона по лыжным гонкам в Печенгском муниципальном округе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декабрь</w:t>
            </w:r>
          </w:p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b/>
                <w:sz w:val="20"/>
                <w:szCs w:val="20"/>
              </w:rPr>
            </w:pPr>
            <w:r w:rsidRPr="00041922">
              <w:rPr>
                <w:b/>
                <w:sz w:val="20"/>
                <w:szCs w:val="20"/>
              </w:rPr>
              <w:t>Мотоциклетный спорт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Первенство Мурманской области по мотокроссу (</w:t>
            </w:r>
            <w:proofErr w:type="gramStart"/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зимний</w:t>
            </w:r>
            <w:proofErr w:type="gramEnd"/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Кандалакша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Первенство Мурманской области по мотокроссу (</w:t>
            </w:r>
            <w:proofErr w:type="gramStart"/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зимний</w:t>
            </w:r>
            <w:proofErr w:type="gramEnd"/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Мончегорск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Первенство Мурманской области по мотокроссу (</w:t>
            </w:r>
            <w:proofErr w:type="gramStart"/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зимний</w:t>
            </w:r>
            <w:proofErr w:type="gramEnd"/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Ревда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 xml:space="preserve">Первенство Мурманской области по </w:t>
            </w:r>
            <w:r w:rsidRPr="000419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мотокроссу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lastRenderedPageBreak/>
              <w:t>апрель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Мончегорск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 xml:space="preserve">Отдел спорта и </w:t>
            </w:r>
            <w:r w:rsidRPr="00C433A2">
              <w:rPr>
                <w:sz w:val="20"/>
                <w:szCs w:val="20"/>
              </w:rPr>
              <w:lastRenderedPageBreak/>
              <w:t>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 xml:space="preserve">Первенство Мурманской области по мотокроссу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Кандалакша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 xml:space="preserve">Первенство Мурманской области по мотокроссу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Кировск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Кубок Мурманской области по мотокроссу среди молодежи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июнь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Кировск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Первенство Печенгского муниципального округа по мотокроссу, посвященное дню молодежи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июнь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Кубок Мурманской области по мотокроссу среди молодежи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июль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Мончегорск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Первенство Мурманской области по мотокроссу среди молодежи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сентябрь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Ревда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sz w:val="20"/>
                <w:szCs w:val="20"/>
              </w:rPr>
              <w:t>Чемпионат Мурманской области по мотокроссу, посвященный Дню шахтера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сентябрь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bCs/>
                <w:sz w:val="20"/>
                <w:szCs w:val="20"/>
              </w:rPr>
              <w:t>Парусный спорт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Печенгского  муниципального округа по парусному спорту «Кубок Микро 2022»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сентябрь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b/>
                <w:sz w:val="20"/>
                <w:szCs w:val="20"/>
              </w:rPr>
            </w:pPr>
            <w:r w:rsidRPr="00041922">
              <w:rPr>
                <w:b/>
                <w:sz w:val="20"/>
                <w:szCs w:val="20"/>
              </w:rPr>
              <w:t>Плавание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Чемпионат и Первенство Мурманской области по плаванию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январь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Мурманской области по плаванию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Региональный этап Всероссийских соревнований по плаванию «Веселый Дельфин»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Мурманск</w:t>
            </w:r>
          </w:p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Соревнования Мурманской области  </w:t>
            </w:r>
            <w:r w:rsidRPr="00041922">
              <w:rPr>
                <w:sz w:val="20"/>
                <w:szCs w:val="20"/>
              </w:rPr>
              <w:lastRenderedPageBreak/>
              <w:t>по плаванию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lastRenderedPageBreak/>
              <w:t>апрель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 xml:space="preserve">Отдел спорта и </w:t>
            </w:r>
            <w:r w:rsidRPr="00C433A2">
              <w:rPr>
                <w:sz w:val="20"/>
                <w:szCs w:val="20"/>
              </w:rPr>
              <w:lastRenderedPageBreak/>
              <w:t>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Открытое Первенство Печенгского  муниципального округа по плаванию, посвященное Дню Победы в Великой Отечественной войне 1941 – 1945 гг.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апрель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Соревнования Печенгского муниципального округа по плаванию «День стайера»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ноябрь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b/>
                <w:sz w:val="20"/>
                <w:szCs w:val="20"/>
              </w:rPr>
            </w:pPr>
            <w:r w:rsidRPr="00041922">
              <w:rPr>
                <w:b/>
                <w:sz w:val="20"/>
                <w:szCs w:val="20"/>
              </w:rPr>
              <w:t>Рукопашный бой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Печенгского  муниципального округа по рукопашному бою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Чемпионат СЗФО  по восточному единоборству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апрель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Санкт-Петербург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Чемпионат  Печенгского  муниципального округа по рукопашному бою, посвященный освобождению Заполярья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октябрь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proofErr w:type="spellStart"/>
            <w:r w:rsidRPr="00C433A2">
              <w:rPr>
                <w:sz w:val="20"/>
                <w:szCs w:val="20"/>
              </w:rPr>
              <w:t>п.г.т</w:t>
            </w:r>
            <w:proofErr w:type="spellEnd"/>
            <w:r w:rsidRPr="00C433A2">
              <w:rPr>
                <w:sz w:val="20"/>
                <w:szCs w:val="20"/>
              </w:rPr>
              <w:t>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Чемпионат и Первенство Мурманской области по КОБУДО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октябрь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 xml:space="preserve">г. </w:t>
            </w:r>
            <w:r>
              <w:rPr>
                <w:sz w:val="20"/>
                <w:szCs w:val="20"/>
              </w:rPr>
              <w:t>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Турнир по армейскому рукопашному бою памяти «Героя России В.В. </w:t>
            </w:r>
            <w:proofErr w:type="spellStart"/>
            <w:r w:rsidRPr="00041922">
              <w:rPr>
                <w:sz w:val="20"/>
                <w:szCs w:val="20"/>
              </w:rPr>
              <w:t>Таташвили</w:t>
            </w:r>
            <w:proofErr w:type="spellEnd"/>
            <w:r w:rsidRPr="00041922">
              <w:rPr>
                <w:sz w:val="20"/>
                <w:szCs w:val="20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декабрь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 Спутник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b/>
                <w:sz w:val="20"/>
                <w:szCs w:val="20"/>
              </w:rPr>
            </w:pPr>
            <w:r w:rsidRPr="00041922">
              <w:rPr>
                <w:b/>
                <w:sz w:val="20"/>
                <w:szCs w:val="20"/>
              </w:rPr>
              <w:t>Танцевальный спорт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Печенгского муниципального округа по танцевальному спорту на Кубок главы Печенгского муниципального округа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center" w:pos="602"/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декабрь</w:t>
            </w:r>
          </w:p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pStyle w:val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Футбол</w:t>
            </w:r>
          </w:p>
        </w:tc>
      </w:tr>
      <w:tr w:rsidR="00E144FD" w:rsidRPr="00C433A2" w:rsidTr="00602699">
        <w:trPr>
          <w:trHeight w:val="694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041922">
              <w:rPr>
                <w:sz w:val="20"/>
                <w:szCs w:val="20"/>
                <w:shd w:val="clear" w:color="auto" w:fill="FFFFFF"/>
              </w:rPr>
              <w:t>Первенство Мурманской области по футболу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color w:val="4F81BD" w:themeColor="accent1"/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январь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D1D0C" w:rsidRDefault="00E144FD" w:rsidP="00E144FD">
            <w:pPr>
              <w:jc w:val="center"/>
              <w:rPr>
                <w:color w:val="4F81BD" w:themeColor="accent1"/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rPr>
          <w:trHeight w:val="694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041922">
              <w:rPr>
                <w:sz w:val="20"/>
                <w:szCs w:val="20"/>
                <w:shd w:val="clear" w:color="auto" w:fill="FFFFFF"/>
              </w:rPr>
              <w:t>Региональные соревнования по футболу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color w:val="4F81BD" w:themeColor="accent1"/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январь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г. Апатиты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rPr>
          <w:trHeight w:val="694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Турнир Печенгского муниципального округа по мини-футболу, посвященный Дню защитника Отечества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</w:t>
            </w:r>
            <w:r>
              <w:rPr>
                <w:sz w:val="20"/>
                <w:szCs w:val="20"/>
              </w:rPr>
              <w:t>енгского  муниципального округа</w:t>
            </w:r>
          </w:p>
        </w:tc>
      </w:tr>
      <w:tr w:rsidR="00E144FD" w:rsidRPr="00C433A2" w:rsidTr="00602699">
        <w:trPr>
          <w:trHeight w:val="703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B4069C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B4069C"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color w:val="FF0000"/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Соревнования Мурманской области по мини-футболу «Полярная звезда»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Апатиты</w:t>
            </w:r>
          </w:p>
          <w:p w:rsidR="00E144FD" w:rsidRPr="007178C4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7178C4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</w:t>
            </w:r>
            <w:r>
              <w:rPr>
                <w:sz w:val="20"/>
                <w:szCs w:val="20"/>
              </w:rPr>
              <w:t>енгского  муниципального округа</w:t>
            </w:r>
          </w:p>
        </w:tc>
      </w:tr>
      <w:tr w:rsidR="00E144FD" w:rsidRPr="00C433A2" w:rsidTr="00687A09">
        <w:trPr>
          <w:trHeight w:val="800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B4069C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B4069C">
              <w:rPr>
                <w:sz w:val="20"/>
                <w:szCs w:val="20"/>
              </w:rPr>
              <w:t>70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color w:val="FF0000"/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Мини-футбол на снегу по программе Праздник Севера учащихся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color w:val="FF0000"/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апрель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8939A5" w:rsidRDefault="00E144FD" w:rsidP="00E144FD">
            <w:pPr>
              <w:jc w:val="center"/>
              <w:rPr>
                <w:sz w:val="20"/>
                <w:szCs w:val="20"/>
              </w:rPr>
            </w:pPr>
            <w:r w:rsidRPr="008939A5"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D1D0C" w:rsidRDefault="00E144FD" w:rsidP="00E144FD">
            <w:pPr>
              <w:jc w:val="center"/>
              <w:rPr>
                <w:color w:val="4F81BD" w:themeColor="accent1"/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rPr>
          <w:trHeight w:val="1266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B4069C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Первенство Печенгского муниципального округа по  мини-футболу, посвященного Дню Победы в Великой Отечественной войне 1941-1945 гг.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</w:t>
            </w:r>
            <w:r>
              <w:rPr>
                <w:sz w:val="20"/>
                <w:szCs w:val="20"/>
              </w:rPr>
              <w:t>енгского  муниципального округа</w:t>
            </w:r>
          </w:p>
        </w:tc>
      </w:tr>
      <w:tr w:rsidR="00E144FD" w:rsidRPr="00C433A2" w:rsidTr="00602699">
        <w:trPr>
          <w:trHeight w:val="1266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Традиционный открытый турнир Печенгского муниципального округа по мини-футболу, посвященный Дню Победы среди детских футбольных команд Печенгского муниципального округа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п.г.т</w:t>
            </w:r>
            <w:proofErr w:type="spellEnd"/>
            <w:r>
              <w:rPr>
                <w:sz w:val="20"/>
                <w:szCs w:val="20"/>
              </w:rPr>
              <w:t>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</w:t>
            </w:r>
            <w:r>
              <w:rPr>
                <w:sz w:val="20"/>
                <w:szCs w:val="20"/>
              </w:rPr>
              <w:t>енгского  муниципального округа</w:t>
            </w:r>
          </w:p>
        </w:tc>
      </w:tr>
      <w:tr w:rsidR="00E144FD" w:rsidRPr="00C433A2" w:rsidTr="00273B66">
        <w:trPr>
          <w:trHeight w:val="1266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Печенгского муниципального округа по мини-футболу, посвященное «Дню города»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июнь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</w:t>
            </w:r>
            <w:r>
              <w:rPr>
                <w:sz w:val="20"/>
                <w:szCs w:val="20"/>
              </w:rPr>
              <w:t>енгского  муниципального округа</w:t>
            </w:r>
          </w:p>
        </w:tc>
      </w:tr>
      <w:tr w:rsidR="00E144FD" w:rsidRPr="00C433A2" w:rsidTr="00602699">
        <w:trPr>
          <w:trHeight w:val="851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Печенгского муниципального округа по мини-футболу, посвященное Дню Печенги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сентябрь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Турнир Печенгского муниципального округа по футболу  среди </w:t>
            </w:r>
            <w:proofErr w:type="gramStart"/>
            <w:r w:rsidRPr="00041922">
              <w:rPr>
                <w:sz w:val="20"/>
                <w:szCs w:val="20"/>
              </w:rPr>
              <w:t>обучающихся</w:t>
            </w:r>
            <w:proofErr w:type="gramEnd"/>
            <w:r w:rsidRPr="00041922">
              <w:rPr>
                <w:sz w:val="20"/>
                <w:szCs w:val="20"/>
              </w:rPr>
              <w:t xml:space="preserve"> «Золотая осень»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сентябрь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Турнир по мини-футболу Печенгского  муниципального округа, посвященный дня освобождения Заполярья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октябрь</w:t>
            </w:r>
          </w:p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п.г.т. Никель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sz w:val="20"/>
                <w:szCs w:val="20"/>
              </w:rPr>
              <w:t>Хоккей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Рождественские игры по хоккею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январь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10D8F" w:rsidRDefault="00E144FD" w:rsidP="00E144FD">
            <w:pPr>
              <w:jc w:val="center"/>
              <w:rPr>
                <w:sz w:val="20"/>
                <w:szCs w:val="20"/>
              </w:rPr>
            </w:pPr>
            <w:r w:rsidRPr="00C10D8F"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10D8F" w:rsidRDefault="00E144FD" w:rsidP="00E144FD">
            <w:pPr>
              <w:jc w:val="center"/>
              <w:rPr>
                <w:sz w:val="20"/>
                <w:szCs w:val="20"/>
              </w:rPr>
            </w:pPr>
            <w:r w:rsidRPr="00C10D8F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  <w:p w:rsidR="00E144FD" w:rsidRPr="00C10D8F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Мурманской области среди юношей по хоккею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январь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10D8F" w:rsidRDefault="00E144FD" w:rsidP="00E144FD">
            <w:pPr>
              <w:jc w:val="center"/>
              <w:rPr>
                <w:sz w:val="20"/>
                <w:szCs w:val="20"/>
              </w:rPr>
            </w:pPr>
            <w:r w:rsidRPr="00C10D8F">
              <w:rPr>
                <w:sz w:val="20"/>
                <w:szCs w:val="20"/>
              </w:rPr>
              <w:t xml:space="preserve">Зато Александровск </w:t>
            </w:r>
          </w:p>
          <w:p w:rsidR="00E144FD" w:rsidRPr="00C10D8F" w:rsidRDefault="00E144FD" w:rsidP="00E144FD">
            <w:pPr>
              <w:jc w:val="center"/>
              <w:rPr>
                <w:sz w:val="20"/>
                <w:szCs w:val="20"/>
              </w:rPr>
            </w:pPr>
            <w:r w:rsidRPr="00C10D8F">
              <w:rPr>
                <w:sz w:val="20"/>
                <w:szCs w:val="20"/>
              </w:rPr>
              <w:t xml:space="preserve">г. Оленегорск </w:t>
            </w:r>
          </w:p>
          <w:p w:rsidR="00E144FD" w:rsidRPr="00C10D8F" w:rsidRDefault="00E144FD" w:rsidP="00E144FD">
            <w:pPr>
              <w:jc w:val="center"/>
              <w:rPr>
                <w:sz w:val="20"/>
                <w:szCs w:val="20"/>
              </w:rPr>
            </w:pPr>
            <w:r w:rsidRPr="00C10D8F"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10D8F" w:rsidRDefault="00E144FD" w:rsidP="00E144FD">
            <w:pPr>
              <w:jc w:val="center"/>
              <w:rPr>
                <w:sz w:val="20"/>
                <w:szCs w:val="20"/>
              </w:rPr>
            </w:pPr>
            <w:r w:rsidRPr="00C10D8F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BF73B3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spacing w:line="10" w:lineRule="atLeast"/>
              <w:jc w:val="center"/>
              <w:rPr>
                <w:color w:val="FF0000"/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Первенство Печенгского муниципального округа  по хоккею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spacing w:line="10" w:lineRule="atLeast"/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5B2B21" w:rsidRDefault="00E144FD" w:rsidP="00E14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5B2B21" w:rsidRDefault="00E144FD" w:rsidP="00E144FD">
            <w:pPr>
              <w:spacing w:line="10" w:lineRule="atLeast"/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color w:val="FF0000"/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Областной турнир по хоккею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октябрь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5B2B21" w:rsidRDefault="00E144FD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5B2B21" w:rsidRDefault="00E144FD" w:rsidP="00E144FD">
            <w:pPr>
              <w:spacing w:line="10" w:lineRule="atLeast"/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 xml:space="preserve">Отдел спорта и молодежной политики администрации </w:t>
            </w:r>
            <w:r w:rsidRPr="00C433A2">
              <w:rPr>
                <w:sz w:val="20"/>
                <w:szCs w:val="20"/>
              </w:rPr>
              <w:lastRenderedPageBreak/>
              <w:t>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bCs/>
                <w:sz w:val="20"/>
                <w:szCs w:val="20"/>
              </w:rPr>
              <w:lastRenderedPageBreak/>
              <w:t>Шахматы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Городской квалификационный турнир Печенгского муниципального округа по шахматам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tabs>
                <w:tab w:val="left" w:pos="250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 xml:space="preserve">Личное Первенство по шахматам среди </w:t>
            </w:r>
            <w:proofErr w:type="gramStart"/>
            <w:r w:rsidRPr="00041922">
              <w:rPr>
                <w:sz w:val="20"/>
                <w:szCs w:val="20"/>
              </w:rPr>
              <w:t>обучающихся</w:t>
            </w:r>
            <w:proofErr w:type="gramEnd"/>
            <w:r w:rsidRPr="00041922">
              <w:rPr>
                <w:sz w:val="20"/>
                <w:szCs w:val="20"/>
              </w:rPr>
              <w:t xml:space="preserve"> Печенгского  муниципального округа, посвященное Дню Победы в Великой Отечественной войне 1941 – 1945 гг.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Заполярный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Отдел спорта и молодежной политики администрации Печенгского  муниципального округа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b/>
                <w:bCs/>
                <w:sz w:val="20"/>
                <w:szCs w:val="20"/>
              </w:rPr>
              <w:t>Часть 4. Официальные физкультурные и спортивные мероприятия Министерства образования и науки Мурманской области и отдела образования администрации Печенгского муниципального округа</w:t>
            </w:r>
          </w:p>
        </w:tc>
      </w:tr>
      <w:tr w:rsidR="00E144FD" w:rsidRPr="00C433A2" w:rsidTr="00602699">
        <w:trPr>
          <w:trHeight w:val="56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b/>
                <w:sz w:val="20"/>
                <w:szCs w:val="20"/>
              </w:rPr>
            </w:pPr>
            <w:r w:rsidRPr="00041922">
              <w:rPr>
                <w:b/>
                <w:sz w:val="20"/>
                <w:szCs w:val="20"/>
              </w:rPr>
              <w:t>Региональные этапы Всероссийских соревнований, областные соревнования обучающихся образовательных организаций</w:t>
            </w:r>
          </w:p>
        </w:tc>
      </w:tr>
      <w:tr w:rsidR="00E144FD" w:rsidRPr="00C433A2" w:rsidTr="00602699">
        <w:trPr>
          <w:trHeight w:val="803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Муниципальный зимний фестиваль ГТО среди населения района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январь - 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rPr>
          <w:trHeight w:val="803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Региональный зимний фестиваль ГТО среди населения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 - март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г. Мурманск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rPr>
          <w:trHeight w:val="803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Конкурс плакатов «Творческий конкурс 90 лет ГТО»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rPr>
          <w:trHeight w:val="803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proofErr w:type="spellStart"/>
            <w:r w:rsidRPr="00041922">
              <w:rPr>
                <w:sz w:val="20"/>
                <w:szCs w:val="20"/>
              </w:rPr>
              <w:t>Челлендж</w:t>
            </w:r>
            <w:proofErr w:type="spellEnd"/>
            <w:r w:rsidRPr="00041922">
              <w:rPr>
                <w:sz w:val="20"/>
                <w:szCs w:val="20"/>
              </w:rPr>
              <w:t xml:space="preserve"> – акция «Чем в </w:t>
            </w:r>
            <w:proofErr w:type="spellStart"/>
            <w:r w:rsidRPr="00041922">
              <w:rPr>
                <w:sz w:val="20"/>
                <w:szCs w:val="20"/>
              </w:rPr>
              <w:t>соцсетях</w:t>
            </w:r>
            <w:proofErr w:type="spellEnd"/>
            <w:r w:rsidRPr="00041922">
              <w:rPr>
                <w:sz w:val="20"/>
                <w:szCs w:val="20"/>
              </w:rPr>
              <w:t xml:space="preserve"> зависать, лучше на лыжах с горы лететь!». Посвященная  акция 90 - летию ГТО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rPr>
          <w:trHeight w:val="803"/>
        </w:trPr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Сдача норм комплекса  ВФСК «ГТО»  среди населения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февраль - июнь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Муниципальный этап Всероссийских соревнований школьников «Президентские спортивные игры»,  Президентские спортивные состязания»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март-апрель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СОШ, ООШ, отдел образования</w:t>
            </w: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Акции по продвижению ВФСК «ГТО» среди дошкольных образовательных организаций. Фестиваль «Дошколята все здоровы, ГТО сдать готовы!»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апрель</w:t>
            </w:r>
          </w:p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Акция, посвященная 90 лет ВФСК «ГТО»  «Все на старт», (легкоатлетический пробег)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Муниципальный летний фестиваль ГТО среди населения района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Областной летний фестиваль ГТО среди населения района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май - июнь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Торжественная церемония вручения знаков отличия ГТО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июнь-август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Акции «Самый спортивный трудовой коллектив»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сентябрь октябрь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Сдача норм комплекса ВФСК «ГТО»  среди населения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июль - декабрь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Акция «ГТО не стареет!»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ноябрь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7162AE"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4FD" w:rsidRPr="00041922" w:rsidRDefault="00DA60E6" w:rsidP="00E14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Школьный этап Всероссийских соревнований школьников «Президентские спортивные игры», Президентские спортивные состязания»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sz w:val="20"/>
                <w:szCs w:val="20"/>
              </w:rPr>
            </w:pPr>
            <w:r w:rsidRPr="00041922">
              <w:rPr>
                <w:sz w:val="20"/>
                <w:szCs w:val="20"/>
              </w:rPr>
              <w:t>ноябрь, декабрь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Печенгский муниципальный округ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sz w:val="20"/>
                <w:szCs w:val="20"/>
              </w:rPr>
            </w:pPr>
            <w:r w:rsidRPr="00C433A2">
              <w:rPr>
                <w:sz w:val="20"/>
                <w:szCs w:val="20"/>
              </w:rPr>
              <w:t>МБУ ДО ДЮСШ, Муниципальный центр тестирования ГТО, отдел образования</w:t>
            </w:r>
          </w:p>
        </w:tc>
      </w:tr>
      <w:tr w:rsidR="00E144FD" w:rsidRPr="00C433A2" w:rsidTr="00602699"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41922">
              <w:rPr>
                <w:rFonts w:eastAsia="Times New Roman"/>
                <w:b/>
                <w:sz w:val="20"/>
                <w:szCs w:val="20"/>
              </w:rPr>
              <w:t>Служебно-прикладные виды спорта</w:t>
            </w:r>
          </w:p>
        </w:tc>
      </w:tr>
      <w:tr w:rsidR="00E144FD" w:rsidRPr="00C433A2" w:rsidTr="00602699"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Чемпионат 200 отдельной мотострелковой бригады по армейскому гиревому рывку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по положению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в/</w:t>
            </w:r>
            <w:proofErr w:type="gramStart"/>
            <w:r w:rsidRPr="00C433A2">
              <w:rPr>
                <w:rFonts w:eastAsia="Times New Roman"/>
                <w:sz w:val="20"/>
                <w:szCs w:val="20"/>
              </w:rPr>
              <w:t>ч</w:t>
            </w:r>
            <w:proofErr w:type="gramEnd"/>
            <w:r w:rsidRPr="00C433A2">
              <w:rPr>
                <w:rFonts w:eastAsia="Times New Roman"/>
                <w:sz w:val="20"/>
                <w:szCs w:val="20"/>
              </w:rPr>
              <w:t xml:space="preserve"> 08275</w:t>
            </w:r>
          </w:p>
        </w:tc>
      </w:tr>
      <w:tr w:rsidR="00E144FD" w:rsidRPr="00C433A2" w:rsidTr="00602699"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Чемпионат 200 отдельной мотострелковой бригады по армейскому рукопашному бою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по положению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в/</w:t>
            </w:r>
            <w:proofErr w:type="gramStart"/>
            <w:r w:rsidRPr="00C433A2">
              <w:rPr>
                <w:rFonts w:eastAsia="Times New Roman"/>
                <w:sz w:val="20"/>
                <w:szCs w:val="20"/>
              </w:rPr>
              <w:t>ч</w:t>
            </w:r>
            <w:proofErr w:type="gramEnd"/>
            <w:r w:rsidRPr="00C433A2">
              <w:rPr>
                <w:rFonts w:eastAsia="Times New Roman"/>
                <w:sz w:val="20"/>
                <w:szCs w:val="20"/>
              </w:rPr>
              <w:t xml:space="preserve"> 08275</w:t>
            </w:r>
          </w:p>
        </w:tc>
      </w:tr>
      <w:tr w:rsidR="00E144FD" w:rsidRPr="00C433A2" w:rsidTr="00602699"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Чемпионат 200 отдельной мотострелковой бригады по боксу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по положению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в/</w:t>
            </w:r>
            <w:proofErr w:type="gramStart"/>
            <w:r w:rsidRPr="00C433A2">
              <w:rPr>
                <w:rFonts w:eastAsia="Times New Roman"/>
                <w:sz w:val="20"/>
                <w:szCs w:val="20"/>
              </w:rPr>
              <w:t>ч</w:t>
            </w:r>
            <w:proofErr w:type="gramEnd"/>
            <w:r w:rsidRPr="00C433A2">
              <w:rPr>
                <w:rFonts w:eastAsia="Times New Roman"/>
                <w:sz w:val="20"/>
                <w:szCs w:val="20"/>
              </w:rPr>
              <w:t xml:space="preserve"> 08275</w:t>
            </w:r>
          </w:p>
        </w:tc>
      </w:tr>
      <w:tr w:rsidR="00E144FD" w:rsidRPr="00C433A2" w:rsidTr="00602699"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Чемпионат 200 отдельной мотострелковой бригады по футболу (мини-футболу)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по положению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в/</w:t>
            </w:r>
            <w:proofErr w:type="gramStart"/>
            <w:r w:rsidRPr="00C433A2">
              <w:rPr>
                <w:rFonts w:eastAsia="Times New Roman"/>
                <w:sz w:val="20"/>
                <w:szCs w:val="20"/>
              </w:rPr>
              <w:t>ч</w:t>
            </w:r>
            <w:proofErr w:type="gramEnd"/>
            <w:r w:rsidRPr="00C433A2">
              <w:rPr>
                <w:rFonts w:eastAsia="Times New Roman"/>
                <w:sz w:val="20"/>
                <w:szCs w:val="20"/>
              </w:rPr>
              <w:t xml:space="preserve"> 08275</w:t>
            </w:r>
          </w:p>
        </w:tc>
      </w:tr>
      <w:tr w:rsidR="00E144FD" w:rsidRPr="00C433A2" w:rsidTr="00602699"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Чемпионат 200 отдельной мотострелковой бригады по стрельбе из штатного оружия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по положению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в/</w:t>
            </w:r>
            <w:proofErr w:type="gramStart"/>
            <w:r w:rsidRPr="00C433A2">
              <w:rPr>
                <w:rFonts w:eastAsia="Times New Roman"/>
                <w:sz w:val="20"/>
                <w:szCs w:val="20"/>
              </w:rPr>
              <w:t>ч</w:t>
            </w:r>
            <w:proofErr w:type="gramEnd"/>
            <w:r w:rsidRPr="00C433A2">
              <w:rPr>
                <w:rFonts w:eastAsia="Times New Roman"/>
                <w:sz w:val="20"/>
                <w:szCs w:val="20"/>
              </w:rPr>
              <w:t xml:space="preserve"> 08275</w:t>
            </w:r>
          </w:p>
        </w:tc>
      </w:tr>
      <w:tr w:rsidR="00E144FD" w:rsidRPr="00C433A2" w:rsidTr="00602699"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Чемпионат 200 отдельной мотострелковой бригады по легкоатлетическому кроссу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по положению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в/</w:t>
            </w:r>
            <w:proofErr w:type="gramStart"/>
            <w:r w:rsidRPr="00C433A2">
              <w:rPr>
                <w:rFonts w:eastAsia="Times New Roman"/>
                <w:sz w:val="20"/>
                <w:szCs w:val="20"/>
              </w:rPr>
              <w:t>ч</w:t>
            </w:r>
            <w:proofErr w:type="gramEnd"/>
            <w:r w:rsidRPr="00C433A2">
              <w:rPr>
                <w:rFonts w:eastAsia="Times New Roman"/>
                <w:sz w:val="20"/>
                <w:szCs w:val="20"/>
              </w:rPr>
              <w:t xml:space="preserve"> 08275</w:t>
            </w:r>
          </w:p>
        </w:tc>
      </w:tr>
      <w:tr w:rsidR="00E144FD" w:rsidRPr="00C433A2" w:rsidTr="00602699"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Чемпионат 200 отдельной мотострелковой бригады по настольному  теннису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по положению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п. Печенга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в/</w:t>
            </w:r>
            <w:proofErr w:type="gramStart"/>
            <w:r w:rsidRPr="00C433A2">
              <w:rPr>
                <w:rFonts w:eastAsia="Times New Roman"/>
                <w:sz w:val="20"/>
                <w:szCs w:val="20"/>
              </w:rPr>
              <w:t>ч</w:t>
            </w:r>
            <w:proofErr w:type="gramEnd"/>
            <w:r w:rsidRPr="00C433A2">
              <w:rPr>
                <w:rFonts w:eastAsia="Times New Roman"/>
                <w:sz w:val="20"/>
                <w:szCs w:val="20"/>
              </w:rPr>
              <w:t xml:space="preserve"> 08275</w:t>
            </w:r>
          </w:p>
        </w:tc>
      </w:tr>
      <w:tr w:rsidR="00E144FD" w:rsidRPr="00C433A2" w:rsidTr="00602699"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Чемпионат 200 отдельной мотострелковой бригады по лыжному спорту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04192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041922">
              <w:rPr>
                <w:rFonts w:eastAsia="Times New Roman"/>
                <w:sz w:val="20"/>
                <w:szCs w:val="20"/>
              </w:rPr>
              <w:t>по положению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п. Спутник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4FD" w:rsidRPr="00C433A2" w:rsidRDefault="00E144FD" w:rsidP="00E144F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433A2">
              <w:rPr>
                <w:rFonts w:eastAsia="Times New Roman"/>
                <w:sz w:val="20"/>
                <w:szCs w:val="20"/>
              </w:rPr>
              <w:t>в/</w:t>
            </w:r>
            <w:proofErr w:type="gramStart"/>
            <w:r w:rsidRPr="00C433A2">
              <w:rPr>
                <w:rFonts w:eastAsia="Times New Roman"/>
                <w:sz w:val="20"/>
                <w:szCs w:val="20"/>
              </w:rPr>
              <w:t>ч</w:t>
            </w:r>
            <w:proofErr w:type="gramEnd"/>
            <w:r w:rsidRPr="00C433A2">
              <w:rPr>
                <w:rFonts w:eastAsia="Times New Roman"/>
                <w:sz w:val="20"/>
                <w:szCs w:val="20"/>
              </w:rPr>
              <w:t xml:space="preserve"> 08275</w:t>
            </w:r>
          </w:p>
        </w:tc>
      </w:tr>
    </w:tbl>
    <w:p w:rsidR="00CD44F7" w:rsidRDefault="00CD44F7" w:rsidP="00CD44F7">
      <w:pPr>
        <w:rPr>
          <w:sz w:val="24"/>
          <w:szCs w:val="24"/>
        </w:rPr>
      </w:pPr>
    </w:p>
    <w:p w:rsidR="00D77269" w:rsidRDefault="00D77269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3E747A" w:rsidRDefault="003E747A" w:rsidP="00CD44F7"/>
    <w:p w:rsidR="00041922" w:rsidRDefault="00041922" w:rsidP="00CD44F7"/>
    <w:p w:rsidR="00CD44F7" w:rsidRDefault="00CD44F7" w:rsidP="00CD44F7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rFonts w:eastAsia="Times New Roman"/>
          <w:bCs/>
          <w:sz w:val="16"/>
          <w:szCs w:val="20"/>
        </w:rPr>
      </w:pPr>
      <w:bookmarkStart w:id="0" w:name="_GoBack"/>
      <w:bookmarkEnd w:id="0"/>
    </w:p>
    <w:p w:rsidR="00CD44F7" w:rsidRDefault="00CD44F7" w:rsidP="00CD44F7">
      <w:pPr>
        <w:widowControl w:val="0"/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lastRenderedPageBreak/>
        <w:t>ЛИСТ</w:t>
      </w:r>
      <w:r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color w:val="000000"/>
          <w:sz w:val="24"/>
          <w:szCs w:val="24"/>
        </w:rPr>
        <w:t>СОГЛАСОВАНИЯ</w:t>
      </w:r>
    </w:p>
    <w:p w:rsidR="00CD44F7" w:rsidRDefault="00CD44F7" w:rsidP="00CD44F7">
      <w:pPr>
        <w:widowControl w:val="0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проекта постановления</w:t>
      </w:r>
    </w:p>
    <w:p w:rsidR="00C20017" w:rsidRDefault="00C20017" w:rsidP="00C20017">
      <w:pPr>
        <w:jc w:val="center"/>
        <w:rPr>
          <w:b/>
          <w:bCs/>
          <w:sz w:val="20"/>
          <w:szCs w:val="20"/>
        </w:rPr>
      </w:pPr>
    </w:p>
    <w:p w:rsidR="00C20017" w:rsidRDefault="00C20017" w:rsidP="00C2001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Об утверждении  календарного плана физкультурных и спортивных мероприятий </w:t>
      </w:r>
    </w:p>
    <w:p w:rsidR="00C20017" w:rsidRDefault="00C20017" w:rsidP="00C20017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Печенгско</w:t>
      </w:r>
      <w:r w:rsidR="00041922">
        <w:rPr>
          <w:b/>
          <w:bCs/>
          <w:sz w:val="20"/>
          <w:szCs w:val="20"/>
        </w:rPr>
        <w:t>го муниципального округа на 2022</w:t>
      </w:r>
      <w:r>
        <w:rPr>
          <w:b/>
          <w:bCs/>
          <w:sz w:val="20"/>
          <w:szCs w:val="20"/>
        </w:rPr>
        <w:t xml:space="preserve"> год</w:t>
      </w:r>
    </w:p>
    <w:p w:rsidR="00D77269" w:rsidRDefault="00D77269" w:rsidP="00CD44F7">
      <w:pPr>
        <w:jc w:val="center"/>
        <w:rPr>
          <w:b/>
          <w:bCs/>
          <w:sz w:val="20"/>
          <w:szCs w:val="20"/>
        </w:rPr>
      </w:pPr>
    </w:p>
    <w:p w:rsidR="00C20017" w:rsidRDefault="00C20017" w:rsidP="00D77269">
      <w:pPr>
        <w:jc w:val="center"/>
        <w:rPr>
          <w:b/>
          <w:bCs/>
          <w:sz w:val="20"/>
          <w:szCs w:val="20"/>
        </w:rPr>
      </w:pPr>
    </w:p>
    <w:p w:rsidR="00041922" w:rsidRDefault="00CD44F7" w:rsidP="00CD44F7">
      <w:pPr>
        <w:widowControl w:val="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Исполнитель: </w:t>
      </w:r>
      <w:proofErr w:type="spellStart"/>
      <w:r w:rsidR="00041922">
        <w:rPr>
          <w:rFonts w:eastAsia="Times New Roman"/>
          <w:color w:val="000000"/>
          <w:sz w:val="24"/>
          <w:szCs w:val="24"/>
        </w:rPr>
        <w:t>И.о</w:t>
      </w:r>
      <w:proofErr w:type="spellEnd"/>
      <w:r w:rsidR="00041922">
        <w:rPr>
          <w:rFonts w:eastAsia="Times New Roman"/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начальник</w:t>
      </w:r>
      <w:r w:rsidR="00041922">
        <w:rPr>
          <w:rFonts w:eastAsia="Times New Roman"/>
          <w:color w:val="000000"/>
          <w:sz w:val="24"/>
          <w:szCs w:val="24"/>
        </w:rPr>
        <w:t>а</w:t>
      </w:r>
      <w:r>
        <w:rPr>
          <w:rFonts w:eastAsia="Times New Roman"/>
          <w:color w:val="000000"/>
          <w:sz w:val="24"/>
          <w:szCs w:val="24"/>
        </w:rPr>
        <w:t xml:space="preserve"> отдела спорта и молодежной политики, </w:t>
      </w:r>
    </w:p>
    <w:p w:rsidR="00CD44F7" w:rsidRDefault="00041922" w:rsidP="00CD44F7">
      <w:pPr>
        <w:widowControl w:val="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Большакова О.В., 5-27-25</w:t>
      </w:r>
    </w:p>
    <w:p w:rsidR="00CD44F7" w:rsidRDefault="00CD44F7" w:rsidP="00CD44F7">
      <w:pPr>
        <w:widowControl w:val="0"/>
        <w:rPr>
          <w:rFonts w:eastAsia="Times New Roman"/>
          <w:color w:val="000000"/>
          <w:sz w:val="24"/>
          <w:szCs w:val="24"/>
        </w:rPr>
      </w:pPr>
    </w:p>
    <w:p w:rsidR="00CD44F7" w:rsidRDefault="00CD44F7" w:rsidP="00CD44F7">
      <w:pPr>
        <w:widowControl w:val="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Лицо, ответственное за соблюдение срока согласования проекта: </w:t>
      </w:r>
      <w:r w:rsidR="00041922">
        <w:rPr>
          <w:rFonts w:eastAsia="Times New Roman"/>
          <w:color w:val="000000"/>
          <w:sz w:val="24"/>
          <w:szCs w:val="24"/>
        </w:rPr>
        <w:t>ведущий специалист</w:t>
      </w:r>
      <w:r>
        <w:rPr>
          <w:rFonts w:eastAsia="Times New Roman"/>
          <w:color w:val="000000"/>
          <w:sz w:val="24"/>
          <w:szCs w:val="24"/>
        </w:rPr>
        <w:t xml:space="preserve"> отдела спорта и молодежной политики, </w:t>
      </w:r>
      <w:proofErr w:type="spellStart"/>
      <w:r w:rsidR="00041922">
        <w:rPr>
          <w:rFonts w:eastAsia="Times New Roman"/>
          <w:color w:val="000000"/>
          <w:sz w:val="24"/>
          <w:szCs w:val="24"/>
        </w:rPr>
        <w:t>Снежурова</w:t>
      </w:r>
      <w:proofErr w:type="spellEnd"/>
      <w:r w:rsidR="00041922">
        <w:rPr>
          <w:rFonts w:eastAsia="Times New Roman"/>
          <w:color w:val="000000"/>
          <w:sz w:val="24"/>
          <w:szCs w:val="24"/>
        </w:rPr>
        <w:t xml:space="preserve"> А</w:t>
      </w:r>
      <w:r>
        <w:rPr>
          <w:rFonts w:eastAsia="Times New Roman"/>
          <w:color w:val="000000"/>
          <w:sz w:val="24"/>
          <w:szCs w:val="24"/>
        </w:rPr>
        <w:t>.</w:t>
      </w:r>
      <w:r w:rsidR="00041922">
        <w:rPr>
          <w:rFonts w:eastAsia="Times New Roman"/>
          <w:color w:val="000000"/>
          <w:sz w:val="24"/>
          <w:szCs w:val="24"/>
        </w:rPr>
        <w:t>М,</w:t>
      </w:r>
      <w:r>
        <w:rPr>
          <w:rFonts w:eastAsia="Times New Roman"/>
          <w:color w:val="000000"/>
          <w:sz w:val="24"/>
          <w:szCs w:val="24"/>
        </w:rPr>
        <w:t>, 5-13-63</w:t>
      </w:r>
    </w:p>
    <w:p w:rsidR="00CD44F7" w:rsidRDefault="00CD44F7" w:rsidP="00CD44F7">
      <w:pPr>
        <w:widowControl w:val="0"/>
        <w:rPr>
          <w:rFonts w:eastAsia="Times New Roman"/>
          <w:color w:val="000000"/>
          <w:sz w:val="24"/>
          <w:szCs w:val="24"/>
        </w:rPr>
      </w:pPr>
    </w:p>
    <w:p w:rsidR="00CD44F7" w:rsidRDefault="00CD44F7" w:rsidP="00CD44F7">
      <w:pPr>
        <w:widowControl w:val="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Количество листов в документе (начиная с титула, включая приложения) __</w:t>
      </w:r>
    </w:p>
    <w:p w:rsidR="00CD44F7" w:rsidRDefault="00CD44F7" w:rsidP="00CD44F7">
      <w:pPr>
        <w:widowControl w:val="0"/>
        <w:rPr>
          <w:rFonts w:eastAsia="Times New Roman"/>
          <w:color w:val="000000"/>
          <w:sz w:val="24"/>
          <w:szCs w:val="24"/>
        </w:rPr>
      </w:pPr>
    </w:p>
    <w:p w:rsidR="00CD44F7" w:rsidRDefault="00CD44F7" w:rsidP="00CD44F7">
      <w:pPr>
        <w:widowControl w:val="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«__» ______ 2021 г.                                                                       ______________________</w:t>
      </w:r>
    </w:p>
    <w:p w:rsidR="00CD44F7" w:rsidRDefault="00CD44F7" w:rsidP="00CD44F7">
      <w:pPr>
        <w:widowControl w:val="0"/>
        <w:ind w:left="6946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подпись исполнителя</w:t>
      </w:r>
    </w:p>
    <w:p w:rsidR="00CD44F7" w:rsidRDefault="00CD44F7" w:rsidP="00CD44F7">
      <w:pPr>
        <w:widowControl w:val="0"/>
        <w:jc w:val="center"/>
        <w:rPr>
          <w:rFonts w:eastAsia="Times New Roman"/>
          <w:color w:val="000000"/>
          <w:sz w:val="24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794"/>
        <w:gridCol w:w="1701"/>
        <w:gridCol w:w="1683"/>
        <w:gridCol w:w="2393"/>
      </w:tblGrid>
      <w:tr w:rsidR="00CD44F7" w:rsidTr="00CD44F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widowControl w:val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widowControl w:val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widowControl w:val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Дата отправки, 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widowControl w:val="0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Отметка о результатах согласования</w:t>
            </w:r>
          </w:p>
        </w:tc>
      </w:tr>
      <w:tr w:rsidR="00CD44F7" w:rsidTr="00CD44F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2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0"/>
              </w:rPr>
              <w:t xml:space="preserve">Руководитель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МКУ «Управление по обеспечению деятельности администрации Печенгского района» Рыжкова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CD44F7" w:rsidTr="00CD44F7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2"/>
                <w:szCs w:val="20"/>
              </w:rPr>
              <w:t>Начальник юридического отдела</w:t>
            </w:r>
          </w:p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Самойлов С.А.</w:t>
            </w:r>
          </w:p>
          <w:p w:rsidR="00CD44F7" w:rsidRDefault="00CD44F7">
            <w:pPr>
              <w:widowControl w:val="0"/>
              <w:rPr>
                <w:rFonts w:eastAsia="Times New Roman"/>
                <w:color w:val="000000"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CD44F7" w:rsidTr="00CD44F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44F7" w:rsidRDefault="00CD44F7">
            <w:pPr>
              <w:rPr>
                <w:rFonts w:eastAsia="Times New Roman"/>
                <w:color w:val="000000"/>
                <w:sz w:val="22"/>
                <w:szCs w:val="20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widowControl w:val="0"/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Сведения о нормативности документа:</w:t>
            </w:r>
          </w:p>
          <w:p w:rsidR="00CD44F7" w:rsidRDefault="00CD44F7">
            <w:pPr>
              <w:widowControl w:val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«НПА» или «не НПА» </w:t>
            </w:r>
          </w:p>
        </w:tc>
      </w:tr>
      <w:tr w:rsidR="00CD44F7" w:rsidTr="00CD44F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44F7" w:rsidRDefault="00CD44F7">
            <w:pPr>
              <w:rPr>
                <w:rFonts w:eastAsia="Times New Roman"/>
                <w:color w:val="000000"/>
                <w:sz w:val="22"/>
                <w:szCs w:val="20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widowControl w:val="0"/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Сведения о необходимости направления проекта прокурору: </w:t>
            </w:r>
          </w:p>
          <w:p w:rsidR="00CD44F7" w:rsidRDefault="00CD44F7">
            <w:pPr>
              <w:widowControl w:val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CD44F7" w:rsidTr="00CD44F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44F7" w:rsidRDefault="00CD44F7">
            <w:pPr>
              <w:rPr>
                <w:rFonts w:eastAsia="Times New Roman"/>
                <w:color w:val="000000"/>
                <w:sz w:val="22"/>
                <w:szCs w:val="20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widowControl w:val="0"/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CD44F7" w:rsidRDefault="00CD44F7">
            <w:pPr>
              <w:widowControl w:val="0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«Подлежит размещению» или «Не подлежит размещению»</w:t>
            </w:r>
          </w:p>
          <w:p w:rsidR="00CD44F7" w:rsidRDefault="00CD44F7">
            <w:pPr>
              <w:widowControl w:val="0"/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CD44F7" w:rsidRDefault="00CD44F7">
            <w:pPr>
              <w:widowControl w:val="0"/>
              <w:spacing w:after="120"/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«___»_________20__ г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. ___________ (_____________________)</w:t>
            </w:r>
            <w:proofErr w:type="gramEnd"/>
          </w:p>
        </w:tc>
      </w:tr>
      <w:tr w:rsidR="00CD44F7" w:rsidTr="00CD44F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44F7" w:rsidRDefault="00CD44F7">
            <w:pPr>
              <w:rPr>
                <w:rFonts w:eastAsia="Times New Roman"/>
                <w:color w:val="000000"/>
                <w:sz w:val="22"/>
                <w:szCs w:val="20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widowControl w:val="0"/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К проекту приложены заключения: </w:t>
            </w:r>
          </w:p>
          <w:p w:rsidR="00CD44F7" w:rsidRDefault="00CD44F7">
            <w:pPr>
              <w:widowControl w:val="0"/>
              <w:numPr>
                <w:ilvl w:val="0"/>
                <w:numId w:val="4"/>
              </w:numPr>
              <w:tabs>
                <w:tab w:val="left" w:pos="233"/>
              </w:tabs>
              <w:ind w:left="34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Правовое заключение - «Да»  или «Нет»;</w:t>
            </w:r>
          </w:p>
          <w:p w:rsidR="00CD44F7" w:rsidRDefault="00CD44F7">
            <w:pPr>
              <w:widowControl w:val="0"/>
              <w:numPr>
                <w:ilvl w:val="0"/>
                <w:numId w:val="4"/>
              </w:numPr>
              <w:tabs>
                <w:tab w:val="left" w:pos="233"/>
              </w:tabs>
              <w:ind w:left="34"/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Заключение по результатам антикоррупционной экспертизы  - «Да»  или «Нет».</w:t>
            </w:r>
          </w:p>
        </w:tc>
      </w:tr>
      <w:tr w:rsidR="00CD44F7" w:rsidTr="00CD44F7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Печенгского муниципального округа Фоменко Д.Н.</w:t>
            </w:r>
          </w:p>
          <w:p w:rsidR="00CD44F7" w:rsidRDefault="00CD44F7">
            <w:pPr>
              <w:widowControl w:val="0"/>
              <w:rPr>
                <w:rFonts w:eastAsia="Times New Roman"/>
                <w:color w:val="000000"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widowControl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jc w:val="center"/>
        <w:rPr>
          <w:sz w:val="24"/>
          <w:szCs w:val="24"/>
        </w:rPr>
      </w:pPr>
    </w:p>
    <w:p w:rsidR="00D77269" w:rsidRDefault="00D77269" w:rsidP="00CD44F7">
      <w:pPr>
        <w:jc w:val="center"/>
        <w:rPr>
          <w:rFonts w:eastAsia="Times New Roman"/>
          <w:b/>
          <w:sz w:val="24"/>
          <w:szCs w:val="24"/>
        </w:rPr>
      </w:pPr>
    </w:p>
    <w:p w:rsidR="003E747A" w:rsidRDefault="003E747A" w:rsidP="00CD44F7">
      <w:pPr>
        <w:jc w:val="center"/>
        <w:rPr>
          <w:rFonts w:eastAsia="Times New Roman"/>
          <w:b/>
          <w:sz w:val="24"/>
          <w:szCs w:val="24"/>
        </w:rPr>
      </w:pPr>
    </w:p>
    <w:p w:rsidR="003E747A" w:rsidRDefault="003E747A" w:rsidP="00CD44F7">
      <w:pPr>
        <w:jc w:val="center"/>
        <w:rPr>
          <w:rFonts w:eastAsia="Times New Roman"/>
          <w:b/>
          <w:sz w:val="24"/>
          <w:szCs w:val="24"/>
        </w:rPr>
      </w:pPr>
    </w:p>
    <w:p w:rsidR="003E747A" w:rsidRDefault="003E747A" w:rsidP="00CD44F7">
      <w:pPr>
        <w:jc w:val="center"/>
        <w:rPr>
          <w:rFonts w:eastAsia="Times New Roman"/>
          <w:b/>
          <w:sz w:val="24"/>
          <w:szCs w:val="24"/>
        </w:rPr>
      </w:pPr>
    </w:p>
    <w:p w:rsidR="003E747A" w:rsidRDefault="003E747A" w:rsidP="00CD44F7">
      <w:pPr>
        <w:jc w:val="center"/>
        <w:rPr>
          <w:rFonts w:eastAsia="Times New Roman"/>
          <w:b/>
          <w:sz w:val="24"/>
          <w:szCs w:val="24"/>
        </w:rPr>
      </w:pPr>
    </w:p>
    <w:p w:rsidR="00C20017" w:rsidRDefault="00C20017" w:rsidP="00CD44F7">
      <w:pPr>
        <w:jc w:val="center"/>
        <w:rPr>
          <w:rFonts w:eastAsia="Times New Roman"/>
          <w:b/>
          <w:sz w:val="24"/>
          <w:szCs w:val="24"/>
        </w:rPr>
      </w:pPr>
    </w:p>
    <w:p w:rsidR="00CD44F7" w:rsidRDefault="00CD44F7" w:rsidP="00CD44F7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РЕЕСТР РАССЫЛКИ</w:t>
      </w:r>
    </w:p>
    <w:p w:rsidR="00CD44F7" w:rsidRDefault="00CD44F7" w:rsidP="00CD44F7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постановления </w:t>
      </w:r>
    </w:p>
    <w:p w:rsidR="00C20017" w:rsidRDefault="00C20017" w:rsidP="00CD44F7">
      <w:pPr>
        <w:jc w:val="center"/>
        <w:rPr>
          <w:rFonts w:eastAsia="Times New Roman"/>
          <w:sz w:val="24"/>
          <w:szCs w:val="24"/>
        </w:rPr>
      </w:pPr>
    </w:p>
    <w:p w:rsidR="00C20017" w:rsidRDefault="00C20017" w:rsidP="00C2001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Об утверждении  календарного плана физкультурных и спортивных мероприятий </w:t>
      </w:r>
    </w:p>
    <w:p w:rsidR="00C20017" w:rsidRDefault="00C20017" w:rsidP="00C20017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Печенгского мун</w:t>
      </w:r>
      <w:r w:rsidR="00041922">
        <w:rPr>
          <w:b/>
          <w:bCs/>
          <w:sz w:val="20"/>
          <w:szCs w:val="20"/>
        </w:rPr>
        <w:t>иципального округа на 2022</w:t>
      </w:r>
      <w:r>
        <w:rPr>
          <w:b/>
          <w:bCs/>
          <w:sz w:val="20"/>
          <w:szCs w:val="20"/>
        </w:rPr>
        <w:t xml:space="preserve"> год</w:t>
      </w:r>
    </w:p>
    <w:p w:rsidR="00C20017" w:rsidRDefault="00C20017" w:rsidP="00D77269">
      <w:pPr>
        <w:jc w:val="center"/>
        <w:rPr>
          <w:b/>
          <w:bCs/>
          <w:sz w:val="20"/>
          <w:szCs w:val="20"/>
        </w:rPr>
      </w:pPr>
    </w:p>
    <w:p w:rsidR="00CD44F7" w:rsidRDefault="00CD44F7" w:rsidP="00CD44F7">
      <w:pPr>
        <w:jc w:val="center"/>
        <w:rPr>
          <w:rFonts w:eastAsia="Times New Roman"/>
          <w:b/>
        </w:rPr>
      </w:pPr>
    </w:p>
    <w:p w:rsidR="00CD44F7" w:rsidRDefault="00CD44F7" w:rsidP="00CD44F7">
      <w:pPr>
        <w:jc w:val="center"/>
        <w:rPr>
          <w:sz w:val="24"/>
          <w:szCs w:val="24"/>
        </w:rPr>
      </w:pPr>
    </w:p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59"/>
        <w:gridCol w:w="1983"/>
        <w:gridCol w:w="3543"/>
      </w:tblGrid>
      <w:tr w:rsidR="00CD44F7" w:rsidTr="00CD44F7">
        <w:trPr>
          <w:tblHeader/>
        </w:trPr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экземпляров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Подпись и дата</w:t>
            </w:r>
          </w:p>
        </w:tc>
      </w:tr>
      <w:tr w:rsidR="00CD44F7" w:rsidTr="00CD44F7">
        <w:trPr>
          <w:tblHeader/>
        </w:trPr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 w:rsidP="003E74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 и молодежной политики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jc w:val="center"/>
              <w:rPr>
                <w:sz w:val="24"/>
                <w:szCs w:val="24"/>
              </w:rPr>
            </w:pPr>
          </w:p>
        </w:tc>
      </w:tr>
      <w:tr w:rsidR="00CD44F7" w:rsidTr="00CD44F7">
        <w:trPr>
          <w:trHeight w:val="180"/>
        </w:trPr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</w:t>
            </w:r>
            <w:proofErr w:type="gramStart"/>
            <w:r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jc w:val="center"/>
              <w:rPr>
                <w:sz w:val="24"/>
                <w:szCs w:val="24"/>
              </w:rPr>
            </w:pPr>
          </w:p>
        </w:tc>
      </w:tr>
      <w:tr w:rsidR="00CD44F7" w:rsidTr="00CD44F7">
        <w:trPr>
          <w:trHeight w:val="180"/>
        </w:trPr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дело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4F7" w:rsidRDefault="00CD4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jc w:val="center"/>
              <w:rPr>
                <w:sz w:val="24"/>
                <w:szCs w:val="24"/>
              </w:rPr>
            </w:pPr>
          </w:p>
        </w:tc>
      </w:tr>
      <w:tr w:rsidR="00CD44F7" w:rsidTr="00CD44F7">
        <w:trPr>
          <w:trHeight w:val="505"/>
        </w:trPr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44F7" w:rsidRDefault="00CD44F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44F7" w:rsidRDefault="00CD44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экз.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4F7" w:rsidRDefault="00CD44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jc w:val="center"/>
        <w:rPr>
          <w:rFonts w:eastAsia="Times New Roman"/>
          <w:b/>
        </w:rPr>
      </w:pPr>
    </w:p>
    <w:p w:rsidR="00CD44F7" w:rsidRDefault="00CD44F7" w:rsidP="00CD44F7">
      <w:pPr>
        <w:jc w:val="center"/>
        <w:rPr>
          <w:rFonts w:eastAsia="Times New Roman"/>
          <w:b/>
        </w:rPr>
      </w:pPr>
    </w:p>
    <w:p w:rsidR="00041922" w:rsidRDefault="00041922" w:rsidP="00CD44F7">
      <w:pPr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И.о</w:t>
      </w:r>
      <w:proofErr w:type="spellEnd"/>
      <w:r>
        <w:rPr>
          <w:rFonts w:eastAsia="Times New Roman"/>
          <w:sz w:val="24"/>
          <w:szCs w:val="24"/>
        </w:rPr>
        <w:t>. н</w:t>
      </w:r>
      <w:r w:rsidR="00CD44F7">
        <w:rPr>
          <w:rFonts w:eastAsia="Times New Roman"/>
          <w:sz w:val="24"/>
          <w:szCs w:val="24"/>
        </w:rPr>
        <w:t>ачальник</w:t>
      </w:r>
      <w:r>
        <w:rPr>
          <w:rFonts w:eastAsia="Times New Roman"/>
          <w:sz w:val="24"/>
          <w:szCs w:val="24"/>
        </w:rPr>
        <w:t xml:space="preserve">а </w:t>
      </w:r>
      <w:r w:rsidR="00CD44F7">
        <w:rPr>
          <w:rFonts w:eastAsia="Times New Roman"/>
          <w:sz w:val="24"/>
          <w:szCs w:val="24"/>
        </w:rPr>
        <w:t xml:space="preserve"> отдела спорта и </w:t>
      </w:r>
    </w:p>
    <w:p w:rsidR="00CD44F7" w:rsidRDefault="00CD44F7" w:rsidP="00CD44F7">
      <w:pPr>
        <w:rPr>
          <w:rFonts w:eastAsia="Times New Roman"/>
          <w:b/>
        </w:rPr>
      </w:pPr>
      <w:r>
        <w:rPr>
          <w:rFonts w:eastAsia="Times New Roman"/>
          <w:sz w:val="24"/>
          <w:szCs w:val="24"/>
        </w:rPr>
        <w:t xml:space="preserve">молодежной политики              </w:t>
      </w:r>
      <w:r w:rsidR="00D77269">
        <w:rPr>
          <w:rFonts w:eastAsia="Times New Roman"/>
          <w:sz w:val="24"/>
          <w:szCs w:val="24"/>
        </w:rPr>
        <w:t xml:space="preserve">                       </w:t>
      </w:r>
      <w:r>
        <w:rPr>
          <w:rFonts w:eastAsia="Times New Roman"/>
          <w:sz w:val="24"/>
          <w:szCs w:val="24"/>
        </w:rPr>
        <w:t xml:space="preserve">    </w:t>
      </w:r>
      <w:r w:rsidR="00041922">
        <w:rPr>
          <w:rFonts w:eastAsia="Times New Roman"/>
          <w:sz w:val="24"/>
          <w:szCs w:val="24"/>
        </w:rPr>
        <w:t xml:space="preserve">                                               О.В. Большакова</w:t>
      </w:r>
    </w:p>
    <w:p w:rsidR="00CD44F7" w:rsidRDefault="00CD44F7" w:rsidP="00CD44F7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rFonts w:eastAsia="Times New Roman"/>
          <w:bCs/>
          <w:sz w:val="16"/>
          <w:szCs w:val="16"/>
        </w:rPr>
      </w:pPr>
    </w:p>
    <w:p w:rsidR="00CD44F7" w:rsidRDefault="00CD44F7" w:rsidP="00CD44F7">
      <w:pPr>
        <w:jc w:val="center"/>
        <w:rPr>
          <w:rFonts w:eastAsia="Times New Roman"/>
          <w:b/>
          <w:sz w:val="24"/>
          <w:szCs w:val="24"/>
        </w:rPr>
      </w:pPr>
    </w:p>
    <w:p w:rsidR="00CD44F7" w:rsidRDefault="00CD44F7" w:rsidP="00CD44F7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rFonts w:eastAsia="Times New Roman"/>
          <w:bCs/>
          <w:sz w:val="20"/>
          <w:szCs w:val="20"/>
        </w:rPr>
      </w:pPr>
    </w:p>
    <w:p w:rsidR="00CD44F7" w:rsidRDefault="00CD44F7" w:rsidP="00CD44F7">
      <w:pPr>
        <w:jc w:val="center"/>
        <w:rPr>
          <w:b/>
          <w:bCs/>
          <w:noProof/>
        </w:rPr>
      </w:pPr>
    </w:p>
    <w:p w:rsidR="00CD44F7" w:rsidRDefault="00CD44F7" w:rsidP="00CD44F7"/>
    <w:p w:rsidR="00CD44F7" w:rsidRDefault="00CD44F7" w:rsidP="00CD44F7"/>
    <w:p w:rsidR="00CD44F7" w:rsidRDefault="00CD44F7" w:rsidP="00CD44F7"/>
    <w:p w:rsidR="00CD44F7" w:rsidRDefault="00CD44F7" w:rsidP="00CD44F7"/>
    <w:p w:rsidR="00CD44F7" w:rsidRDefault="00CD44F7" w:rsidP="00CD44F7"/>
    <w:p w:rsidR="00CD44F7" w:rsidRDefault="00CD44F7" w:rsidP="00CD44F7">
      <w:pPr>
        <w:tabs>
          <w:tab w:val="left" w:pos="6237"/>
        </w:tabs>
        <w:autoSpaceDE w:val="0"/>
        <w:autoSpaceDN w:val="0"/>
        <w:adjustRightInd w:val="0"/>
        <w:ind w:right="-5"/>
        <w:jc w:val="both"/>
        <w:rPr>
          <w:rFonts w:eastAsia="Times New Roman"/>
          <w:bCs/>
          <w:sz w:val="16"/>
          <w:szCs w:val="16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sz w:val="24"/>
          <w:szCs w:val="24"/>
        </w:rPr>
      </w:pPr>
    </w:p>
    <w:p w:rsidR="00CD44F7" w:rsidRDefault="00CD44F7" w:rsidP="00CD44F7">
      <w:pPr>
        <w:rPr>
          <w:b/>
          <w:bCs/>
          <w:sz w:val="24"/>
          <w:szCs w:val="24"/>
        </w:rPr>
      </w:pPr>
    </w:p>
    <w:p w:rsidR="00904343" w:rsidRDefault="00904343"/>
    <w:sectPr w:rsidR="00904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95669"/>
    <w:multiLevelType w:val="hybridMultilevel"/>
    <w:tmpl w:val="48D4698A"/>
    <w:lvl w:ilvl="0" w:tplc="B2644C02">
      <w:start w:val="1"/>
      <w:numFmt w:val="decimal"/>
      <w:lvlText w:val="%1."/>
      <w:lvlJc w:val="left"/>
      <w:pPr>
        <w:ind w:left="1680" w:hanging="9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F7"/>
    <w:rsid w:val="000119D0"/>
    <w:rsid w:val="00013C9D"/>
    <w:rsid w:val="00020A22"/>
    <w:rsid w:val="00041922"/>
    <w:rsid w:val="00050F16"/>
    <w:rsid w:val="000A5906"/>
    <w:rsid w:val="000A64CB"/>
    <w:rsid w:val="000B074F"/>
    <w:rsid w:val="000C0649"/>
    <w:rsid w:val="000D289C"/>
    <w:rsid w:val="000D50C3"/>
    <w:rsid w:val="000E08D4"/>
    <w:rsid w:val="000E529D"/>
    <w:rsid w:val="000E5AD9"/>
    <w:rsid w:val="000F48B2"/>
    <w:rsid w:val="000F7540"/>
    <w:rsid w:val="00131945"/>
    <w:rsid w:val="00135A28"/>
    <w:rsid w:val="00176F42"/>
    <w:rsid w:val="00177E82"/>
    <w:rsid w:val="001A08DF"/>
    <w:rsid w:val="001B1CD8"/>
    <w:rsid w:val="001B644E"/>
    <w:rsid w:val="001C6058"/>
    <w:rsid w:val="001E2E93"/>
    <w:rsid w:val="0020730F"/>
    <w:rsid w:val="0021547F"/>
    <w:rsid w:val="002374BE"/>
    <w:rsid w:val="00244A03"/>
    <w:rsid w:val="002506CC"/>
    <w:rsid w:val="00256B13"/>
    <w:rsid w:val="00262D92"/>
    <w:rsid w:val="00273B66"/>
    <w:rsid w:val="0028222A"/>
    <w:rsid w:val="00287C92"/>
    <w:rsid w:val="002C274D"/>
    <w:rsid w:val="002E5608"/>
    <w:rsid w:val="002F289C"/>
    <w:rsid w:val="002F76D1"/>
    <w:rsid w:val="003272AF"/>
    <w:rsid w:val="00354CE8"/>
    <w:rsid w:val="003645EB"/>
    <w:rsid w:val="003657BB"/>
    <w:rsid w:val="0037495E"/>
    <w:rsid w:val="00374B78"/>
    <w:rsid w:val="003A1C50"/>
    <w:rsid w:val="003A52B9"/>
    <w:rsid w:val="003E747A"/>
    <w:rsid w:val="004050BE"/>
    <w:rsid w:val="00447E10"/>
    <w:rsid w:val="00451955"/>
    <w:rsid w:val="00476AD2"/>
    <w:rsid w:val="00492131"/>
    <w:rsid w:val="004947AC"/>
    <w:rsid w:val="004C535E"/>
    <w:rsid w:val="004D679E"/>
    <w:rsid w:val="004F67F5"/>
    <w:rsid w:val="005153EE"/>
    <w:rsid w:val="005251D6"/>
    <w:rsid w:val="005356D2"/>
    <w:rsid w:val="00541F7D"/>
    <w:rsid w:val="005514F6"/>
    <w:rsid w:val="00555951"/>
    <w:rsid w:val="00580D44"/>
    <w:rsid w:val="005836A6"/>
    <w:rsid w:val="00586597"/>
    <w:rsid w:val="0059122D"/>
    <w:rsid w:val="005A35AC"/>
    <w:rsid w:val="005B1BAD"/>
    <w:rsid w:val="005B2B21"/>
    <w:rsid w:val="005D1532"/>
    <w:rsid w:val="005D3B40"/>
    <w:rsid w:val="00600480"/>
    <w:rsid w:val="00602699"/>
    <w:rsid w:val="006118BF"/>
    <w:rsid w:val="00643754"/>
    <w:rsid w:val="00687A09"/>
    <w:rsid w:val="006A1856"/>
    <w:rsid w:val="006A254B"/>
    <w:rsid w:val="006A7DA5"/>
    <w:rsid w:val="006B6B48"/>
    <w:rsid w:val="006C316E"/>
    <w:rsid w:val="006C7857"/>
    <w:rsid w:val="006E4B2A"/>
    <w:rsid w:val="006E67E2"/>
    <w:rsid w:val="00707500"/>
    <w:rsid w:val="007162AE"/>
    <w:rsid w:val="007178C4"/>
    <w:rsid w:val="007218F4"/>
    <w:rsid w:val="00730218"/>
    <w:rsid w:val="00735E33"/>
    <w:rsid w:val="00761E40"/>
    <w:rsid w:val="00770825"/>
    <w:rsid w:val="00776F36"/>
    <w:rsid w:val="007923DD"/>
    <w:rsid w:val="007B4BB1"/>
    <w:rsid w:val="007B5FE8"/>
    <w:rsid w:val="007C428B"/>
    <w:rsid w:val="007C48EE"/>
    <w:rsid w:val="007F00D4"/>
    <w:rsid w:val="007F5D1C"/>
    <w:rsid w:val="00803BDF"/>
    <w:rsid w:val="00833FD3"/>
    <w:rsid w:val="00842ED7"/>
    <w:rsid w:val="008430AD"/>
    <w:rsid w:val="00862284"/>
    <w:rsid w:val="008763C4"/>
    <w:rsid w:val="008823BD"/>
    <w:rsid w:val="008939A5"/>
    <w:rsid w:val="008973D9"/>
    <w:rsid w:val="008B2572"/>
    <w:rsid w:val="008B6543"/>
    <w:rsid w:val="008C5EEA"/>
    <w:rsid w:val="008E79EE"/>
    <w:rsid w:val="008E7FBD"/>
    <w:rsid w:val="0090166E"/>
    <w:rsid w:val="009040FE"/>
    <w:rsid w:val="00904343"/>
    <w:rsid w:val="00943EDF"/>
    <w:rsid w:val="00980A3D"/>
    <w:rsid w:val="009835E9"/>
    <w:rsid w:val="00992995"/>
    <w:rsid w:val="009A16BA"/>
    <w:rsid w:val="009A1C26"/>
    <w:rsid w:val="009A5D4F"/>
    <w:rsid w:val="009C3F31"/>
    <w:rsid w:val="009C7FCE"/>
    <w:rsid w:val="009D76B0"/>
    <w:rsid w:val="009F2A0E"/>
    <w:rsid w:val="00A0247D"/>
    <w:rsid w:val="00A219C0"/>
    <w:rsid w:val="00A42020"/>
    <w:rsid w:val="00A479FB"/>
    <w:rsid w:val="00A60000"/>
    <w:rsid w:val="00A64D5D"/>
    <w:rsid w:val="00A653A5"/>
    <w:rsid w:val="00A6791F"/>
    <w:rsid w:val="00A72BCD"/>
    <w:rsid w:val="00A9759F"/>
    <w:rsid w:val="00AB09D8"/>
    <w:rsid w:val="00AB25C7"/>
    <w:rsid w:val="00AB463E"/>
    <w:rsid w:val="00AC0B75"/>
    <w:rsid w:val="00AE6E57"/>
    <w:rsid w:val="00AF5436"/>
    <w:rsid w:val="00AF7F92"/>
    <w:rsid w:val="00B00646"/>
    <w:rsid w:val="00B02105"/>
    <w:rsid w:val="00B110AC"/>
    <w:rsid w:val="00B25986"/>
    <w:rsid w:val="00B3682C"/>
    <w:rsid w:val="00B4069C"/>
    <w:rsid w:val="00B51593"/>
    <w:rsid w:val="00B53F2B"/>
    <w:rsid w:val="00B608F4"/>
    <w:rsid w:val="00B82658"/>
    <w:rsid w:val="00B90B9B"/>
    <w:rsid w:val="00B95FAE"/>
    <w:rsid w:val="00BB50F1"/>
    <w:rsid w:val="00BC0966"/>
    <w:rsid w:val="00BD3444"/>
    <w:rsid w:val="00BE73A9"/>
    <w:rsid w:val="00BF73B3"/>
    <w:rsid w:val="00C10D8F"/>
    <w:rsid w:val="00C14722"/>
    <w:rsid w:val="00C20017"/>
    <w:rsid w:val="00C2027F"/>
    <w:rsid w:val="00C330B0"/>
    <w:rsid w:val="00C34404"/>
    <w:rsid w:val="00C42BEB"/>
    <w:rsid w:val="00C433A2"/>
    <w:rsid w:val="00C52FF8"/>
    <w:rsid w:val="00C66EA8"/>
    <w:rsid w:val="00C70E22"/>
    <w:rsid w:val="00C74A7A"/>
    <w:rsid w:val="00C74DF1"/>
    <w:rsid w:val="00C86C2B"/>
    <w:rsid w:val="00CD1D0C"/>
    <w:rsid w:val="00CD44F7"/>
    <w:rsid w:val="00CD5798"/>
    <w:rsid w:val="00CE6764"/>
    <w:rsid w:val="00CF440C"/>
    <w:rsid w:val="00D3012C"/>
    <w:rsid w:val="00D633F9"/>
    <w:rsid w:val="00D641E2"/>
    <w:rsid w:val="00D75DD6"/>
    <w:rsid w:val="00D77269"/>
    <w:rsid w:val="00D83A0F"/>
    <w:rsid w:val="00DA60E6"/>
    <w:rsid w:val="00DB451C"/>
    <w:rsid w:val="00DD19C0"/>
    <w:rsid w:val="00DD2BC9"/>
    <w:rsid w:val="00DF102A"/>
    <w:rsid w:val="00E01DBF"/>
    <w:rsid w:val="00E144FD"/>
    <w:rsid w:val="00E36E64"/>
    <w:rsid w:val="00E4253E"/>
    <w:rsid w:val="00E4393F"/>
    <w:rsid w:val="00E44FEF"/>
    <w:rsid w:val="00E7429F"/>
    <w:rsid w:val="00E91D62"/>
    <w:rsid w:val="00E96E30"/>
    <w:rsid w:val="00EA63A6"/>
    <w:rsid w:val="00EB7460"/>
    <w:rsid w:val="00EC6986"/>
    <w:rsid w:val="00ED2872"/>
    <w:rsid w:val="00ED33B9"/>
    <w:rsid w:val="00EF39F6"/>
    <w:rsid w:val="00F217C8"/>
    <w:rsid w:val="00F37D06"/>
    <w:rsid w:val="00F73780"/>
    <w:rsid w:val="00F86C2E"/>
    <w:rsid w:val="00FA5824"/>
    <w:rsid w:val="00FA788A"/>
    <w:rsid w:val="00FE74B5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F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D44F7"/>
    <w:pPr>
      <w:keepNext/>
      <w:jc w:val="center"/>
      <w:outlineLvl w:val="0"/>
    </w:pPr>
    <w:rPr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4F7"/>
    <w:rPr>
      <w:rFonts w:ascii="Times New Roman" w:eastAsia="Calibri" w:hAnsi="Times New Roman" w:cs="Times New Roman"/>
      <w:b/>
      <w:bCs/>
      <w:sz w:val="56"/>
      <w:szCs w:val="56"/>
      <w:lang w:eastAsia="ru-RU"/>
    </w:rPr>
  </w:style>
  <w:style w:type="character" w:styleId="a3">
    <w:name w:val="Hyperlink"/>
    <w:semiHidden/>
    <w:unhideWhenUsed/>
    <w:rsid w:val="00CD44F7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semiHidden/>
    <w:unhideWhenUsed/>
    <w:rsid w:val="00CD44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CD44F7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D44F7"/>
    <w:pPr>
      <w:ind w:left="720"/>
      <w:contextualSpacing/>
    </w:pPr>
  </w:style>
  <w:style w:type="paragraph" w:customStyle="1" w:styleId="11">
    <w:name w:val="Абзац списка1"/>
    <w:basedOn w:val="a"/>
    <w:rsid w:val="00CD44F7"/>
    <w:pPr>
      <w:ind w:left="720"/>
    </w:pPr>
  </w:style>
  <w:style w:type="paragraph" w:customStyle="1" w:styleId="12">
    <w:name w:val="Без интервала1"/>
    <w:semiHidden/>
    <w:rsid w:val="00CD44F7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F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D44F7"/>
    <w:pPr>
      <w:keepNext/>
      <w:jc w:val="center"/>
      <w:outlineLvl w:val="0"/>
    </w:pPr>
    <w:rPr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4F7"/>
    <w:rPr>
      <w:rFonts w:ascii="Times New Roman" w:eastAsia="Calibri" w:hAnsi="Times New Roman" w:cs="Times New Roman"/>
      <w:b/>
      <w:bCs/>
      <w:sz w:val="56"/>
      <w:szCs w:val="56"/>
      <w:lang w:eastAsia="ru-RU"/>
    </w:rPr>
  </w:style>
  <w:style w:type="character" w:styleId="a3">
    <w:name w:val="Hyperlink"/>
    <w:semiHidden/>
    <w:unhideWhenUsed/>
    <w:rsid w:val="00CD44F7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semiHidden/>
    <w:unhideWhenUsed/>
    <w:rsid w:val="00CD44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CD44F7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D44F7"/>
    <w:pPr>
      <w:ind w:left="720"/>
      <w:contextualSpacing/>
    </w:pPr>
  </w:style>
  <w:style w:type="paragraph" w:customStyle="1" w:styleId="11">
    <w:name w:val="Абзац списка1"/>
    <w:basedOn w:val="a"/>
    <w:rsid w:val="00CD44F7"/>
    <w:pPr>
      <w:ind w:left="720"/>
    </w:pPr>
  </w:style>
  <w:style w:type="paragraph" w:customStyle="1" w:styleId="12">
    <w:name w:val="Без интервала1"/>
    <w:semiHidden/>
    <w:rsid w:val="00CD44F7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chengamr.gov-murman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E811E-7581-491F-92E0-BB35F704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3431</Words>
  <Characters>19563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Кубарева Глафира Викторовна</dc:creator>
  <cp:lastModifiedBy>Лукинская Наталья Андреевна</cp:lastModifiedBy>
  <cp:revision>2</cp:revision>
  <cp:lastPrinted>2021-12-27T09:01:00Z</cp:lastPrinted>
  <dcterms:created xsi:type="dcterms:W3CDTF">2021-12-27T09:02:00Z</dcterms:created>
  <dcterms:modified xsi:type="dcterms:W3CDTF">2021-12-27T09:02:00Z</dcterms:modified>
</cp:coreProperties>
</file>