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217" w:rsidRPr="00347A15" w:rsidRDefault="00AA1217" w:rsidP="00AA1217">
      <w:pPr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  <w:r w:rsidRPr="00347A15">
        <w:rPr>
          <w:rFonts w:ascii="Times New Roman" w:eastAsia="Arial Unicode MS" w:hAnsi="Times New Roman"/>
          <w:b/>
          <w:bCs/>
          <w:sz w:val="28"/>
          <w:szCs w:val="28"/>
          <w:u w:val="single"/>
          <w:lang w:eastAsia="ru-RU"/>
        </w:rPr>
        <w:t>ПЕЧЕНГСКАЯ ТЕРРИТОРИАЛЬНАЯ  ИЗБИРАТЕЛЬНАЯ КОМИССИЯ</w:t>
      </w:r>
    </w:p>
    <w:p w:rsidR="00AA1217" w:rsidRPr="00347A15" w:rsidRDefault="00AA1217" w:rsidP="00AA12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1217" w:rsidRPr="00347A15" w:rsidRDefault="00AA1217" w:rsidP="00AA12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proofErr w:type="gramStart"/>
      <w:r w:rsidRPr="00347A15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Р</w:t>
      </w:r>
      <w:proofErr w:type="gramEnd"/>
      <w:r w:rsidRPr="00347A15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Е Ш Е Н И 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57"/>
        <w:gridCol w:w="4857"/>
      </w:tblGrid>
      <w:tr w:rsidR="00AA1217" w:rsidRPr="00347A15" w:rsidTr="00332AFE">
        <w:tc>
          <w:tcPr>
            <w:tcW w:w="4857" w:type="dxa"/>
            <w:shd w:val="clear" w:color="auto" w:fill="auto"/>
          </w:tcPr>
          <w:p w:rsidR="00AA1217" w:rsidRPr="00347A15" w:rsidRDefault="00AA1217" w:rsidP="00332A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347A1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4</w:t>
            </w:r>
            <w:r w:rsidRPr="00347A1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 xml:space="preserve"> июля 201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8</w:t>
            </w:r>
            <w:r w:rsidRPr="00347A1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 xml:space="preserve"> года</w:t>
            </w:r>
          </w:p>
        </w:tc>
        <w:tc>
          <w:tcPr>
            <w:tcW w:w="4857" w:type="dxa"/>
            <w:shd w:val="clear" w:color="auto" w:fill="auto"/>
          </w:tcPr>
          <w:p w:rsidR="00AA1217" w:rsidRPr="00347A15" w:rsidRDefault="00AA1217" w:rsidP="00332A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347A1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81</w:t>
            </w:r>
            <w:r w:rsidRPr="00347A1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401</w:t>
            </w:r>
          </w:p>
        </w:tc>
      </w:tr>
    </w:tbl>
    <w:p w:rsidR="00AA1217" w:rsidRPr="00347A15" w:rsidRDefault="00AA1217" w:rsidP="00AA121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347A15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proofErr w:type="gramStart"/>
      <w:r w:rsidRPr="00347A15">
        <w:rPr>
          <w:rFonts w:ascii="Times New Roman" w:eastAsia="Times New Roman" w:hAnsi="Times New Roman"/>
          <w:b/>
          <w:sz w:val="28"/>
          <w:szCs w:val="28"/>
          <w:lang w:eastAsia="ru-RU"/>
        </w:rPr>
        <w:t>.Н</w:t>
      </w:r>
      <w:proofErr w:type="gramEnd"/>
      <w:r w:rsidRPr="00347A15">
        <w:rPr>
          <w:rFonts w:ascii="Times New Roman" w:eastAsia="Times New Roman" w:hAnsi="Times New Roman"/>
          <w:b/>
          <w:sz w:val="28"/>
          <w:szCs w:val="28"/>
          <w:lang w:eastAsia="ru-RU"/>
        </w:rPr>
        <w:t>икель</w:t>
      </w:r>
      <w:proofErr w:type="spellEnd"/>
    </w:p>
    <w:p w:rsidR="00AA1217" w:rsidRDefault="00AA1217" w:rsidP="00AA121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A1217" w:rsidRDefault="00AA1217" w:rsidP="00AA121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7A15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 установлении времени безвозмездного предоставления </w:t>
      </w:r>
      <w:r w:rsidRPr="00347A1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помещения,</w:t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7A15">
        <w:rPr>
          <w:rFonts w:ascii="Times New Roman" w:eastAsia="Times New Roman" w:hAnsi="Times New Roman"/>
          <w:b/>
          <w:sz w:val="28"/>
          <w:szCs w:val="28"/>
          <w:lang w:eastAsia="ru-RU"/>
        </w:rPr>
        <w:t>пригодн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ого</w:t>
      </w:r>
      <w:r w:rsidRPr="00347A1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для проведения агитационных публичных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</w:t>
      </w:r>
      <w:r w:rsidRPr="00347A15">
        <w:rPr>
          <w:rFonts w:ascii="Times New Roman" w:eastAsia="Times New Roman" w:hAnsi="Times New Roman"/>
          <w:b/>
          <w:sz w:val="28"/>
          <w:szCs w:val="28"/>
          <w:lang w:eastAsia="ru-RU"/>
        </w:rPr>
        <w:t>ероприятий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AA1217" w:rsidRPr="00347A15" w:rsidRDefault="00AA1217" w:rsidP="00AA121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Pr="00347A15">
        <w:rPr>
          <w:rFonts w:ascii="Times New Roman" w:eastAsia="Times New Roman" w:hAnsi="Times New Roman"/>
          <w:b/>
          <w:sz w:val="28"/>
          <w:szCs w:val="28"/>
          <w:lang w:eastAsia="ru-RU"/>
        </w:rPr>
        <w:t>форме собраний</w:t>
      </w:r>
    </w:p>
    <w:p w:rsidR="00AA1217" w:rsidRDefault="00AA1217" w:rsidP="00AA121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A1217" w:rsidRDefault="00AA1217" w:rsidP="00AA121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A1217" w:rsidRPr="00347A15" w:rsidRDefault="00AA1217" w:rsidP="007B1ABD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 статьей   53   Федерального    Закона    от 12.06.2002 № 67-ФЗ «Об основных гарантиях избирательных прав и права на участие в референдуме граждан Российской Федерации», статьей 35 Закона Мурманской области от 09.03.2007 № 841-01-ЗМО «О выборах депутатов представительных органов муниципальных образований»,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согласованию с собственником помещения, в целях обеспечения равных условий проведения предвыборной агитации в период проведения дополнительных выборов депутата Совета депутатов муниципального образования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.З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аполярный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третьего созыва по одномандатному избирательному округу № 1, </w:t>
      </w:r>
      <w:proofErr w:type="spellStart"/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>Печенгская</w:t>
      </w:r>
      <w:proofErr w:type="spellEnd"/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территориальная избирательная комиссия  </w:t>
      </w:r>
      <w:proofErr w:type="gramStart"/>
      <w:r w:rsidRPr="00347A15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 w:rsidRPr="00347A1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 Ш И Л А:</w:t>
      </w:r>
    </w:p>
    <w:p w:rsidR="00AA1217" w:rsidRDefault="00AA1217" w:rsidP="007B1ABD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7B1AB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bookmarkEnd w:id="0"/>
      <w:r w:rsidRPr="00347A1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Установить,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что помещение  в здании муниципального учреждения культуры клубного типа «Дворец культуры «Октябрь»,  кабинет № 4 (1 этаж) по адресу: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.З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аполярный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ул.Стрельцова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дом 1А, </w:t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>пригодн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>е для проведения агитационных публичных мероприятий в форме собраний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безвозмездно предоставляется по заявке зарегистрированному кандидату, его доверенным лицам, представителям  избирательных объединений на время, не превышающее двух  часов  (с 18.00 до 20.00 часов еженедельно – каждый четверг).</w:t>
      </w:r>
    </w:p>
    <w:p w:rsidR="00AA1217" w:rsidRPr="00077CD6" w:rsidRDefault="00AA1217" w:rsidP="007B1ABD">
      <w:pPr>
        <w:tabs>
          <w:tab w:val="num" w:pos="12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77CD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77C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Обратить</w:t>
      </w:r>
      <w:r w:rsidRPr="00077CD6">
        <w:rPr>
          <w:rFonts w:ascii="Times New Roman" w:eastAsia="Times New Roman" w:hAnsi="Times New Roman"/>
          <w:sz w:val="28"/>
          <w:szCs w:val="28"/>
          <w:lang w:eastAsia="ru-RU"/>
        </w:rPr>
        <w:t xml:space="preserve"> внимание собственник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помещения</w:t>
      </w:r>
      <w:r w:rsidRPr="00077CD6">
        <w:rPr>
          <w:rFonts w:ascii="Times New Roman" w:eastAsia="Times New Roman" w:hAnsi="Times New Roman"/>
          <w:sz w:val="28"/>
          <w:szCs w:val="28"/>
          <w:lang w:eastAsia="ru-RU"/>
        </w:rPr>
        <w:t>,  указанн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ого </w:t>
      </w:r>
      <w:r w:rsidRPr="00077CD6">
        <w:rPr>
          <w:rFonts w:ascii="Times New Roman" w:eastAsia="Times New Roman" w:hAnsi="Times New Roman"/>
          <w:sz w:val="28"/>
          <w:szCs w:val="28"/>
          <w:lang w:eastAsia="ru-RU"/>
        </w:rPr>
        <w:t xml:space="preserve"> в пункте 1 настоящего решения, на необходимость соблюдения равных условий при предоставлении помещени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077CD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проведения публичных агитационных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зарегистрированным</w:t>
      </w:r>
      <w:r w:rsidRPr="00077CD6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их доверенным</w:t>
      </w:r>
      <w:r w:rsidRPr="00077CD6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лицам, представителям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избирательных объединений</w:t>
      </w:r>
      <w:r w:rsidRPr="00077CD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AA1217" w:rsidRPr="00347A15" w:rsidRDefault="00AA1217" w:rsidP="007B1ABD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CF18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Направить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в администрацию муниципального образования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.З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аполярный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AA1217" w:rsidRDefault="00AA1217" w:rsidP="007B1ABD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Pr="00906F6B">
        <w:rPr>
          <w:rFonts w:ascii="Times New Roman" w:hAnsi="Times New Roman"/>
          <w:sz w:val="28"/>
          <w:szCs w:val="28"/>
        </w:rPr>
        <w:t>.</w:t>
      </w:r>
      <w:r w:rsidRPr="00906F6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Опубликовать </w:t>
      </w:r>
      <w:r w:rsidRPr="00906F6B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газете «Печенга» и </w:t>
      </w:r>
      <w:r w:rsidRPr="00906F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разместить </w:t>
      </w:r>
      <w:r w:rsidRPr="00906F6B">
        <w:rPr>
          <w:rFonts w:ascii="Times New Roman" w:eastAsia="Times New Roman" w:hAnsi="Times New Roman"/>
          <w:sz w:val="28"/>
          <w:szCs w:val="28"/>
          <w:lang w:eastAsia="ru-RU"/>
        </w:rPr>
        <w:t xml:space="preserve">в информационно-телекоммуникационной сети Интернет на странице Печенгской территориальной избирательной комиссии на официальном сайте Муниципального образования </w:t>
      </w:r>
      <w:proofErr w:type="spellStart"/>
      <w:r w:rsidRPr="00906F6B">
        <w:rPr>
          <w:rFonts w:ascii="Times New Roman" w:eastAsia="Times New Roman" w:hAnsi="Times New Roman"/>
          <w:sz w:val="28"/>
          <w:szCs w:val="28"/>
          <w:lang w:eastAsia="ru-RU"/>
        </w:rPr>
        <w:t>Печенгский</w:t>
      </w:r>
      <w:proofErr w:type="spellEnd"/>
      <w:r w:rsidRPr="00906F6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район.</w:t>
      </w:r>
    </w:p>
    <w:p w:rsidR="00AA1217" w:rsidRPr="00906F6B" w:rsidRDefault="00AA1217" w:rsidP="007B1ABD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1217" w:rsidRPr="00347A15" w:rsidRDefault="00AA1217" w:rsidP="007B1A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>Председатель Печенгской</w:t>
      </w:r>
    </w:p>
    <w:p w:rsidR="00AA1217" w:rsidRPr="00347A15" w:rsidRDefault="00AA1217" w:rsidP="007B1A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территориальной избирательной </w:t>
      </w:r>
    </w:p>
    <w:p w:rsidR="00AA1217" w:rsidRPr="00347A15" w:rsidRDefault="00AA1217" w:rsidP="007B1A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>комиссии</w:t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spellStart"/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>О.А.Черноусенко</w:t>
      </w:r>
      <w:proofErr w:type="spellEnd"/>
    </w:p>
    <w:p w:rsidR="00AA1217" w:rsidRPr="00347A15" w:rsidRDefault="00AA1217" w:rsidP="007B1A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>Секретарь Печенгской</w:t>
      </w:r>
    </w:p>
    <w:p w:rsidR="00AA1217" w:rsidRPr="00347A15" w:rsidRDefault="00AA1217" w:rsidP="007B1A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территориальной избирательной</w:t>
      </w:r>
    </w:p>
    <w:p w:rsidR="00AA1217" w:rsidRPr="00347A15" w:rsidRDefault="00AA1217" w:rsidP="007B1A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>комиссии</w:t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spellStart"/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>А.Л.</w:t>
      </w:r>
      <w:proofErr w:type="gramStart"/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>Егорушкина</w:t>
      </w:r>
      <w:proofErr w:type="spellEnd"/>
      <w:proofErr w:type="gramEnd"/>
    </w:p>
    <w:sectPr w:rsidR="00AA1217" w:rsidRPr="00347A15" w:rsidSect="007B1ABD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9F4"/>
    <w:rsid w:val="001B19F4"/>
    <w:rsid w:val="00445EEA"/>
    <w:rsid w:val="007B1ABD"/>
    <w:rsid w:val="00AA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2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2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2018-07-25T11:40:00Z</dcterms:created>
  <dcterms:modified xsi:type="dcterms:W3CDTF">2018-07-25T12:35:00Z</dcterms:modified>
</cp:coreProperties>
</file>