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01" w:rsidRPr="004B3201" w:rsidRDefault="004B3201" w:rsidP="004B3201">
      <w:pPr>
        <w:widowControl/>
        <w:autoSpaceDE/>
        <w:autoSpaceDN/>
        <w:adjustRightInd/>
        <w:jc w:val="center"/>
        <w:rPr>
          <w:color w:val="0000FF"/>
          <w:sz w:val="28"/>
          <w:szCs w:val="28"/>
          <w:u w:val="single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4741">
        <w:rPr>
          <w:sz w:val="28"/>
          <w:szCs w:val="28"/>
        </w:rPr>
        <w:t xml:space="preserve">                                          </w:t>
      </w:r>
      <w:r w:rsidR="0053181E" w:rsidRPr="004B3201">
        <w:rPr>
          <w:sz w:val="28"/>
          <w:szCs w:val="28"/>
        </w:rPr>
        <w:fldChar w:fldCharType="begin"/>
      </w:r>
      <w:r w:rsidRPr="004B3201">
        <w:rPr>
          <w:sz w:val="28"/>
          <w:szCs w:val="28"/>
        </w:rPr>
        <w:instrText xml:space="preserve"> HYPERLINK "https://aleksraion.ru/files/2019/Dooma/october/konkurs/Polozhenie_o_poryadke_provedeniya_konkursa_po_otboru_kandidatur_na_glavu_okruga.pdf" \l "page=2" \o "Страница 2" </w:instrText>
      </w:r>
      <w:r w:rsidR="0053181E" w:rsidRPr="004B3201">
        <w:rPr>
          <w:sz w:val="28"/>
          <w:szCs w:val="28"/>
        </w:rPr>
        <w:fldChar w:fldCharType="separate"/>
      </w:r>
    </w:p>
    <w:p w:rsidR="004B3201" w:rsidRPr="004B3201" w:rsidRDefault="0053181E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sz w:val="28"/>
          <w:szCs w:val="28"/>
        </w:rPr>
        <w:fldChar w:fldCharType="end"/>
      </w:r>
      <w:r w:rsidR="004B3201" w:rsidRPr="004B3201">
        <w:rPr>
          <w:rFonts w:eastAsiaTheme="minorHAnsi"/>
          <w:b/>
          <w:sz w:val="28"/>
          <w:szCs w:val="28"/>
          <w:lang w:eastAsia="en-US"/>
        </w:rPr>
        <w:t>СОВЕТ ДЕПУТАТОВ ПЕЧЕНГСКОГО МУНИЦИПАЛЬНОГО ОКРУГА МУРМАНСКОЙ ОБЛАСТИ</w:t>
      </w:r>
    </w:p>
    <w:p w:rsidR="004B3201" w:rsidRPr="004B3201" w:rsidRDefault="004B3201" w:rsidP="004B3201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4B3201" w:rsidRDefault="006613E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 xml:space="preserve">   </w:t>
      </w:r>
    </w:p>
    <w:p w:rsidR="004B3201" w:rsidRPr="004B3201" w:rsidRDefault="002B437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>о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>т</w:t>
      </w:r>
      <w:r w:rsidR="008E2323"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D62A4B">
        <w:rPr>
          <w:rFonts w:eastAsiaTheme="minorHAnsi"/>
          <w:b/>
          <w:i/>
          <w:sz w:val="22"/>
          <w:szCs w:val="22"/>
          <w:lang w:eastAsia="en-US"/>
        </w:rPr>
        <w:t xml:space="preserve">            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</w:t>
      </w:r>
      <w:r w:rsidR="006613EC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№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                      п. Никель</w:t>
      </w:r>
    </w:p>
    <w:p w:rsidR="00961F68" w:rsidRPr="00BB7F7D" w:rsidRDefault="00961F68" w:rsidP="008B7398">
      <w:pPr>
        <w:rPr>
          <w:b/>
          <w:sz w:val="28"/>
          <w:szCs w:val="28"/>
        </w:rPr>
      </w:pPr>
    </w:p>
    <w:p w:rsidR="008B7398" w:rsidRPr="00412F9E" w:rsidRDefault="008B7398" w:rsidP="00412F9E">
      <w:pPr>
        <w:tabs>
          <w:tab w:val="left" w:pos="4536"/>
          <w:tab w:val="left" w:pos="4820"/>
          <w:tab w:val="left" w:pos="4962"/>
          <w:tab w:val="left" w:pos="5387"/>
        </w:tabs>
        <w:ind w:right="5386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7A757D">
        <w:rPr>
          <w:spacing w:val="-2"/>
          <w:sz w:val="24"/>
          <w:szCs w:val="24"/>
        </w:rPr>
        <w:t xml:space="preserve">некоторых </w:t>
      </w:r>
      <w:r w:rsidRPr="002E010E">
        <w:rPr>
          <w:spacing w:val="-2"/>
          <w:sz w:val="24"/>
          <w:szCs w:val="24"/>
        </w:rPr>
        <w:t>решени</w:t>
      </w:r>
      <w:r w:rsidR="00D62A4B">
        <w:rPr>
          <w:spacing w:val="-2"/>
          <w:sz w:val="24"/>
          <w:szCs w:val="24"/>
        </w:rPr>
        <w:t>й</w:t>
      </w:r>
      <w:r w:rsidR="007A757D">
        <w:rPr>
          <w:spacing w:val="-2"/>
          <w:sz w:val="24"/>
          <w:szCs w:val="24"/>
        </w:rPr>
        <w:t xml:space="preserve"> Совета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 xml:space="preserve">льных образований </w:t>
      </w:r>
      <w:r w:rsidR="00987A5D">
        <w:rPr>
          <w:spacing w:val="-2"/>
          <w:sz w:val="24"/>
          <w:szCs w:val="24"/>
        </w:rPr>
        <w:t xml:space="preserve">Печенгский район, </w:t>
      </w:r>
      <w:r w:rsidR="00794938" w:rsidRPr="003D2FD1">
        <w:rPr>
          <w:sz w:val="24"/>
          <w:szCs w:val="24"/>
        </w:rPr>
        <w:t>городско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</w:t>
      </w:r>
      <w:r w:rsidR="003D0E33">
        <w:rPr>
          <w:sz w:val="24"/>
          <w:szCs w:val="24"/>
        </w:rPr>
        <w:t>поселен</w:t>
      </w:r>
      <w:r w:rsidR="00794938" w:rsidRPr="003D2FD1">
        <w:rPr>
          <w:sz w:val="24"/>
          <w:szCs w:val="24"/>
        </w:rPr>
        <w:t>и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Никель</w:t>
      </w:r>
      <w:r w:rsidR="00794938">
        <w:rPr>
          <w:sz w:val="24"/>
          <w:szCs w:val="24"/>
        </w:rPr>
        <w:t>,</w:t>
      </w:r>
      <w:r w:rsidR="00794938" w:rsidRPr="0029047E">
        <w:rPr>
          <w:iCs/>
          <w:sz w:val="24"/>
          <w:szCs w:val="24"/>
        </w:rPr>
        <w:t xml:space="preserve"> </w:t>
      </w:r>
      <w:r w:rsidR="004B3273">
        <w:rPr>
          <w:iCs/>
          <w:sz w:val="24"/>
          <w:szCs w:val="24"/>
        </w:rPr>
        <w:t>городское поселение З</w:t>
      </w:r>
      <w:r w:rsidR="001E05B0">
        <w:rPr>
          <w:iCs/>
          <w:sz w:val="24"/>
          <w:szCs w:val="24"/>
        </w:rPr>
        <w:t xml:space="preserve">аполярный, </w:t>
      </w:r>
      <w:r w:rsidR="00987A5D">
        <w:rPr>
          <w:iCs/>
          <w:sz w:val="24"/>
          <w:szCs w:val="24"/>
        </w:rPr>
        <w:t>городское поселение Печенга</w:t>
      </w:r>
    </w:p>
    <w:p w:rsidR="00961F68" w:rsidRPr="00BB7F7D" w:rsidRDefault="00961F68" w:rsidP="00FD6D8C">
      <w:pPr>
        <w:jc w:val="both"/>
        <w:rPr>
          <w:sz w:val="28"/>
          <w:szCs w:val="28"/>
        </w:rPr>
      </w:pPr>
    </w:p>
    <w:p w:rsidR="00B419B4" w:rsidRPr="00961F68" w:rsidRDefault="002E010E" w:rsidP="00B302D0">
      <w:pPr>
        <w:ind w:firstLine="708"/>
        <w:jc w:val="both"/>
        <w:rPr>
          <w:sz w:val="24"/>
          <w:szCs w:val="24"/>
        </w:rPr>
      </w:pPr>
      <w:r w:rsidRPr="002E010E">
        <w:rPr>
          <w:sz w:val="24"/>
          <w:szCs w:val="24"/>
        </w:rPr>
        <w:t>В связи с принятием Советом депутатов Печенгского мун</w:t>
      </w:r>
      <w:r w:rsidR="00B36D7C">
        <w:rPr>
          <w:sz w:val="24"/>
          <w:szCs w:val="24"/>
        </w:rPr>
        <w:t>иципального окр</w:t>
      </w:r>
      <w:r w:rsidR="00412F9E">
        <w:rPr>
          <w:sz w:val="24"/>
          <w:szCs w:val="24"/>
        </w:rPr>
        <w:t>уга решения от «___» ______ 2022</w:t>
      </w:r>
      <w:r w:rsidR="00B36D7C">
        <w:rPr>
          <w:sz w:val="24"/>
          <w:szCs w:val="24"/>
        </w:rPr>
        <w:t xml:space="preserve"> № ______</w:t>
      </w:r>
      <w:r w:rsidRPr="002E010E">
        <w:rPr>
          <w:sz w:val="24"/>
          <w:szCs w:val="24"/>
        </w:rPr>
        <w:t xml:space="preserve"> </w:t>
      </w:r>
      <w:r w:rsidRPr="00961F68">
        <w:rPr>
          <w:sz w:val="24"/>
          <w:szCs w:val="24"/>
        </w:rPr>
        <w:t>«</w:t>
      </w:r>
      <w:r w:rsidR="00B302D0" w:rsidRPr="00B302D0">
        <w:rPr>
          <w:sz w:val="24"/>
          <w:szCs w:val="24"/>
        </w:rPr>
        <w:t>Об</w:t>
      </w:r>
      <w:r w:rsidR="00412F9E">
        <w:rPr>
          <w:sz w:val="24"/>
          <w:szCs w:val="24"/>
        </w:rPr>
        <w:t xml:space="preserve"> утверждении Поряд</w:t>
      </w:r>
      <w:r w:rsidR="00412F9E" w:rsidRPr="00412F9E">
        <w:rPr>
          <w:sz w:val="24"/>
          <w:szCs w:val="24"/>
        </w:rPr>
        <w:t>к</w:t>
      </w:r>
      <w:r w:rsidR="00412F9E">
        <w:rPr>
          <w:sz w:val="24"/>
          <w:szCs w:val="24"/>
        </w:rPr>
        <w:t>а</w:t>
      </w:r>
      <w:r w:rsidR="00412F9E" w:rsidRPr="00412F9E">
        <w:rPr>
          <w:sz w:val="24"/>
          <w:szCs w:val="24"/>
        </w:rPr>
        <w:t xml:space="preserve">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Печенгского муниципального округа</w:t>
      </w:r>
      <w:r w:rsidR="00B419B4" w:rsidRPr="00961F68">
        <w:rPr>
          <w:sz w:val="24"/>
          <w:szCs w:val="24"/>
        </w:rPr>
        <w:t xml:space="preserve">» </w:t>
      </w:r>
    </w:p>
    <w:p w:rsidR="008B7398" w:rsidRPr="00037832" w:rsidRDefault="008B7398" w:rsidP="008B7398">
      <w:pPr>
        <w:ind w:firstLine="708"/>
        <w:jc w:val="both"/>
        <w:rPr>
          <w:sz w:val="16"/>
          <w:szCs w:val="16"/>
        </w:rPr>
      </w:pPr>
    </w:p>
    <w:p w:rsidR="00335B7B" w:rsidRPr="00335B7B" w:rsidRDefault="00335B7B" w:rsidP="00335B7B">
      <w:pPr>
        <w:widowControl/>
        <w:autoSpaceDE/>
        <w:autoSpaceDN/>
        <w:adjustRightInd/>
        <w:ind w:right="43" w:firstLine="709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961F68" w:rsidRDefault="00335B7B" w:rsidP="00335B7B">
      <w:pPr>
        <w:widowControl/>
        <w:autoSpaceDE/>
        <w:autoSpaceDN/>
        <w:adjustRightInd/>
        <w:rPr>
          <w:b/>
          <w:sz w:val="24"/>
          <w:szCs w:val="24"/>
        </w:rPr>
      </w:pPr>
    </w:p>
    <w:p w:rsidR="00335B7B" w:rsidRPr="00335B7B" w:rsidRDefault="00335B7B" w:rsidP="00335B7B">
      <w:pPr>
        <w:widowControl/>
        <w:autoSpaceDE/>
        <w:autoSpaceDN/>
        <w:adjustRightInd/>
        <w:rPr>
          <w:b/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8B7398" w:rsidRPr="00961F68" w:rsidRDefault="008B7398" w:rsidP="008B7398">
      <w:pPr>
        <w:jc w:val="both"/>
        <w:rPr>
          <w:b/>
          <w:sz w:val="24"/>
          <w:szCs w:val="24"/>
        </w:rPr>
      </w:pPr>
    </w:p>
    <w:p w:rsidR="00794938" w:rsidRDefault="00D62A4B" w:rsidP="0091634D">
      <w:pPr>
        <w:pStyle w:val="ab"/>
        <w:numPr>
          <w:ilvl w:val="0"/>
          <w:numId w:val="1"/>
        </w:numPr>
        <w:jc w:val="both"/>
        <w:rPr>
          <w:sz w:val="24"/>
          <w:szCs w:val="24"/>
        </w:rPr>
      </w:pPr>
      <w:r w:rsidRPr="0091634D">
        <w:rPr>
          <w:sz w:val="24"/>
          <w:szCs w:val="24"/>
        </w:rPr>
        <w:t>Признать утратившими силу следующие решения</w:t>
      </w:r>
      <w:r w:rsidR="00794938" w:rsidRPr="0091634D">
        <w:rPr>
          <w:sz w:val="24"/>
          <w:szCs w:val="24"/>
        </w:rPr>
        <w:t>:</w:t>
      </w:r>
    </w:p>
    <w:p w:rsidR="003C2A73" w:rsidRPr="003C2A73" w:rsidRDefault="003C2A73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A73">
        <w:rPr>
          <w:rFonts w:ascii="Times New Roman" w:hAnsi="Times New Roman" w:cs="Times New Roman"/>
          <w:sz w:val="24"/>
          <w:szCs w:val="24"/>
        </w:rPr>
        <w:t>- решение Совета депутатов Печен</w:t>
      </w:r>
      <w:r w:rsidR="00412F9E">
        <w:rPr>
          <w:rFonts w:ascii="Times New Roman" w:hAnsi="Times New Roman" w:cs="Times New Roman"/>
          <w:sz w:val="24"/>
          <w:szCs w:val="24"/>
        </w:rPr>
        <w:t>гского района от 26.02.2016 № 59</w:t>
      </w:r>
      <w:r w:rsidRPr="003C2A73">
        <w:rPr>
          <w:rFonts w:ascii="Times New Roman" w:hAnsi="Times New Roman" w:cs="Times New Roman"/>
          <w:sz w:val="24"/>
          <w:szCs w:val="24"/>
        </w:rPr>
        <w:t xml:space="preserve"> </w:t>
      </w:r>
      <w:r w:rsidRPr="009605B1">
        <w:rPr>
          <w:rFonts w:ascii="Times New Roman" w:hAnsi="Times New Roman" w:cs="Times New Roman"/>
          <w:sz w:val="24"/>
          <w:szCs w:val="24"/>
        </w:rPr>
        <w:t>«</w:t>
      </w:r>
      <w:r w:rsidR="009605B1" w:rsidRPr="009605B1">
        <w:rPr>
          <w:rFonts w:ascii="Times New Roman" w:hAnsi="Times New Roman" w:cs="Times New Roman"/>
          <w:sz w:val="24"/>
          <w:szCs w:val="24"/>
        </w:rPr>
        <w:t>Об утверждении Порядка представления заявления и иных документов заявителем,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муниципального образования Печенгский район</w:t>
      </w:r>
      <w:r w:rsidRPr="009605B1">
        <w:rPr>
          <w:rFonts w:ascii="Times New Roman" w:hAnsi="Times New Roman" w:cs="Times New Roman"/>
          <w:sz w:val="24"/>
          <w:szCs w:val="24"/>
        </w:rPr>
        <w:t>»;</w:t>
      </w:r>
    </w:p>
    <w:p w:rsidR="003C2A73" w:rsidRDefault="003C2A73" w:rsidP="00412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A73">
        <w:rPr>
          <w:rFonts w:ascii="Times New Roman" w:hAnsi="Times New Roman" w:cs="Times New Roman"/>
          <w:sz w:val="24"/>
          <w:szCs w:val="24"/>
        </w:rPr>
        <w:t>- решение Совета депутатов Печенг</w:t>
      </w:r>
      <w:r w:rsidR="00412F9E">
        <w:rPr>
          <w:rFonts w:ascii="Times New Roman" w:hAnsi="Times New Roman" w:cs="Times New Roman"/>
          <w:sz w:val="24"/>
          <w:szCs w:val="24"/>
        </w:rPr>
        <w:t>ского района от 17.02.2017 № 171</w:t>
      </w:r>
      <w:r w:rsidRPr="003C2A73">
        <w:rPr>
          <w:rFonts w:ascii="Times New Roman" w:hAnsi="Times New Roman" w:cs="Times New Roman"/>
          <w:sz w:val="24"/>
          <w:szCs w:val="24"/>
        </w:rPr>
        <w:t xml:space="preserve"> </w:t>
      </w:r>
      <w:r w:rsidRPr="009605B1">
        <w:rPr>
          <w:rFonts w:ascii="Times New Roman" w:hAnsi="Times New Roman" w:cs="Times New Roman"/>
          <w:sz w:val="24"/>
          <w:szCs w:val="24"/>
        </w:rPr>
        <w:t>«</w:t>
      </w:r>
      <w:r w:rsidR="009605B1" w:rsidRPr="009605B1">
        <w:rPr>
          <w:rFonts w:ascii="Times New Roman" w:hAnsi="Times New Roman" w:cs="Times New Roman"/>
          <w:sz w:val="24"/>
          <w:szCs w:val="24"/>
        </w:rPr>
        <w:t>О внесении изменений в Порядок представления заявления и иных документов заявителем,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муниципального образования Печенгский район, утвержденный решением Совета депутатов Печенгского района от 26.02.2016 № 59</w:t>
      </w:r>
      <w:r w:rsidR="009605B1">
        <w:rPr>
          <w:rFonts w:ascii="Times New Roman" w:hAnsi="Times New Roman" w:cs="Times New Roman"/>
          <w:sz w:val="24"/>
          <w:szCs w:val="24"/>
        </w:rPr>
        <w:t>»;</w:t>
      </w:r>
    </w:p>
    <w:p w:rsidR="00F71E6F" w:rsidRDefault="009605B1" w:rsidP="00F71E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605B1">
        <w:rPr>
          <w:rFonts w:ascii="Times New Roman" w:hAnsi="Times New Roman" w:cs="Times New Roman"/>
          <w:sz w:val="24"/>
          <w:szCs w:val="24"/>
        </w:rPr>
        <w:t>решение Совета де</w:t>
      </w:r>
      <w:r>
        <w:rPr>
          <w:rFonts w:ascii="Times New Roman" w:hAnsi="Times New Roman" w:cs="Times New Roman"/>
          <w:sz w:val="24"/>
          <w:szCs w:val="24"/>
        </w:rPr>
        <w:t>путатов Печенгского района от 14.09.2018 № 342 «</w:t>
      </w:r>
      <w:r w:rsidRPr="009605B1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 Печенгского района от 26.02.2016 № 59 «Об утверждении Порядка представления заявления и иных документов заявителем,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муниципального образования Печенгский район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F71E6F" w:rsidRDefault="003C2A73" w:rsidP="00F71E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A73">
        <w:rPr>
          <w:rFonts w:ascii="Times New Roman" w:hAnsi="Times New Roman" w:cs="Times New Roman"/>
          <w:sz w:val="24"/>
          <w:szCs w:val="24"/>
        </w:rPr>
        <w:t>- решение Совета депутатов муниципального</w:t>
      </w:r>
      <w:r w:rsidR="00412F9E">
        <w:rPr>
          <w:rFonts w:ascii="Times New Roman" w:hAnsi="Times New Roman" w:cs="Times New Roman"/>
          <w:sz w:val="24"/>
          <w:szCs w:val="24"/>
        </w:rPr>
        <w:t xml:space="preserve"> образования г. </w:t>
      </w:r>
      <w:proofErr w:type="gramStart"/>
      <w:r w:rsidR="00412F9E">
        <w:rPr>
          <w:rFonts w:ascii="Times New Roman" w:hAnsi="Times New Roman" w:cs="Times New Roman"/>
          <w:sz w:val="24"/>
          <w:szCs w:val="24"/>
        </w:rPr>
        <w:t>Заполярный</w:t>
      </w:r>
      <w:proofErr w:type="gramEnd"/>
      <w:r w:rsidR="00412F9E">
        <w:rPr>
          <w:rFonts w:ascii="Times New Roman" w:hAnsi="Times New Roman" w:cs="Times New Roman"/>
          <w:sz w:val="24"/>
          <w:szCs w:val="24"/>
        </w:rPr>
        <w:t xml:space="preserve"> от 10.09.2015 № 417/66-15</w:t>
      </w:r>
      <w:r w:rsidRPr="003C2A73">
        <w:rPr>
          <w:rFonts w:ascii="Times New Roman" w:hAnsi="Times New Roman" w:cs="Times New Roman"/>
          <w:sz w:val="24"/>
          <w:szCs w:val="24"/>
        </w:rPr>
        <w:t xml:space="preserve"> «</w:t>
      </w:r>
      <w:r w:rsidR="00F71E6F" w:rsidRPr="00F71E6F">
        <w:rPr>
          <w:rFonts w:ascii="Times New Roman" w:hAnsi="Times New Roman" w:cs="Times New Roman"/>
          <w:sz w:val="24"/>
          <w:szCs w:val="24"/>
        </w:rPr>
        <w:t>Об утверждении Порядка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муниципального образования г. Заполярный</w:t>
      </w:r>
      <w:r w:rsidRPr="00F71E6F">
        <w:rPr>
          <w:rFonts w:ascii="Times New Roman" w:hAnsi="Times New Roman" w:cs="Times New Roman"/>
          <w:sz w:val="24"/>
          <w:szCs w:val="24"/>
        </w:rPr>
        <w:t>»;</w:t>
      </w:r>
    </w:p>
    <w:p w:rsidR="00412F9E" w:rsidRDefault="00412F9E" w:rsidP="00F71E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12F9E">
        <w:rPr>
          <w:rFonts w:ascii="Times New Roman" w:hAnsi="Times New Roman" w:cs="Times New Roman"/>
          <w:sz w:val="24"/>
          <w:szCs w:val="24"/>
        </w:rPr>
        <w:t>решение Совета депутатов муниципального образования г. Заполярный</w:t>
      </w:r>
      <w:r w:rsidR="00F71E6F">
        <w:rPr>
          <w:rFonts w:ascii="Times New Roman" w:hAnsi="Times New Roman" w:cs="Times New Roman"/>
          <w:sz w:val="24"/>
          <w:szCs w:val="24"/>
        </w:rPr>
        <w:t xml:space="preserve"> от 25.10.2016 № 104/15-16 «</w:t>
      </w:r>
      <w:r w:rsidR="00F71E6F" w:rsidRPr="00F71E6F">
        <w:rPr>
          <w:rFonts w:ascii="Times New Roman" w:hAnsi="Times New Roman" w:cs="Times New Roman"/>
          <w:sz w:val="24"/>
          <w:szCs w:val="24"/>
        </w:rPr>
        <w:t xml:space="preserve">О внесении изменений в Порядок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муниципального образования г. Заполярный, утвержденный решением Совета депутатов муниципального образования г. Заполярный от 10.09.2015 № </w:t>
      </w:r>
      <w:r w:rsidR="00F71E6F" w:rsidRPr="00F71E6F">
        <w:rPr>
          <w:rFonts w:ascii="Times New Roman" w:hAnsi="Times New Roman" w:cs="Times New Roman"/>
          <w:sz w:val="24"/>
          <w:szCs w:val="24"/>
        </w:rPr>
        <w:lastRenderedPageBreak/>
        <w:t>417/66-15</w:t>
      </w:r>
      <w:r w:rsidR="00F71E6F">
        <w:rPr>
          <w:rFonts w:ascii="Times New Roman" w:hAnsi="Times New Roman" w:cs="Times New Roman"/>
          <w:sz w:val="24"/>
          <w:szCs w:val="24"/>
        </w:rPr>
        <w:t>»;</w:t>
      </w:r>
      <w:proofErr w:type="gramEnd"/>
    </w:p>
    <w:p w:rsidR="00412F9E" w:rsidRDefault="00412F9E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12F9E">
        <w:rPr>
          <w:rFonts w:ascii="Times New Roman" w:hAnsi="Times New Roman" w:cs="Times New Roman"/>
          <w:sz w:val="24"/>
          <w:szCs w:val="24"/>
        </w:rPr>
        <w:t>решение Совета депутатов муниципального образования г. Заполярный</w:t>
      </w:r>
      <w:r w:rsidR="00F71E6F">
        <w:rPr>
          <w:rFonts w:ascii="Times New Roman" w:hAnsi="Times New Roman" w:cs="Times New Roman"/>
          <w:sz w:val="24"/>
          <w:szCs w:val="24"/>
        </w:rPr>
        <w:t xml:space="preserve"> от 14.02.2017 № 122/19-17 «</w:t>
      </w:r>
      <w:r w:rsidR="00F71E6F" w:rsidRPr="00F71E6F">
        <w:rPr>
          <w:rFonts w:ascii="Times New Roman" w:hAnsi="Times New Roman" w:cs="Times New Roman"/>
          <w:sz w:val="24"/>
          <w:szCs w:val="24"/>
        </w:rPr>
        <w:t>О внесении изменений в Порядок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муниципального образования г. Заполярный, утвержденный решением Совета депутатов муниципального образования г. Заполярный от 10.09.2015 № 417/66-15</w:t>
      </w:r>
      <w:r w:rsidR="00F71E6F">
        <w:rPr>
          <w:rFonts w:ascii="Times New Roman" w:hAnsi="Times New Roman" w:cs="Times New Roman"/>
          <w:sz w:val="24"/>
          <w:szCs w:val="24"/>
        </w:rPr>
        <w:t>»;</w:t>
      </w:r>
      <w:proofErr w:type="gramEnd"/>
    </w:p>
    <w:p w:rsidR="001067C2" w:rsidRDefault="00412F9E" w:rsidP="00412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067C2">
        <w:rPr>
          <w:rFonts w:ascii="Times New Roman" w:hAnsi="Times New Roman" w:cs="Times New Roman"/>
          <w:sz w:val="24"/>
          <w:szCs w:val="24"/>
        </w:rPr>
        <w:t xml:space="preserve"> </w:t>
      </w:r>
      <w:r w:rsidR="001067C2" w:rsidRPr="001067C2">
        <w:rPr>
          <w:rFonts w:ascii="Times New Roman" w:hAnsi="Times New Roman" w:cs="Times New Roman"/>
          <w:sz w:val="24"/>
          <w:szCs w:val="24"/>
        </w:rPr>
        <w:t>решение Совета депутатов городское поселение Никель Печен</w:t>
      </w:r>
      <w:r>
        <w:rPr>
          <w:rFonts w:ascii="Times New Roman" w:hAnsi="Times New Roman" w:cs="Times New Roman"/>
          <w:sz w:val="24"/>
          <w:szCs w:val="24"/>
        </w:rPr>
        <w:t>гского района от 17.10.2013 № 95</w:t>
      </w:r>
      <w:r w:rsidR="001067C2" w:rsidRPr="001067C2">
        <w:rPr>
          <w:rFonts w:ascii="Times New Roman" w:hAnsi="Times New Roman" w:cs="Times New Roman"/>
          <w:sz w:val="24"/>
          <w:szCs w:val="24"/>
        </w:rPr>
        <w:t xml:space="preserve"> </w:t>
      </w:r>
      <w:r w:rsidR="00F71E6F" w:rsidRPr="00F71E6F">
        <w:rPr>
          <w:rFonts w:ascii="Times New Roman" w:hAnsi="Times New Roman" w:cs="Times New Roman"/>
          <w:sz w:val="24"/>
          <w:szCs w:val="24"/>
        </w:rPr>
        <w:t>«</w:t>
      </w:r>
      <w:r w:rsidR="00F71E6F">
        <w:rPr>
          <w:rFonts w:ascii="Times New Roman" w:hAnsi="Times New Roman" w:cs="Times New Roman"/>
          <w:sz w:val="24"/>
          <w:szCs w:val="24"/>
        </w:rPr>
        <w:t>О</w:t>
      </w:r>
      <w:r w:rsidR="00F71E6F" w:rsidRPr="00F71E6F">
        <w:rPr>
          <w:rFonts w:ascii="Times New Roman" w:hAnsi="Times New Roman" w:cs="Times New Roman"/>
          <w:sz w:val="24"/>
          <w:szCs w:val="24"/>
        </w:rPr>
        <w:t>б утверждении порядка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муниципального образования городское поселение Никель Печенгского района Мурманской области</w:t>
      </w:r>
      <w:r w:rsidR="001067C2" w:rsidRPr="00F71E6F">
        <w:rPr>
          <w:rFonts w:ascii="Times New Roman" w:hAnsi="Times New Roman" w:cs="Times New Roman"/>
          <w:sz w:val="24"/>
          <w:szCs w:val="24"/>
        </w:rPr>
        <w:t>»;</w:t>
      </w:r>
    </w:p>
    <w:p w:rsidR="00F71E6F" w:rsidRDefault="00F71E6F" w:rsidP="00412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71E6F">
        <w:rPr>
          <w:rFonts w:ascii="Times New Roman" w:hAnsi="Times New Roman" w:cs="Times New Roman"/>
          <w:sz w:val="24"/>
          <w:szCs w:val="24"/>
        </w:rPr>
        <w:t>решение Совета депутатов городское поселение</w:t>
      </w:r>
      <w:r>
        <w:rPr>
          <w:rFonts w:ascii="Times New Roman" w:hAnsi="Times New Roman" w:cs="Times New Roman"/>
          <w:sz w:val="24"/>
          <w:szCs w:val="24"/>
        </w:rPr>
        <w:t xml:space="preserve"> Никель Печенгского района от 15.10.2015 № 81</w:t>
      </w:r>
      <w:r w:rsidRPr="00F71E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71E6F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 городского поселения Никель Печенгского района от 17.10.2013 № 95 «Об утверждении порядка установления, выплаты и финансирования ежемесячной доплаты к трудовой пенсии лицам, замещавшим муниципальные должности в органах местного самоуправления муниципального образования городское поселение Никель Печенгского района Мурманской области»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F71E6F" w:rsidRDefault="00F71E6F" w:rsidP="00F71E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71E6F">
        <w:rPr>
          <w:rFonts w:ascii="Times New Roman" w:hAnsi="Times New Roman" w:cs="Times New Roman"/>
          <w:sz w:val="24"/>
          <w:szCs w:val="24"/>
        </w:rPr>
        <w:t>решение Совета депутатов городское поселение</w:t>
      </w:r>
      <w:r>
        <w:rPr>
          <w:rFonts w:ascii="Times New Roman" w:hAnsi="Times New Roman" w:cs="Times New Roman"/>
          <w:sz w:val="24"/>
          <w:szCs w:val="24"/>
        </w:rPr>
        <w:t xml:space="preserve"> Никель Печенгского района от 20.04.2017 № 24 «</w:t>
      </w:r>
      <w:r w:rsidRPr="00F71E6F">
        <w:rPr>
          <w:rFonts w:ascii="Times New Roman" w:hAnsi="Times New Roman" w:cs="Times New Roman"/>
          <w:sz w:val="24"/>
          <w:szCs w:val="24"/>
        </w:rPr>
        <w:t>О внесении изменений в Порядок установления, выплаты и финансирования ежемесячной доплаты к трудовой пенсии лицам, замещавшим муниципальные должности в органах местного самоуправления муниципального образования городское поселение Никель Печенгского района Мурманской области, утвержденный решением Совета депутатов городского поселения Никель Печенгского района от 17.10.2013 № 95</w:t>
      </w:r>
      <w:r>
        <w:rPr>
          <w:rFonts w:ascii="Times New Roman" w:hAnsi="Times New Roman" w:cs="Times New Roman"/>
          <w:sz w:val="24"/>
          <w:szCs w:val="24"/>
        </w:rPr>
        <w:t>»;</w:t>
      </w:r>
      <w:proofErr w:type="gramEnd"/>
    </w:p>
    <w:p w:rsidR="004251E0" w:rsidRDefault="00F71E6F" w:rsidP="00F71E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12F9E" w:rsidRPr="00412F9E">
        <w:rPr>
          <w:rFonts w:ascii="Times New Roman" w:hAnsi="Times New Roman" w:cs="Times New Roman"/>
          <w:sz w:val="24"/>
          <w:szCs w:val="24"/>
        </w:rPr>
        <w:t>решение Совета депу</w:t>
      </w:r>
      <w:r w:rsidR="00412F9E">
        <w:rPr>
          <w:rFonts w:ascii="Times New Roman" w:hAnsi="Times New Roman" w:cs="Times New Roman"/>
          <w:sz w:val="24"/>
          <w:szCs w:val="24"/>
        </w:rPr>
        <w:t>татов городское поселение Печенга Печенгского района от 23.10.2015 № 9</w:t>
      </w:r>
      <w:r>
        <w:rPr>
          <w:rFonts w:ascii="Times New Roman" w:hAnsi="Times New Roman" w:cs="Times New Roman"/>
          <w:sz w:val="24"/>
          <w:szCs w:val="24"/>
        </w:rPr>
        <w:t>9 «</w:t>
      </w:r>
      <w:r w:rsidRPr="00F71E6F">
        <w:rPr>
          <w:rFonts w:ascii="Times New Roman" w:hAnsi="Times New Roman" w:cs="Times New Roman"/>
          <w:sz w:val="24"/>
          <w:szCs w:val="24"/>
        </w:rPr>
        <w:t>Об утверждении Положения о порядке установления и выплаты ежемесячной доплаты к страховой пенсии лицам, замещающим муниципальные должности в органах местного самоуправления городского поселения Печенга</w:t>
      </w:r>
      <w:r>
        <w:rPr>
          <w:rFonts w:ascii="Times New Roman" w:hAnsi="Times New Roman" w:cs="Times New Roman"/>
          <w:sz w:val="24"/>
          <w:szCs w:val="24"/>
        </w:rPr>
        <w:t>».</w:t>
      </w:r>
      <w:bookmarkStart w:id="0" w:name="_GoBack"/>
      <w:bookmarkEnd w:id="0"/>
    </w:p>
    <w:p w:rsidR="00037832" w:rsidRPr="00037832" w:rsidRDefault="00037832" w:rsidP="00961F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832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99118A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 w:rsidRPr="00037832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03783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http://pechengamr.gov-murman.ru/</w:t>
        </w:r>
      </w:hyperlink>
      <w:r w:rsidRPr="000378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7832" w:rsidRDefault="00037832" w:rsidP="00B91FD5">
      <w:pPr>
        <w:ind w:firstLine="709"/>
        <w:jc w:val="both"/>
        <w:rPr>
          <w:sz w:val="24"/>
          <w:szCs w:val="24"/>
        </w:rPr>
      </w:pPr>
    </w:p>
    <w:p w:rsidR="0055027F" w:rsidRDefault="0055027F" w:rsidP="008E2323">
      <w:pPr>
        <w:ind w:firstLine="709"/>
        <w:jc w:val="both"/>
        <w:rPr>
          <w:sz w:val="24"/>
          <w:szCs w:val="24"/>
        </w:rPr>
      </w:pPr>
    </w:p>
    <w:p w:rsidR="004B3201" w:rsidRPr="002E010E" w:rsidRDefault="004B3201" w:rsidP="004B3201">
      <w:pPr>
        <w:rPr>
          <w:sz w:val="24"/>
          <w:szCs w:val="24"/>
        </w:rPr>
      </w:pPr>
      <w:r w:rsidRPr="002E010E">
        <w:rPr>
          <w:sz w:val="24"/>
          <w:szCs w:val="24"/>
        </w:rPr>
        <w:t>Председатель  Совета депутатов</w:t>
      </w:r>
    </w:p>
    <w:p w:rsidR="009261F6" w:rsidRDefault="004B3201">
      <w:pPr>
        <w:rPr>
          <w:sz w:val="24"/>
          <w:szCs w:val="24"/>
        </w:rPr>
      </w:pPr>
      <w:r w:rsidRPr="002E010E">
        <w:rPr>
          <w:sz w:val="24"/>
          <w:szCs w:val="24"/>
        </w:rPr>
        <w:t xml:space="preserve">Печенгского муниципального округа             </w:t>
      </w:r>
      <w:r w:rsidR="00FD57CF" w:rsidRPr="002E010E">
        <w:rPr>
          <w:sz w:val="24"/>
          <w:szCs w:val="24"/>
        </w:rPr>
        <w:t xml:space="preserve">                       </w:t>
      </w:r>
      <w:r w:rsidR="002E010E">
        <w:rPr>
          <w:sz w:val="24"/>
          <w:szCs w:val="24"/>
        </w:rPr>
        <w:t xml:space="preserve">                        </w:t>
      </w:r>
      <w:r w:rsidR="00037832">
        <w:rPr>
          <w:sz w:val="24"/>
          <w:szCs w:val="24"/>
        </w:rPr>
        <w:t xml:space="preserve">  </w:t>
      </w:r>
      <w:r w:rsidR="002E010E">
        <w:rPr>
          <w:sz w:val="24"/>
          <w:szCs w:val="24"/>
        </w:rPr>
        <w:t xml:space="preserve"> </w:t>
      </w:r>
      <w:r w:rsidR="00FD57CF" w:rsidRPr="002E010E">
        <w:rPr>
          <w:sz w:val="24"/>
          <w:szCs w:val="24"/>
        </w:rPr>
        <w:t xml:space="preserve">    </w:t>
      </w:r>
      <w:r w:rsidR="00286960">
        <w:rPr>
          <w:sz w:val="24"/>
          <w:szCs w:val="24"/>
        </w:rPr>
        <w:t xml:space="preserve">    </w:t>
      </w:r>
      <w:r w:rsidR="00412F9E">
        <w:rPr>
          <w:sz w:val="24"/>
          <w:szCs w:val="24"/>
        </w:rPr>
        <w:t xml:space="preserve">     </w:t>
      </w:r>
      <w:r w:rsidR="00286960">
        <w:rPr>
          <w:sz w:val="24"/>
          <w:szCs w:val="24"/>
        </w:rPr>
        <w:t xml:space="preserve"> </w:t>
      </w:r>
      <w:r w:rsidR="00412F9E">
        <w:rPr>
          <w:sz w:val="24"/>
          <w:szCs w:val="24"/>
        </w:rPr>
        <w:t>Е.М. Салахов</w:t>
      </w:r>
      <w:r w:rsidRPr="002E010E">
        <w:rPr>
          <w:sz w:val="24"/>
          <w:szCs w:val="24"/>
        </w:rPr>
        <w:t xml:space="preserve">   </w:t>
      </w:r>
      <w:bookmarkStart w:id="1" w:name="RANGE!A1:L28"/>
      <w:bookmarkEnd w:id="1"/>
    </w:p>
    <w:p w:rsidR="00037832" w:rsidRDefault="00037832">
      <w:pPr>
        <w:rPr>
          <w:sz w:val="24"/>
          <w:szCs w:val="24"/>
        </w:rPr>
      </w:pPr>
    </w:p>
    <w:p w:rsidR="00037832" w:rsidRDefault="00037832">
      <w:pPr>
        <w:rPr>
          <w:sz w:val="24"/>
          <w:szCs w:val="24"/>
        </w:rPr>
      </w:pPr>
    </w:p>
    <w:p w:rsidR="00037832" w:rsidRPr="002E010E" w:rsidRDefault="00037832">
      <w:pPr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</w:t>
      </w:r>
      <w:r w:rsidR="00286960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А.В. Кузнецов </w:t>
      </w:r>
    </w:p>
    <w:p w:rsidR="002E010E" w:rsidRPr="002E010E" w:rsidRDefault="002E010E">
      <w:pPr>
        <w:rPr>
          <w:sz w:val="24"/>
          <w:szCs w:val="24"/>
        </w:rPr>
      </w:pPr>
    </w:p>
    <w:sectPr w:rsidR="002E010E" w:rsidRPr="002E010E" w:rsidSect="007109F6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DC7" w:rsidRDefault="00B54DC7" w:rsidP="00737EE8">
      <w:r>
        <w:separator/>
      </w:r>
    </w:p>
  </w:endnote>
  <w:endnote w:type="continuationSeparator" w:id="0">
    <w:p w:rsidR="00B54DC7" w:rsidRDefault="00B54DC7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DC7" w:rsidRDefault="00B54DC7" w:rsidP="00737EE8">
      <w:r>
        <w:separator/>
      </w:r>
    </w:p>
  </w:footnote>
  <w:footnote w:type="continuationSeparator" w:id="0">
    <w:p w:rsidR="00B54DC7" w:rsidRDefault="00B54DC7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37832"/>
    <w:rsid w:val="000C395D"/>
    <w:rsid w:val="000C638A"/>
    <w:rsid w:val="000D4F0B"/>
    <w:rsid w:val="000E3E71"/>
    <w:rsid w:val="000F0EDC"/>
    <w:rsid w:val="000F6D0D"/>
    <w:rsid w:val="001067C2"/>
    <w:rsid w:val="001B397A"/>
    <w:rsid w:val="001E05B0"/>
    <w:rsid w:val="00221CE6"/>
    <w:rsid w:val="00286960"/>
    <w:rsid w:val="002B401A"/>
    <w:rsid w:val="002B437C"/>
    <w:rsid w:val="002E010E"/>
    <w:rsid w:val="003057E5"/>
    <w:rsid w:val="00335B7B"/>
    <w:rsid w:val="00341AA3"/>
    <w:rsid w:val="003A4A3F"/>
    <w:rsid w:val="003B00CE"/>
    <w:rsid w:val="003B62D6"/>
    <w:rsid w:val="003C2A73"/>
    <w:rsid w:val="003D0E33"/>
    <w:rsid w:val="003E3C90"/>
    <w:rsid w:val="0040322C"/>
    <w:rsid w:val="0041196E"/>
    <w:rsid w:val="00412F9E"/>
    <w:rsid w:val="004251E0"/>
    <w:rsid w:val="00445B41"/>
    <w:rsid w:val="00447C3E"/>
    <w:rsid w:val="0046132E"/>
    <w:rsid w:val="00464161"/>
    <w:rsid w:val="004A2E1D"/>
    <w:rsid w:val="004B3201"/>
    <w:rsid w:val="004B3273"/>
    <w:rsid w:val="004D7E68"/>
    <w:rsid w:val="004E6577"/>
    <w:rsid w:val="0053181E"/>
    <w:rsid w:val="0055027F"/>
    <w:rsid w:val="005959B1"/>
    <w:rsid w:val="005B012D"/>
    <w:rsid w:val="005B453E"/>
    <w:rsid w:val="005C7DA3"/>
    <w:rsid w:val="005E6310"/>
    <w:rsid w:val="006613EC"/>
    <w:rsid w:val="006C027C"/>
    <w:rsid w:val="007109F6"/>
    <w:rsid w:val="00737EE8"/>
    <w:rsid w:val="0075078C"/>
    <w:rsid w:val="00757C6D"/>
    <w:rsid w:val="0076327B"/>
    <w:rsid w:val="00780DE8"/>
    <w:rsid w:val="007854F3"/>
    <w:rsid w:val="00794938"/>
    <w:rsid w:val="007A757D"/>
    <w:rsid w:val="007B3163"/>
    <w:rsid w:val="007D7F96"/>
    <w:rsid w:val="00852AB2"/>
    <w:rsid w:val="00896B69"/>
    <w:rsid w:val="008B7398"/>
    <w:rsid w:val="008D00D0"/>
    <w:rsid w:val="008E2323"/>
    <w:rsid w:val="008F1389"/>
    <w:rsid w:val="00906167"/>
    <w:rsid w:val="0091634D"/>
    <w:rsid w:val="00921601"/>
    <w:rsid w:val="009261F6"/>
    <w:rsid w:val="00942FDD"/>
    <w:rsid w:val="009605B1"/>
    <w:rsid w:val="00961F68"/>
    <w:rsid w:val="0096630E"/>
    <w:rsid w:val="00987847"/>
    <w:rsid w:val="00987A5D"/>
    <w:rsid w:val="0099118A"/>
    <w:rsid w:val="0099715F"/>
    <w:rsid w:val="009D1A32"/>
    <w:rsid w:val="009F0D73"/>
    <w:rsid w:val="00A52858"/>
    <w:rsid w:val="00A55160"/>
    <w:rsid w:val="00A8693B"/>
    <w:rsid w:val="00AD00C7"/>
    <w:rsid w:val="00B23531"/>
    <w:rsid w:val="00B302D0"/>
    <w:rsid w:val="00B33CA8"/>
    <w:rsid w:val="00B36D7C"/>
    <w:rsid w:val="00B419B4"/>
    <w:rsid w:val="00B54DC7"/>
    <w:rsid w:val="00B77226"/>
    <w:rsid w:val="00B91FD5"/>
    <w:rsid w:val="00BB2146"/>
    <w:rsid w:val="00BD0772"/>
    <w:rsid w:val="00BF3E4A"/>
    <w:rsid w:val="00C21C69"/>
    <w:rsid w:val="00CB4482"/>
    <w:rsid w:val="00CF35C1"/>
    <w:rsid w:val="00D05E1F"/>
    <w:rsid w:val="00D62A4B"/>
    <w:rsid w:val="00D83FD7"/>
    <w:rsid w:val="00DB122C"/>
    <w:rsid w:val="00DB20D2"/>
    <w:rsid w:val="00E56273"/>
    <w:rsid w:val="00E771A3"/>
    <w:rsid w:val="00EB05A0"/>
    <w:rsid w:val="00EC4741"/>
    <w:rsid w:val="00F32FD1"/>
    <w:rsid w:val="00F45997"/>
    <w:rsid w:val="00F61B6A"/>
    <w:rsid w:val="00F620F3"/>
    <w:rsid w:val="00F71E6F"/>
    <w:rsid w:val="00FD57CF"/>
    <w:rsid w:val="00FD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01B21-65CE-4854-8B68-26E81DEB7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Стрелкова Татьяна Игоревна</cp:lastModifiedBy>
  <cp:revision>5</cp:revision>
  <cp:lastPrinted>2021-03-04T06:33:00Z</cp:lastPrinted>
  <dcterms:created xsi:type="dcterms:W3CDTF">2022-08-22T07:12:00Z</dcterms:created>
  <dcterms:modified xsi:type="dcterms:W3CDTF">2022-08-25T06:27:00Z</dcterms:modified>
</cp:coreProperties>
</file>