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0342F62" wp14:editId="0D0A77E1">
            <wp:extent cx="603885" cy="733425"/>
            <wp:effectExtent l="0" t="0" r="5715" b="952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noProof/>
          <w:sz w:val="28"/>
          <w:szCs w:val="28"/>
        </w:rPr>
      </w:pP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44"/>
          <w:szCs w:val="44"/>
        </w:rPr>
      </w:pPr>
      <w:r w:rsidRPr="00D66BFB">
        <w:rPr>
          <w:b/>
          <w:color w:val="000000"/>
          <w:sz w:val="44"/>
          <w:szCs w:val="44"/>
        </w:rPr>
        <w:t xml:space="preserve">АДМИНИСТРАЦИЯ 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ПЕЧЕНГСКОГО МУНИЦИПАЛЬНОГО ОКРУГА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МУРМАНСКОЙ ОБЛАСТИ</w:t>
      </w: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2"/>
        <w:rPr>
          <w:b/>
          <w:bCs/>
          <w:sz w:val="28"/>
          <w:szCs w:val="28"/>
        </w:rPr>
      </w:pP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1"/>
        <w:rPr>
          <w:b/>
          <w:bCs/>
          <w:sz w:val="44"/>
          <w:szCs w:val="44"/>
        </w:rPr>
      </w:pPr>
      <w:r w:rsidRPr="0013211B">
        <w:rPr>
          <w:b/>
          <w:bCs/>
          <w:sz w:val="44"/>
          <w:szCs w:val="44"/>
        </w:rPr>
        <w:t>ПОСТАНОВЛЕНИЕ</w:t>
      </w:r>
    </w:p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850969" w:rsidRDefault="00A00864" w:rsidP="00C83258">
      <w:pPr>
        <w:tabs>
          <w:tab w:val="left" w:pos="0"/>
          <w:tab w:val="left" w:pos="284"/>
          <w:tab w:val="left" w:pos="426"/>
        </w:tabs>
        <w:ind w:right="-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 w:rsidR="00DD0632">
        <w:rPr>
          <w:b/>
          <w:bCs/>
          <w:sz w:val="24"/>
          <w:szCs w:val="24"/>
        </w:rPr>
        <w:t>т</w:t>
      </w:r>
      <w:r>
        <w:rPr>
          <w:b/>
          <w:bCs/>
          <w:sz w:val="24"/>
          <w:szCs w:val="24"/>
        </w:rPr>
        <w:t>_______</w:t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C83258" w:rsidRPr="00850969">
        <w:rPr>
          <w:b/>
          <w:bCs/>
          <w:sz w:val="24"/>
          <w:szCs w:val="24"/>
        </w:rPr>
        <w:t xml:space="preserve"> </w:t>
      </w:r>
      <w:r w:rsidR="00C83258" w:rsidRPr="00850969">
        <w:rPr>
          <w:b/>
          <w:bCs/>
          <w:caps/>
          <w:sz w:val="24"/>
          <w:szCs w:val="24"/>
        </w:rPr>
        <w:t>№</w:t>
      </w:r>
      <w:r w:rsidR="00C83258">
        <w:rPr>
          <w:b/>
          <w:bCs/>
          <w:caps/>
          <w:sz w:val="24"/>
          <w:szCs w:val="24"/>
        </w:rPr>
        <w:t xml:space="preserve"> </w:t>
      </w:r>
      <w:r>
        <w:rPr>
          <w:b/>
          <w:bCs/>
          <w:caps/>
          <w:sz w:val="24"/>
          <w:szCs w:val="24"/>
        </w:rPr>
        <w:t>____</w:t>
      </w:r>
    </w:p>
    <w:p w:rsidR="00C83258" w:rsidRPr="00850969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4"/>
          <w:szCs w:val="24"/>
        </w:rPr>
      </w:pPr>
      <w:proofErr w:type="spellStart"/>
      <w:r w:rsidRPr="00850969">
        <w:rPr>
          <w:b/>
          <w:bCs/>
          <w:sz w:val="24"/>
          <w:szCs w:val="24"/>
        </w:rPr>
        <w:t>п.г.т</w:t>
      </w:r>
      <w:proofErr w:type="spellEnd"/>
      <w:r w:rsidRPr="00850969">
        <w:rPr>
          <w:b/>
          <w:bCs/>
          <w:sz w:val="24"/>
          <w:szCs w:val="24"/>
        </w:rPr>
        <w:t>. Никель</w:t>
      </w: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FE7D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</w:rPr>
        <w:t>О внесении изменений в</w:t>
      </w:r>
      <w:r w:rsidR="00FE7D32" w:rsidRPr="00FE7D32">
        <w:rPr>
          <w:rFonts w:ascii="Times New Roman" w:hAnsi="Times New Roman" w:cs="Times New Roman"/>
        </w:rPr>
        <w:t xml:space="preserve"> </w:t>
      </w:r>
      <w:r w:rsidR="00FE7D32" w:rsidRPr="00C83258">
        <w:rPr>
          <w:rFonts w:ascii="Times New Roman" w:hAnsi="Times New Roman" w:cs="Times New Roman"/>
        </w:rPr>
        <w:t xml:space="preserve">постановление администрации Печенгского муниципального округа </w:t>
      </w:r>
      <w:r w:rsidR="00DD0632">
        <w:rPr>
          <w:rFonts w:ascii="Times New Roman" w:hAnsi="Times New Roman" w:cs="Times New Roman"/>
        </w:rPr>
        <w:br/>
      </w:r>
      <w:r w:rsidR="00FE7D32" w:rsidRPr="00C83258">
        <w:rPr>
          <w:rFonts w:ascii="Times New Roman" w:hAnsi="Times New Roman" w:cs="Times New Roman"/>
        </w:rPr>
        <w:t>от 15.03.2021 № 180</w:t>
      </w:r>
      <w:r w:rsidR="00FE7D32">
        <w:rPr>
          <w:rFonts w:ascii="Times New Roman" w:hAnsi="Times New Roman" w:cs="Times New Roman"/>
        </w:rPr>
        <w:t xml:space="preserve"> «Об утверждении порядка предоставления питания </w:t>
      </w:r>
      <w:proofErr w:type="gramStart"/>
      <w:r w:rsidR="00FE7D32">
        <w:rPr>
          <w:rFonts w:ascii="Times New Roman" w:hAnsi="Times New Roman" w:cs="Times New Roman"/>
        </w:rPr>
        <w:t>обучаю</w:t>
      </w:r>
      <w:r w:rsidRPr="00C83258">
        <w:rPr>
          <w:rFonts w:ascii="Times New Roman" w:hAnsi="Times New Roman" w:cs="Times New Roman"/>
        </w:rPr>
        <w:t>щимся</w:t>
      </w:r>
      <w:proofErr w:type="gramEnd"/>
      <w:r w:rsidRPr="00C83258"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 w:rsidR="00DD0632">
        <w:rPr>
          <w:rFonts w:ascii="Times New Roman" w:hAnsi="Times New Roman" w:cs="Times New Roman"/>
        </w:rPr>
        <w:br/>
      </w:r>
      <w:r w:rsidRPr="00C83258">
        <w:rPr>
          <w:rFonts w:ascii="Times New Roman" w:hAnsi="Times New Roman" w:cs="Times New Roman"/>
        </w:rPr>
        <w:t>Печенгского муниципального округа</w:t>
      </w:r>
      <w:r w:rsidR="00FE7D32">
        <w:rPr>
          <w:rFonts w:ascii="Times New Roman" w:hAnsi="Times New Roman" w:cs="Times New Roman"/>
        </w:rPr>
        <w:t>»</w:t>
      </w:r>
    </w:p>
    <w:p w:rsidR="00C83258" w:rsidRDefault="00C83258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0632" w:rsidRPr="00C83258" w:rsidRDefault="00DD0632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F573F" w:rsidRDefault="00C83258" w:rsidP="00E0728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573F">
        <w:rPr>
          <w:rFonts w:ascii="Times New Roman" w:hAnsi="Times New Roman" w:cs="Times New Roman"/>
          <w:sz w:val="24"/>
          <w:szCs w:val="24"/>
        </w:rPr>
        <w:t>Руководствуясь</w:t>
      </w:r>
      <w:r w:rsidR="00CF573F" w:rsidRPr="00CF573F">
        <w:rPr>
          <w:rFonts w:ascii="Times New Roman" w:hAnsi="Times New Roman" w:cs="Times New Roman"/>
          <w:sz w:val="24"/>
          <w:szCs w:val="24"/>
        </w:rPr>
        <w:t xml:space="preserve"> Законом Мурманской области от </w:t>
      </w:r>
      <w:r w:rsidR="00E836EA">
        <w:rPr>
          <w:rFonts w:ascii="Times New Roman" w:hAnsi="Times New Roman" w:cs="Times New Roman"/>
          <w:sz w:val="24"/>
          <w:szCs w:val="24"/>
        </w:rPr>
        <w:t>26.10</w:t>
      </w:r>
      <w:r w:rsidR="00CF573F" w:rsidRPr="00CF573F">
        <w:rPr>
          <w:rFonts w:ascii="Times New Roman" w:hAnsi="Times New Roman" w:cs="Times New Roman"/>
          <w:sz w:val="24"/>
          <w:szCs w:val="24"/>
        </w:rPr>
        <w:t>.20</w:t>
      </w:r>
      <w:r w:rsidR="00E836EA">
        <w:rPr>
          <w:rFonts w:ascii="Times New Roman" w:hAnsi="Times New Roman" w:cs="Times New Roman"/>
          <w:sz w:val="24"/>
          <w:szCs w:val="24"/>
        </w:rPr>
        <w:t>07</w:t>
      </w:r>
      <w:r w:rsidR="00CF573F" w:rsidRPr="00CF573F">
        <w:rPr>
          <w:rFonts w:ascii="Times New Roman" w:hAnsi="Times New Roman" w:cs="Times New Roman"/>
          <w:sz w:val="24"/>
          <w:szCs w:val="24"/>
        </w:rPr>
        <w:t xml:space="preserve"> №</w:t>
      </w:r>
      <w:r w:rsidR="00CF573F">
        <w:rPr>
          <w:rFonts w:ascii="Times New Roman" w:hAnsi="Times New Roman" w:cs="Times New Roman"/>
          <w:sz w:val="24"/>
          <w:szCs w:val="24"/>
        </w:rPr>
        <w:t xml:space="preserve"> </w:t>
      </w:r>
      <w:r w:rsidR="00E836EA">
        <w:rPr>
          <w:rFonts w:ascii="Times New Roman" w:hAnsi="Times New Roman" w:cs="Times New Roman"/>
          <w:sz w:val="24"/>
          <w:szCs w:val="24"/>
        </w:rPr>
        <w:t xml:space="preserve">900-01-ЗМО </w:t>
      </w:r>
      <w:r w:rsidR="00CF573F" w:rsidRPr="00CF573F">
        <w:rPr>
          <w:rFonts w:ascii="Times New Roman" w:hAnsi="Times New Roman" w:cs="Times New Roman"/>
          <w:sz w:val="24"/>
          <w:szCs w:val="24"/>
        </w:rPr>
        <w:t>«О предоставлении питания отдельным категориям обучающихся государственных областных и муниципальных образовательных организаций Мурманской области»,</w:t>
      </w:r>
      <w:r w:rsidRPr="00CF573F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Мурманской области от </w:t>
      </w:r>
      <w:r w:rsidR="00A00864" w:rsidRPr="00CF573F">
        <w:rPr>
          <w:rFonts w:ascii="Times New Roman" w:hAnsi="Times New Roman" w:cs="Times New Roman"/>
          <w:sz w:val="24"/>
          <w:szCs w:val="24"/>
        </w:rPr>
        <w:t>02.0</w:t>
      </w:r>
      <w:r w:rsidR="00E0728E">
        <w:rPr>
          <w:rFonts w:ascii="Times New Roman" w:hAnsi="Times New Roman" w:cs="Times New Roman"/>
          <w:sz w:val="24"/>
          <w:szCs w:val="24"/>
        </w:rPr>
        <w:t>6</w:t>
      </w:r>
      <w:r w:rsidR="00A00864" w:rsidRPr="00CF573F">
        <w:rPr>
          <w:rFonts w:ascii="Times New Roman" w:hAnsi="Times New Roman" w:cs="Times New Roman"/>
          <w:sz w:val="24"/>
          <w:szCs w:val="24"/>
        </w:rPr>
        <w:t>.20</w:t>
      </w:r>
      <w:r w:rsidR="00E0728E">
        <w:rPr>
          <w:rFonts w:ascii="Times New Roman" w:hAnsi="Times New Roman" w:cs="Times New Roman"/>
          <w:sz w:val="24"/>
          <w:szCs w:val="24"/>
        </w:rPr>
        <w:t>14</w:t>
      </w:r>
      <w:r w:rsidRPr="00CF573F">
        <w:rPr>
          <w:rFonts w:ascii="Times New Roman" w:hAnsi="Times New Roman" w:cs="Times New Roman"/>
          <w:sz w:val="24"/>
          <w:szCs w:val="24"/>
        </w:rPr>
        <w:t xml:space="preserve"> № </w:t>
      </w:r>
      <w:r w:rsidR="00E0728E">
        <w:rPr>
          <w:rFonts w:ascii="Times New Roman" w:hAnsi="Times New Roman" w:cs="Times New Roman"/>
          <w:sz w:val="24"/>
          <w:szCs w:val="24"/>
        </w:rPr>
        <w:t>283</w:t>
      </w:r>
      <w:r w:rsidRPr="00CF573F">
        <w:rPr>
          <w:rFonts w:ascii="Times New Roman" w:hAnsi="Times New Roman" w:cs="Times New Roman"/>
          <w:sz w:val="24"/>
          <w:szCs w:val="24"/>
        </w:rPr>
        <w:t>-ПП</w:t>
      </w:r>
      <w:r w:rsidR="00E0728E">
        <w:rPr>
          <w:rFonts w:ascii="Times New Roman" w:hAnsi="Times New Roman" w:cs="Times New Roman"/>
          <w:sz w:val="24"/>
          <w:szCs w:val="24"/>
        </w:rPr>
        <w:t>/8</w:t>
      </w:r>
      <w:r w:rsidRPr="00CF573F">
        <w:rPr>
          <w:rFonts w:ascii="Times New Roman" w:hAnsi="Times New Roman" w:cs="Times New Roman"/>
          <w:sz w:val="24"/>
          <w:szCs w:val="24"/>
        </w:rPr>
        <w:t xml:space="preserve"> «</w:t>
      </w:r>
      <w:r w:rsidR="00E0728E" w:rsidRPr="00E0728E">
        <w:rPr>
          <w:rFonts w:ascii="Times New Roman" w:hAnsi="Times New Roman" w:cs="Times New Roman"/>
          <w:sz w:val="24"/>
          <w:szCs w:val="24"/>
        </w:rPr>
        <w:t>О порядке представления заявителем в образовательную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организацию документов, необходимых для подтверждения права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на бесплатное питание, истребования соответствующих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документов образовательной организацией в органах,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предоставляющих государственные или муниципальные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услуги, иных государственных</w:t>
      </w:r>
      <w:proofErr w:type="gramEnd"/>
      <w:r w:rsidR="00E0728E" w:rsidRPr="00E072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728E" w:rsidRPr="00E0728E">
        <w:rPr>
          <w:rFonts w:ascii="Times New Roman" w:hAnsi="Times New Roman" w:cs="Times New Roman"/>
          <w:sz w:val="24"/>
          <w:szCs w:val="24"/>
        </w:rPr>
        <w:t>органах, органах местного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самоуправления либо подведомственных государственным органам</w:t>
      </w:r>
      <w:r w:rsidR="00E0728E">
        <w:rPr>
          <w:rFonts w:ascii="Times New Roman" w:hAnsi="Times New Roman" w:cs="Times New Roman"/>
          <w:sz w:val="24"/>
          <w:szCs w:val="24"/>
        </w:rPr>
        <w:t xml:space="preserve"> </w:t>
      </w:r>
      <w:r w:rsidR="00E0728E" w:rsidRPr="00E0728E">
        <w:rPr>
          <w:rFonts w:ascii="Times New Roman" w:hAnsi="Times New Roman" w:cs="Times New Roman"/>
          <w:sz w:val="24"/>
          <w:szCs w:val="24"/>
        </w:rPr>
        <w:t>или органам местного самоуправления организациях</w:t>
      </w:r>
      <w:r w:rsidRPr="00CF573F">
        <w:rPr>
          <w:rFonts w:ascii="Times New Roman" w:hAnsi="Times New Roman" w:cs="Times New Roman"/>
          <w:sz w:val="24"/>
          <w:szCs w:val="24"/>
        </w:rPr>
        <w:t>»</w:t>
      </w:r>
      <w:r w:rsidR="00F756E8">
        <w:rPr>
          <w:rFonts w:ascii="Times New Roman" w:hAnsi="Times New Roman" w:cs="Times New Roman"/>
          <w:sz w:val="24"/>
          <w:szCs w:val="24"/>
        </w:rPr>
        <w:t xml:space="preserve">, </w:t>
      </w:r>
      <w:r w:rsidRPr="00CF573F">
        <w:rPr>
          <w:rFonts w:ascii="Times New Roman" w:hAnsi="Times New Roman" w:cs="Times New Roman"/>
          <w:sz w:val="24"/>
          <w:szCs w:val="24"/>
        </w:rPr>
        <w:t xml:space="preserve">в целях обеспечения социальной поддержки обучающихся муниципальных бюджетных </w:t>
      </w:r>
      <w:r w:rsidR="000D3CFD">
        <w:rPr>
          <w:rFonts w:ascii="Times New Roman" w:hAnsi="Times New Roman" w:cs="Times New Roman"/>
          <w:sz w:val="24"/>
          <w:szCs w:val="24"/>
        </w:rPr>
        <w:t>общеобразовательных организаций</w:t>
      </w:r>
      <w:r w:rsidRPr="00CF573F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proofErr w:type="gramEnd"/>
    </w:p>
    <w:p w:rsidR="00C83258" w:rsidRPr="00C83258" w:rsidRDefault="00C83258" w:rsidP="00A008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F573F" w:rsidRDefault="00C83258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  <w:b/>
          <w:sz w:val="24"/>
          <w:szCs w:val="24"/>
        </w:rPr>
        <w:t>ПОСТАНОВЛЯЮ:</w:t>
      </w:r>
      <w:r w:rsidR="00CF573F" w:rsidRPr="00CF573F">
        <w:rPr>
          <w:rFonts w:eastAsia="Calibri"/>
          <w:sz w:val="24"/>
          <w:szCs w:val="24"/>
        </w:rPr>
        <w:t xml:space="preserve"> </w:t>
      </w: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0D3CFD" w:rsidRDefault="00F756E8" w:rsidP="000D3CF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C83258" w:rsidRPr="000D3CFD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 администрации Печенгского муниципального округа от 15.03.2021 № 180 «Об утверждении порядка предоставления питания </w:t>
      </w:r>
      <w:proofErr w:type="gramStart"/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>обучающимся</w:t>
      </w:r>
      <w:proofErr w:type="gramEnd"/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 xml:space="preserve"> муниципальных бюджетных о</w:t>
      </w:r>
      <w:r w:rsidR="000D3CFD">
        <w:rPr>
          <w:rFonts w:ascii="Times New Roman" w:hAnsi="Times New Roman" w:cs="Times New Roman"/>
          <w:b w:val="0"/>
          <w:sz w:val="24"/>
          <w:szCs w:val="24"/>
        </w:rPr>
        <w:t xml:space="preserve">бщеобразовательных организаций 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>Печенгского муниципального округа»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(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администрации Печенгского муниципального округа 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D71501" w:rsidRPr="000D3CFD">
        <w:rPr>
          <w:rFonts w:ascii="Times New Roman" w:hAnsi="Times New Roman" w:cs="Times New Roman"/>
          <w:b w:val="0"/>
          <w:sz w:val="24"/>
          <w:szCs w:val="24"/>
        </w:rPr>
        <w:t>18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>.</w:t>
      </w:r>
      <w:r w:rsidR="00D71501" w:rsidRPr="000D3CFD">
        <w:rPr>
          <w:rFonts w:ascii="Times New Roman" w:hAnsi="Times New Roman" w:cs="Times New Roman"/>
          <w:b w:val="0"/>
          <w:sz w:val="24"/>
          <w:szCs w:val="24"/>
        </w:rPr>
        <w:t>08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>.202</w:t>
      </w:r>
      <w:r w:rsidR="00D71501" w:rsidRPr="000D3CFD">
        <w:rPr>
          <w:rFonts w:ascii="Times New Roman" w:hAnsi="Times New Roman" w:cs="Times New Roman"/>
          <w:b w:val="0"/>
          <w:sz w:val="24"/>
          <w:szCs w:val="24"/>
        </w:rPr>
        <w:t>2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 № 1</w:t>
      </w:r>
      <w:r w:rsidR="00D71501" w:rsidRPr="000D3CFD">
        <w:rPr>
          <w:rFonts w:ascii="Times New Roman" w:hAnsi="Times New Roman" w:cs="Times New Roman"/>
          <w:b w:val="0"/>
          <w:sz w:val="24"/>
          <w:szCs w:val="24"/>
        </w:rPr>
        <w:t>099</w:t>
      </w:r>
      <w:r>
        <w:rPr>
          <w:rFonts w:ascii="Times New Roman" w:hAnsi="Times New Roman" w:cs="Times New Roman"/>
          <w:b w:val="0"/>
          <w:sz w:val="24"/>
          <w:szCs w:val="24"/>
        </w:rPr>
        <w:t>)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83258" w:rsidRPr="000D3CFD">
        <w:rPr>
          <w:rFonts w:ascii="Times New Roman" w:hAnsi="Times New Roman" w:cs="Times New Roman"/>
          <w:b w:val="0"/>
          <w:sz w:val="24"/>
          <w:szCs w:val="24"/>
        </w:rPr>
        <w:t>следующие изменения:</w:t>
      </w:r>
    </w:p>
    <w:p w:rsidR="000D3CFD" w:rsidRDefault="00FE7D32" w:rsidP="00F756E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D71501"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>под</w:t>
      </w:r>
      <w:r w:rsidR="00D71501">
        <w:rPr>
          <w:sz w:val="24"/>
          <w:szCs w:val="24"/>
        </w:rPr>
        <w:t>пункт</w:t>
      </w:r>
      <w:r>
        <w:rPr>
          <w:sz w:val="24"/>
          <w:szCs w:val="24"/>
        </w:rPr>
        <w:t xml:space="preserve"> 3.1</w:t>
      </w:r>
      <w:r w:rsidR="00D71501">
        <w:rPr>
          <w:sz w:val="24"/>
          <w:szCs w:val="24"/>
        </w:rPr>
        <w:t xml:space="preserve"> постановления </w:t>
      </w:r>
      <w:r w:rsidR="000D3CFD">
        <w:rPr>
          <w:sz w:val="24"/>
          <w:szCs w:val="24"/>
        </w:rPr>
        <w:t xml:space="preserve">абзацем </w:t>
      </w:r>
      <w:r w:rsidR="00140788">
        <w:rPr>
          <w:sz w:val="24"/>
          <w:szCs w:val="24"/>
        </w:rPr>
        <w:t xml:space="preserve">третьим </w:t>
      </w:r>
      <w:r w:rsidR="000D3CFD">
        <w:rPr>
          <w:sz w:val="24"/>
          <w:szCs w:val="24"/>
        </w:rPr>
        <w:t>следующего содержания:</w:t>
      </w:r>
    </w:p>
    <w:p w:rsidR="000D3CFD" w:rsidRPr="000D3CFD" w:rsidRDefault="00D71501" w:rsidP="000D3CFD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D3CFD">
        <w:rPr>
          <w:sz w:val="24"/>
          <w:szCs w:val="24"/>
        </w:rPr>
        <w:t>«Размер расходов для выплаты денежной компенсации стоимости двухразового</w:t>
      </w:r>
      <w:r w:rsidR="000228D0">
        <w:rPr>
          <w:sz w:val="24"/>
          <w:szCs w:val="24"/>
        </w:rPr>
        <w:t xml:space="preserve"> питания обучающимся, </w:t>
      </w:r>
      <w:r w:rsidRPr="000D3CFD">
        <w:rPr>
          <w:sz w:val="24"/>
          <w:szCs w:val="24"/>
        </w:rPr>
        <w:t>осваивающим адаптированные основные общеобразовательные программы в общеобразовательных организациях, получающим образование на дому (их родителям, законным представителям), определяется Правительством Мурманской области</w:t>
      </w:r>
      <w:proofErr w:type="gramStart"/>
      <w:r w:rsidRPr="000D3CFD">
        <w:rPr>
          <w:sz w:val="24"/>
          <w:szCs w:val="24"/>
        </w:rPr>
        <w:t>.»</w:t>
      </w:r>
      <w:r w:rsidR="00140788">
        <w:rPr>
          <w:sz w:val="24"/>
          <w:szCs w:val="24"/>
        </w:rPr>
        <w:t>;</w:t>
      </w:r>
      <w:r w:rsidRPr="000D3CFD">
        <w:rPr>
          <w:sz w:val="24"/>
          <w:szCs w:val="24"/>
        </w:rPr>
        <w:t xml:space="preserve"> </w:t>
      </w:r>
      <w:proofErr w:type="gramEnd"/>
    </w:p>
    <w:p w:rsidR="00140788" w:rsidRDefault="00D71501" w:rsidP="00213E06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1.2.</w:t>
      </w:r>
      <w:r w:rsidR="00DF098E">
        <w:rPr>
          <w:rFonts w:eastAsia="Calibri"/>
          <w:sz w:val="24"/>
          <w:szCs w:val="24"/>
        </w:rPr>
        <w:t xml:space="preserve"> </w:t>
      </w:r>
      <w:r w:rsidR="00140788">
        <w:rPr>
          <w:rFonts w:eastAsia="Calibri"/>
          <w:sz w:val="24"/>
          <w:szCs w:val="24"/>
        </w:rPr>
        <w:t>П</w:t>
      </w:r>
      <w:r w:rsidR="00140788" w:rsidRPr="00140788">
        <w:rPr>
          <w:rFonts w:eastAsia="Calibri"/>
          <w:sz w:val="24"/>
          <w:szCs w:val="24"/>
        </w:rPr>
        <w:t>оряд</w:t>
      </w:r>
      <w:r w:rsidR="00140788">
        <w:rPr>
          <w:rFonts w:eastAsia="Calibri"/>
          <w:sz w:val="24"/>
          <w:szCs w:val="24"/>
        </w:rPr>
        <w:t>о</w:t>
      </w:r>
      <w:r w:rsidR="00140788" w:rsidRPr="00140788">
        <w:rPr>
          <w:rFonts w:eastAsia="Calibri"/>
          <w:sz w:val="24"/>
          <w:szCs w:val="24"/>
        </w:rPr>
        <w:t xml:space="preserve">к предоставления питания </w:t>
      </w:r>
      <w:proofErr w:type="gramStart"/>
      <w:r w:rsidR="00140788" w:rsidRPr="00140788">
        <w:rPr>
          <w:rFonts w:eastAsia="Calibri"/>
          <w:sz w:val="24"/>
          <w:szCs w:val="24"/>
        </w:rPr>
        <w:t>обучающимся</w:t>
      </w:r>
      <w:proofErr w:type="gramEnd"/>
      <w:r w:rsidR="00140788" w:rsidRPr="00140788">
        <w:rPr>
          <w:rFonts w:eastAsia="Calibri"/>
          <w:sz w:val="24"/>
          <w:szCs w:val="24"/>
        </w:rPr>
        <w:t xml:space="preserve"> муниципальных бюджетных общеобразовательных организаций</w:t>
      </w:r>
      <w:r w:rsidR="00140788">
        <w:rPr>
          <w:rFonts w:eastAsia="Calibri"/>
          <w:sz w:val="24"/>
          <w:szCs w:val="24"/>
        </w:rPr>
        <w:t xml:space="preserve"> </w:t>
      </w:r>
      <w:r w:rsidR="00140788" w:rsidRPr="00140788">
        <w:rPr>
          <w:rFonts w:eastAsia="Calibri"/>
          <w:sz w:val="24"/>
          <w:szCs w:val="24"/>
        </w:rPr>
        <w:t>Печенгского муниципального округа</w:t>
      </w:r>
      <w:r w:rsidR="00020DDD">
        <w:rPr>
          <w:rFonts w:eastAsia="Calibri"/>
          <w:sz w:val="24"/>
          <w:szCs w:val="24"/>
        </w:rPr>
        <w:t xml:space="preserve"> изложить в редакции согласно приложению.</w:t>
      </w:r>
    </w:p>
    <w:p w:rsidR="00020DDD" w:rsidRPr="00020DDD" w:rsidRDefault="00020DDD" w:rsidP="00020DD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0DDD">
        <w:rPr>
          <w:sz w:val="24"/>
          <w:szCs w:val="24"/>
        </w:rPr>
        <w:t>2. Настоящее постановление вступает в силу после его опубликования в газете «Печенга» и распространяется на правоотношения, возникшие с 01.09.2022.</w:t>
      </w:r>
    </w:p>
    <w:p w:rsidR="00140788" w:rsidRDefault="00020DDD" w:rsidP="00020DD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0DDD">
        <w:rPr>
          <w:sz w:val="24"/>
          <w:szCs w:val="24"/>
        </w:rPr>
        <w:t>3. Настоящее постановление разместить на официальном сайте Печенгского муниципального округа http://pechengamr.gov-murman.ru/.</w:t>
      </w:r>
    </w:p>
    <w:p w:rsidR="00C0736C" w:rsidRDefault="00C0736C" w:rsidP="00213E0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0736C" w:rsidRDefault="00C0736C" w:rsidP="00C0736C">
      <w:pPr>
        <w:rPr>
          <w:sz w:val="24"/>
          <w:szCs w:val="24"/>
        </w:rPr>
      </w:pPr>
    </w:p>
    <w:p w:rsidR="00C0736C" w:rsidRPr="00C83258" w:rsidRDefault="00C0736C" w:rsidP="00C0736C">
      <w:pPr>
        <w:pStyle w:val="ConsPlusNormal"/>
        <w:tabs>
          <w:tab w:val="left" w:pos="567"/>
        </w:tabs>
        <w:jc w:val="both"/>
        <w:rPr>
          <w:sz w:val="24"/>
          <w:szCs w:val="24"/>
        </w:rPr>
      </w:pPr>
      <w:r w:rsidRPr="00C83258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83258">
        <w:rPr>
          <w:rFonts w:ascii="Times New Roman" w:hAnsi="Times New Roman" w:cs="Times New Roman"/>
          <w:sz w:val="24"/>
          <w:szCs w:val="24"/>
        </w:rPr>
        <w:t xml:space="preserve">                      А.В. Кузнецов</w:t>
      </w:r>
    </w:p>
    <w:p w:rsidR="00C0736C" w:rsidRDefault="00C0736C" w:rsidP="00C0736C">
      <w:pPr>
        <w:pStyle w:val="ConsPlusNormal"/>
        <w:jc w:val="both"/>
        <w:rPr>
          <w:rFonts w:ascii="Times New Roman" w:hAnsi="Times New Roman" w:cs="Times New Roman"/>
        </w:rPr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ind w:firstLine="709"/>
        <w:jc w:val="both"/>
      </w:pPr>
    </w:p>
    <w:p w:rsidR="00C0736C" w:rsidRDefault="00C0736C" w:rsidP="00C0736C">
      <w:pPr>
        <w:autoSpaceDE w:val="0"/>
        <w:autoSpaceDN w:val="0"/>
        <w:adjustRightInd w:val="0"/>
        <w:jc w:val="both"/>
      </w:pPr>
    </w:p>
    <w:p w:rsidR="00C0736C" w:rsidRPr="0002531D" w:rsidRDefault="00C0736C" w:rsidP="00C0736C">
      <w:pPr>
        <w:autoSpaceDE w:val="0"/>
        <w:autoSpaceDN w:val="0"/>
        <w:adjustRightInd w:val="0"/>
        <w:jc w:val="both"/>
      </w:pPr>
      <w:r>
        <w:t>Комлевая Е.А. 5162</w:t>
      </w:r>
    </w:p>
    <w:p w:rsidR="00BE438D" w:rsidRPr="00BE438D" w:rsidRDefault="00BE438D" w:rsidP="00BE438D">
      <w:pPr>
        <w:pageBreakBefore/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BE438D">
        <w:rPr>
          <w:sz w:val="24"/>
          <w:szCs w:val="24"/>
        </w:rPr>
        <w:lastRenderedPageBreak/>
        <w:t>Приложение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BE438D">
        <w:rPr>
          <w:sz w:val="24"/>
          <w:szCs w:val="24"/>
        </w:rPr>
        <w:t>к постановлению администрации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BE438D">
        <w:rPr>
          <w:sz w:val="24"/>
          <w:szCs w:val="24"/>
        </w:rPr>
        <w:t>Печенгского муниципального округа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BE438D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                 </w:t>
      </w:r>
      <w:r w:rsidRPr="00BE438D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     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E438D" w:rsidRPr="00BE438D" w:rsidRDefault="00BE438D" w:rsidP="00BE438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E438D">
        <w:rPr>
          <w:sz w:val="24"/>
          <w:szCs w:val="24"/>
        </w:rPr>
        <w:t>ПОРЯДОК</w:t>
      </w:r>
    </w:p>
    <w:p w:rsidR="00BE438D" w:rsidRPr="00BE438D" w:rsidRDefault="00BE438D" w:rsidP="00BE438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E438D">
        <w:rPr>
          <w:sz w:val="24"/>
          <w:szCs w:val="24"/>
        </w:rPr>
        <w:t xml:space="preserve">предоставления питания </w:t>
      </w:r>
      <w:proofErr w:type="gramStart"/>
      <w:r w:rsidRPr="00BE438D">
        <w:rPr>
          <w:sz w:val="24"/>
          <w:szCs w:val="24"/>
        </w:rPr>
        <w:t>обучающимся</w:t>
      </w:r>
      <w:proofErr w:type="gramEnd"/>
      <w:r w:rsidRPr="00BE438D">
        <w:rPr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 xml:space="preserve">1. Настоящий Порядок предоставления питания </w:t>
      </w:r>
      <w:proofErr w:type="gramStart"/>
      <w:r w:rsidRPr="00BE438D">
        <w:rPr>
          <w:sz w:val="24"/>
          <w:szCs w:val="24"/>
        </w:rPr>
        <w:t>обучающимся</w:t>
      </w:r>
      <w:proofErr w:type="gramEnd"/>
      <w:r w:rsidRPr="00BE438D">
        <w:rPr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 (далее - Порядок) регламентирует организацию предоставления питания обучающимся муниципальных бюджетных общеобразовательных организаций Печенгского муниципального округа.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 xml:space="preserve">2. Организация предоставления питания </w:t>
      </w:r>
      <w:proofErr w:type="gramStart"/>
      <w:r w:rsidRPr="00BE438D">
        <w:rPr>
          <w:sz w:val="24"/>
          <w:szCs w:val="24"/>
        </w:rPr>
        <w:t>обучающимся</w:t>
      </w:r>
      <w:proofErr w:type="gramEnd"/>
      <w:r w:rsidRPr="00BE438D">
        <w:rPr>
          <w:sz w:val="24"/>
          <w:szCs w:val="24"/>
        </w:rPr>
        <w:t xml:space="preserve"> осуществляется муниципальными бюджетными общеобразовательными организациями Печенгского муниципального округа.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 xml:space="preserve">3. Право на предоставление одноразового горячего бесплатного питания, </w:t>
      </w:r>
      <w:bookmarkStart w:id="0" w:name="_GoBack"/>
      <w:r w:rsidRPr="009C1C02">
        <w:rPr>
          <w:sz w:val="24"/>
          <w:szCs w:val="24"/>
        </w:rPr>
        <w:t>предусматривающего наличие горячего блюда, не считая горячего напитка</w:t>
      </w:r>
      <w:bookmarkEnd w:id="0"/>
      <w:r w:rsidRPr="00BE438D">
        <w:rPr>
          <w:sz w:val="24"/>
          <w:szCs w:val="24"/>
        </w:rPr>
        <w:t xml:space="preserve">, имеют обучающиеся по образовательным программам начального общего образования, за исключением </w:t>
      </w:r>
      <w:proofErr w:type="gramStart"/>
      <w:r w:rsidRPr="00BE438D">
        <w:rPr>
          <w:sz w:val="24"/>
          <w:szCs w:val="24"/>
        </w:rPr>
        <w:t>обучающихся</w:t>
      </w:r>
      <w:proofErr w:type="gramEnd"/>
      <w:r w:rsidRPr="00BE438D">
        <w:rPr>
          <w:sz w:val="24"/>
          <w:szCs w:val="24"/>
        </w:rPr>
        <w:t xml:space="preserve">, указанных в пункте </w:t>
      </w:r>
      <w:r w:rsidR="00E67C22">
        <w:rPr>
          <w:sz w:val="24"/>
          <w:szCs w:val="24"/>
        </w:rPr>
        <w:t>5</w:t>
      </w:r>
      <w:r w:rsidR="006E1904">
        <w:rPr>
          <w:sz w:val="24"/>
          <w:szCs w:val="24"/>
        </w:rPr>
        <w:t xml:space="preserve"> и </w:t>
      </w:r>
      <w:r w:rsidR="00E67C22">
        <w:rPr>
          <w:sz w:val="24"/>
          <w:szCs w:val="24"/>
        </w:rPr>
        <w:t>6</w:t>
      </w:r>
      <w:r w:rsidRPr="00BE438D">
        <w:rPr>
          <w:sz w:val="24"/>
          <w:szCs w:val="24"/>
        </w:rPr>
        <w:t xml:space="preserve"> настоящего Порядка.</w:t>
      </w:r>
    </w:p>
    <w:p w:rsidR="00BE438D" w:rsidRPr="00E67C22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E438D" w:rsidRPr="00E67C22">
        <w:rPr>
          <w:sz w:val="24"/>
          <w:szCs w:val="24"/>
        </w:rPr>
        <w:t xml:space="preserve">. </w:t>
      </w:r>
      <w:proofErr w:type="gramStart"/>
      <w:r w:rsidR="00BE438D" w:rsidRPr="00E67C22">
        <w:rPr>
          <w:sz w:val="24"/>
          <w:szCs w:val="24"/>
        </w:rPr>
        <w:t xml:space="preserve">Экономию средств субсидии в случаях полного или частичного перевода обучающихся 1-4 классов общеобразовательных организаций на карантин и/или дистанционный формат обучения, введения дополнительных каникулярных периодов с целью профилактики случаев заболевания обучающихся новой </w:t>
      </w:r>
      <w:proofErr w:type="spellStart"/>
      <w:r w:rsidR="00BE438D" w:rsidRPr="00E67C22">
        <w:rPr>
          <w:sz w:val="24"/>
          <w:szCs w:val="24"/>
        </w:rPr>
        <w:t>коронавирусной</w:t>
      </w:r>
      <w:proofErr w:type="spellEnd"/>
      <w:r w:rsidR="00BE438D" w:rsidRPr="00E67C22">
        <w:rPr>
          <w:sz w:val="24"/>
          <w:szCs w:val="24"/>
        </w:rPr>
        <w:t xml:space="preserve"> инфекцией и иными инфекционными и вирусными заболеваниями, болезни и отсутствия на занятиях по иным причинам отдельных обучающихся, необходимо использовать на обеспечение повышения качества и наполнения предоставляемого рациона</w:t>
      </w:r>
      <w:proofErr w:type="gramEnd"/>
      <w:r w:rsidR="00BE438D" w:rsidRPr="00E67C22">
        <w:rPr>
          <w:sz w:val="24"/>
          <w:szCs w:val="24"/>
        </w:rPr>
        <w:t xml:space="preserve"> питания и/или увеличения кратности предоставления бесплатного горячего питания </w:t>
      </w:r>
      <w:proofErr w:type="gramStart"/>
      <w:r w:rsidR="00BE438D" w:rsidRPr="00E67C22">
        <w:rPr>
          <w:sz w:val="24"/>
          <w:szCs w:val="24"/>
        </w:rPr>
        <w:t>обучающимся</w:t>
      </w:r>
      <w:proofErr w:type="gramEnd"/>
      <w:r w:rsidR="00BE438D" w:rsidRPr="00E67C22">
        <w:rPr>
          <w:sz w:val="24"/>
          <w:szCs w:val="24"/>
        </w:rPr>
        <w:t xml:space="preserve"> 1-4 классов (сверх одного раза в день).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>. Право на получение бесплатного двухразового горячего питания в дни и часы работы муниципальных бюджетных общеобразовательных организаций имеют следующие категории обучающихся: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.1. Обучающиеся, в </w:t>
      </w:r>
      <w:proofErr w:type="gramStart"/>
      <w:r w:rsidR="00BE438D" w:rsidRPr="00BE438D">
        <w:rPr>
          <w:sz w:val="24"/>
          <w:szCs w:val="24"/>
        </w:rPr>
        <w:t>семьях</w:t>
      </w:r>
      <w:proofErr w:type="gramEnd"/>
      <w:r w:rsidR="00BE438D" w:rsidRPr="00BE438D">
        <w:rPr>
          <w:sz w:val="24"/>
          <w:szCs w:val="24"/>
        </w:rPr>
        <w:t xml:space="preserve"> которых среднедушевой доход за предшествующий обращению квартал ниже величины прожиточного минимума в Мурманской области, установленного в соответствии с законодательством Мурманской области и действующего на момент письменного обращения родителей (законных представителей) обучающегося.</w:t>
      </w:r>
    </w:p>
    <w:p w:rsidR="00BE438D" w:rsidRPr="00410E15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.1.1. </w:t>
      </w:r>
      <w:proofErr w:type="gramStart"/>
      <w:r w:rsidR="00BE438D" w:rsidRPr="00BE438D">
        <w:rPr>
          <w:sz w:val="24"/>
          <w:szCs w:val="24"/>
        </w:rPr>
        <w:t xml:space="preserve">Документы, подтверждающие право на предоставление бесплатного питания для категории детей, указанных в п. </w:t>
      </w: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>.1 Порядка, - заявление в письменном виде о предоставлении бесплатного питания на имя руководителя общеобразовательной организации, подписанное Заявителем, заполненное при помощи средств электронно-вычислительной техники или от руки разборчиво (печатными буквами), чернилами черного или синего цвета, документ, подтверждающий назначение государственной социальной помощи, выданный органом социальной защиты населения - предоставляются в</w:t>
      </w:r>
      <w:proofErr w:type="gramEnd"/>
      <w:r w:rsidR="00BE438D" w:rsidRPr="00BE438D">
        <w:rPr>
          <w:sz w:val="24"/>
          <w:szCs w:val="24"/>
        </w:rPr>
        <w:t xml:space="preserve"> общеобразовательную организацию </w:t>
      </w:r>
      <w:r w:rsidR="00BE438D" w:rsidRPr="00410E15">
        <w:rPr>
          <w:sz w:val="24"/>
          <w:szCs w:val="24"/>
        </w:rPr>
        <w:t>не менее двух раз в учебный год и не реже одного раза в полугодие и не подлежат возврату Заявителю.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.2. Обучающиеся, находящиеся в трудной жизненной ситуации, на основании просьбы несовершеннолетнего, его родителей (законных представителей) либо по </w:t>
      </w:r>
      <w:r w:rsidR="00BE438D" w:rsidRPr="00BE438D">
        <w:rPr>
          <w:sz w:val="24"/>
          <w:szCs w:val="24"/>
        </w:rPr>
        <w:lastRenderedPageBreak/>
        <w:t>инициативе должностных лиц органов и учреждений системы профилактики безнадзорности и правонарушений несовершеннолетних.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.2.1. К </w:t>
      </w:r>
      <w:proofErr w:type="gramStart"/>
      <w:r w:rsidR="00BE438D" w:rsidRPr="00BE438D">
        <w:rPr>
          <w:sz w:val="24"/>
          <w:szCs w:val="24"/>
        </w:rPr>
        <w:t>обучающимся</w:t>
      </w:r>
      <w:proofErr w:type="gramEnd"/>
      <w:r w:rsidR="00BE438D" w:rsidRPr="00BE438D">
        <w:rPr>
          <w:sz w:val="24"/>
          <w:szCs w:val="24"/>
        </w:rPr>
        <w:t>, находящимся в трудной жизненной ситуации, относятся: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дети-сироты и дети, оставшиеся без попечения родителей, лица из числа детей-сирот и детей, оставшихся без попечения родителей;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дети-инвалиды;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дети из семей беженцев и вынужденных переселенцев;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>.2.2. При обращении несовершеннолетнего, его родителей (законных представителей) или должностных лиц органов и учреждений системы профилактики безнадзорности и правонарушений несовершеннолетних в администрацию муниципальной общеобразовательной организации представляются следующие документы: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заявление в письменном виде о предоставлении бесплатного питания или ходатайство должностных лиц органов и учреждений системы профилактики безнадзорности и правонарушений несовершеннолетних;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 xml:space="preserve">- документ, подтверждающий принадлежность к категории </w:t>
      </w:r>
      <w:proofErr w:type="gramStart"/>
      <w:r w:rsidRPr="00BE438D">
        <w:rPr>
          <w:sz w:val="24"/>
          <w:szCs w:val="24"/>
        </w:rPr>
        <w:t>обучающихся</w:t>
      </w:r>
      <w:proofErr w:type="gramEnd"/>
      <w:r w:rsidRPr="00BE438D">
        <w:rPr>
          <w:sz w:val="24"/>
          <w:szCs w:val="24"/>
        </w:rPr>
        <w:t xml:space="preserve">, находящихся в трудной жизненной ситуации согласно подпункту </w:t>
      </w:r>
      <w:r w:rsidR="00E67C22">
        <w:rPr>
          <w:sz w:val="24"/>
          <w:szCs w:val="24"/>
        </w:rPr>
        <w:t>5</w:t>
      </w:r>
      <w:r w:rsidRPr="00BE438D">
        <w:rPr>
          <w:sz w:val="24"/>
          <w:szCs w:val="24"/>
        </w:rPr>
        <w:t>.2.3 настоящего Порядка.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.2.3. Документы, подтверждающие принадлежность к категории </w:t>
      </w:r>
      <w:proofErr w:type="gramStart"/>
      <w:r w:rsidR="00BE438D" w:rsidRPr="00BE438D">
        <w:rPr>
          <w:sz w:val="24"/>
          <w:szCs w:val="24"/>
        </w:rPr>
        <w:t>обучающихся</w:t>
      </w:r>
      <w:proofErr w:type="gramEnd"/>
      <w:r w:rsidR="00BE438D" w:rsidRPr="00BE438D">
        <w:rPr>
          <w:sz w:val="24"/>
          <w:szCs w:val="24"/>
        </w:rPr>
        <w:t>, находящихся в трудной жизненной ситуации: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для детей-сирот и детей, оставшихся без попечения родителей, лиц из числа детей-сирот и детей, оставшихся без попечения родителей, - копия документа органа опеки и попечительства, подтверждающего, что обучающийся относится к указанной категории, представляется один раз в течение учебного года одновременно с подачей заявления;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 xml:space="preserve">- для детей-инвалидов - копия справки бюро </w:t>
      </w:r>
      <w:proofErr w:type="gramStart"/>
      <w:r w:rsidRPr="00BE438D">
        <w:rPr>
          <w:sz w:val="24"/>
          <w:szCs w:val="24"/>
        </w:rPr>
        <w:t>медико-социальной</w:t>
      </w:r>
      <w:proofErr w:type="gramEnd"/>
      <w:r w:rsidRPr="00BE438D">
        <w:rPr>
          <w:sz w:val="24"/>
          <w:szCs w:val="24"/>
        </w:rPr>
        <w:t xml:space="preserve"> экспертизы, представляется один раз в течение учебного года одновременно с подачей заявления;</w:t>
      </w:r>
    </w:p>
    <w:p w:rsidR="00BE438D" w:rsidRPr="00BE438D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E438D">
        <w:rPr>
          <w:sz w:val="24"/>
          <w:szCs w:val="24"/>
        </w:rPr>
        <w:t>- для детей из семьи беженцев и вынужденных переселенцев - копия удостоверения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переселенцами, представляется один раз в течение учебного года одновременно с подачей заявления;</w:t>
      </w:r>
    </w:p>
    <w:p w:rsidR="00BE438D" w:rsidRPr="00210FEF" w:rsidRDefault="00BE438D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BE438D">
        <w:rPr>
          <w:sz w:val="24"/>
          <w:szCs w:val="24"/>
        </w:rPr>
        <w:t>- для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- акт обследования семьи комиссией, созданной в образовательной организации, в составе социального педагога образовательной организации, представителей родительской общественности, представителей органа опеки и попечительства, органа системы профилактики безнадзорности и правонарушений несовершеннолетних Печенгского муниципального округа.</w:t>
      </w:r>
      <w:proofErr w:type="gramEnd"/>
      <w:r w:rsidRPr="00BE438D">
        <w:rPr>
          <w:sz w:val="24"/>
          <w:szCs w:val="24"/>
        </w:rPr>
        <w:t xml:space="preserve"> Документы представляются два раза в год</w:t>
      </w:r>
      <w:r w:rsidR="00C34FEB" w:rsidRPr="00210FEF">
        <w:rPr>
          <w:sz w:val="24"/>
          <w:szCs w:val="24"/>
        </w:rPr>
        <w:t>: до 15 мая и до 15 декабря текущего года.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.2.4. </w:t>
      </w:r>
      <w:proofErr w:type="gramStart"/>
      <w:r w:rsidR="00BE438D" w:rsidRPr="00BE438D">
        <w:rPr>
          <w:sz w:val="24"/>
          <w:szCs w:val="24"/>
        </w:rPr>
        <w:t xml:space="preserve">Для решения спорных вопросов по отнесению тех или иных обучающихся к категории обучающихся,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администрация муниципальной бюджетной общеобразовательной организации направляет документы, указанные в подпункте </w:t>
      </w:r>
      <w:r>
        <w:rPr>
          <w:sz w:val="24"/>
          <w:szCs w:val="24"/>
        </w:rPr>
        <w:t>5</w:t>
      </w:r>
      <w:r w:rsidR="00BE438D" w:rsidRPr="00BE438D">
        <w:rPr>
          <w:sz w:val="24"/>
          <w:szCs w:val="24"/>
        </w:rPr>
        <w:t xml:space="preserve">.2.3 настоящего Порядка, для рассмотрения в </w:t>
      </w:r>
      <w:r w:rsidR="00BE438D" w:rsidRPr="00210FEF">
        <w:rPr>
          <w:sz w:val="24"/>
          <w:szCs w:val="24"/>
        </w:rPr>
        <w:t>муниципальную комиссию по решению спорных вопросов отнесения обучающихся общеобразовательных организаций Печенгского</w:t>
      </w:r>
      <w:proofErr w:type="gramEnd"/>
      <w:r w:rsidR="00BE438D" w:rsidRPr="00210FEF">
        <w:rPr>
          <w:sz w:val="24"/>
          <w:szCs w:val="24"/>
        </w:rPr>
        <w:t xml:space="preserve"> муниципального округа к категории </w:t>
      </w:r>
      <w:proofErr w:type="gramStart"/>
      <w:r w:rsidR="00BE438D" w:rsidRPr="00210FEF">
        <w:rPr>
          <w:sz w:val="24"/>
          <w:szCs w:val="24"/>
        </w:rPr>
        <w:t>обучающихся</w:t>
      </w:r>
      <w:proofErr w:type="gramEnd"/>
      <w:r w:rsidR="00BE438D" w:rsidRPr="00210FEF">
        <w:rPr>
          <w:sz w:val="24"/>
          <w:szCs w:val="24"/>
        </w:rPr>
        <w:t>,</w:t>
      </w:r>
      <w:r w:rsidR="00BE438D" w:rsidRPr="00BE438D">
        <w:rPr>
          <w:sz w:val="24"/>
          <w:szCs w:val="24"/>
        </w:rPr>
        <w:t xml:space="preserve"> находящихся в трудной жизненной ситуации, для установления права на предоставление бесплатного питания.</w:t>
      </w:r>
    </w:p>
    <w:p w:rsidR="00BE438D" w:rsidRPr="00BE438D" w:rsidRDefault="00E67C22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BE438D" w:rsidRPr="00BE438D">
        <w:rPr>
          <w:sz w:val="24"/>
          <w:szCs w:val="24"/>
        </w:rPr>
        <w:t>.3. Обучающиеся, состоящие на учете у фтизиатра, по представлению справки медицинского учреждения.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.3.1. Документы, подтверждающие право на предоставление бесплатного питания для данной категории обучающихся, предоставляются не менее двух раз в учебный год и не реже одного раза в полугодие, одновременно с подачей письменного обращения родителей (законных представителей).</w:t>
      </w:r>
    </w:p>
    <w:p w:rsidR="00C0736C" w:rsidRPr="00970451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 xml:space="preserve">.4. </w:t>
      </w:r>
      <w:proofErr w:type="gramStart"/>
      <w:r w:rsidR="00970451" w:rsidRPr="00970451">
        <w:rPr>
          <w:sz w:val="24"/>
          <w:szCs w:val="24"/>
        </w:rPr>
        <w:t>Обучающиеся</w:t>
      </w:r>
      <w:proofErr w:type="gramEnd"/>
      <w:r w:rsidR="00970451" w:rsidRPr="00970451">
        <w:rPr>
          <w:sz w:val="24"/>
          <w:szCs w:val="24"/>
        </w:rPr>
        <w:t xml:space="preserve"> общеобразовательных организаций, осуществляющих образовательную деятельность по адаптированным основным общеобразовательным программам (классов):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.4.1. На основании приказа руководителя образовательной организации, издаваемого ежегодно, и письменного обращения родителей (законных представителей).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.4.2. Обучающиеся общеобразовательных организаций, осуществляющих образовательную деятельность по адаптированным основным общеобразовательным программам (классов), получающие образование на дому, в период обучения в соответствии с заявлением одного из родителей (законных представителей) имеют право на выплату денежной компенсации стоимости двухразового питания в денежном эквиваленте.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 xml:space="preserve">.4.3. Компенсационная выплата в денежном эквиваленте, определенном  Правительством Мурманской области, производится на основании заявления родителя (законного представителя) </w:t>
      </w:r>
      <w:r w:rsidR="00C0736C" w:rsidRPr="00210FEF">
        <w:rPr>
          <w:sz w:val="24"/>
          <w:szCs w:val="24"/>
        </w:rPr>
        <w:t xml:space="preserve">не реже двух раз в месяц </w:t>
      </w:r>
      <w:r w:rsidR="00C0736C" w:rsidRPr="00C0736C">
        <w:rPr>
          <w:sz w:val="24"/>
          <w:szCs w:val="24"/>
        </w:rPr>
        <w:t>на расчетный счет родителя (законного представителя) обучающегося.</w:t>
      </w:r>
    </w:p>
    <w:p w:rsidR="00C0736C" w:rsidRPr="009C1C02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C1C02">
        <w:rPr>
          <w:sz w:val="24"/>
          <w:szCs w:val="24"/>
        </w:rPr>
        <w:t>5</w:t>
      </w:r>
      <w:r w:rsidR="001C17B7" w:rsidRPr="009C1C02">
        <w:rPr>
          <w:sz w:val="24"/>
          <w:szCs w:val="24"/>
        </w:rPr>
        <w:t xml:space="preserve">.5. </w:t>
      </w:r>
      <w:proofErr w:type="gramStart"/>
      <w:r w:rsidR="001C17B7" w:rsidRPr="009C1C02">
        <w:rPr>
          <w:sz w:val="24"/>
          <w:szCs w:val="24"/>
        </w:rPr>
        <w:t xml:space="preserve">Обучающимся, указанным в </w:t>
      </w:r>
      <w:r w:rsidR="00C0736C" w:rsidRPr="009C1C02">
        <w:rPr>
          <w:sz w:val="24"/>
          <w:szCs w:val="24"/>
        </w:rPr>
        <w:t xml:space="preserve">пунктах </w:t>
      </w:r>
      <w:r w:rsidR="009C1C02" w:rsidRPr="009C1C02">
        <w:rPr>
          <w:sz w:val="24"/>
          <w:szCs w:val="24"/>
        </w:rPr>
        <w:t>5</w:t>
      </w:r>
      <w:r w:rsidR="001C17B7" w:rsidRPr="009C1C02">
        <w:rPr>
          <w:sz w:val="24"/>
          <w:szCs w:val="24"/>
        </w:rPr>
        <w:t xml:space="preserve">.1, </w:t>
      </w:r>
      <w:r w:rsidR="009C1C02" w:rsidRPr="009C1C02">
        <w:rPr>
          <w:sz w:val="24"/>
          <w:szCs w:val="24"/>
        </w:rPr>
        <w:t>5</w:t>
      </w:r>
      <w:r w:rsidR="001C17B7" w:rsidRPr="009C1C02">
        <w:rPr>
          <w:sz w:val="24"/>
          <w:szCs w:val="24"/>
        </w:rPr>
        <w:t xml:space="preserve">.2, </w:t>
      </w:r>
      <w:r w:rsidR="009C1C02" w:rsidRPr="009C1C02">
        <w:rPr>
          <w:sz w:val="24"/>
          <w:szCs w:val="24"/>
        </w:rPr>
        <w:t>5</w:t>
      </w:r>
      <w:r w:rsidR="001C17B7" w:rsidRPr="009C1C02">
        <w:rPr>
          <w:sz w:val="24"/>
          <w:szCs w:val="24"/>
        </w:rPr>
        <w:t>.3</w:t>
      </w:r>
      <w:r w:rsidR="00C0736C" w:rsidRPr="009C1C02">
        <w:rPr>
          <w:sz w:val="24"/>
          <w:szCs w:val="24"/>
        </w:rPr>
        <w:t xml:space="preserve">, </w:t>
      </w:r>
      <w:r w:rsidR="009C1C02" w:rsidRPr="009C1C02">
        <w:rPr>
          <w:sz w:val="24"/>
          <w:szCs w:val="24"/>
        </w:rPr>
        <w:t>5</w:t>
      </w:r>
      <w:r w:rsidR="00C0736C" w:rsidRPr="009C1C02">
        <w:rPr>
          <w:sz w:val="24"/>
          <w:szCs w:val="24"/>
        </w:rPr>
        <w:t>.4 Порядка, получающим образование на дому, с применением электронного обучения, дистанционных образовательных технологий, взамен предоставления бесплатного питания производится выплата денежной компенсации стоимости расходов в учебные дни.</w:t>
      </w:r>
      <w:proofErr w:type="gramEnd"/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 xml:space="preserve">.5.1. Денежная компенсация выплачивается </w:t>
      </w:r>
      <w:r w:rsidR="001C17B7">
        <w:rPr>
          <w:sz w:val="24"/>
          <w:szCs w:val="24"/>
        </w:rPr>
        <w:t>з</w:t>
      </w:r>
      <w:r w:rsidR="00C0736C" w:rsidRPr="00C0736C">
        <w:rPr>
          <w:sz w:val="24"/>
          <w:szCs w:val="24"/>
        </w:rPr>
        <w:t>а учебные дни на основании приказа руководителя общеобразовательной организации. Назначение выплаты денежной компенсации производится по заявлению одного из родителей (законного представителя) несовершеннолетнего обучающегося. Заявление направляется в адрес руководителя общеобразовательной организации, в которую зачислен обучающийся.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.5.2.Поступившее в общеобразовательную организацию заявление о выплате денежной компенсации рассматривается в срок, не превышающий трех дней со дня его поступления в общеобразовательную организацию.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.5.3.Выплата денежной компенсации осуществляется путем перечисления денежных средств на счет, открытый в кредитной организации, указанный в заявлении на денежную компенсацию.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>.5.4.Выплаты денежной компенсации осуществляются в даты, определенные приказом руководителя общеобразовательной организации, не реже двух раз в месяц.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0736C" w:rsidRPr="00C0736C">
        <w:rPr>
          <w:sz w:val="24"/>
          <w:szCs w:val="24"/>
        </w:rPr>
        <w:t xml:space="preserve">. </w:t>
      </w:r>
      <w:proofErr w:type="gramStart"/>
      <w:r w:rsidR="00C0736C" w:rsidRPr="00C0736C">
        <w:rPr>
          <w:sz w:val="24"/>
          <w:szCs w:val="24"/>
        </w:rPr>
        <w:t>Обучающиеся</w:t>
      </w:r>
      <w:proofErr w:type="gramEnd"/>
      <w:r w:rsidR="00C0736C" w:rsidRPr="00C0736C">
        <w:rPr>
          <w:sz w:val="24"/>
          <w:szCs w:val="24"/>
        </w:rPr>
        <w:t xml:space="preserve"> общеобразовательных организаций, являющиеся детьми:</w:t>
      </w:r>
    </w:p>
    <w:p w:rsidR="00C0736C" w:rsidRPr="00C0736C" w:rsidRDefault="00C0736C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0736C">
        <w:rPr>
          <w:sz w:val="24"/>
          <w:szCs w:val="24"/>
        </w:rPr>
        <w:t>-</w:t>
      </w:r>
      <w:r w:rsidR="00C117ED">
        <w:rPr>
          <w:sz w:val="24"/>
          <w:szCs w:val="24"/>
        </w:rPr>
        <w:t xml:space="preserve"> </w:t>
      </w:r>
      <w:r w:rsidRPr="00C0736C">
        <w:rPr>
          <w:sz w:val="24"/>
          <w:szCs w:val="24"/>
        </w:rPr>
        <w:t>участников специальной военной операции, за исключением детей погибших (умерших), получивших увечье (ранение, травму, контузию) или заболевание участников специальной военной операции, на период обучения до окончания специальной военной операции;</w:t>
      </w:r>
    </w:p>
    <w:p w:rsidR="00C0736C" w:rsidRPr="00C0736C" w:rsidRDefault="00C0736C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0736C">
        <w:rPr>
          <w:sz w:val="24"/>
          <w:szCs w:val="24"/>
        </w:rPr>
        <w:t>-</w:t>
      </w:r>
      <w:r w:rsidR="00C117ED">
        <w:rPr>
          <w:sz w:val="24"/>
          <w:szCs w:val="24"/>
        </w:rPr>
        <w:t xml:space="preserve"> </w:t>
      </w:r>
      <w:r w:rsidRPr="00C0736C">
        <w:rPr>
          <w:sz w:val="24"/>
          <w:szCs w:val="24"/>
        </w:rPr>
        <w:t>погибших (умерших), получивших увечье (ранение, травму, контузию) или заболевание участников специальной военной операции, на весь период обучения.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0736C" w:rsidRPr="00C0736C">
        <w:rPr>
          <w:sz w:val="24"/>
          <w:szCs w:val="24"/>
        </w:rPr>
        <w:t xml:space="preserve">.1. </w:t>
      </w:r>
      <w:proofErr w:type="gramStart"/>
      <w:r w:rsidR="00C0736C" w:rsidRPr="00C0736C">
        <w:rPr>
          <w:sz w:val="24"/>
          <w:szCs w:val="24"/>
        </w:rPr>
        <w:t xml:space="preserve">Документы, подтверждающие право на предоставление бесплатного питания для категории детей, указанных в п. </w:t>
      </w:r>
      <w:r>
        <w:rPr>
          <w:sz w:val="24"/>
          <w:szCs w:val="24"/>
        </w:rPr>
        <w:t>6</w:t>
      </w:r>
      <w:r w:rsidR="00C0736C" w:rsidRPr="00C0736C">
        <w:rPr>
          <w:sz w:val="24"/>
          <w:szCs w:val="24"/>
        </w:rPr>
        <w:t xml:space="preserve"> Порядка,</w:t>
      </w:r>
      <w:r w:rsidR="00C117ED">
        <w:rPr>
          <w:sz w:val="24"/>
          <w:szCs w:val="24"/>
        </w:rPr>
        <w:t xml:space="preserve"> -</w:t>
      </w:r>
      <w:r w:rsidR="00C0736C" w:rsidRPr="00C0736C">
        <w:rPr>
          <w:sz w:val="24"/>
          <w:szCs w:val="24"/>
        </w:rPr>
        <w:t xml:space="preserve"> заявление в письменном виде о предоставлении бесплатного питания на имя руководителя общеобразовательной организации, подписанное Заявителем, заполненное при помощи средств электронно-вычислительной техники или от руки разборчиво (печатными буквами), чернил</w:t>
      </w:r>
      <w:r w:rsidR="00C117ED">
        <w:rPr>
          <w:sz w:val="24"/>
          <w:szCs w:val="24"/>
        </w:rPr>
        <w:t xml:space="preserve">ами черного или синего цвета и </w:t>
      </w:r>
      <w:r w:rsidR="00C0736C" w:rsidRPr="00C0736C">
        <w:rPr>
          <w:sz w:val="24"/>
          <w:szCs w:val="24"/>
        </w:rPr>
        <w:t>документ (справка), подписанная уполномоченным должностным лицом органа (организации), в списках личного состава</w:t>
      </w:r>
      <w:proofErr w:type="gramEnd"/>
      <w:r w:rsidR="00C0736C" w:rsidRPr="00C0736C">
        <w:rPr>
          <w:sz w:val="24"/>
          <w:szCs w:val="24"/>
        </w:rPr>
        <w:t xml:space="preserve"> </w:t>
      </w:r>
      <w:proofErr w:type="gramStart"/>
      <w:r w:rsidR="00C0736C" w:rsidRPr="00C0736C">
        <w:rPr>
          <w:sz w:val="24"/>
          <w:szCs w:val="24"/>
        </w:rPr>
        <w:t xml:space="preserve">которого числится </w:t>
      </w:r>
      <w:r w:rsidR="00C0736C" w:rsidRPr="00C0736C">
        <w:rPr>
          <w:sz w:val="24"/>
          <w:szCs w:val="24"/>
        </w:rPr>
        <w:lastRenderedPageBreak/>
        <w:t>(числился) на момент гибели (смерти)) участник специальной военной операции, отражающая факт участия в специальной военной операции, получение участником военной операции увечья (ранения, травмы, контузии), заболевание или его гибель (смерть).</w:t>
      </w:r>
      <w:proofErr w:type="gramEnd"/>
    </w:p>
    <w:p w:rsidR="00C0736C" w:rsidRPr="00E67C22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67C22">
        <w:rPr>
          <w:sz w:val="24"/>
          <w:szCs w:val="24"/>
        </w:rPr>
        <w:t>6</w:t>
      </w:r>
      <w:r w:rsidR="00C0736C" w:rsidRPr="00E67C22">
        <w:rPr>
          <w:sz w:val="24"/>
          <w:szCs w:val="24"/>
        </w:rPr>
        <w:t xml:space="preserve">.2. Документы предоставляются </w:t>
      </w:r>
      <w:r w:rsidR="00EC44CA" w:rsidRPr="00E67C22">
        <w:rPr>
          <w:sz w:val="24"/>
          <w:szCs w:val="24"/>
        </w:rPr>
        <w:t>единовременно</w:t>
      </w:r>
      <w:r w:rsidR="00C0736C" w:rsidRPr="00E67C22">
        <w:rPr>
          <w:sz w:val="24"/>
          <w:szCs w:val="24"/>
        </w:rPr>
        <w:t xml:space="preserve"> и однократно за исключением периода с 1 сентября 2022 года до 15 сентября 2022 года. 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67C22">
        <w:rPr>
          <w:sz w:val="24"/>
          <w:szCs w:val="24"/>
        </w:rPr>
        <w:t>6</w:t>
      </w:r>
      <w:r w:rsidR="00C0736C" w:rsidRPr="00E67C22">
        <w:rPr>
          <w:sz w:val="24"/>
          <w:szCs w:val="24"/>
        </w:rPr>
        <w:t>.2.1.</w:t>
      </w:r>
      <w:r w:rsidR="00C64301" w:rsidRPr="00E67C22">
        <w:rPr>
          <w:sz w:val="24"/>
          <w:szCs w:val="24"/>
        </w:rPr>
        <w:t xml:space="preserve"> </w:t>
      </w:r>
      <w:r w:rsidR="00C0736C" w:rsidRPr="00E67C22">
        <w:rPr>
          <w:sz w:val="24"/>
          <w:szCs w:val="24"/>
        </w:rPr>
        <w:t xml:space="preserve">В период с 1 сентября 2022 года по 15 сентября 2022 года Заявитель представляет в администрацию образовательной организации заявление. </w:t>
      </w:r>
      <w:proofErr w:type="gramStart"/>
      <w:r w:rsidR="00C0736C" w:rsidRPr="00E67C22">
        <w:rPr>
          <w:sz w:val="24"/>
          <w:szCs w:val="24"/>
        </w:rPr>
        <w:t xml:space="preserve">Документ (справка), подписанная уполномоченным должностным лицом органа (организации), в списках личного состава которого числится (числился) на момент гибели (смерти)) участник специальной военной операции, </w:t>
      </w:r>
      <w:r w:rsidR="00C3124D" w:rsidRPr="00E67C22">
        <w:rPr>
          <w:sz w:val="24"/>
          <w:szCs w:val="24"/>
        </w:rPr>
        <w:t xml:space="preserve">отражающая </w:t>
      </w:r>
      <w:r w:rsidR="00C0736C" w:rsidRPr="00E67C22">
        <w:rPr>
          <w:sz w:val="24"/>
          <w:szCs w:val="24"/>
        </w:rPr>
        <w:t>факт участия в специальной военной операции, получение участником военной операции увечья (ранения, травмы</w:t>
      </w:r>
      <w:r w:rsidR="00C0736C" w:rsidRPr="00C0736C">
        <w:rPr>
          <w:sz w:val="24"/>
          <w:szCs w:val="24"/>
        </w:rPr>
        <w:t>, контузии), заболевание или его гибель (смерть) должен быть передан в администрацию образовательной организации не позднее 30 календарных дней со дня представления заявления.</w:t>
      </w:r>
      <w:proofErr w:type="gramEnd"/>
      <w:r w:rsidR="00C0736C" w:rsidRPr="00C0736C">
        <w:rPr>
          <w:sz w:val="24"/>
          <w:szCs w:val="24"/>
        </w:rPr>
        <w:t xml:space="preserve"> Непредставление документа в установленный настоящим Порядком срок является основанием для взыскания с Заявителя бюджетных средств, затраченных на предоставление бесплатного питания </w:t>
      </w:r>
      <w:proofErr w:type="gramStart"/>
      <w:r w:rsidR="00C0736C" w:rsidRPr="00C0736C">
        <w:rPr>
          <w:sz w:val="24"/>
          <w:szCs w:val="24"/>
        </w:rPr>
        <w:t>обучающемуся</w:t>
      </w:r>
      <w:proofErr w:type="gramEnd"/>
      <w:r w:rsidR="00C0736C" w:rsidRPr="00C0736C">
        <w:rPr>
          <w:sz w:val="24"/>
          <w:szCs w:val="24"/>
        </w:rPr>
        <w:t>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0736C" w:rsidRPr="00C0736C">
        <w:rPr>
          <w:sz w:val="24"/>
          <w:szCs w:val="24"/>
        </w:rPr>
        <w:t>. Родители (законные представители) обучающегося, подавшие заявление, несут ответственность за своевременность и достоверность предоставляемых сведений, являющихся основанием для установления права на предоставление бесплатного питания.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0736C" w:rsidRPr="00C0736C">
        <w:rPr>
          <w:sz w:val="24"/>
          <w:szCs w:val="24"/>
        </w:rPr>
        <w:t>. Персональный состав обучающихся, имеющих право на получение бесплатного питания, определяется администрациями муниципальных бюджетных общеобразовательных организаций Печенгского муниципального округа в соответствии с настоящим Порядком.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736C" w:rsidRPr="00C0736C">
        <w:rPr>
          <w:sz w:val="24"/>
          <w:szCs w:val="24"/>
        </w:rPr>
        <w:t>. Решение о предоставлении бесплатного питания принимается администрацией общеобразовательной организации.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736C" w:rsidRPr="00C0736C">
        <w:rPr>
          <w:sz w:val="24"/>
          <w:szCs w:val="24"/>
        </w:rPr>
        <w:t xml:space="preserve">.1. Для категории детей, указанных в п. </w:t>
      </w: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 xml:space="preserve"> Порядка, за исключением обучающихся, указанных в п.</w:t>
      </w:r>
      <w:r>
        <w:rPr>
          <w:sz w:val="24"/>
          <w:szCs w:val="24"/>
        </w:rPr>
        <w:t>5</w:t>
      </w:r>
      <w:r w:rsidR="00C0736C" w:rsidRPr="00C0736C">
        <w:rPr>
          <w:sz w:val="24"/>
          <w:szCs w:val="24"/>
        </w:rPr>
        <w:t xml:space="preserve">.2. Порядка, решение о предоставлении бесплатного питания принимается в срок до 5 рабочих дней после предоставления заявления и всех предусмотренных настоящим Порядком документов и оформляется приказом общеобразовательной организации. Бесплатное питание </w:t>
      </w:r>
      <w:proofErr w:type="gramStart"/>
      <w:r w:rsidR="00C0736C" w:rsidRPr="00C0736C">
        <w:rPr>
          <w:sz w:val="24"/>
          <w:szCs w:val="24"/>
        </w:rPr>
        <w:t>предоставляется</w:t>
      </w:r>
      <w:proofErr w:type="gramEnd"/>
      <w:r w:rsidR="00C0736C" w:rsidRPr="00C0736C">
        <w:rPr>
          <w:sz w:val="24"/>
          <w:szCs w:val="24"/>
        </w:rPr>
        <w:t xml:space="preserve"> начиная со дня, следующего за днем подписания вышеуказанного приказа общеобразовательной организации.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 w:rsidR="00C0736C" w:rsidRPr="00C0736C">
        <w:rPr>
          <w:sz w:val="24"/>
          <w:szCs w:val="24"/>
        </w:rPr>
        <w:t xml:space="preserve">2. Для категории детей, указанных в п. </w:t>
      </w:r>
      <w:r>
        <w:rPr>
          <w:sz w:val="24"/>
          <w:szCs w:val="24"/>
        </w:rPr>
        <w:t>6</w:t>
      </w:r>
      <w:r w:rsidR="00C0736C" w:rsidRPr="00C0736C">
        <w:rPr>
          <w:sz w:val="24"/>
          <w:szCs w:val="24"/>
        </w:rPr>
        <w:t xml:space="preserve"> Порядка решение о предоставлении бесплатного питания принимается администрацией образовательной организации в срок не позднее рабочего дня, следующего за днем представления заявления</w:t>
      </w:r>
      <w:r>
        <w:rPr>
          <w:sz w:val="24"/>
          <w:szCs w:val="24"/>
        </w:rPr>
        <w:t>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736C" w:rsidRPr="00C0736C">
        <w:rPr>
          <w:sz w:val="24"/>
          <w:szCs w:val="24"/>
        </w:rPr>
        <w:t xml:space="preserve">.3. Обучающимся, находящимся в трудной жизненной ситуации, бесплатное питание </w:t>
      </w:r>
      <w:proofErr w:type="gramStart"/>
      <w:r w:rsidR="00C0736C" w:rsidRPr="00C0736C">
        <w:rPr>
          <w:sz w:val="24"/>
          <w:szCs w:val="24"/>
        </w:rPr>
        <w:t>предоставляется</w:t>
      </w:r>
      <w:proofErr w:type="gramEnd"/>
      <w:r w:rsidR="00C0736C" w:rsidRPr="00C0736C">
        <w:rPr>
          <w:sz w:val="24"/>
          <w:szCs w:val="24"/>
        </w:rPr>
        <w:t xml:space="preserve"> начиная со дня, следующего за днем подачи заявления или ходатайства должностных лиц органов и учреждений системы профилактики безнадзорности и правонарушений несовершеннолетних и оформляется приказом общеобразовательной организации.</w:t>
      </w:r>
    </w:p>
    <w:p w:rsidR="00C0736C" w:rsidRPr="00C0736C" w:rsidRDefault="00E67C22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C0736C" w:rsidRPr="00C0736C">
        <w:rPr>
          <w:sz w:val="24"/>
          <w:szCs w:val="24"/>
        </w:rPr>
        <w:t>. Право на обеспечение бесплатным молоком (либо кисломолочным продуктом, соком) в объеме 200 мл один раз в день предоставляется всем обучающимся 1 - 4 классов муниципальных бюджетных общеобразовательных организаций Печенгского муниципального округа.</w:t>
      </w:r>
    </w:p>
    <w:p w:rsidR="00BE438D" w:rsidRDefault="00C0736C" w:rsidP="00C0736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0736C">
        <w:rPr>
          <w:sz w:val="24"/>
          <w:szCs w:val="24"/>
        </w:rPr>
        <w:t>1</w:t>
      </w:r>
      <w:r w:rsidR="00E67C22">
        <w:rPr>
          <w:sz w:val="24"/>
          <w:szCs w:val="24"/>
        </w:rPr>
        <w:t>1</w:t>
      </w:r>
      <w:r w:rsidRPr="00C0736C">
        <w:rPr>
          <w:sz w:val="24"/>
          <w:szCs w:val="24"/>
        </w:rPr>
        <w:t>. Питание иных категорий обучающихся производится на платной основе за счет средств родителей (законных представителей).</w:t>
      </w:r>
    </w:p>
    <w:p w:rsidR="00C0736C" w:rsidRDefault="00C0736C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0736C" w:rsidRDefault="00C0736C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0736C" w:rsidRPr="00BE438D" w:rsidRDefault="00C0736C" w:rsidP="00BE43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14B9" w:rsidRDefault="00B914B9" w:rsidP="0010294E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B914B9" w:rsidRDefault="00B914B9" w:rsidP="0010294E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B32EE5">
        <w:rPr>
          <w:rFonts w:eastAsia="Calibri"/>
          <w:b/>
          <w:color w:val="000000"/>
        </w:rPr>
        <w:t>ЛИСТ</w:t>
      </w:r>
      <w:r w:rsidRPr="00B32EE5">
        <w:rPr>
          <w:rFonts w:eastAsia="Calibri"/>
          <w:color w:val="000000"/>
        </w:rPr>
        <w:t xml:space="preserve"> </w:t>
      </w:r>
      <w:r w:rsidRPr="00B32EE5">
        <w:rPr>
          <w:rFonts w:eastAsia="Calibri"/>
          <w:b/>
          <w:color w:val="000000"/>
        </w:rPr>
        <w:t>СОГЛАСОВАНИЯ</w:t>
      </w:r>
      <w:r w:rsidR="006F6987">
        <w:rPr>
          <w:rFonts w:eastAsia="Calibri"/>
          <w:b/>
          <w:color w:val="000000"/>
        </w:rPr>
        <w:t xml:space="preserve"> </w:t>
      </w:r>
    </w:p>
    <w:p w:rsidR="003D0F0B" w:rsidRPr="00B32EE5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постановления</w:t>
      </w:r>
    </w:p>
    <w:p w:rsidR="003D0F0B" w:rsidRPr="00C83258" w:rsidRDefault="003D0F0B" w:rsidP="003D0F0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</w:rPr>
        <w:t>О внесении изменений в</w:t>
      </w:r>
      <w:r w:rsidRPr="00FE7D32">
        <w:rPr>
          <w:rFonts w:ascii="Times New Roman" w:hAnsi="Times New Roman" w:cs="Times New Roman"/>
        </w:rPr>
        <w:t xml:space="preserve"> </w:t>
      </w:r>
      <w:r w:rsidRPr="00C83258">
        <w:rPr>
          <w:rFonts w:ascii="Times New Roman" w:hAnsi="Times New Roman" w:cs="Times New Roman"/>
        </w:rPr>
        <w:t>постановление администрации Печенгского муниципального округа от 15.03.2021 № 180</w:t>
      </w:r>
      <w:r>
        <w:rPr>
          <w:rFonts w:ascii="Times New Roman" w:hAnsi="Times New Roman" w:cs="Times New Roman"/>
        </w:rPr>
        <w:t xml:space="preserve"> «Об утверждении порядка предоставления питания </w:t>
      </w:r>
      <w:proofErr w:type="gramStart"/>
      <w:r>
        <w:rPr>
          <w:rFonts w:ascii="Times New Roman" w:hAnsi="Times New Roman" w:cs="Times New Roman"/>
        </w:rPr>
        <w:t>обучаю</w:t>
      </w:r>
      <w:r w:rsidRPr="00C83258">
        <w:rPr>
          <w:rFonts w:ascii="Times New Roman" w:hAnsi="Times New Roman" w:cs="Times New Roman"/>
        </w:rPr>
        <w:t>щимся</w:t>
      </w:r>
      <w:proofErr w:type="gramEnd"/>
      <w:r w:rsidRPr="00C83258">
        <w:rPr>
          <w:rFonts w:ascii="Times New Roman" w:hAnsi="Times New Roman" w:cs="Times New Roman"/>
        </w:rPr>
        <w:t xml:space="preserve"> муниципальных бюджетных общеобразовательных организаций  Печенгского муниципального округа</w:t>
      </w:r>
      <w:r>
        <w:rPr>
          <w:rFonts w:ascii="Times New Roman" w:hAnsi="Times New Roman" w:cs="Times New Roman"/>
        </w:rPr>
        <w:t>»</w:t>
      </w:r>
    </w:p>
    <w:p w:rsidR="00EE3468" w:rsidRDefault="00EE3468" w:rsidP="00C56841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EE3468" w:rsidRDefault="00EE3468" w:rsidP="00C56841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C56841" w:rsidRPr="00B32EE5" w:rsidRDefault="00C56841" w:rsidP="003D0F0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</w:rPr>
      </w:pPr>
      <w:r w:rsidRPr="00B32EE5">
        <w:rPr>
          <w:rFonts w:eastAsia="Calibri"/>
          <w:color w:val="000000"/>
        </w:rPr>
        <w:t>Исполнитель:</w:t>
      </w:r>
      <w:r w:rsidR="00494586">
        <w:rPr>
          <w:rFonts w:eastAsia="Calibri"/>
          <w:color w:val="000000"/>
        </w:rPr>
        <w:t xml:space="preserve"> </w:t>
      </w:r>
      <w:r w:rsidRPr="00B32EE5">
        <w:rPr>
          <w:rFonts w:eastAsia="Calibri"/>
          <w:color w:val="000000"/>
        </w:rPr>
        <w:t xml:space="preserve"> начальник</w:t>
      </w:r>
      <w:r w:rsidR="003D0F0B">
        <w:rPr>
          <w:rFonts w:eastAsia="Calibri"/>
          <w:color w:val="000000"/>
        </w:rPr>
        <w:t xml:space="preserve"> </w:t>
      </w:r>
      <w:r w:rsidR="0002531D">
        <w:rPr>
          <w:rFonts w:eastAsia="Calibri"/>
          <w:color w:val="000000"/>
        </w:rPr>
        <w:t>отдела образования, И.В. Никитина</w:t>
      </w:r>
    </w:p>
    <w:p w:rsidR="00C56841" w:rsidRPr="00B32EE5" w:rsidRDefault="00C56841" w:rsidP="00C56841">
      <w:pPr>
        <w:widowControl w:val="0"/>
        <w:jc w:val="both"/>
        <w:rPr>
          <w:rFonts w:eastAsia="Calibri"/>
        </w:rPr>
      </w:pPr>
      <w:r w:rsidRPr="00B32EE5">
        <w:rPr>
          <w:rFonts w:eastAsia="Calibri"/>
        </w:rPr>
        <w:t xml:space="preserve">Лицо, ответственное за соблюдение срока согласования проекта: </w:t>
      </w:r>
      <w:r>
        <w:rPr>
          <w:rFonts w:eastAsia="Calibri"/>
        </w:rPr>
        <w:t xml:space="preserve">главный специалист  </w:t>
      </w:r>
      <w:r w:rsidR="003D0F0B">
        <w:rPr>
          <w:rFonts w:eastAsia="Calibri"/>
        </w:rPr>
        <w:t xml:space="preserve">отдела </w:t>
      </w:r>
      <w:r w:rsidR="0002531D">
        <w:rPr>
          <w:rFonts w:eastAsia="Calibri"/>
        </w:rPr>
        <w:t xml:space="preserve"> образования, </w:t>
      </w:r>
      <w:proofErr w:type="gramStart"/>
      <w:r w:rsidR="0002531D">
        <w:rPr>
          <w:rFonts w:eastAsia="Calibri"/>
        </w:rPr>
        <w:t>Комлевая</w:t>
      </w:r>
      <w:proofErr w:type="gramEnd"/>
      <w:r w:rsidR="0002531D">
        <w:rPr>
          <w:rFonts w:eastAsia="Calibri"/>
        </w:rPr>
        <w:t xml:space="preserve"> Е.А. 51626</w:t>
      </w:r>
    </w:p>
    <w:p w:rsidR="00C56841" w:rsidRPr="00B32EE5" w:rsidRDefault="00C56841" w:rsidP="00C56841">
      <w:pPr>
        <w:widowControl w:val="0"/>
        <w:rPr>
          <w:rFonts w:eastAsia="Calibri"/>
          <w:color w:val="000000"/>
        </w:rPr>
      </w:pPr>
    </w:p>
    <w:p w:rsidR="00C56841" w:rsidRPr="00B32EE5" w:rsidRDefault="00C56841" w:rsidP="00C56841">
      <w:pPr>
        <w:widowControl w:val="0"/>
        <w:rPr>
          <w:rFonts w:eastAsia="Calibri"/>
          <w:color w:val="000000"/>
        </w:rPr>
      </w:pPr>
      <w:r w:rsidRPr="00B32EE5">
        <w:rPr>
          <w:rFonts w:eastAsia="Calibri"/>
          <w:color w:val="000000"/>
        </w:rPr>
        <w:t>Количество листов в документе (начиная с титула, включая приложения) __________</w:t>
      </w:r>
    </w:p>
    <w:p w:rsidR="00C56841" w:rsidRPr="00B32EE5" w:rsidRDefault="00C56841" w:rsidP="00C56841">
      <w:pPr>
        <w:widowControl w:val="0"/>
        <w:rPr>
          <w:color w:val="000000"/>
        </w:rPr>
      </w:pPr>
    </w:p>
    <w:p w:rsidR="00C56841" w:rsidRPr="00B32EE5" w:rsidRDefault="00C56841" w:rsidP="00C56841">
      <w:pPr>
        <w:widowControl w:val="0"/>
        <w:rPr>
          <w:color w:val="000000"/>
        </w:rPr>
      </w:pPr>
      <w:r>
        <w:rPr>
          <w:color w:val="000000"/>
        </w:rPr>
        <w:t>«_____»______________2021</w:t>
      </w:r>
      <w:r w:rsidRPr="00B32EE5">
        <w:rPr>
          <w:color w:val="000000"/>
        </w:rPr>
        <w:t xml:space="preserve"> г.                                                         ______________________</w:t>
      </w:r>
    </w:p>
    <w:p w:rsidR="00C56841" w:rsidRPr="00B32EE5" w:rsidRDefault="00C56841" w:rsidP="00C56841">
      <w:pPr>
        <w:widowControl w:val="0"/>
        <w:ind w:left="6946"/>
        <w:rPr>
          <w:color w:val="000000"/>
        </w:rPr>
      </w:pPr>
      <w:r w:rsidRPr="00B32EE5">
        <w:rPr>
          <w:color w:val="000000"/>
        </w:rPr>
        <w:t>подпись исполнителя</w:t>
      </w:r>
    </w:p>
    <w:p w:rsidR="00C56841" w:rsidRPr="00B32EE5" w:rsidRDefault="00C56841" w:rsidP="00C56841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rFonts w:eastAsia="Calibri"/>
          <w:bCs/>
          <w:color w:val="000000"/>
          <w:sz w:val="16"/>
          <w:szCs w:val="16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56841" w:rsidRPr="00B32EE5" w:rsidTr="005B6D43">
        <w:tc>
          <w:tcPr>
            <w:tcW w:w="3794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jc w:val="center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C56841" w:rsidRPr="00B32EE5" w:rsidTr="005B6D43">
        <w:tc>
          <w:tcPr>
            <w:tcW w:w="3794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  <w:r w:rsidRPr="00B32EE5">
              <w:rPr>
                <w:color w:val="000000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</w:tcPr>
          <w:p w:rsidR="00C56841" w:rsidRPr="00B32EE5" w:rsidRDefault="00A325B5" w:rsidP="0002531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proofErr w:type="spellStart"/>
            <w:r>
              <w:rPr>
                <w:rFonts w:eastAsia="Calibri"/>
                <w:color w:val="000000"/>
              </w:rPr>
              <w:t>И.о</w:t>
            </w:r>
            <w:proofErr w:type="spellEnd"/>
            <w:r>
              <w:rPr>
                <w:rFonts w:eastAsia="Calibri"/>
                <w:color w:val="000000"/>
              </w:rPr>
              <w:t>. н</w:t>
            </w:r>
            <w:r w:rsidR="00C56841" w:rsidRPr="00B32EE5">
              <w:rPr>
                <w:rFonts w:eastAsia="Calibri"/>
                <w:color w:val="000000"/>
              </w:rPr>
              <w:t>ачальник</w:t>
            </w:r>
            <w:r>
              <w:rPr>
                <w:rFonts w:eastAsia="Calibri"/>
                <w:color w:val="000000"/>
              </w:rPr>
              <w:t xml:space="preserve">а </w:t>
            </w:r>
            <w:r w:rsidR="00C56841" w:rsidRPr="00B32EE5">
              <w:rPr>
                <w:rFonts w:eastAsia="Calibri"/>
                <w:color w:val="000000"/>
              </w:rPr>
              <w:t xml:space="preserve"> финансового управления </w:t>
            </w:r>
            <w:r w:rsidR="0002531D">
              <w:rPr>
                <w:rFonts w:eastAsia="Calibri"/>
                <w:color w:val="000000"/>
              </w:rPr>
              <w:t>Пикина Н.А.</w:t>
            </w: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  <w:vMerge w:val="restart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  <w:r w:rsidRPr="00B32EE5">
              <w:rPr>
                <w:color w:val="000000"/>
              </w:rPr>
              <w:t>Начальник юридического отдела Самойлов С.А.</w:t>
            </w: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701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Сведения о нормативности документа: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 xml:space="preserve">«НПА» или «не НПА» 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«Подлежит размещению» или «Не подлежит размещению»</w:t>
            </w:r>
          </w:p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56841" w:rsidRPr="00B32EE5" w:rsidRDefault="00C56841" w:rsidP="005B6D43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 w:rsidRPr="00B32EE5">
              <w:rPr>
                <w:color w:val="000000"/>
              </w:rPr>
              <w:t>«___»_________20__ г. ___________ (_____________________)</w:t>
            </w:r>
          </w:p>
        </w:tc>
      </w:tr>
      <w:tr w:rsidR="00C56841" w:rsidRPr="00B32EE5" w:rsidTr="005B6D43">
        <w:tc>
          <w:tcPr>
            <w:tcW w:w="3794" w:type="dxa"/>
            <w:vMerge/>
          </w:tcPr>
          <w:p w:rsidR="00C56841" w:rsidRPr="00B32EE5" w:rsidRDefault="00C56841" w:rsidP="005B6D43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  <w:r w:rsidRPr="00B32EE5"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C56841" w:rsidRPr="00B32EE5" w:rsidRDefault="00C56841" w:rsidP="00C5684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 w:rsidRPr="00B32EE5">
              <w:rPr>
                <w:color w:val="000000"/>
              </w:rPr>
              <w:t>Правовое заключение - «Да»  или «Нет»;</w:t>
            </w:r>
          </w:p>
          <w:p w:rsidR="00C56841" w:rsidRPr="00B32EE5" w:rsidRDefault="00C56841" w:rsidP="00C56841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 w:rsidRPr="00B32EE5"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  <w:tr w:rsidR="00C56841" w:rsidRPr="00B32EE5" w:rsidTr="005B6D43">
        <w:trPr>
          <w:trHeight w:val="516"/>
        </w:trPr>
        <w:tc>
          <w:tcPr>
            <w:tcW w:w="3794" w:type="dxa"/>
          </w:tcPr>
          <w:p w:rsidR="00C56841" w:rsidRDefault="00A325B5" w:rsidP="005B6D43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Управляющий делами администрации</w:t>
            </w:r>
          </w:p>
          <w:p w:rsidR="00A325B5" w:rsidRPr="00B32EE5" w:rsidRDefault="00A325B5" w:rsidP="005B6D43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Фоменко И.А.</w:t>
            </w:r>
          </w:p>
        </w:tc>
        <w:tc>
          <w:tcPr>
            <w:tcW w:w="5777" w:type="dxa"/>
            <w:gridSpan w:val="3"/>
          </w:tcPr>
          <w:p w:rsidR="00C56841" w:rsidRPr="00B32EE5" w:rsidRDefault="00C56841" w:rsidP="005B6D43">
            <w:pPr>
              <w:widowControl w:val="0"/>
              <w:jc w:val="both"/>
              <w:rPr>
                <w:b/>
                <w:color w:val="000000"/>
              </w:rPr>
            </w:pPr>
          </w:p>
        </w:tc>
      </w:tr>
    </w:tbl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B914B9" w:rsidRDefault="00B914B9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B914B9" w:rsidRDefault="00B914B9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3D0F0B" w:rsidRDefault="003D0F0B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B32EE5">
        <w:rPr>
          <w:rFonts w:eastAsia="Calibri"/>
          <w:b/>
          <w:color w:val="000000"/>
        </w:rPr>
        <w:t>РЕЕСТР РАССЫЛКИ</w:t>
      </w:r>
    </w:p>
    <w:p w:rsidR="00C56841" w:rsidRPr="00EE3468" w:rsidRDefault="00C56841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EE3468">
        <w:rPr>
          <w:rFonts w:eastAsia="Calibri"/>
          <w:color w:val="000000"/>
        </w:rPr>
        <w:t xml:space="preserve">постановления </w:t>
      </w:r>
    </w:p>
    <w:p w:rsidR="00DD2BFD" w:rsidRPr="00DD2BFD" w:rsidRDefault="00DD2BFD" w:rsidP="00DD2BFD">
      <w:pPr>
        <w:pStyle w:val="ConsPlusTitle"/>
        <w:jc w:val="center"/>
        <w:rPr>
          <w:rFonts w:ascii="Times New Roman" w:hAnsi="Times New Roman" w:cs="Times New Roman"/>
          <w:b w:val="0"/>
        </w:rPr>
      </w:pPr>
      <w:proofErr w:type="gramStart"/>
      <w:r w:rsidRPr="00DD2BFD">
        <w:rPr>
          <w:rFonts w:ascii="Times New Roman" w:hAnsi="Times New Roman" w:cs="Times New Roman"/>
          <w:b w:val="0"/>
        </w:rPr>
        <w:t>О внесении изменений в Порядок  предоставления питания обучающимся муниципальных бюджетных общеобразовательных организаций  Печенгского муниципального округа, утвержденный постановлением администрации Печенгского муниципального округа от 15.03.2021 № 180</w:t>
      </w:r>
      <w:proofErr w:type="gramEnd"/>
    </w:p>
    <w:p w:rsidR="00DD2BFD" w:rsidRDefault="00DD2BFD" w:rsidP="00DD2BFD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DD2BFD" w:rsidRPr="00B32EE5" w:rsidRDefault="00DD2BFD" w:rsidP="00C56841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0"/>
        <w:gridCol w:w="1782"/>
        <w:gridCol w:w="3431"/>
      </w:tblGrid>
      <w:tr w:rsidR="00C56841" w:rsidRPr="00B32EE5" w:rsidTr="005B6D43">
        <w:trPr>
          <w:tblHeader/>
        </w:trPr>
        <w:tc>
          <w:tcPr>
            <w:tcW w:w="2277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Кому</w:t>
            </w:r>
          </w:p>
        </w:tc>
        <w:tc>
          <w:tcPr>
            <w:tcW w:w="931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Количество экземпляров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</w:rPr>
              <w:t xml:space="preserve">Отметка о получении </w:t>
            </w:r>
            <w:r w:rsidRPr="00B32EE5">
              <w:rPr>
                <w:rFonts w:eastAsia="Calibri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C56841" w:rsidRPr="00B32EE5" w:rsidRDefault="00EE3468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В дело</w:t>
            </w:r>
          </w:p>
        </w:tc>
        <w:tc>
          <w:tcPr>
            <w:tcW w:w="931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B32EE5"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C56841" w:rsidRPr="00B32EE5" w:rsidTr="005B6D43">
        <w:tc>
          <w:tcPr>
            <w:tcW w:w="2277" w:type="pct"/>
            <w:vAlign w:val="center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B32EE5">
              <w:rPr>
                <w:rFonts w:eastAsia="Calibri"/>
                <w:b/>
                <w:color w:val="000000"/>
              </w:rPr>
              <w:t>ИТОГО:</w:t>
            </w:r>
          </w:p>
        </w:tc>
        <w:tc>
          <w:tcPr>
            <w:tcW w:w="931" w:type="pct"/>
            <w:vAlign w:val="center"/>
          </w:tcPr>
          <w:p w:rsidR="00C56841" w:rsidRPr="00B32EE5" w:rsidRDefault="00EE3468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3</w:t>
            </w:r>
            <w:r w:rsidR="00C56841" w:rsidRPr="00B32EE5">
              <w:rPr>
                <w:rFonts w:eastAsia="Calibri"/>
                <w:b/>
                <w:color w:val="000000"/>
              </w:rPr>
              <w:t xml:space="preserve"> экз.</w:t>
            </w:r>
          </w:p>
        </w:tc>
        <w:tc>
          <w:tcPr>
            <w:tcW w:w="1792" w:type="pct"/>
          </w:tcPr>
          <w:p w:rsidR="00C56841" w:rsidRPr="00B32EE5" w:rsidRDefault="00C56841" w:rsidP="005B6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</w:tbl>
    <w:p w:rsidR="00C56841" w:rsidRPr="00B32EE5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</w:p>
    <w:p w:rsidR="00C56841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</w:p>
    <w:p w:rsidR="00C56841" w:rsidRPr="00B32EE5" w:rsidRDefault="00C56841" w:rsidP="00C56841">
      <w:pPr>
        <w:widowControl w:val="0"/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</w:t>
      </w:r>
    </w:p>
    <w:p w:rsidR="00C56841" w:rsidRPr="00E61B85" w:rsidRDefault="00C56841" w:rsidP="00C56841">
      <w:pPr>
        <w:rPr>
          <w:rFonts w:eastAsia="Calibri"/>
          <w:b/>
          <w:color w:val="000000"/>
        </w:rPr>
      </w:pPr>
      <w:r w:rsidRPr="00E61B85">
        <w:rPr>
          <w:rFonts w:eastAsia="Calibri"/>
          <w:b/>
          <w:color w:val="000000"/>
        </w:rPr>
        <w:t>Начальник</w:t>
      </w:r>
      <w:r w:rsidR="00A325B5" w:rsidRPr="00E61B85">
        <w:rPr>
          <w:rFonts w:eastAsia="Calibri"/>
          <w:b/>
          <w:color w:val="000000"/>
        </w:rPr>
        <w:t xml:space="preserve"> отдела </w:t>
      </w:r>
      <w:r w:rsidRPr="00E61B85">
        <w:rPr>
          <w:rFonts w:eastAsia="Calibri"/>
          <w:b/>
          <w:i/>
          <w:color w:val="000000"/>
        </w:rPr>
        <w:tab/>
      </w:r>
      <w:r w:rsidR="003D0F0B" w:rsidRPr="00E61B85">
        <w:rPr>
          <w:rFonts w:eastAsia="Calibri"/>
          <w:b/>
          <w:i/>
          <w:color w:val="000000"/>
        </w:rPr>
        <w:t xml:space="preserve">                              </w:t>
      </w:r>
      <w:r w:rsidRPr="00E61B85">
        <w:rPr>
          <w:rFonts w:eastAsia="Calibri"/>
          <w:b/>
          <w:color w:val="000000"/>
        </w:rPr>
        <w:tab/>
      </w:r>
      <w:r w:rsidR="003D0F0B" w:rsidRPr="00E61B85">
        <w:rPr>
          <w:rFonts w:eastAsia="Calibri"/>
          <w:b/>
          <w:color w:val="000000"/>
        </w:rPr>
        <w:t xml:space="preserve">  </w:t>
      </w:r>
      <w:r w:rsidR="00E61B85" w:rsidRPr="00E61B85">
        <w:rPr>
          <w:rFonts w:eastAsia="Calibri"/>
          <w:b/>
          <w:color w:val="000000"/>
        </w:rPr>
        <w:t xml:space="preserve">                                                              </w:t>
      </w:r>
      <w:r w:rsidR="003D0F0B" w:rsidRPr="00E61B85">
        <w:rPr>
          <w:rFonts w:eastAsia="Calibri"/>
          <w:b/>
          <w:color w:val="000000"/>
        </w:rPr>
        <w:t xml:space="preserve">      </w:t>
      </w:r>
      <w:r w:rsidR="00E61B85" w:rsidRPr="00E61B85">
        <w:rPr>
          <w:rFonts w:eastAsia="Calibri"/>
          <w:b/>
          <w:color w:val="000000"/>
        </w:rPr>
        <w:t>И.В.</w:t>
      </w:r>
      <w:r w:rsidR="00E61B85">
        <w:rPr>
          <w:rFonts w:eastAsia="Calibri"/>
          <w:b/>
          <w:color w:val="000000"/>
        </w:rPr>
        <w:t xml:space="preserve"> </w:t>
      </w:r>
      <w:r w:rsidR="00E61B85" w:rsidRPr="00E61B85">
        <w:rPr>
          <w:rFonts w:eastAsia="Calibri"/>
          <w:b/>
          <w:color w:val="000000"/>
        </w:rPr>
        <w:t>Никитина</w:t>
      </w:r>
      <w:r w:rsidRPr="00E61B85">
        <w:rPr>
          <w:rFonts w:eastAsia="Calibri"/>
          <w:b/>
          <w:color w:val="000000"/>
        </w:rPr>
        <w:tab/>
      </w:r>
      <w:r w:rsidRPr="00E61B85">
        <w:rPr>
          <w:rFonts w:eastAsia="Calibri"/>
          <w:b/>
          <w:color w:val="000000"/>
        </w:rPr>
        <w:tab/>
        <w:t xml:space="preserve">                                           </w:t>
      </w:r>
    </w:p>
    <w:sectPr w:rsidR="00C56841" w:rsidRPr="00E61B85" w:rsidSect="00A241AA">
      <w:type w:val="continuous"/>
      <w:pgSz w:w="11909" w:h="16838" w:code="9"/>
      <w:pgMar w:top="1134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B00"/>
    <w:multiLevelType w:val="multilevel"/>
    <w:tmpl w:val="4F2A4C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7"/>
    <w:rsid w:val="00020DDD"/>
    <w:rsid w:val="000228D0"/>
    <w:rsid w:val="0002531D"/>
    <w:rsid w:val="0004244F"/>
    <w:rsid w:val="000A1F62"/>
    <w:rsid w:val="000C3A8C"/>
    <w:rsid w:val="000D3CFD"/>
    <w:rsid w:val="0010294E"/>
    <w:rsid w:val="00140788"/>
    <w:rsid w:val="00160181"/>
    <w:rsid w:val="00176E4B"/>
    <w:rsid w:val="00185FF4"/>
    <w:rsid w:val="001B5C18"/>
    <w:rsid w:val="001C07AD"/>
    <w:rsid w:val="001C17B7"/>
    <w:rsid w:val="001D0729"/>
    <w:rsid w:val="002008C7"/>
    <w:rsid w:val="00210FEF"/>
    <w:rsid w:val="00213E06"/>
    <w:rsid w:val="002178FD"/>
    <w:rsid w:val="0022100D"/>
    <w:rsid w:val="00256457"/>
    <w:rsid w:val="00277287"/>
    <w:rsid w:val="00283BC5"/>
    <w:rsid w:val="002B0097"/>
    <w:rsid w:val="002C12D2"/>
    <w:rsid w:val="002E3FC3"/>
    <w:rsid w:val="002F1D07"/>
    <w:rsid w:val="00303F86"/>
    <w:rsid w:val="003330EC"/>
    <w:rsid w:val="003343F5"/>
    <w:rsid w:val="003A7F91"/>
    <w:rsid w:val="003D0F0B"/>
    <w:rsid w:val="003F699D"/>
    <w:rsid w:val="00410E15"/>
    <w:rsid w:val="0043525B"/>
    <w:rsid w:val="0043621A"/>
    <w:rsid w:val="0045148A"/>
    <w:rsid w:val="00460858"/>
    <w:rsid w:val="00473153"/>
    <w:rsid w:val="00480777"/>
    <w:rsid w:val="00494586"/>
    <w:rsid w:val="004E60FD"/>
    <w:rsid w:val="004F0FC8"/>
    <w:rsid w:val="00562F62"/>
    <w:rsid w:val="00587467"/>
    <w:rsid w:val="005A2463"/>
    <w:rsid w:val="005A3605"/>
    <w:rsid w:val="005B1E09"/>
    <w:rsid w:val="005B6D43"/>
    <w:rsid w:val="006327EB"/>
    <w:rsid w:val="00635C93"/>
    <w:rsid w:val="00666ED9"/>
    <w:rsid w:val="006753BB"/>
    <w:rsid w:val="0067697E"/>
    <w:rsid w:val="00696D14"/>
    <w:rsid w:val="006B3AC4"/>
    <w:rsid w:val="006C1DC9"/>
    <w:rsid w:val="006E1904"/>
    <w:rsid w:val="006F1D26"/>
    <w:rsid w:val="006F6987"/>
    <w:rsid w:val="00745796"/>
    <w:rsid w:val="00745AC2"/>
    <w:rsid w:val="007533BF"/>
    <w:rsid w:val="007627C8"/>
    <w:rsid w:val="007851E2"/>
    <w:rsid w:val="0079464F"/>
    <w:rsid w:val="007C2146"/>
    <w:rsid w:val="00803C98"/>
    <w:rsid w:val="00820486"/>
    <w:rsid w:val="00841BB6"/>
    <w:rsid w:val="0085072D"/>
    <w:rsid w:val="00850969"/>
    <w:rsid w:val="00891334"/>
    <w:rsid w:val="008A1E41"/>
    <w:rsid w:val="008C0510"/>
    <w:rsid w:val="008C0F44"/>
    <w:rsid w:val="008C7153"/>
    <w:rsid w:val="008F4F65"/>
    <w:rsid w:val="0090369A"/>
    <w:rsid w:val="0091121F"/>
    <w:rsid w:val="009143CC"/>
    <w:rsid w:val="00920F19"/>
    <w:rsid w:val="0092739F"/>
    <w:rsid w:val="00970451"/>
    <w:rsid w:val="009808EF"/>
    <w:rsid w:val="0099020E"/>
    <w:rsid w:val="00996804"/>
    <w:rsid w:val="009C1C02"/>
    <w:rsid w:val="00A00864"/>
    <w:rsid w:val="00A241AA"/>
    <w:rsid w:val="00A325B5"/>
    <w:rsid w:val="00A339D6"/>
    <w:rsid w:val="00A47791"/>
    <w:rsid w:val="00A7467F"/>
    <w:rsid w:val="00A90FE1"/>
    <w:rsid w:val="00A9656C"/>
    <w:rsid w:val="00AB3584"/>
    <w:rsid w:val="00AB749A"/>
    <w:rsid w:val="00AC3352"/>
    <w:rsid w:val="00AC573B"/>
    <w:rsid w:val="00AE2FD6"/>
    <w:rsid w:val="00AE4BB5"/>
    <w:rsid w:val="00B26B27"/>
    <w:rsid w:val="00B727F2"/>
    <w:rsid w:val="00B914B9"/>
    <w:rsid w:val="00BE438D"/>
    <w:rsid w:val="00BF4F8D"/>
    <w:rsid w:val="00C0736C"/>
    <w:rsid w:val="00C117ED"/>
    <w:rsid w:val="00C16744"/>
    <w:rsid w:val="00C3124D"/>
    <w:rsid w:val="00C34FEB"/>
    <w:rsid w:val="00C37323"/>
    <w:rsid w:val="00C44AFA"/>
    <w:rsid w:val="00C56841"/>
    <w:rsid w:val="00C64301"/>
    <w:rsid w:val="00C70814"/>
    <w:rsid w:val="00C83258"/>
    <w:rsid w:val="00CB44AA"/>
    <w:rsid w:val="00CD20BC"/>
    <w:rsid w:val="00CF573F"/>
    <w:rsid w:val="00D10ECE"/>
    <w:rsid w:val="00D131F7"/>
    <w:rsid w:val="00D24C8D"/>
    <w:rsid w:val="00D71501"/>
    <w:rsid w:val="00DC3B61"/>
    <w:rsid w:val="00DD0632"/>
    <w:rsid w:val="00DD2BFD"/>
    <w:rsid w:val="00DE7349"/>
    <w:rsid w:val="00DF098E"/>
    <w:rsid w:val="00DF6D14"/>
    <w:rsid w:val="00E0728E"/>
    <w:rsid w:val="00E13693"/>
    <w:rsid w:val="00E425A0"/>
    <w:rsid w:val="00E61B85"/>
    <w:rsid w:val="00E67C22"/>
    <w:rsid w:val="00E836EA"/>
    <w:rsid w:val="00E91069"/>
    <w:rsid w:val="00E91C9D"/>
    <w:rsid w:val="00EA0CE2"/>
    <w:rsid w:val="00EA1655"/>
    <w:rsid w:val="00EA74BE"/>
    <w:rsid w:val="00EB01C8"/>
    <w:rsid w:val="00EC44CA"/>
    <w:rsid w:val="00ED0D4F"/>
    <w:rsid w:val="00EE3468"/>
    <w:rsid w:val="00F070BE"/>
    <w:rsid w:val="00F3716A"/>
    <w:rsid w:val="00F508B3"/>
    <w:rsid w:val="00F66213"/>
    <w:rsid w:val="00F756E8"/>
    <w:rsid w:val="00FA3AA4"/>
    <w:rsid w:val="00FD5128"/>
    <w:rsid w:val="00FE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C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12C70-8F07-43E2-BB4A-3A0A3D65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2746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18366</CharactersWithSpaces>
  <SharedDoc>false</SharedDoc>
  <HLinks>
    <vt:vector size="48" baseType="variant">
      <vt:variant>
        <vt:i4>3473520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3539056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3407984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P45</vt:lpwstr>
      </vt:variant>
      <vt:variant>
        <vt:i4>7340095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consultantplus://offline/ref=1280E5E4AC68565F39EA1CC0F10FF19CD839CB61756FA06681DA10B6F0F19CBEZ9w7J</vt:lpwstr>
      </vt:variant>
      <vt:variant>
        <vt:lpwstr/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consultantplus://offline/ref=1280E5E4AC68565F39EA1CC0F10FF19CD839CB61736BA06483DA10B6F0F19CBE977A7D86CB989F733B44A2ZAw3J</vt:lpwstr>
      </vt:variant>
      <vt:variant>
        <vt:lpwstr/>
      </vt:variant>
      <vt:variant>
        <vt:i4>1310727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consultantplus://offline/ref=1280E5E4AC68565F39EA02CDE763AF99DE3A9D6F716EAB34DC854BEBA7ZFw8J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lastModifiedBy>Копосова Елена Анатольевна</cp:lastModifiedBy>
  <cp:revision>19</cp:revision>
  <cp:lastPrinted>2022-09-29T13:42:00Z</cp:lastPrinted>
  <dcterms:created xsi:type="dcterms:W3CDTF">2022-10-03T11:20:00Z</dcterms:created>
  <dcterms:modified xsi:type="dcterms:W3CDTF">2022-10-05T13:42:00Z</dcterms:modified>
</cp:coreProperties>
</file>