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201" w:rsidRPr="004B3201" w:rsidRDefault="004B3201" w:rsidP="004B3201">
      <w:pPr>
        <w:widowControl/>
        <w:autoSpaceDE/>
        <w:autoSpaceDN/>
        <w:adjustRightInd/>
        <w:jc w:val="center"/>
        <w:rPr>
          <w:color w:val="0000FF"/>
          <w:sz w:val="28"/>
          <w:szCs w:val="28"/>
          <w:u w:val="single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4741">
        <w:rPr>
          <w:sz w:val="28"/>
          <w:szCs w:val="28"/>
        </w:rPr>
        <w:t xml:space="preserve">                                          </w:t>
      </w:r>
      <w:r w:rsidR="0053181E" w:rsidRPr="004B3201">
        <w:rPr>
          <w:sz w:val="28"/>
          <w:szCs w:val="28"/>
        </w:rPr>
        <w:fldChar w:fldCharType="begin"/>
      </w:r>
      <w:r w:rsidRPr="004B3201">
        <w:rPr>
          <w:sz w:val="28"/>
          <w:szCs w:val="28"/>
        </w:rPr>
        <w:instrText xml:space="preserve"> HYPERLINK "https://aleksraion.ru/files/2019/Dooma/october/konkurs/Polozhenie_o_poryadke_provedeniya_konkursa_po_otboru_kandidatur_na_glavu_okruga.pdf" \l "page=2" \o "Страница 2" </w:instrText>
      </w:r>
      <w:r w:rsidR="0053181E" w:rsidRPr="004B3201">
        <w:rPr>
          <w:sz w:val="28"/>
          <w:szCs w:val="28"/>
        </w:rPr>
        <w:fldChar w:fldCharType="separate"/>
      </w:r>
    </w:p>
    <w:p w:rsidR="004B3201" w:rsidRPr="004B3201" w:rsidRDefault="0053181E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sz w:val="28"/>
          <w:szCs w:val="28"/>
        </w:rPr>
        <w:fldChar w:fldCharType="end"/>
      </w:r>
      <w:r w:rsidR="004B3201" w:rsidRPr="004B3201">
        <w:rPr>
          <w:rFonts w:eastAsiaTheme="minorHAnsi"/>
          <w:b/>
          <w:sz w:val="28"/>
          <w:szCs w:val="28"/>
          <w:lang w:eastAsia="en-US"/>
        </w:rPr>
        <w:t>СОВЕТ ДЕПУТАТОВ ПЕЧЕНГСКОГО МУНИЦИПАЛЬНОГО ОКРУГА МУРМАНСКОЙ ОБЛАСТИ</w:t>
      </w:r>
    </w:p>
    <w:p w:rsidR="004B3201" w:rsidRPr="004B3201" w:rsidRDefault="004B3201" w:rsidP="004B3201">
      <w:pPr>
        <w:keepNext/>
        <w:widowControl/>
        <w:autoSpaceDE/>
        <w:autoSpaceDN/>
        <w:adjustRightInd/>
        <w:jc w:val="center"/>
        <w:outlineLvl w:val="0"/>
        <w:rPr>
          <w:b/>
          <w:sz w:val="44"/>
          <w:szCs w:val="44"/>
        </w:rPr>
      </w:pPr>
      <w:r w:rsidRPr="004B3201">
        <w:rPr>
          <w:b/>
          <w:sz w:val="44"/>
          <w:szCs w:val="44"/>
        </w:rPr>
        <w:t xml:space="preserve">РЕШЕНИЕ </w:t>
      </w:r>
    </w:p>
    <w:p w:rsidR="004B3201" w:rsidRPr="004B3201" w:rsidRDefault="006613EC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  <w:r>
        <w:rPr>
          <w:rFonts w:eastAsiaTheme="minorHAnsi"/>
          <w:b/>
          <w:i/>
          <w:sz w:val="22"/>
          <w:szCs w:val="22"/>
          <w:lang w:eastAsia="en-US"/>
        </w:rPr>
        <w:t xml:space="preserve">   </w:t>
      </w:r>
    </w:p>
    <w:p w:rsidR="004B3201" w:rsidRPr="004B3201" w:rsidRDefault="002B437C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  <w:r>
        <w:rPr>
          <w:rFonts w:eastAsiaTheme="minorHAnsi"/>
          <w:b/>
          <w:i/>
          <w:sz w:val="22"/>
          <w:szCs w:val="22"/>
          <w:lang w:eastAsia="en-US"/>
        </w:rPr>
        <w:t>о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>т</w:t>
      </w:r>
      <w:r w:rsidR="008E2323">
        <w:rPr>
          <w:rFonts w:eastAsiaTheme="minorHAnsi"/>
          <w:b/>
          <w:i/>
          <w:sz w:val="22"/>
          <w:szCs w:val="22"/>
          <w:lang w:eastAsia="en-US"/>
        </w:rPr>
        <w:t xml:space="preserve"> </w:t>
      </w:r>
      <w:r w:rsidR="00D62A4B">
        <w:rPr>
          <w:rFonts w:eastAsiaTheme="minorHAnsi"/>
          <w:b/>
          <w:i/>
          <w:sz w:val="22"/>
          <w:szCs w:val="22"/>
          <w:lang w:eastAsia="en-US"/>
        </w:rPr>
        <w:t xml:space="preserve">             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</w:t>
      </w:r>
      <w:r w:rsidR="006613EC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№ 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                      п. Никель</w:t>
      </w:r>
    </w:p>
    <w:p w:rsidR="00961F68" w:rsidRPr="00BB7F7D" w:rsidRDefault="00961F68" w:rsidP="008B7398">
      <w:pPr>
        <w:rPr>
          <w:b/>
          <w:sz w:val="28"/>
          <w:szCs w:val="28"/>
        </w:rPr>
      </w:pPr>
    </w:p>
    <w:p w:rsidR="008B7398" w:rsidRPr="00412F9E" w:rsidRDefault="008B7398" w:rsidP="00412F9E">
      <w:pPr>
        <w:tabs>
          <w:tab w:val="left" w:pos="4536"/>
          <w:tab w:val="left" w:pos="4820"/>
          <w:tab w:val="left" w:pos="4962"/>
          <w:tab w:val="left" w:pos="5387"/>
        </w:tabs>
        <w:ind w:right="5386"/>
        <w:rPr>
          <w:spacing w:val="-2"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 xml:space="preserve">признании </w:t>
      </w:r>
      <w:proofErr w:type="gramStart"/>
      <w:r w:rsidR="002E010E" w:rsidRPr="002E010E">
        <w:rPr>
          <w:spacing w:val="-2"/>
          <w:sz w:val="24"/>
          <w:szCs w:val="24"/>
        </w:rPr>
        <w:t>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proofErr w:type="gramEnd"/>
      <w:r w:rsidR="002E010E" w:rsidRPr="002E010E">
        <w:rPr>
          <w:spacing w:val="-2"/>
          <w:sz w:val="24"/>
          <w:szCs w:val="24"/>
        </w:rPr>
        <w:t xml:space="preserve"> силу </w:t>
      </w:r>
      <w:r w:rsidR="007A757D">
        <w:rPr>
          <w:spacing w:val="-2"/>
          <w:sz w:val="24"/>
          <w:szCs w:val="24"/>
        </w:rPr>
        <w:t xml:space="preserve">некоторых </w:t>
      </w:r>
      <w:r w:rsidRPr="002E010E">
        <w:rPr>
          <w:spacing w:val="-2"/>
          <w:sz w:val="24"/>
          <w:szCs w:val="24"/>
        </w:rPr>
        <w:t>решени</w:t>
      </w:r>
      <w:r w:rsidR="00D62A4B">
        <w:rPr>
          <w:spacing w:val="-2"/>
          <w:sz w:val="24"/>
          <w:szCs w:val="24"/>
        </w:rPr>
        <w:t>й</w:t>
      </w:r>
      <w:r w:rsidR="00DF5D83">
        <w:rPr>
          <w:spacing w:val="-2"/>
          <w:sz w:val="24"/>
          <w:szCs w:val="24"/>
        </w:rPr>
        <w:t xml:space="preserve"> Советов</w:t>
      </w:r>
      <w:r w:rsidR="007A757D">
        <w:rPr>
          <w:spacing w:val="-2"/>
          <w:sz w:val="24"/>
          <w:szCs w:val="24"/>
        </w:rPr>
        <w:t xml:space="preserve"> депутатов </w:t>
      </w:r>
      <w:r w:rsidR="003D0E33">
        <w:rPr>
          <w:spacing w:val="-2"/>
          <w:sz w:val="24"/>
          <w:szCs w:val="24"/>
        </w:rPr>
        <w:t>муниципа</w:t>
      </w:r>
      <w:r w:rsidR="00794938">
        <w:rPr>
          <w:spacing w:val="-2"/>
          <w:sz w:val="24"/>
          <w:szCs w:val="24"/>
        </w:rPr>
        <w:t xml:space="preserve">льных образований </w:t>
      </w:r>
      <w:r w:rsidR="00987A5D">
        <w:rPr>
          <w:spacing w:val="-2"/>
          <w:sz w:val="24"/>
          <w:szCs w:val="24"/>
        </w:rPr>
        <w:t xml:space="preserve">Печенгский район, </w:t>
      </w:r>
      <w:r w:rsidR="00794938" w:rsidRPr="003D2FD1">
        <w:rPr>
          <w:sz w:val="24"/>
          <w:szCs w:val="24"/>
        </w:rPr>
        <w:t>городско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</w:t>
      </w:r>
      <w:r w:rsidR="003D0E33">
        <w:rPr>
          <w:sz w:val="24"/>
          <w:szCs w:val="24"/>
        </w:rPr>
        <w:t>поселен</w:t>
      </w:r>
      <w:r w:rsidR="00794938" w:rsidRPr="003D2FD1">
        <w:rPr>
          <w:sz w:val="24"/>
          <w:szCs w:val="24"/>
        </w:rPr>
        <w:t>и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Никель</w:t>
      </w:r>
      <w:r w:rsidR="00794938">
        <w:rPr>
          <w:sz w:val="24"/>
          <w:szCs w:val="24"/>
        </w:rPr>
        <w:t>,</w:t>
      </w:r>
      <w:r w:rsidR="00794938" w:rsidRPr="0029047E">
        <w:rPr>
          <w:iCs/>
          <w:sz w:val="24"/>
          <w:szCs w:val="24"/>
        </w:rPr>
        <w:t xml:space="preserve"> </w:t>
      </w:r>
      <w:r w:rsidR="004B3273">
        <w:rPr>
          <w:iCs/>
          <w:sz w:val="24"/>
          <w:szCs w:val="24"/>
        </w:rPr>
        <w:t>городское поселение З</w:t>
      </w:r>
      <w:r w:rsidR="001E05B0">
        <w:rPr>
          <w:iCs/>
          <w:sz w:val="24"/>
          <w:szCs w:val="24"/>
        </w:rPr>
        <w:t xml:space="preserve">аполярный, </w:t>
      </w:r>
      <w:r w:rsidR="00987A5D">
        <w:rPr>
          <w:iCs/>
          <w:sz w:val="24"/>
          <w:szCs w:val="24"/>
        </w:rPr>
        <w:t>городское поселение Печенга</w:t>
      </w:r>
      <w:r w:rsidR="002556CD">
        <w:rPr>
          <w:iCs/>
          <w:sz w:val="24"/>
          <w:szCs w:val="24"/>
        </w:rPr>
        <w:t xml:space="preserve">, сельское поселение Корзуново </w:t>
      </w:r>
    </w:p>
    <w:p w:rsidR="00961F68" w:rsidRPr="00BB7F7D" w:rsidRDefault="00961F68" w:rsidP="00FD6D8C">
      <w:pPr>
        <w:jc w:val="both"/>
        <w:rPr>
          <w:sz w:val="28"/>
          <w:szCs w:val="28"/>
        </w:rPr>
      </w:pPr>
    </w:p>
    <w:p w:rsidR="00B419B4" w:rsidRPr="00961F68" w:rsidRDefault="002E010E" w:rsidP="00B302D0">
      <w:pPr>
        <w:ind w:firstLine="708"/>
        <w:jc w:val="both"/>
        <w:rPr>
          <w:sz w:val="24"/>
          <w:szCs w:val="24"/>
        </w:rPr>
      </w:pPr>
      <w:r w:rsidRPr="002E010E">
        <w:rPr>
          <w:sz w:val="24"/>
          <w:szCs w:val="24"/>
        </w:rPr>
        <w:t>В связи с принятием Советом депутатов Печенгского мун</w:t>
      </w:r>
      <w:r w:rsidR="00B36D7C">
        <w:rPr>
          <w:sz w:val="24"/>
          <w:szCs w:val="24"/>
        </w:rPr>
        <w:t>иципального окр</w:t>
      </w:r>
      <w:r w:rsidR="00412F9E">
        <w:rPr>
          <w:sz w:val="24"/>
          <w:szCs w:val="24"/>
        </w:rPr>
        <w:t>уга решения от «___» ______ 2022</w:t>
      </w:r>
      <w:r w:rsidR="00B36D7C">
        <w:rPr>
          <w:sz w:val="24"/>
          <w:szCs w:val="24"/>
        </w:rPr>
        <w:t xml:space="preserve"> № ______</w:t>
      </w:r>
      <w:r w:rsidRPr="002E010E">
        <w:rPr>
          <w:sz w:val="24"/>
          <w:szCs w:val="24"/>
        </w:rPr>
        <w:t xml:space="preserve"> </w:t>
      </w:r>
      <w:r w:rsidRPr="00961F68">
        <w:rPr>
          <w:sz w:val="24"/>
          <w:szCs w:val="24"/>
        </w:rPr>
        <w:t>«</w:t>
      </w:r>
      <w:r w:rsidR="00E50DBF" w:rsidRPr="00E50DBF">
        <w:rPr>
          <w:sz w:val="24"/>
          <w:szCs w:val="24"/>
        </w:rPr>
        <w:t>О гарантиях и компенсациях, для лиц работающих и проживающих в районах Крайнего Севера, финансируемых за счет средств бюджета Печенгского   муниципального округа</w:t>
      </w:r>
      <w:bookmarkStart w:id="0" w:name="_GoBack"/>
      <w:bookmarkEnd w:id="0"/>
      <w:r w:rsidR="00B419B4" w:rsidRPr="00961F68">
        <w:rPr>
          <w:sz w:val="24"/>
          <w:szCs w:val="24"/>
        </w:rPr>
        <w:t xml:space="preserve">» </w:t>
      </w:r>
    </w:p>
    <w:p w:rsidR="008B7398" w:rsidRPr="00037832" w:rsidRDefault="008B7398" w:rsidP="008B7398">
      <w:pPr>
        <w:ind w:firstLine="708"/>
        <w:jc w:val="both"/>
        <w:rPr>
          <w:sz w:val="16"/>
          <w:szCs w:val="16"/>
        </w:rPr>
      </w:pPr>
    </w:p>
    <w:p w:rsidR="00335B7B" w:rsidRPr="00335B7B" w:rsidRDefault="00335B7B" w:rsidP="00335B7B">
      <w:pPr>
        <w:widowControl/>
        <w:autoSpaceDE/>
        <w:autoSpaceDN/>
        <w:adjustRightInd/>
        <w:ind w:right="43" w:firstLine="709"/>
        <w:rPr>
          <w:sz w:val="24"/>
          <w:szCs w:val="24"/>
        </w:rPr>
      </w:pPr>
      <w:r w:rsidRPr="00335B7B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961F68" w:rsidRDefault="00335B7B" w:rsidP="00335B7B">
      <w:pPr>
        <w:widowControl/>
        <w:autoSpaceDE/>
        <w:autoSpaceDN/>
        <w:adjustRightInd/>
        <w:rPr>
          <w:b/>
          <w:sz w:val="24"/>
          <w:szCs w:val="24"/>
        </w:rPr>
      </w:pPr>
    </w:p>
    <w:p w:rsidR="00335B7B" w:rsidRPr="00335B7B" w:rsidRDefault="00335B7B" w:rsidP="00335B7B">
      <w:pPr>
        <w:widowControl/>
        <w:autoSpaceDE/>
        <w:autoSpaceDN/>
        <w:adjustRightInd/>
        <w:rPr>
          <w:b/>
          <w:sz w:val="28"/>
          <w:szCs w:val="28"/>
        </w:rPr>
      </w:pPr>
      <w:proofErr w:type="gramStart"/>
      <w:r w:rsidRPr="00335B7B">
        <w:rPr>
          <w:b/>
          <w:sz w:val="28"/>
          <w:szCs w:val="28"/>
        </w:rPr>
        <w:t>Р</w:t>
      </w:r>
      <w:proofErr w:type="gramEnd"/>
      <w:r w:rsidRPr="00335B7B">
        <w:rPr>
          <w:b/>
          <w:sz w:val="28"/>
          <w:szCs w:val="28"/>
        </w:rPr>
        <w:t xml:space="preserve"> Е Ш И Л:</w:t>
      </w:r>
    </w:p>
    <w:p w:rsidR="008B7398" w:rsidRPr="00961F68" w:rsidRDefault="008B7398" w:rsidP="008B7398">
      <w:pPr>
        <w:jc w:val="both"/>
        <w:rPr>
          <w:b/>
          <w:sz w:val="24"/>
          <w:szCs w:val="24"/>
        </w:rPr>
      </w:pPr>
    </w:p>
    <w:p w:rsidR="00794938" w:rsidRDefault="00D62A4B" w:rsidP="0091634D">
      <w:pPr>
        <w:pStyle w:val="ab"/>
        <w:numPr>
          <w:ilvl w:val="0"/>
          <w:numId w:val="1"/>
        </w:numPr>
        <w:jc w:val="both"/>
        <w:rPr>
          <w:sz w:val="24"/>
          <w:szCs w:val="24"/>
        </w:rPr>
      </w:pPr>
      <w:r w:rsidRPr="0091634D">
        <w:rPr>
          <w:sz w:val="24"/>
          <w:szCs w:val="24"/>
        </w:rPr>
        <w:t>Признать утратившими силу следующие решения</w:t>
      </w:r>
      <w:r w:rsidR="00794938" w:rsidRPr="0091634D">
        <w:rPr>
          <w:sz w:val="24"/>
          <w:szCs w:val="24"/>
        </w:rPr>
        <w:t>:</w:t>
      </w:r>
    </w:p>
    <w:p w:rsidR="002556CD" w:rsidRDefault="003C2A73" w:rsidP="003C2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2A73">
        <w:rPr>
          <w:rFonts w:ascii="Times New Roman" w:hAnsi="Times New Roman" w:cs="Times New Roman"/>
          <w:sz w:val="24"/>
          <w:szCs w:val="24"/>
        </w:rPr>
        <w:t>- решение Совета депутатов Печен</w:t>
      </w:r>
      <w:r w:rsidR="002556CD">
        <w:rPr>
          <w:rFonts w:ascii="Times New Roman" w:hAnsi="Times New Roman" w:cs="Times New Roman"/>
          <w:sz w:val="24"/>
          <w:szCs w:val="24"/>
        </w:rPr>
        <w:t>гского района от 16.12.2016 № 150</w:t>
      </w:r>
      <w:r w:rsidRPr="003C2A73">
        <w:rPr>
          <w:rFonts w:ascii="Times New Roman" w:hAnsi="Times New Roman" w:cs="Times New Roman"/>
          <w:sz w:val="24"/>
          <w:szCs w:val="24"/>
        </w:rPr>
        <w:t xml:space="preserve"> </w:t>
      </w:r>
      <w:r w:rsidRPr="009605B1">
        <w:rPr>
          <w:rFonts w:ascii="Times New Roman" w:hAnsi="Times New Roman" w:cs="Times New Roman"/>
          <w:sz w:val="24"/>
          <w:szCs w:val="24"/>
        </w:rPr>
        <w:t>«</w:t>
      </w:r>
      <w:r w:rsidR="009605B1" w:rsidRPr="009605B1">
        <w:rPr>
          <w:rFonts w:ascii="Times New Roman" w:hAnsi="Times New Roman" w:cs="Times New Roman"/>
          <w:sz w:val="24"/>
          <w:szCs w:val="24"/>
        </w:rPr>
        <w:t xml:space="preserve">Об </w:t>
      </w:r>
      <w:r w:rsidR="002556CD">
        <w:rPr>
          <w:rFonts w:ascii="Times New Roman" w:hAnsi="Times New Roman" w:cs="Times New Roman"/>
          <w:sz w:val="24"/>
          <w:szCs w:val="24"/>
        </w:rPr>
        <w:t>установлении районного коэффициента к заработной плате»;</w:t>
      </w:r>
    </w:p>
    <w:p w:rsidR="00C86D29" w:rsidRDefault="002556CD" w:rsidP="003C2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решение Совета депутатов городского поселения Никель Печенгского района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21.09.2017 № 58 «Об утверждении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гарантиях и компенсациях, правовое регулирование которых отнесено к полномочиям </w:t>
      </w:r>
      <w:r w:rsidR="00C86D29">
        <w:rPr>
          <w:rFonts w:ascii="Times New Roman" w:hAnsi="Times New Roman" w:cs="Times New Roman"/>
          <w:sz w:val="24"/>
          <w:szCs w:val="24"/>
        </w:rPr>
        <w:t>органов местного самоуправления, для лиц, работающих и проживающих в районах Крайнего Севера»;</w:t>
      </w:r>
    </w:p>
    <w:p w:rsidR="002556CD" w:rsidRDefault="00C86D29" w:rsidP="003C2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86D29">
        <w:rPr>
          <w:rFonts w:ascii="Times New Roman" w:hAnsi="Times New Roman" w:cs="Times New Roman"/>
          <w:sz w:val="24"/>
          <w:szCs w:val="24"/>
        </w:rPr>
        <w:t>решение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г. Заполярный от 26.12.2008 № 247/44-08 «</w:t>
      </w:r>
      <w:r w:rsidRPr="00C86D29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proofErr w:type="gramStart"/>
      <w:r w:rsidRPr="00C86D29">
        <w:rPr>
          <w:rFonts w:ascii="Times New Roman" w:hAnsi="Times New Roman" w:cs="Times New Roman"/>
          <w:sz w:val="24"/>
          <w:szCs w:val="24"/>
        </w:rPr>
        <w:t>Положения</w:t>
      </w:r>
      <w:proofErr w:type="gramEnd"/>
      <w:r w:rsidRPr="00C86D29">
        <w:rPr>
          <w:rFonts w:ascii="Times New Roman" w:hAnsi="Times New Roman" w:cs="Times New Roman"/>
          <w:sz w:val="24"/>
          <w:szCs w:val="24"/>
        </w:rPr>
        <w:t xml:space="preserve"> о гарантиях и компенсация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C86D29">
        <w:rPr>
          <w:rFonts w:ascii="Times New Roman" w:hAnsi="Times New Roman" w:cs="Times New Roman"/>
          <w:sz w:val="24"/>
          <w:szCs w:val="24"/>
        </w:rPr>
        <w:t xml:space="preserve"> для лиц, работающих и проживающих в районах Крайнего Севера</w:t>
      </w:r>
      <w:r>
        <w:rPr>
          <w:rFonts w:ascii="Times New Roman" w:hAnsi="Times New Roman" w:cs="Times New Roman"/>
          <w:sz w:val="24"/>
          <w:szCs w:val="24"/>
        </w:rPr>
        <w:t xml:space="preserve">, финансируемых за счет средств бюджета </w:t>
      </w:r>
      <w:r w:rsidRPr="00C86D29">
        <w:rPr>
          <w:rFonts w:ascii="Times New Roman" w:hAnsi="Times New Roman" w:cs="Times New Roman"/>
          <w:sz w:val="24"/>
          <w:szCs w:val="24"/>
        </w:rPr>
        <w:t>муниципального образования г. Заполярный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C86D29" w:rsidRDefault="00C86D29" w:rsidP="003C2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D29">
        <w:rPr>
          <w:rFonts w:ascii="Times New Roman" w:hAnsi="Times New Roman" w:cs="Times New Roman"/>
          <w:sz w:val="24"/>
          <w:szCs w:val="24"/>
        </w:rPr>
        <w:t>- решение Совета депутатов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образования г. Заполярный от 29.04.2015 № 397/63-15 «</w:t>
      </w:r>
      <w:r w:rsidRPr="00C86D2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депутатов муниципального образования г. Заполярный от 26.12.2008 № 247/44-08 «Об утверждении </w:t>
      </w:r>
      <w:proofErr w:type="gramStart"/>
      <w:r w:rsidRPr="00C86D29">
        <w:rPr>
          <w:rFonts w:ascii="Times New Roman" w:hAnsi="Times New Roman" w:cs="Times New Roman"/>
          <w:sz w:val="24"/>
          <w:szCs w:val="24"/>
        </w:rPr>
        <w:t>Положения</w:t>
      </w:r>
      <w:proofErr w:type="gramEnd"/>
      <w:r w:rsidRPr="00C86D29">
        <w:rPr>
          <w:rFonts w:ascii="Times New Roman" w:hAnsi="Times New Roman" w:cs="Times New Roman"/>
          <w:sz w:val="24"/>
          <w:szCs w:val="24"/>
        </w:rPr>
        <w:t xml:space="preserve"> о гарантиях и компенсациях для лиц, работающих и проживающих в районах Крайнего Севера, финансируемых за счет средств бюджета муниципального образования г. Заполярный»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86D29" w:rsidRDefault="00C86D29" w:rsidP="003C2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86D29">
        <w:rPr>
          <w:rFonts w:ascii="Times New Roman" w:hAnsi="Times New Roman" w:cs="Times New Roman"/>
          <w:sz w:val="24"/>
          <w:szCs w:val="24"/>
        </w:rPr>
        <w:t>решение Совета депутатов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образования г. Заполярный от 23.03.2017 № 126/10-17</w:t>
      </w:r>
      <w:r w:rsidRPr="00C86D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86D29">
        <w:rPr>
          <w:rFonts w:ascii="Times New Roman" w:hAnsi="Times New Roman" w:cs="Times New Roman"/>
          <w:sz w:val="24"/>
          <w:szCs w:val="24"/>
        </w:rPr>
        <w:t>О внесении изменений в Положение о гарантиях и компенсациях для лиц, работающих и проживающих в районах Крайнего Севера, финансируемых за счет средств бюджета муниципального образования г. Заполярный, утвержденное решением Совета депутатов муниципального образования г. Заполярный от 26.12.2008 № 247/44-08</w:t>
      </w:r>
      <w:r>
        <w:rPr>
          <w:rFonts w:ascii="Times New Roman" w:hAnsi="Times New Roman" w:cs="Times New Roman"/>
          <w:sz w:val="24"/>
          <w:szCs w:val="24"/>
        </w:rPr>
        <w:t>»;</w:t>
      </w:r>
      <w:proofErr w:type="gramEnd"/>
    </w:p>
    <w:p w:rsidR="00C86D29" w:rsidRDefault="00C86D29" w:rsidP="003C2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86D29">
        <w:rPr>
          <w:rFonts w:ascii="Times New Roman" w:hAnsi="Times New Roman" w:cs="Times New Roman"/>
          <w:sz w:val="24"/>
          <w:szCs w:val="24"/>
        </w:rPr>
        <w:t>решение Совета депутатов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образования г. Заполярный от 19.10.2017 № 170/26</w:t>
      </w:r>
      <w:r w:rsidRPr="00C86D29">
        <w:rPr>
          <w:rFonts w:ascii="Times New Roman" w:hAnsi="Times New Roman" w:cs="Times New Roman"/>
          <w:sz w:val="24"/>
          <w:szCs w:val="24"/>
        </w:rPr>
        <w:t xml:space="preserve">-17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86D29">
        <w:rPr>
          <w:rFonts w:ascii="Times New Roman" w:hAnsi="Times New Roman" w:cs="Times New Roman"/>
          <w:sz w:val="24"/>
          <w:szCs w:val="24"/>
        </w:rPr>
        <w:t>О внесении изменений в Положение о гарантиях и компенсациях для лиц, работающих и проживающих в районах Крайнего Севера, финансируемых за счет средств бюджета муниципального образования г. Заполярный, утвержденное решением Совета депутатов муниципального образования г. Заполярный от 26.12.2008 № 247/44-08</w:t>
      </w:r>
      <w:r>
        <w:rPr>
          <w:rFonts w:ascii="Times New Roman" w:hAnsi="Times New Roman" w:cs="Times New Roman"/>
          <w:sz w:val="24"/>
          <w:szCs w:val="24"/>
        </w:rPr>
        <w:t>»;</w:t>
      </w:r>
      <w:proofErr w:type="gramEnd"/>
    </w:p>
    <w:p w:rsidR="00C86D29" w:rsidRDefault="00C86D29" w:rsidP="003C2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86D29">
        <w:rPr>
          <w:rFonts w:ascii="Times New Roman" w:hAnsi="Times New Roman" w:cs="Times New Roman"/>
          <w:sz w:val="24"/>
          <w:szCs w:val="24"/>
        </w:rPr>
        <w:t>решение Совета депутатов муниципального образования г. Запол</w:t>
      </w:r>
      <w:r>
        <w:rPr>
          <w:rFonts w:ascii="Times New Roman" w:hAnsi="Times New Roman" w:cs="Times New Roman"/>
          <w:sz w:val="24"/>
          <w:szCs w:val="24"/>
        </w:rPr>
        <w:t xml:space="preserve">ярный от 09.04.2020 </w:t>
      </w:r>
      <w:r>
        <w:rPr>
          <w:rFonts w:ascii="Times New Roman" w:hAnsi="Times New Roman" w:cs="Times New Roman"/>
          <w:sz w:val="24"/>
          <w:szCs w:val="24"/>
        </w:rPr>
        <w:lastRenderedPageBreak/>
        <w:t>№ 305/48-20</w:t>
      </w:r>
      <w:r w:rsidRPr="00C86D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86D29">
        <w:rPr>
          <w:rFonts w:ascii="Times New Roman" w:hAnsi="Times New Roman" w:cs="Times New Roman"/>
          <w:sz w:val="24"/>
          <w:szCs w:val="24"/>
        </w:rPr>
        <w:t>О внесении изменений в Положение о гарантиях и компенсациях для лиц, работающих и проживающих в районах Крайнего Севера, финансируемых за счет средств бюджета муниципального образования г. Заполярный, утвержденное решением Совета депутатов муниципального образования г. Заполярный от 26.12.2008 № 247/44-08</w:t>
      </w:r>
      <w:r>
        <w:rPr>
          <w:rFonts w:ascii="Times New Roman" w:hAnsi="Times New Roman" w:cs="Times New Roman"/>
          <w:sz w:val="24"/>
          <w:szCs w:val="24"/>
        </w:rPr>
        <w:t>»;</w:t>
      </w:r>
      <w:proofErr w:type="gramEnd"/>
    </w:p>
    <w:p w:rsidR="00C86D29" w:rsidRDefault="00C86D29" w:rsidP="003C2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86D29">
        <w:rPr>
          <w:rFonts w:ascii="Times New Roman" w:hAnsi="Times New Roman" w:cs="Times New Roman"/>
          <w:sz w:val="24"/>
          <w:szCs w:val="24"/>
        </w:rPr>
        <w:t>решение Совета депутатов муниципа</w:t>
      </w:r>
      <w:r>
        <w:rPr>
          <w:rFonts w:ascii="Times New Roman" w:hAnsi="Times New Roman" w:cs="Times New Roman"/>
          <w:sz w:val="24"/>
          <w:szCs w:val="24"/>
        </w:rPr>
        <w:t xml:space="preserve">льного образования городское поселение Печенга Печенгского района от 29.09.2006 № 43 «Об утверждении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6D29">
        <w:rPr>
          <w:rFonts w:ascii="Times New Roman" w:hAnsi="Times New Roman" w:cs="Times New Roman"/>
          <w:sz w:val="24"/>
          <w:szCs w:val="24"/>
        </w:rPr>
        <w:t>о гарантиях и компенсациях для лиц, проживающих на территории муниципального образования городское поселение Печенга и работающих в организациях, финансируемых из местного бюджета</w:t>
      </w:r>
      <w:r w:rsidR="00D40077">
        <w:rPr>
          <w:rFonts w:ascii="Times New Roman" w:hAnsi="Times New Roman" w:cs="Times New Roman"/>
          <w:sz w:val="24"/>
          <w:szCs w:val="24"/>
        </w:rPr>
        <w:t>»;</w:t>
      </w:r>
    </w:p>
    <w:p w:rsidR="00D40077" w:rsidRDefault="00D40077" w:rsidP="00D4007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D40077">
        <w:rPr>
          <w:rFonts w:ascii="Times New Roman" w:hAnsi="Times New Roman" w:cs="Times New Roman"/>
          <w:sz w:val="24"/>
          <w:szCs w:val="24"/>
        </w:rPr>
        <w:t xml:space="preserve">решение Совета депутатов муниципального образования городское поселение </w:t>
      </w:r>
      <w:r>
        <w:rPr>
          <w:rFonts w:ascii="Times New Roman" w:hAnsi="Times New Roman" w:cs="Times New Roman"/>
          <w:sz w:val="24"/>
          <w:szCs w:val="24"/>
        </w:rPr>
        <w:t>Печенга Печенгского района от 30.04.2020 № 46</w:t>
      </w:r>
      <w:r w:rsidRPr="00D400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40077">
        <w:rPr>
          <w:rFonts w:ascii="Times New Roman" w:hAnsi="Times New Roman" w:cs="Times New Roman"/>
          <w:sz w:val="24"/>
          <w:szCs w:val="24"/>
        </w:rPr>
        <w:t>О внесении изменений в решение Совета депутатов муниципального образования городское по</w:t>
      </w:r>
      <w:r>
        <w:rPr>
          <w:rFonts w:ascii="Times New Roman" w:hAnsi="Times New Roman" w:cs="Times New Roman"/>
          <w:sz w:val="24"/>
          <w:szCs w:val="24"/>
        </w:rPr>
        <w:t xml:space="preserve">селение Печенга от 29.09.2006 </w:t>
      </w:r>
      <w:r w:rsidRPr="00D40077">
        <w:rPr>
          <w:rFonts w:ascii="Times New Roman" w:hAnsi="Times New Roman" w:cs="Times New Roman"/>
          <w:sz w:val="24"/>
          <w:szCs w:val="24"/>
        </w:rPr>
        <w:t xml:space="preserve">№ 43 «Об утверждении </w:t>
      </w:r>
      <w:proofErr w:type="gramStart"/>
      <w:r w:rsidRPr="00D40077">
        <w:rPr>
          <w:rFonts w:ascii="Times New Roman" w:hAnsi="Times New Roman" w:cs="Times New Roman"/>
          <w:sz w:val="24"/>
          <w:szCs w:val="24"/>
        </w:rPr>
        <w:t>Положения</w:t>
      </w:r>
      <w:proofErr w:type="gramEnd"/>
      <w:r w:rsidRPr="00D40077">
        <w:rPr>
          <w:rFonts w:ascii="Times New Roman" w:hAnsi="Times New Roman" w:cs="Times New Roman"/>
          <w:sz w:val="24"/>
          <w:szCs w:val="24"/>
        </w:rPr>
        <w:t xml:space="preserve"> о гарантиях и компенсациях для лиц, проживающих на территории муниципального образования городское поселение Печенга и работающих в организациях, финансируемых из местного бюджета»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40077" w:rsidRDefault="00D40077" w:rsidP="00D4007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40077">
        <w:t xml:space="preserve"> </w:t>
      </w:r>
      <w:r w:rsidRPr="00D40077">
        <w:rPr>
          <w:rFonts w:ascii="Times New Roman" w:hAnsi="Times New Roman" w:cs="Times New Roman"/>
          <w:sz w:val="24"/>
          <w:szCs w:val="24"/>
        </w:rPr>
        <w:t>решение Совета депутатов муниципального образован</w:t>
      </w:r>
      <w:r>
        <w:rPr>
          <w:rFonts w:ascii="Times New Roman" w:hAnsi="Times New Roman" w:cs="Times New Roman"/>
          <w:sz w:val="24"/>
          <w:szCs w:val="24"/>
        </w:rPr>
        <w:t>ия сельское поселение Корзуново Печенгского района от 11.06.2020 № 64</w:t>
      </w:r>
      <w:r w:rsidR="005F5757">
        <w:rPr>
          <w:rFonts w:ascii="Times New Roman" w:hAnsi="Times New Roman" w:cs="Times New Roman"/>
          <w:sz w:val="24"/>
          <w:szCs w:val="24"/>
        </w:rPr>
        <w:t xml:space="preserve"> «Об установлении гарантий для лиц,</w:t>
      </w:r>
      <w:r w:rsidR="005F5757" w:rsidRPr="005F5757">
        <w:t xml:space="preserve"> </w:t>
      </w:r>
      <w:r w:rsidR="005F5757" w:rsidRPr="005F5757">
        <w:rPr>
          <w:rFonts w:ascii="Times New Roman" w:hAnsi="Times New Roman" w:cs="Times New Roman"/>
          <w:sz w:val="24"/>
          <w:szCs w:val="24"/>
        </w:rPr>
        <w:t>работающих и проживающих в районах Крайнего Севера</w:t>
      </w:r>
      <w:r w:rsidR="005F5757">
        <w:rPr>
          <w:rFonts w:ascii="Times New Roman" w:hAnsi="Times New Roman" w:cs="Times New Roman"/>
          <w:sz w:val="24"/>
          <w:szCs w:val="24"/>
        </w:rPr>
        <w:t xml:space="preserve">, </w:t>
      </w:r>
      <w:r w:rsidR="005F5757" w:rsidRPr="005F5757">
        <w:rPr>
          <w:rFonts w:ascii="Times New Roman" w:hAnsi="Times New Roman" w:cs="Times New Roman"/>
          <w:sz w:val="24"/>
          <w:szCs w:val="24"/>
        </w:rPr>
        <w:t>финансируемых за счет средств бюджета муниципального образования</w:t>
      </w:r>
      <w:r w:rsidR="005F5757">
        <w:rPr>
          <w:rFonts w:ascii="Times New Roman" w:hAnsi="Times New Roman" w:cs="Times New Roman"/>
          <w:sz w:val="24"/>
          <w:szCs w:val="24"/>
        </w:rPr>
        <w:t xml:space="preserve"> </w:t>
      </w:r>
      <w:r w:rsidR="005F5757" w:rsidRPr="005F5757">
        <w:rPr>
          <w:rFonts w:ascii="Times New Roman" w:hAnsi="Times New Roman" w:cs="Times New Roman"/>
          <w:sz w:val="24"/>
          <w:szCs w:val="24"/>
        </w:rPr>
        <w:t>сельское поселение Корзуново Печенгского района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37832" w:rsidRPr="00037832" w:rsidRDefault="00037832" w:rsidP="00D4007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832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опубликования в газете «Печенга» и подлежит размещению на сайте</w:t>
      </w:r>
      <w:r w:rsidR="0099118A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</w:t>
      </w:r>
      <w:r w:rsidRPr="00037832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03783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http://pechengamr.gov-murman.ru/</w:t>
        </w:r>
      </w:hyperlink>
      <w:r w:rsidRPr="000378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37832" w:rsidRDefault="00037832" w:rsidP="00B91FD5">
      <w:pPr>
        <w:ind w:firstLine="709"/>
        <w:jc w:val="both"/>
        <w:rPr>
          <w:sz w:val="24"/>
          <w:szCs w:val="24"/>
        </w:rPr>
      </w:pPr>
    </w:p>
    <w:p w:rsidR="0055027F" w:rsidRDefault="0055027F" w:rsidP="008E2323">
      <w:pPr>
        <w:ind w:firstLine="709"/>
        <w:jc w:val="both"/>
        <w:rPr>
          <w:sz w:val="24"/>
          <w:szCs w:val="24"/>
        </w:rPr>
      </w:pPr>
    </w:p>
    <w:p w:rsidR="004B3201" w:rsidRPr="002E010E" w:rsidRDefault="00DF5D83" w:rsidP="004B3201">
      <w:pPr>
        <w:rPr>
          <w:sz w:val="24"/>
          <w:szCs w:val="24"/>
        </w:rPr>
      </w:pPr>
      <w:r>
        <w:rPr>
          <w:sz w:val="24"/>
          <w:szCs w:val="24"/>
        </w:rPr>
        <w:t>Председатель</w:t>
      </w:r>
      <w:r w:rsidR="004B3201" w:rsidRPr="002E010E">
        <w:rPr>
          <w:sz w:val="24"/>
          <w:szCs w:val="24"/>
        </w:rPr>
        <w:t xml:space="preserve"> Совета депутатов</w:t>
      </w:r>
    </w:p>
    <w:p w:rsidR="009261F6" w:rsidRDefault="004B3201">
      <w:pPr>
        <w:rPr>
          <w:sz w:val="24"/>
          <w:szCs w:val="24"/>
        </w:rPr>
      </w:pPr>
      <w:r w:rsidRPr="002E010E">
        <w:rPr>
          <w:sz w:val="24"/>
          <w:szCs w:val="24"/>
        </w:rPr>
        <w:t xml:space="preserve">Печенгского муниципального округа             </w:t>
      </w:r>
      <w:r w:rsidR="00FD57CF" w:rsidRPr="002E010E">
        <w:rPr>
          <w:sz w:val="24"/>
          <w:szCs w:val="24"/>
        </w:rPr>
        <w:t xml:space="preserve">                       </w:t>
      </w:r>
      <w:r w:rsidR="002E010E">
        <w:rPr>
          <w:sz w:val="24"/>
          <w:szCs w:val="24"/>
        </w:rPr>
        <w:t xml:space="preserve">                        </w:t>
      </w:r>
      <w:r w:rsidR="00037832">
        <w:rPr>
          <w:sz w:val="24"/>
          <w:szCs w:val="24"/>
        </w:rPr>
        <w:t xml:space="preserve">  </w:t>
      </w:r>
      <w:r w:rsidR="002E010E">
        <w:rPr>
          <w:sz w:val="24"/>
          <w:szCs w:val="24"/>
        </w:rPr>
        <w:t xml:space="preserve"> </w:t>
      </w:r>
      <w:r w:rsidR="00FD57CF" w:rsidRPr="002E010E">
        <w:rPr>
          <w:sz w:val="24"/>
          <w:szCs w:val="24"/>
        </w:rPr>
        <w:t xml:space="preserve">    </w:t>
      </w:r>
      <w:r w:rsidR="00286960">
        <w:rPr>
          <w:sz w:val="24"/>
          <w:szCs w:val="24"/>
        </w:rPr>
        <w:t xml:space="preserve">    </w:t>
      </w:r>
      <w:r w:rsidR="00412F9E">
        <w:rPr>
          <w:sz w:val="24"/>
          <w:szCs w:val="24"/>
        </w:rPr>
        <w:t xml:space="preserve">     </w:t>
      </w:r>
      <w:r w:rsidR="00286960">
        <w:rPr>
          <w:sz w:val="24"/>
          <w:szCs w:val="24"/>
        </w:rPr>
        <w:t xml:space="preserve"> </w:t>
      </w:r>
      <w:r w:rsidR="00412F9E">
        <w:rPr>
          <w:sz w:val="24"/>
          <w:szCs w:val="24"/>
        </w:rPr>
        <w:t>Е.М. Салахов</w:t>
      </w:r>
      <w:r w:rsidRPr="002E010E">
        <w:rPr>
          <w:sz w:val="24"/>
          <w:szCs w:val="24"/>
        </w:rPr>
        <w:t xml:space="preserve">   </w:t>
      </w:r>
      <w:bookmarkStart w:id="1" w:name="RANGE!A1:L28"/>
      <w:bookmarkEnd w:id="1"/>
    </w:p>
    <w:p w:rsidR="00037832" w:rsidRDefault="00037832">
      <w:pPr>
        <w:rPr>
          <w:sz w:val="24"/>
          <w:szCs w:val="24"/>
        </w:rPr>
      </w:pPr>
    </w:p>
    <w:p w:rsidR="00037832" w:rsidRDefault="00037832">
      <w:pPr>
        <w:rPr>
          <w:sz w:val="24"/>
          <w:szCs w:val="24"/>
        </w:rPr>
      </w:pPr>
    </w:p>
    <w:p w:rsidR="00037832" w:rsidRPr="002E010E" w:rsidRDefault="00037832">
      <w:pPr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</w:t>
      </w:r>
      <w:r w:rsidR="00286960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А.В. Кузнецов </w:t>
      </w:r>
    </w:p>
    <w:p w:rsidR="002E010E" w:rsidRPr="002E010E" w:rsidRDefault="002E010E">
      <w:pPr>
        <w:rPr>
          <w:sz w:val="24"/>
          <w:szCs w:val="24"/>
        </w:rPr>
      </w:pPr>
    </w:p>
    <w:sectPr w:rsidR="002E010E" w:rsidRPr="002E010E" w:rsidSect="007109F6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B48" w:rsidRDefault="00A40B48" w:rsidP="00737EE8">
      <w:r>
        <w:separator/>
      </w:r>
    </w:p>
  </w:endnote>
  <w:endnote w:type="continuationSeparator" w:id="0">
    <w:p w:rsidR="00A40B48" w:rsidRDefault="00A40B48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B48" w:rsidRDefault="00A40B48" w:rsidP="00737EE8">
      <w:r>
        <w:separator/>
      </w:r>
    </w:p>
  </w:footnote>
  <w:footnote w:type="continuationSeparator" w:id="0">
    <w:p w:rsidR="00A40B48" w:rsidRDefault="00A40B48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37832"/>
    <w:rsid w:val="000C395D"/>
    <w:rsid w:val="000C638A"/>
    <w:rsid w:val="000D4F0B"/>
    <w:rsid w:val="000E3E71"/>
    <w:rsid w:val="000F0EDC"/>
    <w:rsid w:val="000F6D0D"/>
    <w:rsid w:val="001067C2"/>
    <w:rsid w:val="0014301B"/>
    <w:rsid w:val="001B397A"/>
    <w:rsid w:val="001E05B0"/>
    <w:rsid w:val="00221CE6"/>
    <w:rsid w:val="002556CD"/>
    <w:rsid w:val="00286960"/>
    <w:rsid w:val="002B401A"/>
    <w:rsid w:val="002B437C"/>
    <w:rsid w:val="002E010E"/>
    <w:rsid w:val="003057E5"/>
    <w:rsid w:val="00316A5A"/>
    <w:rsid w:val="003278B0"/>
    <w:rsid w:val="00335B7B"/>
    <w:rsid w:val="00341AA3"/>
    <w:rsid w:val="003A4A3F"/>
    <w:rsid w:val="003B00CE"/>
    <w:rsid w:val="003B62D6"/>
    <w:rsid w:val="003C2A73"/>
    <w:rsid w:val="003D0E33"/>
    <w:rsid w:val="003E3C90"/>
    <w:rsid w:val="0040322C"/>
    <w:rsid w:val="0041196E"/>
    <w:rsid w:val="00412F9E"/>
    <w:rsid w:val="004251E0"/>
    <w:rsid w:val="00445B41"/>
    <w:rsid w:val="00447C3E"/>
    <w:rsid w:val="0046132E"/>
    <w:rsid w:val="00464161"/>
    <w:rsid w:val="004A2E1D"/>
    <w:rsid w:val="004B3201"/>
    <w:rsid w:val="004B3273"/>
    <w:rsid w:val="004D7E68"/>
    <w:rsid w:val="004E6577"/>
    <w:rsid w:val="0053181E"/>
    <w:rsid w:val="0055027F"/>
    <w:rsid w:val="005959B1"/>
    <w:rsid w:val="005B012D"/>
    <w:rsid w:val="005B453E"/>
    <w:rsid w:val="005B5EF7"/>
    <w:rsid w:val="005C7DA3"/>
    <w:rsid w:val="005E6310"/>
    <w:rsid w:val="005F5757"/>
    <w:rsid w:val="006613EC"/>
    <w:rsid w:val="006C027C"/>
    <w:rsid w:val="007109F6"/>
    <w:rsid w:val="00737EE8"/>
    <w:rsid w:val="0075078C"/>
    <w:rsid w:val="00757C6D"/>
    <w:rsid w:val="0076327B"/>
    <w:rsid w:val="00780DE8"/>
    <w:rsid w:val="007854F3"/>
    <w:rsid w:val="00794938"/>
    <w:rsid w:val="007A757D"/>
    <w:rsid w:val="007B3163"/>
    <w:rsid w:val="007D7F96"/>
    <w:rsid w:val="00852AB2"/>
    <w:rsid w:val="00895CB9"/>
    <w:rsid w:val="00896B69"/>
    <w:rsid w:val="008B7398"/>
    <w:rsid w:val="008D00D0"/>
    <w:rsid w:val="008E2323"/>
    <w:rsid w:val="008F1389"/>
    <w:rsid w:val="00906167"/>
    <w:rsid w:val="0091634D"/>
    <w:rsid w:val="00921601"/>
    <w:rsid w:val="009261F6"/>
    <w:rsid w:val="00942FDD"/>
    <w:rsid w:val="009605B1"/>
    <w:rsid w:val="00961F68"/>
    <w:rsid w:val="0096630E"/>
    <w:rsid w:val="00987847"/>
    <w:rsid w:val="00987A5D"/>
    <w:rsid w:val="0099118A"/>
    <w:rsid w:val="0099715F"/>
    <w:rsid w:val="009D1A32"/>
    <w:rsid w:val="009F0D73"/>
    <w:rsid w:val="00A40B48"/>
    <w:rsid w:val="00A52858"/>
    <w:rsid w:val="00A55160"/>
    <w:rsid w:val="00A8693B"/>
    <w:rsid w:val="00AD00C7"/>
    <w:rsid w:val="00B23531"/>
    <w:rsid w:val="00B302D0"/>
    <w:rsid w:val="00B33CA8"/>
    <w:rsid w:val="00B36D7C"/>
    <w:rsid w:val="00B419B4"/>
    <w:rsid w:val="00B54DC7"/>
    <w:rsid w:val="00B77226"/>
    <w:rsid w:val="00B91FD5"/>
    <w:rsid w:val="00BB2146"/>
    <w:rsid w:val="00BD0772"/>
    <w:rsid w:val="00BF3E4A"/>
    <w:rsid w:val="00C21C69"/>
    <w:rsid w:val="00C86D29"/>
    <w:rsid w:val="00CB4482"/>
    <w:rsid w:val="00CF35C1"/>
    <w:rsid w:val="00D05E1F"/>
    <w:rsid w:val="00D40077"/>
    <w:rsid w:val="00D62A4B"/>
    <w:rsid w:val="00D83FD7"/>
    <w:rsid w:val="00DB122C"/>
    <w:rsid w:val="00DB20D2"/>
    <w:rsid w:val="00DF5D83"/>
    <w:rsid w:val="00DF745C"/>
    <w:rsid w:val="00E50DBF"/>
    <w:rsid w:val="00E56273"/>
    <w:rsid w:val="00E70E5D"/>
    <w:rsid w:val="00E771A3"/>
    <w:rsid w:val="00EB05A0"/>
    <w:rsid w:val="00EC4741"/>
    <w:rsid w:val="00F32FD1"/>
    <w:rsid w:val="00F45997"/>
    <w:rsid w:val="00F61B6A"/>
    <w:rsid w:val="00F620F3"/>
    <w:rsid w:val="00F66A85"/>
    <w:rsid w:val="00F71E6F"/>
    <w:rsid w:val="00FD57CF"/>
    <w:rsid w:val="00FD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8F8D1B-271A-4381-832F-A3B571A1E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Стрелкова Татьяна Игоревна</cp:lastModifiedBy>
  <cp:revision>8</cp:revision>
  <cp:lastPrinted>2021-03-04T06:33:00Z</cp:lastPrinted>
  <dcterms:created xsi:type="dcterms:W3CDTF">2022-10-10T09:04:00Z</dcterms:created>
  <dcterms:modified xsi:type="dcterms:W3CDTF">2022-10-12T09:57:00Z</dcterms:modified>
</cp:coreProperties>
</file>