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9B8" w:rsidRPr="000609B8" w:rsidRDefault="000609B8" w:rsidP="005B104C">
      <w:pPr>
        <w:autoSpaceDE/>
        <w:autoSpaceDN/>
        <w:adjustRightInd/>
        <w:jc w:val="both"/>
        <w:rPr>
          <w:color w:val="000000"/>
          <w:sz w:val="24"/>
          <w:szCs w:val="24"/>
        </w:rPr>
      </w:pPr>
    </w:p>
    <w:p w:rsidR="000609B8" w:rsidRPr="000609B8" w:rsidRDefault="000609B8" w:rsidP="005B104C">
      <w:pPr>
        <w:autoSpaceDE/>
        <w:autoSpaceDN/>
        <w:adjustRightInd/>
        <w:jc w:val="both"/>
        <w:rPr>
          <w:b/>
          <w:color w:val="000000"/>
          <w:sz w:val="24"/>
          <w:szCs w:val="24"/>
        </w:rPr>
      </w:pPr>
      <w:r w:rsidRPr="000609B8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FA82A6F" wp14:editId="2170DF4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44"/>
          <w:szCs w:val="44"/>
        </w:rPr>
      </w:pPr>
      <w:r w:rsidRPr="000609B8">
        <w:rPr>
          <w:b/>
          <w:color w:val="000000"/>
          <w:sz w:val="44"/>
          <w:szCs w:val="44"/>
        </w:rPr>
        <w:t xml:space="preserve">АДМИНИСТРАЦИЯ </w:t>
      </w: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  <w:r w:rsidRPr="000609B8">
        <w:rPr>
          <w:b/>
          <w:color w:val="000000"/>
          <w:sz w:val="28"/>
        </w:rPr>
        <w:t>ПЕЧЕНГСКОГО МУНИЦИПАЛЬНОГО ОКРУГА</w:t>
      </w: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  <w:r w:rsidRPr="000609B8">
        <w:rPr>
          <w:b/>
          <w:color w:val="000000"/>
          <w:sz w:val="28"/>
        </w:rPr>
        <w:t>МУРМАНСКОЙ ОБЛАСТИ</w:t>
      </w: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16"/>
          <w:szCs w:val="16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44"/>
          <w:szCs w:val="44"/>
        </w:rPr>
      </w:pPr>
      <w:r w:rsidRPr="000609B8">
        <w:rPr>
          <w:b/>
          <w:color w:val="000000"/>
          <w:sz w:val="44"/>
          <w:szCs w:val="44"/>
        </w:rPr>
        <w:t>ПОСТАНОВЛЕНИЕ</w:t>
      </w:r>
    </w:p>
    <w:p w:rsidR="000609B8" w:rsidRPr="000609B8" w:rsidRDefault="000609B8" w:rsidP="005B104C">
      <w:pPr>
        <w:autoSpaceDE/>
        <w:autoSpaceDN/>
        <w:adjustRightInd/>
        <w:jc w:val="center"/>
        <w:rPr>
          <w:color w:val="000000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color w:val="000000"/>
        </w:rPr>
      </w:pPr>
    </w:p>
    <w:p w:rsidR="000609B8" w:rsidRPr="000609B8" w:rsidRDefault="000609B8" w:rsidP="005B104C">
      <w:pPr>
        <w:autoSpaceDE/>
        <w:autoSpaceDN/>
        <w:adjustRightInd/>
        <w:jc w:val="both"/>
        <w:rPr>
          <w:b/>
          <w:color w:val="000000"/>
          <w:sz w:val="24"/>
        </w:rPr>
      </w:pPr>
      <w:r w:rsidRPr="000609B8">
        <w:rPr>
          <w:b/>
          <w:color w:val="000000"/>
          <w:sz w:val="24"/>
        </w:rPr>
        <w:t>от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Pr="000609B8">
        <w:rPr>
          <w:b/>
          <w:color w:val="000000"/>
          <w:sz w:val="24"/>
        </w:rPr>
        <w:t xml:space="preserve">  </w:t>
      </w:r>
      <w:r w:rsidR="00407769">
        <w:rPr>
          <w:b/>
          <w:color w:val="000000"/>
          <w:sz w:val="24"/>
        </w:rPr>
        <w:t xml:space="preserve">                   </w:t>
      </w:r>
      <w:r w:rsidRPr="000609B8">
        <w:rPr>
          <w:b/>
          <w:color w:val="000000"/>
          <w:sz w:val="24"/>
        </w:rPr>
        <w:t xml:space="preserve"> № </w:t>
      </w: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  <w:r w:rsidRPr="000609B8">
        <w:rPr>
          <w:b/>
          <w:color w:val="000000"/>
          <w:sz w:val="24"/>
        </w:rPr>
        <w:t>п.г.т. Никель</w:t>
      </w:r>
    </w:p>
    <w:p w:rsidR="000609B8" w:rsidRPr="000609B8" w:rsidRDefault="000609B8" w:rsidP="005B104C">
      <w:pPr>
        <w:autoSpaceDE/>
        <w:autoSpaceDN/>
        <w:adjustRightInd/>
        <w:jc w:val="both"/>
        <w:rPr>
          <w:b/>
          <w:color w:val="000000"/>
          <w:sz w:val="24"/>
          <w:szCs w:val="24"/>
        </w:rPr>
      </w:pPr>
    </w:p>
    <w:p w:rsidR="000609B8" w:rsidRPr="000609B8" w:rsidRDefault="000609B8" w:rsidP="005B104C">
      <w:pPr>
        <w:autoSpaceDE/>
        <w:autoSpaceDN/>
        <w:adjustRightInd/>
        <w:jc w:val="both"/>
        <w:rPr>
          <w:b/>
          <w:color w:val="000000"/>
          <w:sz w:val="24"/>
          <w:szCs w:val="24"/>
        </w:rPr>
      </w:pPr>
    </w:p>
    <w:p w:rsidR="00C16A42" w:rsidRPr="000609B8" w:rsidRDefault="00407769" w:rsidP="005B104C">
      <w:pPr>
        <w:shd w:val="clear" w:color="auto" w:fill="FFFFFF"/>
        <w:jc w:val="center"/>
        <w:rPr>
          <w:b/>
        </w:rPr>
      </w:pPr>
      <w:r>
        <w:rPr>
          <w:b/>
        </w:rPr>
        <w:t xml:space="preserve">О внесении изменений в </w:t>
      </w:r>
      <w:r w:rsidR="00BA51AB">
        <w:rPr>
          <w:b/>
        </w:rPr>
        <w:t xml:space="preserve">порядок </w:t>
      </w:r>
      <w:r w:rsidR="00984E6F" w:rsidRPr="000609B8">
        <w:rPr>
          <w:b/>
        </w:rPr>
        <w:t>разработки, реализации и оценки эффективности</w:t>
      </w:r>
    </w:p>
    <w:p w:rsidR="00984E6F" w:rsidRPr="000609B8" w:rsidRDefault="00984E6F" w:rsidP="005B104C">
      <w:pPr>
        <w:shd w:val="clear" w:color="auto" w:fill="FFFFFF"/>
        <w:jc w:val="center"/>
        <w:rPr>
          <w:b/>
        </w:rPr>
      </w:pPr>
      <w:r w:rsidRPr="000609B8">
        <w:rPr>
          <w:b/>
        </w:rPr>
        <w:t xml:space="preserve">муниципальных программ </w:t>
      </w:r>
      <w:proofErr w:type="spellStart"/>
      <w:r w:rsidRPr="000609B8">
        <w:rPr>
          <w:b/>
        </w:rPr>
        <w:t>Печенгск</w:t>
      </w:r>
      <w:r w:rsidR="00C16A42" w:rsidRPr="000609B8">
        <w:rPr>
          <w:b/>
        </w:rPr>
        <w:t>ого</w:t>
      </w:r>
      <w:proofErr w:type="spellEnd"/>
      <w:r w:rsidRPr="000609B8">
        <w:rPr>
          <w:b/>
        </w:rPr>
        <w:t xml:space="preserve"> муниципальн</w:t>
      </w:r>
      <w:r w:rsidR="00C16A42" w:rsidRPr="000609B8">
        <w:rPr>
          <w:b/>
        </w:rPr>
        <w:t>ого</w:t>
      </w:r>
      <w:r w:rsidRPr="000609B8">
        <w:rPr>
          <w:b/>
        </w:rPr>
        <w:t xml:space="preserve"> округ</w:t>
      </w:r>
      <w:r w:rsidR="00C16A42" w:rsidRPr="000609B8">
        <w:rPr>
          <w:b/>
        </w:rPr>
        <w:t>а</w:t>
      </w:r>
      <w:r w:rsidR="00BA51AB">
        <w:rPr>
          <w:b/>
        </w:rPr>
        <w:t xml:space="preserve">, </w:t>
      </w:r>
      <w:proofErr w:type="gramStart"/>
      <w:r w:rsidR="00BA51AB">
        <w:rPr>
          <w:b/>
        </w:rPr>
        <w:t>утвержденный</w:t>
      </w:r>
      <w:proofErr w:type="gramEnd"/>
      <w:r w:rsidR="00BA51AB">
        <w:rPr>
          <w:b/>
        </w:rPr>
        <w:t xml:space="preserve"> постановлением администрации </w:t>
      </w:r>
      <w:proofErr w:type="spellStart"/>
      <w:r w:rsidR="00BA51AB">
        <w:rPr>
          <w:b/>
        </w:rPr>
        <w:t>Печенгского</w:t>
      </w:r>
      <w:proofErr w:type="spellEnd"/>
      <w:r w:rsidR="00BA51AB">
        <w:rPr>
          <w:b/>
        </w:rPr>
        <w:t xml:space="preserve"> муниципального округа от 16.08.2021 № 838</w:t>
      </w:r>
    </w:p>
    <w:p w:rsidR="00984E6F" w:rsidRPr="000609B8" w:rsidRDefault="00984E6F" w:rsidP="005B104C">
      <w:pPr>
        <w:shd w:val="clear" w:color="auto" w:fill="FFFFFF"/>
        <w:jc w:val="center"/>
        <w:rPr>
          <w:b/>
        </w:rPr>
      </w:pPr>
    </w:p>
    <w:p w:rsidR="000609B8" w:rsidRPr="000609B8" w:rsidRDefault="000609B8" w:rsidP="005B104C">
      <w:pPr>
        <w:shd w:val="clear" w:color="auto" w:fill="FFFFFF"/>
        <w:jc w:val="both"/>
        <w:rPr>
          <w:b/>
          <w:sz w:val="24"/>
          <w:szCs w:val="24"/>
        </w:rPr>
      </w:pPr>
    </w:p>
    <w:p w:rsidR="00984E6F" w:rsidRPr="00C71FE5" w:rsidRDefault="00BA51AB" w:rsidP="005B104C">
      <w:pPr>
        <w:shd w:val="clear" w:color="auto" w:fill="FFFFFF"/>
        <w:tabs>
          <w:tab w:val="left" w:pos="-5245"/>
        </w:tabs>
        <w:ind w:firstLine="709"/>
        <w:jc w:val="both"/>
        <w:rPr>
          <w:spacing w:val="-12"/>
          <w:sz w:val="24"/>
          <w:szCs w:val="24"/>
        </w:rPr>
      </w:pPr>
      <w:r>
        <w:rPr>
          <w:sz w:val="24"/>
          <w:szCs w:val="24"/>
        </w:rPr>
        <w:t>Р</w:t>
      </w:r>
      <w:r w:rsidR="00984E6F" w:rsidRPr="00C71FE5">
        <w:rPr>
          <w:sz w:val="24"/>
          <w:szCs w:val="24"/>
        </w:rPr>
        <w:t>уководствуясь статьей 179 Бюджетного кодекса Российской Федерации, Федеральным законом от 06.10.2003</w:t>
      </w:r>
      <w:r w:rsidR="00C16A42" w:rsidRPr="00C71FE5">
        <w:rPr>
          <w:sz w:val="24"/>
          <w:szCs w:val="24"/>
        </w:rPr>
        <w:t xml:space="preserve"> </w:t>
      </w:r>
      <w:r w:rsidR="00984E6F" w:rsidRPr="00C71FE5">
        <w:rPr>
          <w:sz w:val="24"/>
          <w:szCs w:val="24"/>
        </w:rPr>
        <w:t xml:space="preserve">№ 131-ФЗ «Об общих принципах организации местного самоуправления в Российской Федерации», </w:t>
      </w:r>
    </w:p>
    <w:p w:rsidR="00984E6F" w:rsidRPr="00C71FE5" w:rsidRDefault="00984E6F" w:rsidP="005B104C">
      <w:pPr>
        <w:ind w:firstLine="709"/>
        <w:jc w:val="both"/>
        <w:rPr>
          <w:sz w:val="24"/>
          <w:szCs w:val="24"/>
        </w:rPr>
      </w:pPr>
    </w:p>
    <w:p w:rsidR="00984E6F" w:rsidRPr="00C71FE5" w:rsidRDefault="00984E6F" w:rsidP="005B104C">
      <w:pPr>
        <w:pStyle w:val="ab"/>
        <w:tabs>
          <w:tab w:val="left" w:pos="9000"/>
        </w:tabs>
        <w:spacing w:after="0"/>
        <w:jc w:val="both"/>
        <w:rPr>
          <w:b/>
          <w:sz w:val="24"/>
          <w:szCs w:val="24"/>
        </w:rPr>
      </w:pPr>
      <w:r w:rsidRPr="00C71FE5">
        <w:rPr>
          <w:b/>
          <w:sz w:val="24"/>
          <w:szCs w:val="24"/>
        </w:rPr>
        <w:t>ПОСТАНОВЛЯЮ:</w:t>
      </w:r>
    </w:p>
    <w:p w:rsidR="00984E6F" w:rsidRPr="00C71FE5" w:rsidRDefault="00984E6F" w:rsidP="005B104C">
      <w:pPr>
        <w:jc w:val="both"/>
        <w:rPr>
          <w:b/>
          <w:sz w:val="24"/>
          <w:szCs w:val="24"/>
        </w:rPr>
      </w:pPr>
    </w:p>
    <w:p w:rsidR="00CF41F3" w:rsidRDefault="00CF41F3" w:rsidP="005B104C">
      <w:pPr>
        <w:pStyle w:val="a7"/>
        <w:tabs>
          <w:tab w:val="clear" w:pos="4677"/>
          <w:tab w:val="clear" w:pos="9355"/>
          <w:tab w:val="center" w:pos="993"/>
          <w:tab w:val="right" w:pos="9214"/>
        </w:tabs>
        <w:ind w:firstLine="709"/>
        <w:jc w:val="both"/>
        <w:rPr>
          <w:sz w:val="24"/>
        </w:rPr>
      </w:pPr>
      <w:r w:rsidRPr="00C71FE5">
        <w:rPr>
          <w:sz w:val="24"/>
        </w:rPr>
        <w:t>1.</w:t>
      </w:r>
      <w:r w:rsidRPr="00C71FE5">
        <w:rPr>
          <w:sz w:val="24"/>
        </w:rPr>
        <w:tab/>
      </w:r>
      <w:r w:rsidR="000609B8" w:rsidRPr="00C71FE5">
        <w:rPr>
          <w:sz w:val="24"/>
        </w:rPr>
        <w:t xml:space="preserve"> </w:t>
      </w:r>
      <w:r w:rsidR="00407769">
        <w:rPr>
          <w:sz w:val="24"/>
        </w:rPr>
        <w:t xml:space="preserve">Внести изменения </w:t>
      </w:r>
      <w:r w:rsidR="007F46ED">
        <w:rPr>
          <w:sz w:val="24"/>
        </w:rPr>
        <w:t>в п</w:t>
      </w:r>
      <w:r w:rsidR="00984E6F" w:rsidRPr="00C71FE5">
        <w:rPr>
          <w:sz w:val="24"/>
        </w:rPr>
        <w:t>оряд</w:t>
      </w:r>
      <w:r w:rsidR="007F46ED">
        <w:rPr>
          <w:sz w:val="24"/>
        </w:rPr>
        <w:t>ок</w:t>
      </w:r>
      <w:r w:rsidR="00984E6F" w:rsidRPr="00C71FE5">
        <w:rPr>
          <w:sz w:val="24"/>
        </w:rPr>
        <w:t xml:space="preserve"> разработки, реализации и оценки эффективности муниципальных программ </w:t>
      </w:r>
      <w:proofErr w:type="spellStart"/>
      <w:r w:rsidR="00984E6F" w:rsidRPr="00C71FE5">
        <w:rPr>
          <w:sz w:val="24"/>
        </w:rPr>
        <w:t>Печенгск</w:t>
      </w:r>
      <w:r w:rsidR="00C16A42" w:rsidRPr="00C71FE5">
        <w:rPr>
          <w:sz w:val="24"/>
        </w:rPr>
        <w:t>ого</w:t>
      </w:r>
      <w:proofErr w:type="spellEnd"/>
      <w:r w:rsidR="00984E6F" w:rsidRPr="00C71FE5">
        <w:rPr>
          <w:sz w:val="24"/>
        </w:rPr>
        <w:t xml:space="preserve"> муниципальн</w:t>
      </w:r>
      <w:r w:rsidR="00C16A42" w:rsidRPr="00C71FE5">
        <w:rPr>
          <w:sz w:val="24"/>
        </w:rPr>
        <w:t>ого</w:t>
      </w:r>
      <w:r w:rsidR="00984E6F" w:rsidRPr="00C71FE5">
        <w:rPr>
          <w:sz w:val="24"/>
        </w:rPr>
        <w:t xml:space="preserve"> округ</w:t>
      </w:r>
      <w:r w:rsidR="00C16A42" w:rsidRPr="00C71FE5">
        <w:rPr>
          <w:sz w:val="24"/>
        </w:rPr>
        <w:t>а</w:t>
      </w:r>
      <w:r w:rsidR="007F46ED">
        <w:rPr>
          <w:sz w:val="24"/>
        </w:rPr>
        <w:t xml:space="preserve">, утвержденный </w:t>
      </w:r>
      <w:r w:rsidR="00407769">
        <w:rPr>
          <w:sz w:val="24"/>
        </w:rPr>
        <w:t xml:space="preserve"> постановлением администрации </w:t>
      </w:r>
      <w:proofErr w:type="spellStart"/>
      <w:r w:rsidR="00407769">
        <w:rPr>
          <w:sz w:val="24"/>
        </w:rPr>
        <w:t>Печенгского</w:t>
      </w:r>
      <w:proofErr w:type="spellEnd"/>
      <w:r w:rsidR="00407769">
        <w:rPr>
          <w:sz w:val="24"/>
        </w:rPr>
        <w:t xml:space="preserve"> муниципального округа от 16.08.2021 № 838</w:t>
      </w:r>
      <w:r w:rsidR="007F46ED">
        <w:rPr>
          <w:sz w:val="24"/>
        </w:rPr>
        <w:t xml:space="preserve"> (в редакции постановления администрации </w:t>
      </w:r>
      <w:proofErr w:type="spellStart"/>
      <w:r w:rsidR="007F46ED">
        <w:rPr>
          <w:sz w:val="24"/>
        </w:rPr>
        <w:t>Печенгского</w:t>
      </w:r>
      <w:proofErr w:type="spellEnd"/>
      <w:r w:rsidR="007F46ED">
        <w:rPr>
          <w:sz w:val="24"/>
        </w:rPr>
        <w:t xml:space="preserve"> муниципального округа от 24.05.2022 № 706) (далее – Порядок):</w:t>
      </w:r>
    </w:p>
    <w:p w:rsidR="00BA51AB" w:rsidRDefault="00BA51AB" w:rsidP="005B104C">
      <w:pPr>
        <w:pStyle w:val="a7"/>
        <w:tabs>
          <w:tab w:val="clear" w:pos="4677"/>
          <w:tab w:val="clear" w:pos="9355"/>
          <w:tab w:val="center" w:pos="993"/>
          <w:tab w:val="right" w:pos="9214"/>
        </w:tabs>
        <w:ind w:firstLine="709"/>
        <w:jc w:val="both"/>
        <w:rPr>
          <w:sz w:val="24"/>
        </w:rPr>
      </w:pPr>
      <w:r>
        <w:rPr>
          <w:sz w:val="24"/>
        </w:rPr>
        <w:t>1.</w:t>
      </w:r>
      <w:r w:rsidR="00F178B1" w:rsidRPr="00F178B1">
        <w:rPr>
          <w:sz w:val="24"/>
        </w:rPr>
        <w:t>1</w:t>
      </w:r>
      <w:r>
        <w:rPr>
          <w:sz w:val="24"/>
        </w:rPr>
        <w:t xml:space="preserve">. </w:t>
      </w:r>
      <w:r w:rsidR="00C06DF7">
        <w:rPr>
          <w:sz w:val="24"/>
        </w:rPr>
        <w:t>Приложение</w:t>
      </w:r>
      <w:r w:rsidR="007F46ED">
        <w:rPr>
          <w:sz w:val="24"/>
        </w:rPr>
        <w:t xml:space="preserve"> 2 к Порядку изложить в </w:t>
      </w:r>
      <w:r w:rsidR="00C06DF7">
        <w:rPr>
          <w:sz w:val="24"/>
        </w:rPr>
        <w:t>новой</w:t>
      </w:r>
      <w:r w:rsidR="007F46ED">
        <w:rPr>
          <w:sz w:val="24"/>
        </w:rPr>
        <w:t xml:space="preserve"> редакции согласно приложению к настоящему постановлению.</w:t>
      </w:r>
    </w:p>
    <w:p w:rsidR="00C06DF7" w:rsidRDefault="00C06DF7" w:rsidP="005B104C">
      <w:pPr>
        <w:pStyle w:val="a7"/>
        <w:tabs>
          <w:tab w:val="clear" w:pos="4677"/>
          <w:tab w:val="clear" w:pos="9355"/>
          <w:tab w:val="center" w:pos="993"/>
          <w:tab w:val="right" w:pos="9214"/>
        </w:tabs>
        <w:ind w:firstLine="709"/>
        <w:jc w:val="both"/>
        <w:rPr>
          <w:sz w:val="24"/>
        </w:rPr>
      </w:pPr>
      <w:r>
        <w:rPr>
          <w:sz w:val="24"/>
        </w:rPr>
        <w:t>1.</w:t>
      </w:r>
      <w:r w:rsidR="00F178B1" w:rsidRPr="00A067ED">
        <w:rPr>
          <w:sz w:val="24"/>
        </w:rPr>
        <w:t>2</w:t>
      </w:r>
      <w:r>
        <w:rPr>
          <w:sz w:val="24"/>
        </w:rPr>
        <w:t>. Пункт 3 приложения 3 к Порядку изложить в следующей редакции:</w:t>
      </w:r>
    </w:p>
    <w:p w:rsidR="00C06DF7" w:rsidRPr="00C71FE5" w:rsidRDefault="00C06DF7" w:rsidP="00C06DF7">
      <w:pPr>
        <w:widowControl/>
        <w:tabs>
          <w:tab w:val="left" w:pos="993"/>
        </w:tabs>
        <w:ind w:firstLine="709"/>
        <w:jc w:val="both"/>
        <w:rPr>
          <w:sz w:val="24"/>
        </w:rPr>
      </w:pPr>
      <w:r w:rsidRPr="00F178B1">
        <w:rPr>
          <w:rFonts w:eastAsia="Calibri"/>
          <w:sz w:val="24"/>
          <w:szCs w:val="24"/>
          <w:lang w:eastAsia="en-US"/>
        </w:rPr>
        <w:t xml:space="preserve">«3. </w:t>
      </w:r>
      <w:proofErr w:type="gramStart"/>
      <w:r w:rsidRPr="00F178B1">
        <w:rPr>
          <w:sz w:val="24"/>
          <w:szCs w:val="24"/>
        </w:rPr>
        <w:t>В течение 10</w:t>
      </w:r>
      <w:r w:rsidRPr="00F178B1">
        <w:rPr>
          <w:b/>
          <w:sz w:val="24"/>
          <w:szCs w:val="24"/>
        </w:rPr>
        <w:t xml:space="preserve"> </w:t>
      </w:r>
      <w:r w:rsidRPr="00F178B1">
        <w:rPr>
          <w:sz w:val="24"/>
          <w:szCs w:val="24"/>
        </w:rPr>
        <w:t>календарных дней со дня вынесения решения Программно-</w:t>
      </w:r>
      <w:r w:rsidRPr="00C71FE5">
        <w:rPr>
          <w:sz w:val="24"/>
          <w:szCs w:val="24"/>
        </w:rPr>
        <w:t>целевого совета об одобрении и направлении проектов П</w:t>
      </w:r>
      <w:r w:rsidRPr="00C71FE5">
        <w:rPr>
          <w:rFonts w:eastAsia="Calibri"/>
          <w:sz w:val="24"/>
          <w:szCs w:val="24"/>
          <w:lang w:eastAsia="en-US"/>
        </w:rPr>
        <w:t xml:space="preserve">рограмм </w:t>
      </w:r>
      <w:r w:rsidRPr="00C71FE5">
        <w:rPr>
          <w:sz w:val="24"/>
          <w:szCs w:val="24"/>
        </w:rPr>
        <w:t xml:space="preserve">на общественные обсуждения, ОЭР обеспечивает размещение данных проектов в сети Интернет на сайте </w:t>
      </w:r>
      <w:proofErr w:type="spellStart"/>
      <w:r w:rsidRPr="00C71FE5">
        <w:rPr>
          <w:sz w:val="24"/>
          <w:szCs w:val="24"/>
        </w:rPr>
        <w:t>Печенгского</w:t>
      </w:r>
      <w:proofErr w:type="spellEnd"/>
      <w:r w:rsidRPr="00C71FE5">
        <w:rPr>
          <w:sz w:val="24"/>
          <w:szCs w:val="24"/>
        </w:rPr>
        <w:t xml:space="preserve"> муниципального округа с указанием дат начала и окончания приема </w:t>
      </w:r>
      <w:r w:rsidRPr="00F178B1">
        <w:rPr>
          <w:sz w:val="24"/>
          <w:szCs w:val="24"/>
        </w:rPr>
        <w:t>предложений и замечаний по проектам П</w:t>
      </w:r>
      <w:r w:rsidRPr="00F178B1">
        <w:rPr>
          <w:rFonts w:eastAsia="Calibri"/>
          <w:sz w:val="24"/>
          <w:szCs w:val="24"/>
          <w:lang w:eastAsia="en-US"/>
        </w:rPr>
        <w:t>рограмм</w:t>
      </w:r>
      <w:r w:rsidRPr="00F178B1">
        <w:rPr>
          <w:sz w:val="24"/>
          <w:szCs w:val="24"/>
        </w:rPr>
        <w:t>, а также размещение в федеральной информационной системе стратегического планирования.».</w:t>
      </w:r>
      <w:proofErr w:type="gramEnd"/>
    </w:p>
    <w:p w:rsidR="00E165B7" w:rsidRDefault="00407769" w:rsidP="00E165B7">
      <w:pPr>
        <w:tabs>
          <w:tab w:val="left" w:pos="0"/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  <w:r>
        <w:rPr>
          <w:sz w:val="24"/>
        </w:rPr>
        <w:t>2</w:t>
      </w:r>
      <w:r w:rsidR="00F1648F" w:rsidRPr="00C71FE5">
        <w:rPr>
          <w:sz w:val="24"/>
        </w:rPr>
        <w:t>.</w:t>
      </w:r>
      <w:r w:rsidR="00F1648F" w:rsidRPr="00C71FE5">
        <w:rPr>
          <w:sz w:val="24"/>
        </w:rPr>
        <w:tab/>
      </w:r>
      <w:r w:rsidR="001379A2" w:rsidRPr="00C71FE5">
        <w:rPr>
          <w:sz w:val="24"/>
        </w:rPr>
        <w:t xml:space="preserve"> </w:t>
      </w:r>
      <w:r w:rsidR="00F615E6" w:rsidRPr="00C71FE5">
        <w:rPr>
          <w:sz w:val="24"/>
        </w:rPr>
        <w:t xml:space="preserve">Настоящее постановление вступает в силу </w:t>
      </w:r>
      <w:r w:rsidR="00781C52">
        <w:rPr>
          <w:sz w:val="24"/>
          <w:szCs w:val="24"/>
        </w:rPr>
        <w:t>после</w:t>
      </w:r>
      <w:r w:rsidR="00E165B7" w:rsidRPr="006C11A4">
        <w:rPr>
          <w:sz w:val="24"/>
          <w:szCs w:val="24"/>
        </w:rPr>
        <w:t xml:space="preserve"> его</w:t>
      </w:r>
      <w:r w:rsidR="00E165B7">
        <w:rPr>
          <w:sz w:val="24"/>
          <w:szCs w:val="24"/>
        </w:rPr>
        <w:t xml:space="preserve"> </w:t>
      </w:r>
      <w:r w:rsidR="00781C52">
        <w:rPr>
          <w:sz w:val="24"/>
          <w:szCs w:val="24"/>
        </w:rPr>
        <w:t>подписания</w:t>
      </w:r>
      <w:bookmarkStart w:id="0" w:name="_GoBack"/>
      <w:bookmarkEnd w:id="0"/>
      <w:r w:rsidR="00E165B7">
        <w:rPr>
          <w:sz w:val="24"/>
          <w:szCs w:val="24"/>
        </w:rPr>
        <w:t>.</w:t>
      </w:r>
    </w:p>
    <w:p w:rsidR="00F1648F" w:rsidRPr="00A067ED" w:rsidRDefault="00407769" w:rsidP="005B104C">
      <w:pPr>
        <w:pStyle w:val="a7"/>
        <w:tabs>
          <w:tab w:val="clear" w:pos="4677"/>
          <w:tab w:val="left" w:pos="993"/>
          <w:tab w:val="right" w:pos="9498"/>
        </w:tabs>
        <w:ind w:firstLine="709"/>
        <w:jc w:val="both"/>
        <w:rPr>
          <w:sz w:val="24"/>
        </w:rPr>
      </w:pPr>
      <w:r>
        <w:rPr>
          <w:sz w:val="24"/>
        </w:rPr>
        <w:t>3</w:t>
      </w:r>
      <w:r w:rsidR="00F615E6" w:rsidRPr="00C71FE5">
        <w:rPr>
          <w:sz w:val="24"/>
        </w:rPr>
        <w:t>.</w:t>
      </w:r>
      <w:r w:rsidR="00F1648F" w:rsidRPr="00C71FE5">
        <w:rPr>
          <w:sz w:val="24"/>
        </w:rPr>
        <w:tab/>
      </w:r>
      <w:r w:rsidR="001379A2" w:rsidRPr="00C71FE5">
        <w:rPr>
          <w:sz w:val="24"/>
        </w:rPr>
        <w:t xml:space="preserve"> </w:t>
      </w:r>
      <w:r w:rsidR="00F615E6" w:rsidRPr="00C71FE5">
        <w:rPr>
          <w:sz w:val="24"/>
        </w:rPr>
        <w:t>Настоящее постановление опубликова</w:t>
      </w:r>
      <w:r>
        <w:rPr>
          <w:sz w:val="24"/>
        </w:rPr>
        <w:t xml:space="preserve">ть </w:t>
      </w:r>
      <w:r w:rsidR="00F615E6" w:rsidRPr="00C71FE5">
        <w:rPr>
          <w:sz w:val="24"/>
        </w:rPr>
        <w:t xml:space="preserve">в </w:t>
      </w:r>
      <w:r>
        <w:rPr>
          <w:sz w:val="24"/>
        </w:rPr>
        <w:t xml:space="preserve">официальном издании </w:t>
      </w:r>
      <w:r w:rsidR="00F615E6" w:rsidRPr="00C71FE5">
        <w:rPr>
          <w:sz w:val="24"/>
        </w:rPr>
        <w:t>газет</w:t>
      </w:r>
      <w:r>
        <w:rPr>
          <w:sz w:val="24"/>
        </w:rPr>
        <w:t>а</w:t>
      </w:r>
      <w:r w:rsidR="00F615E6" w:rsidRPr="00C71FE5">
        <w:rPr>
          <w:sz w:val="24"/>
        </w:rPr>
        <w:t xml:space="preserve"> «Печенга» и разме</w:t>
      </w:r>
      <w:r>
        <w:rPr>
          <w:sz w:val="24"/>
        </w:rPr>
        <w:t>стить</w:t>
      </w:r>
      <w:r w:rsidR="00F615E6" w:rsidRPr="00C71FE5">
        <w:rPr>
          <w:sz w:val="24"/>
        </w:rPr>
        <w:t xml:space="preserve"> на </w:t>
      </w:r>
      <w:r w:rsidR="00F1648F" w:rsidRPr="00C71FE5">
        <w:rPr>
          <w:sz w:val="24"/>
        </w:rPr>
        <w:t xml:space="preserve">сайте </w:t>
      </w:r>
      <w:proofErr w:type="spellStart"/>
      <w:r w:rsidR="00F1648F" w:rsidRPr="00C71FE5">
        <w:rPr>
          <w:sz w:val="24"/>
        </w:rPr>
        <w:t>Печенгского</w:t>
      </w:r>
      <w:proofErr w:type="spellEnd"/>
      <w:r w:rsidR="00F1648F" w:rsidRPr="00C71FE5">
        <w:rPr>
          <w:sz w:val="24"/>
        </w:rPr>
        <w:t xml:space="preserve"> муниципального округа</w:t>
      </w:r>
      <w:r w:rsidR="00F615E6" w:rsidRPr="00C71FE5">
        <w:rPr>
          <w:sz w:val="24"/>
        </w:rPr>
        <w:t xml:space="preserve"> </w:t>
      </w:r>
      <w:r w:rsidR="00A067ED">
        <w:rPr>
          <w:sz w:val="24"/>
        </w:rPr>
        <w:t>в сети Интернет.</w:t>
      </w:r>
    </w:p>
    <w:p w:rsidR="00984E6F" w:rsidRDefault="00984E6F" w:rsidP="005B104C">
      <w:pPr>
        <w:tabs>
          <w:tab w:val="right" w:pos="9355"/>
        </w:tabs>
        <w:jc w:val="both"/>
        <w:rPr>
          <w:sz w:val="24"/>
          <w:szCs w:val="24"/>
        </w:rPr>
      </w:pPr>
    </w:p>
    <w:p w:rsidR="00A067ED" w:rsidRDefault="00A067ED" w:rsidP="005B104C">
      <w:pPr>
        <w:tabs>
          <w:tab w:val="right" w:pos="9355"/>
        </w:tabs>
        <w:jc w:val="both"/>
        <w:rPr>
          <w:sz w:val="24"/>
          <w:szCs w:val="24"/>
        </w:rPr>
      </w:pPr>
    </w:p>
    <w:p w:rsidR="00984E6F" w:rsidRPr="00C71FE5" w:rsidRDefault="00984E6F" w:rsidP="005B104C">
      <w:pPr>
        <w:tabs>
          <w:tab w:val="right" w:pos="9355"/>
        </w:tabs>
        <w:jc w:val="both"/>
        <w:rPr>
          <w:sz w:val="24"/>
          <w:szCs w:val="24"/>
        </w:rPr>
      </w:pPr>
      <w:r w:rsidRPr="00C71FE5">
        <w:rPr>
          <w:sz w:val="24"/>
          <w:szCs w:val="24"/>
        </w:rPr>
        <w:t xml:space="preserve">Глава </w:t>
      </w:r>
      <w:proofErr w:type="spellStart"/>
      <w:r w:rsidRPr="00C71FE5">
        <w:rPr>
          <w:sz w:val="24"/>
          <w:szCs w:val="24"/>
        </w:rPr>
        <w:t>Печенгского</w:t>
      </w:r>
      <w:proofErr w:type="spellEnd"/>
      <w:r w:rsidRPr="00C71FE5">
        <w:rPr>
          <w:sz w:val="24"/>
          <w:szCs w:val="24"/>
        </w:rPr>
        <w:t xml:space="preserve"> </w:t>
      </w:r>
      <w:r w:rsidR="00F615E6" w:rsidRPr="00C71FE5">
        <w:rPr>
          <w:sz w:val="24"/>
          <w:szCs w:val="24"/>
        </w:rPr>
        <w:t>муниципального округа</w:t>
      </w:r>
      <w:r w:rsidRPr="00C71FE5">
        <w:rPr>
          <w:sz w:val="24"/>
          <w:szCs w:val="24"/>
        </w:rPr>
        <w:t xml:space="preserve">                                                        </w:t>
      </w:r>
      <w:r w:rsidR="00F615E6" w:rsidRPr="00C71FE5">
        <w:rPr>
          <w:sz w:val="24"/>
          <w:szCs w:val="24"/>
        </w:rPr>
        <w:t>А.В. Кузнецов</w:t>
      </w:r>
    </w:p>
    <w:p w:rsidR="00CA7399" w:rsidRDefault="00CA7399" w:rsidP="005B104C">
      <w:pPr>
        <w:tabs>
          <w:tab w:val="right" w:pos="9355"/>
        </w:tabs>
        <w:jc w:val="both"/>
      </w:pPr>
    </w:p>
    <w:p w:rsidR="00E750AE" w:rsidRDefault="00E750AE" w:rsidP="005B104C">
      <w:pPr>
        <w:tabs>
          <w:tab w:val="right" w:pos="9355"/>
        </w:tabs>
        <w:jc w:val="both"/>
      </w:pPr>
    </w:p>
    <w:p w:rsidR="00A067ED" w:rsidRDefault="00A067ED" w:rsidP="005B104C">
      <w:pPr>
        <w:tabs>
          <w:tab w:val="right" w:pos="9355"/>
        </w:tabs>
        <w:jc w:val="both"/>
      </w:pPr>
    </w:p>
    <w:p w:rsidR="00984E6F" w:rsidRPr="001379A2" w:rsidRDefault="007F46ED" w:rsidP="005B104C">
      <w:pPr>
        <w:jc w:val="both"/>
      </w:pPr>
      <w:proofErr w:type="spellStart"/>
      <w:r>
        <w:t>Чупина</w:t>
      </w:r>
      <w:proofErr w:type="spellEnd"/>
      <w:r>
        <w:t xml:space="preserve"> Н.В., 62041</w:t>
      </w:r>
    </w:p>
    <w:p w:rsidR="00984E6F" w:rsidRPr="00C71FE5" w:rsidRDefault="001379A2" w:rsidP="007F46ED">
      <w:pPr>
        <w:widowControl/>
        <w:autoSpaceDE/>
        <w:autoSpaceDN/>
        <w:adjustRightInd/>
        <w:rPr>
          <w:b/>
          <w:sz w:val="24"/>
          <w:szCs w:val="24"/>
        </w:rPr>
      </w:pPr>
      <w:r>
        <w:rPr>
          <w:bCs/>
          <w:sz w:val="24"/>
          <w:szCs w:val="24"/>
        </w:rPr>
        <w:br w:type="page"/>
      </w:r>
      <w:r w:rsidR="007F46ED">
        <w:rPr>
          <w:bCs/>
          <w:sz w:val="24"/>
          <w:szCs w:val="24"/>
        </w:rPr>
        <w:lastRenderedPageBreak/>
        <w:t xml:space="preserve">                                                                                            </w:t>
      </w:r>
      <w:r w:rsidR="00984E6F" w:rsidRPr="00C71FE5">
        <w:rPr>
          <w:bCs/>
          <w:sz w:val="24"/>
          <w:szCs w:val="24"/>
        </w:rPr>
        <w:t>Приложение</w:t>
      </w:r>
      <w:r w:rsidR="00984E6F" w:rsidRPr="005419AE">
        <w:rPr>
          <w:sz w:val="24"/>
          <w:szCs w:val="24"/>
        </w:rPr>
        <w:t xml:space="preserve"> </w:t>
      </w:r>
      <w:r w:rsidR="00984E6F" w:rsidRPr="00C71FE5">
        <w:rPr>
          <w:b/>
          <w:sz w:val="24"/>
          <w:szCs w:val="24"/>
        </w:rPr>
        <w:t xml:space="preserve">  </w:t>
      </w:r>
    </w:p>
    <w:p w:rsidR="00984E6F" w:rsidRPr="00C71FE5" w:rsidRDefault="00984E6F" w:rsidP="005B104C">
      <w:pPr>
        <w:ind w:left="5529"/>
        <w:jc w:val="both"/>
        <w:rPr>
          <w:sz w:val="24"/>
          <w:szCs w:val="24"/>
        </w:rPr>
      </w:pPr>
      <w:r w:rsidRPr="00C71FE5">
        <w:rPr>
          <w:sz w:val="24"/>
          <w:szCs w:val="24"/>
        </w:rPr>
        <w:t>к постановлению администрации</w:t>
      </w:r>
      <w:r w:rsidR="005B104C" w:rsidRPr="00C71FE5">
        <w:rPr>
          <w:sz w:val="24"/>
          <w:szCs w:val="24"/>
        </w:rPr>
        <w:t xml:space="preserve"> </w:t>
      </w:r>
      <w:r w:rsidRPr="00C71FE5">
        <w:rPr>
          <w:sz w:val="24"/>
          <w:szCs w:val="24"/>
        </w:rPr>
        <w:t xml:space="preserve">Печенгского </w:t>
      </w:r>
      <w:r w:rsidR="00652EE2" w:rsidRPr="00C71FE5">
        <w:rPr>
          <w:sz w:val="24"/>
          <w:szCs w:val="24"/>
        </w:rPr>
        <w:t>муниципального округа</w:t>
      </w:r>
      <w:r w:rsidR="005B104C" w:rsidRPr="00C71FE5">
        <w:rPr>
          <w:sz w:val="24"/>
          <w:szCs w:val="24"/>
        </w:rPr>
        <w:t xml:space="preserve"> </w:t>
      </w:r>
      <w:r w:rsidRPr="00C71FE5">
        <w:rPr>
          <w:sz w:val="24"/>
          <w:szCs w:val="24"/>
        </w:rPr>
        <w:t>от</w:t>
      </w:r>
      <w:r w:rsidR="005B104C" w:rsidRPr="00C71FE5">
        <w:rPr>
          <w:sz w:val="24"/>
          <w:szCs w:val="24"/>
        </w:rPr>
        <w:t xml:space="preserve"> </w:t>
      </w:r>
      <w:r w:rsidR="005419AE">
        <w:rPr>
          <w:sz w:val="24"/>
          <w:szCs w:val="24"/>
        </w:rPr>
        <w:t>______2022</w:t>
      </w:r>
      <w:r w:rsidRPr="00C71FE5">
        <w:rPr>
          <w:sz w:val="24"/>
          <w:szCs w:val="24"/>
        </w:rPr>
        <w:t xml:space="preserve"> № </w:t>
      </w:r>
      <w:r w:rsidR="005419AE">
        <w:rPr>
          <w:sz w:val="24"/>
          <w:szCs w:val="24"/>
        </w:rPr>
        <w:t>____</w:t>
      </w:r>
    </w:p>
    <w:p w:rsidR="005419AE" w:rsidRDefault="005419AE" w:rsidP="005419AE">
      <w:pPr>
        <w:widowControl/>
        <w:autoSpaceDE/>
        <w:autoSpaceDN/>
        <w:adjustRightInd/>
        <w:rPr>
          <w:sz w:val="24"/>
          <w:szCs w:val="24"/>
        </w:rPr>
      </w:pPr>
    </w:p>
    <w:p w:rsidR="00154312" w:rsidRPr="00C71FE5" w:rsidRDefault="005419AE" w:rsidP="007F46ED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«</w:t>
      </w:r>
      <w:r w:rsidR="00CC46DF" w:rsidRPr="00C71FE5">
        <w:rPr>
          <w:sz w:val="24"/>
          <w:szCs w:val="24"/>
        </w:rPr>
        <w:t>П</w:t>
      </w:r>
      <w:r w:rsidR="00154312" w:rsidRPr="00C71FE5">
        <w:rPr>
          <w:sz w:val="24"/>
          <w:szCs w:val="24"/>
        </w:rPr>
        <w:t xml:space="preserve">риложение 2 к </w:t>
      </w:r>
      <w:r w:rsidR="007F7DC4" w:rsidRPr="00C71FE5">
        <w:rPr>
          <w:sz w:val="24"/>
          <w:szCs w:val="24"/>
        </w:rPr>
        <w:t>По</w:t>
      </w:r>
      <w:r w:rsidR="00154312" w:rsidRPr="00C71FE5">
        <w:rPr>
          <w:sz w:val="24"/>
          <w:szCs w:val="24"/>
        </w:rPr>
        <w:t>рядку</w:t>
      </w:r>
    </w:p>
    <w:p w:rsidR="00154312" w:rsidRPr="00C71FE5" w:rsidRDefault="00154312" w:rsidP="005B104C">
      <w:pPr>
        <w:shd w:val="clear" w:color="auto" w:fill="FFFFFF"/>
        <w:spacing w:line="324" w:lineRule="exact"/>
        <w:ind w:firstLine="737"/>
        <w:jc w:val="center"/>
        <w:rPr>
          <w:sz w:val="24"/>
          <w:szCs w:val="24"/>
        </w:rPr>
      </w:pPr>
    </w:p>
    <w:p w:rsidR="00154312" w:rsidRPr="00C71FE5" w:rsidRDefault="00154312" w:rsidP="005B104C">
      <w:pPr>
        <w:jc w:val="center"/>
        <w:rPr>
          <w:b/>
          <w:sz w:val="24"/>
          <w:szCs w:val="24"/>
        </w:rPr>
      </w:pPr>
      <w:r w:rsidRPr="00C71FE5">
        <w:rPr>
          <w:b/>
          <w:sz w:val="24"/>
          <w:szCs w:val="24"/>
        </w:rPr>
        <w:t>ПОДПРОГРАММА</w:t>
      </w:r>
    </w:p>
    <w:p w:rsidR="00154312" w:rsidRPr="00C71FE5" w:rsidRDefault="00154312" w:rsidP="005B104C">
      <w:pPr>
        <w:jc w:val="center"/>
        <w:rPr>
          <w:b/>
          <w:sz w:val="24"/>
          <w:szCs w:val="24"/>
        </w:rPr>
      </w:pPr>
      <w:r w:rsidRPr="00C71FE5">
        <w:rPr>
          <w:b/>
          <w:sz w:val="24"/>
          <w:szCs w:val="24"/>
        </w:rPr>
        <w:t>_______________________________________________________________</w:t>
      </w:r>
    </w:p>
    <w:p w:rsidR="00154312" w:rsidRPr="00C71FE5" w:rsidRDefault="00154312" w:rsidP="005B104C">
      <w:pPr>
        <w:jc w:val="center"/>
        <w:rPr>
          <w:sz w:val="24"/>
          <w:szCs w:val="24"/>
        </w:rPr>
      </w:pPr>
      <w:r w:rsidRPr="00C71FE5">
        <w:rPr>
          <w:sz w:val="24"/>
          <w:szCs w:val="24"/>
        </w:rPr>
        <w:t>(наименование подпрограммы)</w:t>
      </w:r>
    </w:p>
    <w:p w:rsidR="00154312" w:rsidRPr="00C71FE5" w:rsidRDefault="00154312" w:rsidP="005B104C">
      <w:pPr>
        <w:jc w:val="center"/>
        <w:rPr>
          <w:b/>
          <w:sz w:val="24"/>
          <w:szCs w:val="24"/>
        </w:rPr>
      </w:pPr>
    </w:p>
    <w:p w:rsidR="00154312" w:rsidRPr="00C71FE5" w:rsidRDefault="00DD001C" w:rsidP="005B104C">
      <w:pPr>
        <w:jc w:val="center"/>
        <w:rPr>
          <w:b/>
          <w:sz w:val="24"/>
          <w:szCs w:val="24"/>
        </w:rPr>
      </w:pPr>
      <w:r w:rsidRPr="00C71FE5">
        <w:rPr>
          <w:b/>
          <w:sz w:val="24"/>
          <w:szCs w:val="24"/>
        </w:rPr>
        <w:t xml:space="preserve">1. </w:t>
      </w:r>
      <w:r w:rsidR="00154312" w:rsidRPr="00C71FE5">
        <w:rPr>
          <w:b/>
          <w:sz w:val="24"/>
          <w:szCs w:val="24"/>
        </w:rPr>
        <w:t>Паспорт подпрограммы</w:t>
      </w:r>
    </w:p>
    <w:p w:rsidR="00154312" w:rsidRPr="00C71FE5" w:rsidRDefault="00154312" w:rsidP="005B104C">
      <w:pPr>
        <w:jc w:val="both"/>
        <w:rPr>
          <w:b/>
          <w:sz w:val="24"/>
          <w:szCs w:val="24"/>
        </w:rPr>
      </w:pPr>
    </w:p>
    <w:tbl>
      <w:tblPr>
        <w:tblW w:w="4988" w:type="pct"/>
        <w:jc w:val="center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78"/>
        <w:gridCol w:w="6004"/>
      </w:tblGrid>
      <w:tr w:rsidR="00154312" w:rsidRPr="00880AA0" w:rsidTr="003412E0">
        <w:trPr>
          <w:tblCellSpacing w:w="5" w:type="nil"/>
          <w:jc w:val="center"/>
        </w:trPr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966" w:rsidRPr="00117024" w:rsidRDefault="00154312" w:rsidP="005B104C">
            <w:pPr>
              <w:rPr>
                <w:sz w:val="22"/>
                <w:szCs w:val="22"/>
              </w:rPr>
            </w:pPr>
            <w:r w:rsidRPr="00117024">
              <w:rPr>
                <w:sz w:val="22"/>
                <w:szCs w:val="22"/>
              </w:rPr>
              <w:t>Наименование муниципальной программы, в которую входит подпрограмма</w:t>
            </w:r>
          </w:p>
        </w:tc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pStyle w:val="af"/>
              <w:tabs>
                <w:tab w:val="left" w:pos="280"/>
              </w:tabs>
              <w:ind w:left="-4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4312" w:rsidRPr="004B4715" w:rsidTr="003412E0">
        <w:trPr>
          <w:trHeight w:val="256"/>
          <w:tblCellSpacing w:w="5" w:type="nil"/>
          <w:jc w:val="center"/>
        </w:trPr>
        <w:tc>
          <w:tcPr>
            <w:tcW w:w="18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rPr>
                <w:sz w:val="22"/>
                <w:szCs w:val="22"/>
              </w:rPr>
            </w:pPr>
            <w:r w:rsidRPr="00117024">
              <w:rPr>
                <w:sz w:val="22"/>
                <w:szCs w:val="22"/>
              </w:rPr>
              <w:t>Цель подпрограммы</w:t>
            </w:r>
          </w:p>
        </w:tc>
        <w:tc>
          <w:tcPr>
            <w:tcW w:w="3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pStyle w:val="af"/>
              <w:tabs>
                <w:tab w:val="left" w:pos="299"/>
              </w:tabs>
              <w:ind w:left="32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4312" w:rsidRPr="004B4715" w:rsidTr="003412E0">
        <w:trPr>
          <w:trHeight w:val="256"/>
          <w:tblCellSpacing w:w="5" w:type="nil"/>
          <w:jc w:val="center"/>
        </w:trPr>
        <w:tc>
          <w:tcPr>
            <w:tcW w:w="18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312" w:rsidRPr="00117024" w:rsidRDefault="00117024" w:rsidP="005B104C">
            <w:pPr>
              <w:rPr>
                <w:strike/>
                <w:sz w:val="22"/>
                <w:szCs w:val="22"/>
                <w:vertAlign w:val="superscript"/>
              </w:rPr>
            </w:pPr>
            <w:r w:rsidRPr="00117024">
              <w:rPr>
                <w:sz w:val="22"/>
                <w:szCs w:val="22"/>
              </w:rPr>
              <w:t>Основные мероприятия</w:t>
            </w:r>
            <w:r w:rsidRPr="00117024">
              <w:rPr>
                <w:strike/>
                <w:sz w:val="22"/>
                <w:szCs w:val="22"/>
              </w:rPr>
              <w:t xml:space="preserve"> </w:t>
            </w:r>
          </w:p>
        </w:tc>
        <w:tc>
          <w:tcPr>
            <w:tcW w:w="3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pStyle w:val="af"/>
              <w:tabs>
                <w:tab w:val="left" w:pos="299"/>
              </w:tabs>
              <w:ind w:left="32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4312" w:rsidRPr="004B4715" w:rsidTr="003412E0">
        <w:trPr>
          <w:trHeight w:val="363"/>
          <w:tblCellSpacing w:w="5" w:type="nil"/>
          <w:jc w:val="center"/>
        </w:trPr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D61294" w:rsidP="005B104C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П</w:t>
            </w:r>
            <w:r w:rsidR="00154312" w:rsidRPr="00117024">
              <w:rPr>
                <w:sz w:val="22"/>
                <w:szCs w:val="22"/>
              </w:rPr>
              <w:t>оказатели подпрограммы</w:t>
            </w:r>
            <w:r w:rsidR="00154312" w:rsidRPr="0011702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jc w:val="both"/>
              <w:rPr>
                <w:sz w:val="22"/>
                <w:szCs w:val="22"/>
              </w:rPr>
            </w:pPr>
          </w:p>
        </w:tc>
      </w:tr>
      <w:tr w:rsidR="00154312" w:rsidRPr="004B4715" w:rsidTr="003412E0">
        <w:trPr>
          <w:tblCellSpacing w:w="5" w:type="nil"/>
          <w:jc w:val="center"/>
        </w:trPr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rPr>
                <w:sz w:val="22"/>
                <w:szCs w:val="22"/>
              </w:rPr>
            </w:pPr>
            <w:r w:rsidRPr="00117024">
              <w:rPr>
                <w:sz w:val="22"/>
                <w:szCs w:val="22"/>
              </w:rPr>
              <w:t>Сроки и этапы реализации подпрограммы</w:t>
            </w:r>
          </w:p>
        </w:tc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rPr>
                <w:sz w:val="22"/>
                <w:szCs w:val="22"/>
              </w:rPr>
            </w:pPr>
          </w:p>
        </w:tc>
      </w:tr>
      <w:tr w:rsidR="00154312" w:rsidRPr="004B4715" w:rsidTr="003412E0">
        <w:trPr>
          <w:trHeight w:val="542"/>
          <w:tblCellSpacing w:w="5" w:type="nil"/>
          <w:jc w:val="center"/>
        </w:trPr>
        <w:tc>
          <w:tcPr>
            <w:tcW w:w="18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rPr>
                <w:sz w:val="22"/>
                <w:szCs w:val="22"/>
              </w:rPr>
            </w:pPr>
            <w:r w:rsidRPr="00117024">
              <w:rPr>
                <w:sz w:val="22"/>
                <w:szCs w:val="22"/>
              </w:rPr>
              <w:t xml:space="preserve">Финансовое обеспечение </w:t>
            </w:r>
            <w:r w:rsidR="00C75432" w:rsidRPr="00117024">
              <w:rPr>
                <w:sz w:val="22"/>
                <w:szCs w:val="22"/>
              </w:rPr>
              <w:t>под</w:t>
            </w:r>
            <w:r w:rsidRPr="00117024">
              <w:rPr>
                <w:sz w:val="22"/>
                <w:szCs w:val="22"/>
              </w:rPr>
              <w:t>программы</w:t>
            </w:r>
          </w:p>
        </w:tc>
        <w:tc>
          <w:tcPr>
            <w:tcW w:w="3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 xml:space="preserve">Всего по </w:t>
            </w:r>
            <w:r w:rsidR="00C75432" w:rsidRPr="00117024">
              <w:rPr>
                <w:rFonts w:ascii="Times New Roman" w:hAnsi="Times New Roman" w:cs="Times New Roman"/>
              </w:rPr>
              <w:t>под</w:t>
            </w:r>
            <w:r w:rsidRPr="00117024">
              <w:rPr>
                <w:rFonts w:ascii="Times New Roman" w:hAnsi="Times New Roman" w:cs="Times New Roman"/>
              </w:rPr>
              <w:t>программе:_____</w:t>
            </w:r>
            <w:r w:rsidR="00C75432" w:rsidRPr="00117024">
              <w:rPr>
                <w:rFonts w:ascii="Times New Roman" w:hAnsi="Times New Roman" w:cs="Times New Roman"/>
              </w:rPr>
              <w:t xml:space="preserve"> </w:t>
            </w:r>
            <w:r w:rsidRPr="00117024">
              <w:rPr>
                <w:rFonts w:ascii="Times New Roman" w:hAnsi="Times New Roman" w:cs="Times New Roman"/>
              </w:rPr>
              <w:t xml:space="preserve">тыс. рублей,   </w:t>
            </w:r>
            <w:r w:rsidR="00C75432" w:rsidRPr="00117024">
              <w:rPr>
                <w:rFonts w:ascii="Times New Roman" w:hAnsi="Times New Roman" w:cs="Times New Roman"/>
              </w:rPr>
              <w:t xml:space="preserve">                     </w:t>
            </w:r>
            <w:r w:rsidRPr="00117024">
              <w:rPr>
                <w:rFonts w:ascii="Times New Roman" w:hAnsi="Times New Roman" w:cs="Times New Roman"/>
              </w:rPr>
              <w:t xml:space="preserve">                   в том числе:</w:t>
            </w:r>
          </w:p>
          <w:p w:rsidR="00154312" w:rsidRPr="00117024" w:rsidRDefault="00D61294" w:rsidP="005B104C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ФБ: _____________</w:t>
            </w:r>
            <w:r w:rsidR="00154312" w:rsidRPr="00117024">
              <w:rPr>
                <w:rFonts w:ascii="Times New Roman" w:hAnsi="Times New Roman" w:cs="Times New Roman"/>
              </w:rPr>
              <w:t xml:space="preserve"> тыс. рублей, из них:</w:t>
            </w:r>
          </w:p>
          <w:p w:rsidR="00154312" w:rsidRPr="00117024" w:rsidRDefault="00D61294" w:rsidP="005B104C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202__ год: _______</w:t>
            </w:r>
            <w:r w:rsidR="00154312" w:rsidRPr="00117024">
              <w:rPr>
                <w:rFonts w:ascii="Times New Roman" w:hAnsi="Times New Roman" w:cs="Times New Roman"/>
              </w:rPr>
              <w:t xml:space="preserve"> тыс. рублей,</w:t>
            </w:r>
          </w:p>
          <w:p w:rsidR="00154312" w:rsidRPr="00117024" w:rsidRDefault="00D61294" w:rsidP="005B104C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202__ год: _______</w:t>
            </w:r>
            <w:r w:rsidR="00154312" w:rsidRPr="00117024">
              <w:rPr>
                <w:rFonts w:ascii="Times New Roman" w:hAnsi="Times New Roman" w:cs="Times New Roman"/>
              </w:rPr>
              <w:t xml:space="preserve"> тыс. рублей,</w:t>
            </w:r>
          </w:p>
          <w:p w:rsidR="00154312" w:rsidRPr="00117024" w:rsidRDefault="00D61294" w:rsidP="005B104C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202__ год: _______</w:t>
            </w:r>
            <w:r w:rsidR="00154312" w:rsidRPr="00117024">
              <w:rPr>
                <w:rFonts w:ascii="Times New Roman" w:hAnsi="Times New Roman" w:cs="Times New Roman"/>
              </w:rPr>
              <w:t xml:space="preserve"> тыс. рублей,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ОБ: _____________ тыс. рублей, из них: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202__ год: _______ тыс. рублей,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202__ год: _______ тыс. рублей,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202__ год: _______ тыс. рублей,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МБ: ____________ тыс. рублей, из них: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202__ год: _______ тыс. рублей,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202__ год: _______ тыс. рублей,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202__ год: _______ тыс. рублей,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ВБС: ___________ тыс. рублей, из них: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202__ год: _______ тыс. рублей,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202__ год: _______ тыс. рублей,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</w:rPr>
            </w:pPr>
            <w:r w:rsidRPr="00117024">
              <w:rPr>
                <w:rFonts w:ascii="Times New Roman" w:hAnsi="Times New Roman" w:cs="Times New Roman"/>
              </w:rPr>
              <w:t>202__ год: _______ тыс. рублей,</w:t>
            </w:r>
          </w:p>
          <w:p w:rsidR="00154312" w:rsidRPr="00117024" w:rsidRDefault="00154312" w:rsidP="005B104C">
            <w:pPr>
              <w:pStyle w:val="af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54312" w:rsidRPr="004B4715" w:rsidTr="003412E0">
        <w:trPr>
          <w:tblCellSpacing w:w="5" w:type="nil"/>
          <w:jc w:val="center"/>
        </w:trPr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rPr>
                <w:sz w:val="22"/>
                <w:szCs w:val="22"/>
                <w:vertAlign w:val="superscript"/>
              </w:rPr>
            </w:pPr>
            <w:r w:rsidRPr="00117024">
              <w:rPr>
                <w:sz w:val="22"/>
                <w:szCs w:val="22"/>
              </w:rPr>
              <w:t xml:space="preserve">Ожидаемые конечные результаты реализации </w:t>
            </w:r>
            <w:r w:rsidR="00C75432" w:rsidRPr="00117024">
              <w:rPr>
                <w:sz w:val="22"/>
                <w:szCs w:val="22"/>
              </w:rPr>
              <w:t>под</w:t>
            </w:r>
            <w:r w:rsidRPr="00117024">
              <w:rPr>
                <w:sz w:val="22"/>
                <w:szCs w:val="22"/>
              </w:rPr>
              <w:t>программы</w:t>
            </w:r>
          </w:p>
        </w:tc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pStyle w:val="af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4312" w:rsidRPr="004B4715" w:rsidTr="003412E0">
        <w:trPr>
          <w:trHeight w:val="274"/>
          <w:tblCellSpacing w:w="5" w:type="nil"/>
          <w:jc w:val="center"/>
        </w:trPr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rPr>
                <w:sz w:val="22"/>
                <w:szCs w:val="22"/>
                <w:lang w:val="en-US"/>
              </w:rPr>
            </w:pPr>
            <w:r w:rsidRPr="00117024">
              <w:rPr>
                <w:sz w:val="22"/>
                <w:szCs w:val="22"/>
              </w:rPr>
              <w:t xml:space="preserve">Ответственный исполнитель </w:t>
            </w:r>
            <w:r w:rsidR="00C75432" w:rsidRPr="00117024">
              <w:rPr>
                <w:sz w:val="22"/>
                <w:szCs w:val="22"/>
              </w:rPr>
              <w:t>под</w:t>
            </w:r>
            <w:r w:rsidRPr="00117024">
              <w:rPr>
                <w:sz w:val="22"/>
                <w:szCs w:val="22"/>
              </w:rPr>
              <w:t>программы</w:t>
            </w:r>
          </w:p>
        </w:tc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pStyle w:val="af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4312" w:rsidRPr="004B4715" w:rsidTr="003412E0">
        <w:trPr>
          <w:tblCellSpacing w:w="5" w:type="nil"/>
          <w:jc w:val="center"/>
        </w:trPr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rPr>
                <w:sz w:val="22"/>
                <w:szCs w:val="22"/>
                <w:lang w:val="en-US"/>
              </w:rPr>
            </w:pPr>
            <w:r w:rsidRPr="00117024">
              <w:rPr>
                <w:sz w:val="22"/>
                <w:szCs w:val="22"/>
              </w:rPr>
              <w:t xml:space="preserve">Исполнители </w:t>
            </w:r>
            <w:r w:rsidR="00C75432" w:rsidRPr="00117024">
              <w:rPr>
                <w:sz w:val="22"/>
                <w:szCs w:val="22"/>
              </w:rPr>
              <w:t>под</w:t>
            </w:r>
            <w:r w:rsidRPr="00117024">
              <w:rPr>
                <w:sz w:val="22"/>
                <w:szCs w:val="22"/>
              </w:rPr>
              <w:t>программы</w:t>
            </w:r>
          </w:p>
        </w:tc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jc w:val="both"/>
              <w:rPr>
                <w:sz w:val="22"/>
                <w:szCs w:val="22"/>
              </w:rPr>
            </w:pPr>
          </w:p>
        </w:tc>
      </w:tr>
      <w:tr w:rsidR="00154312" w:rsidRPr="004B4715" w:rsidTr="003412E0">
        <w:trPr>
          <w:tblCellSpacing w:w="5" w:type="nil"/>
          <w:jc w:val="center"/>
        </w:trPr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rPr>
                <w:sz w:val="22"/>
                <w:szCs w:val="22"/>
                <w:lang w:val="en-US"/>
              </w:rPr>
            </w:pPr>
            <w:r w:rsidRPr="00117024">
              <w:rPr>
                <w:sz w:val="22"/>
                <w:szCs w:val="22"/>
              </w:rPr>
              <w:t xml:space="preserve">Соисполнители </w:t>
            </w:r>
            <w:r w:rsidR="00C75432" w:rsidRPr="00117024">
              <w:rPr>
                <w:sz w:val="22"/>
                <w:szCs w:val="22"/>
              </w:rPr>
              <w:t>под</w:t>
            </w:r>
            <w:r w:rsidRPr="00117024">
              <w:rPr>
                <w:sz w:val="22"/>
                <w:szCs w:val="22"/>
              </w:rPr>
              <w:t>программы</w:t>
            </w:r>
          </w:p>
        </w:tc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12" w:rsidRPr="00117024" w:rsidRDefault="00154312" w:rsidP="005B104C">
            <w:pPr>
              <w:jc w:val="both"/>
              <w:rPr>
                <w:sz w:val="22"/>
                <w:szCs w:val="22"/>
              </w:rPr>
            </w:pPr>
          </w:p>
        </w:tc>
      </w:tr>
    </w:tbl>
    <w:p w:rsidR="00154312" w:rsidRPr="00C71FE5" w:rsidRDefault="00154312" w:rsidP="005B104C">
      <w:pPr>
        <w:ind w:firstLine="709"/>
        <w:jc w:val="both"/>
        <w:rPr>
          <w:sz w:val="24"/>
          <w:szCs w:val="24"/>
        </w:rPr>
      </w:pPr>
    </w:p>
    <w:p w:rsidR="00C77661" w:rsidRPr="00C71FE5" w:rsidRDefault="005C7456" w:rsidP="005B104C">
      <w:pPr>
        <w:tabs>
          <w:tab w:val="left" w:pos="567"/>
        </w:tabs>
        <w:ind w:firstLine="709"/>
        <w:jc w:val="center"/>
        <w:outlineLvl w:val="1"/>
        <w:rPr>
          <w:b/>
          <w:sz w:val="24"/>
          <w:szCs w:val="24"/>
        </w:rPr>
      </w:pPr>
      <w:r w:rsidRPr="00C71FE5">
        <w:rPr>
          <w:b/>
          <w:sz w:val="24"/>
          <w:szCs w:val="24"/>
        </w:rPr>
        <w:t>2</w:t>
      </w:r>
      <w:r w:rsidR="00C77661" w:rsidRPr="00C71FE5">
        <w:rPr>
          <w:b/>
          <w:sz w:val="24"/>
          <w:szCs w:val="24"/>
        </w:rPr>
        <w:t>. П</w:t>
      </w:r>
      <w:r w:rsidR="00117F53" w:rsidRPr="00C71FE5">
        <w:rPr>
          <w:b/>
          <w:sz w:val="24"/>
          <w:szCs w:val="24"/>
        </w:rPr>
        <w:t>одп</w:t>
      </w:r>
      <w:r w:rsidR="00C77661" w:rsidRPr="00C71FE5">
        <w:rPr>
          <w:b/>
          <w:sz w:val="24"/>
          <w:szCs w:val="24"/>
        </w:rPr>
        <w:t>рограммные мероприятия</w:t>
      </w:r>
    </w:p>
    <w:p w:rsidR="00C77661" w:rsidRPr="00C71FE5" w:rsidRDefault="00C77661" w:rsidP="005B104C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</w:p>
    <w:p w:rsidR="00C77661" w:rsidRPr="00C71FE5" w:rsidRDefault="00C77661" w:rsidP="00C71FE5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C71FE5">
        <w:rPr>
          <w:sz w:val="24"/>
          <w:szCs w:val="24"/>
        </w:rPr>
        <w:t>Система п</w:t>
      </w:r>
      <w:r w:rsidR="00117F53" w:rsidRPr="00C71FE5">
        <w:rPr>
          <w:sz w:val="24"/>
          <w:szCs w:val="24"/>
        </w:rPr>
        <w:t>одп</w:t>
      </w:r>
      <w:r w:rsidRPr="00C71FE5">
        <w:rPr>
          <w:sz w:val="24"/>
          <w:szCs w:val="24"/>
        </w:rPr>
        <w:t>рограммных мероприятий содержит перечень конкретных, взаимоувязанных мероприятий в табличной форме с указанием исполнителя, сроков исполнения, объемов финансирования в разрезе каждого источника. Мероприятия должны способствовать разрешению проблемной ситуации и закреплению положительного эффекта.</w:t>
      </w:r>
    </w:p>
    <w:p w:rsidR="00C06DF7" w:rsidRDefault="007F46ED" w:rsidP="00C71FE5">
      <w:pPr>
        <w:tabs>
          <w:tab w:val="left" w:pos="567"/>
        </w:tabs>
        <w:ind w:left="552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C06DF7" w:rsidRDefault="00C06DF7" w:rsidP="00C71FE5">
      <w:pPr>
        <w:tabs>
          <w:tab w:val="left" w:pos="567"/>
        </w:tabs>
        <w:ind w:left="5529"/>
        <w:jc w:val="both"/>
        <w:outlineLvl w:val="1"/>
        <w:rPr>
          <w:sz w:val="24"/>
          <w:szCs w:val="24"/>
        </w:rPr>
      </w:pPr>
    </w:p>
    <w:p w:rsidR="00E750AE" w:rsidRDefault="00C06DF7" w:rsidP="00C71FE5">
      <w:pPr>
        <w:tabs>
          <w:tab w:val="left" w:pos="567"/>
        </w:tabs>
        <w:ind w:left="552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</w:t>
      </w:r>
    </w:p>
    <w:p w:rsidR="00C77661" w:rsidRPr="00C71FE5" w:rsidRDefault="00E750AE" w:rsidP="00C71FE5">
      <w:pPr>
        <w:tabs>
          <w:tab w:val="left" w:pos="567"/>
        </w:tabs>
        <w:ind w:left="552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C77661" w:rsidRPr="00C71FE5">
        <w:rPr>
          <w:sz w:val="24"/>
          <w:szCs w:val="24"/>
        </w:rPr>
        <w:t xml:space="preserve">Таблица </w:t>
      </w:r>
      <w:r w:rsidR="00B45B80" w:rsidRPr="00C71FE5">
        <w:rPr>
          <w:sz w:val="24"/>
          <w:szCs w:val="24"/>
        </w:rPr>
        <w:t>1</w:t>
      </w:r>
      <w:r w:rsidR="0046600E" w:rsidRPr="00C71FE5">
        <w:rPr>
          <w:sz w:val="24"/>
          <w:szCs w:val="24"/>
        </w:rPr>
        <w:t xml:space="preserve"> к приложению 2</w:t>
      </w:r>
    </w:p>
    <w:p w:rsidR="00C77661" w:rsidRPr="00C71FE5" w:rsidRDefault="00C77661" w:rsidP="005B104C">
      <w:pPr>
        <w:rPr>
          <w:sz w:val="24"/>
          <w:szCs w:val="24"/>
        </w:rPr>
      </w:pPr>
    </w:p>
    <w:p w:rsidR="00C71FE5" w:rsidRPr="00C71FE5" w:rsidRDefault="00C77661" w:rsidP="005B104C">
      <w:pPr>
        <w:jc w:val="center"/>
        <w:rPr>
          <w:b/>
          <w:sz w:val="24"/>
          <w:szCs w:val="24"/>
        </w:rPr>
      </w:pPr>
      <w:r w:rsidRPr="00C71FE5">
        <w:rPr>
          <w:b/>
          <w:sz w:val="24"/>
          <w:szCs w:val="24"/>
        </w:rPr>
        <w:t>П</w:t>
      </w:r>
      <w:r w:rsidR="00C71FE5" w:rsidRPr="00C71FE5">
        <w:rPr>
          <w:b/>
          <w:sz w:val="24"/>
          <w:szCs w:val="24"/>
        </w:rPr>
        <w:t>ЕРЕЧЕНЬ</w:t>
      </w:r>
      <w:r w:rsidRPr="00C71FE5">
        <w:rPr>
          <w:b/>
          <w:sz w:val="24"/>
          <w:szCs w:val="24"/>
        </w:rPr>
        <w:t xml:space="preserve"> </w:t>
      </w:r>
    </w:p>
    <w:p w:rsidR="00984E6F" w:rsidRPr="00C71FE5" w:rsidRDefault="00C77661" w:rsidP="005B104C">
      <w:pPr>
        <w:jc w:val="center"/>
        <w:rPr>
          <w:sz w:val="24"/>
          <w:szCs w:val="24"/>
        </w:rPr>
      </w:pPr>
      <w:r w:rsidRPr="00C71FE5">
        <w:rPr>
          <w:sz w:val="24"/>
          <w:szCs w:val="24"/>
        </w:rPr>
        <w:t xml:space="preserve">мероприятий </w:t>
      </w:r>
      <w:r w:rsidR="00605966" w:rsidRPr="00C71FE5">
        <w:rPr>
          <w:sz w:val="24"/>
          <w:szCs w:val="24"/>
        </w:rPr>
        <w:t xml:space="preserve">подпрограммы </w:t>
      </w:r>
      <w:r w:rsidRPr="00C71FE5">
        <w:rPr>
          <w:sz w:val="24"/>
          <w:szCs w:val="24"/>
        </w:rPr>
        <w:t>с объемом финансирования</w:t>
      </w:r>
    </w:p>
    <w:p w:rsidR="00984E6F" w:rsidRPr="00C71FE5" w:rsidRDefault="00984E6F" w:rsidP="005B104C">
      <w:pPr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1454"/>
        <w:gridCol w:w="1342"/>
        <w:gridCol w:w="1130"/>
        <w:gridCol w:w="851"/>
        <w:gridCol w:w="709"/>
        <w:gridCol w:w="708"/>
        <w:gridCol w:w="709"/>
        <w:gridCol w:w="2126"/>
      </w:tblGrid>
      <w:tr w:rsidR="00761F99" w:rsidRPr="00182831" w:rsidTr="00B45B80">
        <w:tc>
          <w:tcPr>
            <w:tcW w:w="718" w:type="dxa"/>
            <w:vMerge w:val="restart"/>
            <w:shd w:val="clear" w:color="auto" w:fill="auto"/>
            <w:vAlign w:val="center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 xml:space="preserve">№ </w:t>
            </w:r>
            <w:proofErr w:type="gramStart"/>
            <w:r w:rsidRPr="00182831">
              <w:rPr>
                <w:color w:val="000000"/>
                <w:spacing w:val="1"/>
                <w:sz w:val="22"/>
                <w:szCs w:val="22"/>
              </w:rPr>
              <w:t>п</w:t>
            </w:r>
            <w:proofErr w:type="gramEnd"/>
            <w:r w:rsidRPr="00182831">
              <w:rPr>
                <w:color w:val="000000"/>
                <w:spacing w:val="1"/>
                <w:sz w:val="22"/>
                <w:szCs w:val="22"/>
              </w:rPr>
              <w:t>/п</w:t>
            </w:r>
          </w:p>
        </w:tc>
        <w:tc>
          <w:tcPr>
            <w:tcW w:w="1454" w:type="dxa"/>
            <w:vMerge w:val="restart"/>
            <w:shd w:val="clear" w:color="auto" w:fill="auto"/>
            <w:vAlign w:val="center"/>
          </w:tcPr>
          <w:p w:rsidR="00761F99" w:rsidRPr="00182831" w:rsidRDefault="00D752FB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Цели, </w:t>
            </w:r>
            <w:r w:rsidR="00761F99" w:rsidRPr="00182831">
              <w:rPr>
                <w:color w:val="000000"/>
                <w:spacing w:val="1"/>
                <w:sz w:val="22"/>
                <w:szCs w:val="22"/>
              </w:rPr>
              <w:t xml:space="preserve"> мероприяти</w:t>
            </w:r>
            <w:r w:rsidR="00B81E01">
              <w:rPr>
                <w:color w:val="000000"/>
                <w:spacing w:val="1"/>
                <w:sz w:val="22"/>
                <w:szCs w:val="22"/>
              </w:rPr>
              <w:t>я</w:t>
            </w:r>
          </w:p>
        </w:tc>
        <w:tc>
          <w:tcPr>
            <w:tcW w:w="1342" w:type="dxa"/>
            <w:vMerge w:val="restart"/>
            <w:shd w:val="clear" w:color="auto" w:fill="auto"/>
            <w:vAlign w:val="center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Срок исполнения</w:t>
            </w:r>
          </w:p>
        </w:tc>
        <w:tc>
          <w:tcPr>
            <w:tcW w:w="1130" w:type="dxa"/>
            <w:vMerge w:val="restart"/>
            <w:shd w:val="clear" w:color="auto" w:fill="auto"/>
            <w:vAlign w:val="center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2977" w:type="dxa"/>
            <w:gridSpan w:val="4"/>
            <w:shd w:val="clear" w:color="auto" w:fill="auto"/>
            <w:vAlign w:val="center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Объём финансирования,</w:t>
            </w:r>
          </w:p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тысяч рублей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Исполнители, соисполнители</w:t>
            </w: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Всего</w:t>
            </w: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20__</w:t>
            </w: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20__</w:t>
            </w: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20__</w:t>
            </w: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1</w:t>
            </w:r>
          </w:p>
        </w:tc>
        <w:tc>
          <w:tcPr>
            <w:tcW w:w="1454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2</w:t>
            </w:r>
          </w:p>
        </w:tc>
        <w:tc>
          <w:tcPr>
            <w:tcW w:w="1342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9</w:t>
            </w:r>
          </w:p>
        </w:tc>
      </w:tr>
      <w:tr w:rsidR="00761F99" w:rsidRPr="00182831" w:rsidTr="00B45B80">
        <w:tc>
          <w:tcPr>
            <w:tcW w:w="9747" w:type="dxa"/>
            <w:gridSpan w:val="9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  <w:r w:rsidRPr="00182831">
              <w:rPr>
                <w:b/>
                <w:color w:val="000000"/>
                <w:spacing w:val="1"/>
                <w:sz w:val="22"/>
                <w:szCs w:val="22"/>
              </w:rPr>
              <w:t>Подпрограмма 1</w:t>
            </w:r>
          </w:p>
        </w:tc>
      </w:tr>
      <w:tr w:rsidR="00761F99" w:rsidRPr="00182831" w:rsidTr="00B45B80">
        <w:tc>
          <w:tcPr>
            <w:tcW w:w="9747" w:type="dxa"/>
            <w:gridSpan w:val="9"/>
            <w:shd w:val="clear" w:color="auto" w:fill="auto"/>
          </w:tcPr>
          <w:p w:rsidR="00761F99" w:rsidRPr="00392FB0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  <w:r w:rsidRPr="00392FB0">
              <w:rPr>
                <w:b/>
                <w:color w:val="000000"/>
                <w:spacing w:val="1"/>
                <w:sz w:val="22"/>
                <w:szCs w:val="22"/>
              </w:rPr>
              <w:t xml:space="preserve">Цель </w:t>
            </w:r>
          </w:p>
        </w:tc>
      </w:tr>
      <w:tr w:rsidR="00761F99" w:rsidRPr="00182831" w:rsidTr="00B45B80">
        <w:tc>
          <w:tcPr>
            <w:tcW w:w="9747" w:type="dxa"/>
            <w:gridSpan w:val="9"/>
            <w:shd w:val="clear" w:color="auto" w:fill="auto"/>
          </w:tcPr>
          <w:p w:rsidR="00761F99" w:rsidRPr="005419AE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strike/>
                <w:color w:val="000000"/>
                <w:spacing w:val="1"/>
                <w:sz w:val="22"/>
                <w:szCs w:val="22"/>
              </w:rPr>
            </w:pPr>
            <w:r w:rsidRPr="005419AE">
              <w:rPr>
                <w:b/>
                <w:spacing w:val="1"/>
                <w:sz w:val="22"/>
                <w:szCs w:val="22"/>
              </w:rPr>
              <w:t>Основное Мероприятие 1.</w:t>
            </w:r>
          </w:p>
        </w:tc>
      </w:tr>
      <w:tr w:rsidR="00761F99" w:rsidRPr="00182831" w:rsidTr="00B45B80">
        <w:tc>
          <w:tcPr>
            <w:tcW w:w="718" w:type="dxa"/>
            <w:vMerge w:val="restart"/>
            <w:shd w:val="clear" w:color="auto" w:fill="auto"/>
          </w:tcPr>
          <w:p w:rsidR="00761F99" w:rsidRPr="00182831" w:rsidRDefault="005419AE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1.</w:t>
            </w:r>
            <w:r w:rsidR="00392FB0">
              <w:rPr>
                <w:color w:val="000000"/>
                <w:spacing w:val="1"/>
                <w:sz w:val="22"/>
                <w:szCs w:val="22"/>
              </w:rPr>
              <w:t>1.1.</w:t>
            </w:r>
          </w:p>
        </w:tc>
        <w:tc>
          <w:tcPr>
            <w:tcW w:w="1454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ФБ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ОБ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>МБ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ВБС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Итого: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 w:val="restart"/>
            <w:shd w:val="clear" w:color="auto" w:fill="auto"/>
          </w:tcPr>
          <w:p w:rsidR="00761F99" w:rsidRPr="00182831" w:rsidRDefault="005419AE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1.</w:t>
            </w:r>
            <w:r w:rsidR="00761F99" w:rsidRPr="00182831">
              <w:rPr>
                <w:color w:val="000000"/>
                <w:spacing w:val="1"/>
                <w:sz w:val="22"/>
                <w:szCs w:val="22"/>
              </w:rPr>
              <w:t>1.2.</w:t>
            </w:r>
          </w:p>
        </w:tc>
        <w:tc>
          <w:tcPr>
            <w:tcW w:w="1454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ФБ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ОБ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МБ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rPr>
          <w:trHeight w:val="241"/>
        </w:trPr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ВБС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Итого: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 w:val="restart"/>
            <w:shd w:val="clear" w:color="auto" w:fill="auto"/>
            <w:vAlign w:val="center"/>
          </w:tcPr>
          <w:p w:rsidR="00B81E01" w:rsidRDefault="00D61294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>Итого</w:t>
            </w:r>
            <w:r w:rsidR="00761F99" w:rsidRPr="00182831">
              <w:rPr>
                <w:b/>
                <w:color w:val="000000"/>
                <w:spacing w:val="1"/>
                <w:sz w:val="22"/>
                <w:szCs w:val="22"/>
              </w:rPr>
              <w:t xml:space="preserve"> </w:t>
            </w:r>
            <w:r w:rsidR="00182831" w:rsidRPr="00D61294"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</w:p>
          <w:p w:rsidR="00761F99" w:rsidRDefault="0018283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 w:rsidRPr="00D61294">
              <w:rPr>
                <w:b/>
                <w:color w:val="000000"/>
                <w:spacing w:val="1"/>
                <w:sz w:val="22"/>
                <w:szCs w:val="22"/>
              </w:rPr>
              <w:t>мероприятию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 </w:t>
            </w:r>
            <w:r w:rsidR="00392FB0">
              <w:rPr>
                <w:b/>
                <w:color w:val="000000"/>
                <w:spacing w:val="1"/>
                <w:sz w:val="22"/>
                <w:szCs w:val="22"/>
              </w:rPr>
              <w:t>1</w:t>
            </w:r>
          </w:p>
          <w:p w:rsidR="00182831" w:rsidRPr="00182831" w:rsidRDefault="0018283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ФБ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ОБ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МБ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rPr>
          <w:trHeight w:val="276"/>
        </w:trPr>
        <w:tc>
          <w:tcPr>
            <w:tcW w:w="3514" w:type="dxa"/>
            <w:gridSpan w:val="3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ВБС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Итого: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9747" w:type="dxa"/>
            <w:gridSpan w:val="9"/>
            <w:shd w:val="clear" w:color="auto" w:fill="auto"/>
          </w:tcPr>
          <w:p w:rsidR="00761F99" w:rsidRPr="005419AE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  <w:r w:rsidRPr="005419AE">
              <w:rPr>
                <w:b/>
                <w:spacing w:val="1"/>
                <w:sz w:val="22"/>
                <w:szCs w:val="22"/>
              </w:rPr>
              <w:t xml:space="preserve">Основное Мероприятие </w:t>
            </w:r>
            <w:r w:rsidR="00182831" w:rsidRPr="005419AE">
              <w:rPr>
                <w:b/>
                <w:spacing w:val="1"/>
                <w:sz w:val="22"/>
                <w:szCs w:val="22"/>
              </w:rPr>
              <w:t>2.</w:t>
            </w:r>
          </w:p>
        </w:tc>
      </w:tr>
      <w:tr w:rsidR="00761F99" w:rsidRPr="00182831" w:rsidTr="00B45B80">
        <w:tc>
          <w:tcPr>
            <w:tcW w:w="718" w:type="dxa"/>
            <w:vMerge w:val="restart"/>
            <w:shd w:val="clear" w:color="auto" w:fill="auto"/>
          </w:tcPr>
          <w:p w:rsidR="00761F99" w:rsidRPr="00182831" w:rsidRDefault="005419AE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1.</w:t>
            </w:r>
            <w:r w:rsidR="00761F99" w:rsidRPr="00182831">
              <w:rPr>
                <w:color w:val="000000"/>
                <w:spacing w:val="1"/>
                <w:sz w:val="22"/>
                <w:szCs w:val="22"/>
              </w:rPr>
              <w:t>2.1.</w:t>
            </w:r>
          </w:p>
        </w:tc>
        <w:tc>
          <w:tcPr>
            <w:tcW w:w="1454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ФБ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ОБ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>МБ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ВБС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Итого: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 w:val="restart"/>
            <w:shd w:val="clear" w:color="auto" w:fill="auto"/>
          </w:tcPr>
          <w:p w:rsidR="00761F99" w:rsidRPr="00182831" w:rsidRDefault="005419AE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1.</w:t>
            </w:r>
            <w:r w:rsidR="00761F99" w:rsidRPr="00182831">
              <w:rPr>
                <w:color w:val="000000"/>
                <w:spacing w:val="1"/>
                <w:sz w:val="22"/>
                <w:szCs w:val="22"/>
              </w:rPr>
              <w:t>2.2.</w:t>
            </w:r>
          </w:p>
        </w:tc>
        <w:tc>
          <w:tcPr>
            <w:tcW w:w="1454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ФБ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ОБ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МБ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rPr>
          <w:trHeight w:val="249"/>
        </w:trPr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ВБС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718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54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342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 xml:space="preserve">Итого: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 w:val="restart"/>
            <w:shd w:val="clear" w:color="auto" w:fill="auto"/>
            <w:vAlign w:val="center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 w:rsidRPr="00182831"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 w:rsidR="00182831" w:rsidRPr="00D61294"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мероприятию </w:t>
            </w:r>
            <w:r w:rsidRPr="00D61294">
              <w:rPr>
                <w:b/>
                <w:color w:val="000000"/>
                <w:spacing w:val="1"/>
                <w:sz w:val="22"/>
                <w:szCs w:val="22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ФБ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ОБ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МБ 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rPr>
          <w:trHeight w:val="241"/>
        </w:trPr>
        <w:tc>
          <w:tcPr>
            <w:tcW w:w="3514" w:type="dxa"/>
            <w:gridSpan w:val="3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ВБС   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Итого:        </w:t>
            </w:r>
          </w:p>
        </w:tc>
        <w:tc>
          <w:tcPr>
            <w:tcW w:w="851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F99" w:rsidRPr="00182831" w:rsidRDefault="00117F53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 w:rsidRPr="00182831">
              <w:rPr>
                <w:b/>
                <w:color w:val="000000"/>
                <w:spacing w:val="1"/>
                <w:sz w:val="22"/>
                <w:szCs w:val="22"/>
              </w:rPr>
              <w:t>Всего</w:t>
            </w:r>
            <w:r w:rsidR="005C7456" w:rsidRPr="00182831">
              <w:rPr>
                <w:b/>
                <w:color w:val="000000"/>
                <w:spacing w:val="1"/>
                <w:sz w:val="22"/>
                <w:szCs w:val="22"/>
              </w:rPr>
              <w:t xml:space="preserve"> по подпрограмме 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ФБ 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ОБ 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МБ 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BD426F" w:rsidRPr="00182831" w:rsidTr="00B45B80">
        <w:trPr>
          <w:trHeight w:val="251"/>
        </w:trPr>
        <w:tc>
          <w:tcPr>
            <w:tcW w:w="35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26F" w:rsidRPr="00182831" w:rsidRDefault="00BD426F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426F" w:rsidRPr="00182831" w:rsidRDefault="00BD426F" w:rsidP="005B104C">
            <w:pPr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ВБС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426F" w:rsidRPr="00182831" w:rsidRDefault="00BD426F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426F" w:rsidRPr="00182831" w:rsidRDefault="00BD426F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426F" w:rsidRPr="00182831" w:rsidRDefault="00BD426F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426F" w:rsidRPr="00182831" w:rsidRDefault="00BD426F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26F" w:rsidRPr="00182831" w:rsidRDefault="00BD426F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61F99" w:rsidRPr="00182831" w:rsidTr="00B45B80">
        <w:tc>
          <w:tcPr>
            <w:tcW w:w="35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182831">
              <w:rPr>
                <w:b/>
                <w:sz w:val="22"/>
                <w:szCs w:val="22"/>
              </w:rPr>
              <w:t xml:space="preserve">Итого: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b/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F99" w:rsidRPr="00182831" w:rsidRDefault="00761F99" w:rsidP="005B104C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</w:tr>
    </w:tbl>
    <w:p w:rsidR="00C71FE5" w:rsidRDefault="00C71FE5" w:rsidP="005B104C">
      <w:pPr>
        <w:widowControl/>
        <w:shd w:val="clear" w:color="auto" w:fill="FFFFFF"/>
        <w:autoSpaceDE/>
        <w:autoSpaceDN/>
        <w:adjustRightInd/>
        <w:spacing w:line="274" w:lineRule="exact"/>
        <w:ind w:firstLine="567"/>
        <w:jc w:val="right"/>
        <w:rPr>
          <w:color w:val="000000"/>
          <w:spacing w:val="1"/>
          <w:sz w:val="22"/>
          <w:szCs w:val="22"/>
        </w:rPr>
      </w:pPr>
    </w:p>
    <w:p w:rsidR="004B1332" w:rsidRPr="00C71FE5" w:rsidRDefault="00C71FE5" w:rsidP="00C71FE5">
      <w:pPr>
        <w:widowControl/>
        <w:autoSpaceDE/>
        <w:autoSpaceDN/>
        <w:adjustRightInd/>
        <w:ind w:left="5529"/>
        <w:jc w:val="both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2"/>
          <w:szCs w:val="22"/>
        </w:rPr>
        <w:br w:type="page"/>
      </w:r>
      <w:r w:rsidR="00E750AE">
        <w:rPr>
          <w:color w:val="000000"/>
          <w:spacing w:val="1"/>
          <w:sz w:val="22"/>
          <w:szCs w:val="22"/>
        </w:rPr>
        <w:lastRenderedPageBreak/>
        <w:t xml:space="preserve">                 </w:t>
      </w:r>
      <w:r w:rsidR="00B45B80" w:rsidRPr="00C71FE5">
        <w:rPr>
          <w:color w:val="000000"/>
          <w:spacing w:val="1"/>
          <w:sz w:val="24"/>
          <w:szCs w:val="24"/>
        </w:rPr>
        <w:t>Та</w:t>
      </w:r>
      <w:r w:rsidR="004B1332" w:rsidRPr="00C71FE5">
        <w:rPr>
          <w:color w:val="000000"/>
          <w:spacing w:val="1"/>
          <w:sz w:val="24"/>
          <w:szCs w:val="24"/>
        </w:rPr>
        <w:t xml:space="preserve">блица </w:t>
      </w:r>
      <w:r w:rsidR="00B45B80" w:rsidRPr="00C71FE5">
        <w:rPr>
          <w:color w:val="000000"/>
          <w:spacing w:val="1"/>
          <w:sz w:val="24"/>
          <w:szCs w:val="24"/>
        </w:rPr>
        <w:t>2</w:t>
      </w:r>
      <w:r w:rsidR="0046600E" w:rsidRPr="00C71FE5">
        <w:rPr>
          <w:color w:val="000000"/>
          <w:spacing w:val="1"/>
          <w:sz w:val="24"/>
          <w:szCs w:val="24"/>
        </w:rPr>
        <w:t xml:space="preserve"> к приложению 2</w:t>
      </w:r>
    </w:p>
    <w:p w:rsidR="00761F99" w:rsidRPr="00C71FE5" w:rsidRDefault="00761F99" w:rsidP="005B104C">
      <w:pPr>
        <w:widowControl/>
        <w:shd w:val="clear" w:color="auto" w:fill="FFFFFF"/>
        <w:autoSpaceDE/>
        <w:autoSpaceDN/>
        <w:adjustRightInd/>
        <w:spacing w:line="274" w:lineRule="exact"/>
        <w:ind w:firstLine="567"/>
        <w:jc w:val="center"/>
        <w:rPr>
          <w:b/>
          <w:color w:val="000000"/>
          <w:spacing w:val="1"/>
          <w:sz w:val="24"/>
          <w:szCs w:val="24"/>
          <w:lang w:val="en-US"/>
        </w:rPr>
      </w:pPr>
    </w:p>
    <w:p w:rsidR="00C71FE5" w:rsidRDefault="004B1332" w:rsidP="005B104C">
      <w:pPr>
        <w:widowControl/>
        <w:shd w:val="clear" w:color="auto" w:fill="FFFFFF"/>
        <w:autoSpaceDE/>
        <w:autoSpaceDN/>
        <w:adjustRightInd/>
        <w:spacing w:line="274" w:lineRule="exact"/>
        <w:jc w:val="center"/>
        <w:rPr>
          <w:b/>
          <w:color w:val="000000"/>
          <w:spacing w:val="1"/>
          <w:sz w:val="24"/>
          <w:szCs w:val="24"/>
        </w:rPr>
      </w:pPr>
      <w:r w:rsidRPr="00C71FE5">
        <w:rPr>
          <w:b/>
          <w:color w:val="000000"/>
          <w:spacing w:val="1"/>
          <w:sz w:val="24"/>
          <w:szCs w:val="24"/>
        </w:rPr>
        <w:t>П</w:t>
      </w:r>
      <w:r w:rsidR="00C71FE5">
        <w:rPr>
          <w:b/>
          <w:color w:val="000000"/>
          <w:spacing w:val="1"/>
          <w:sz w:val="24"/>
          <w:szCs w:val="24"/>
        </w:rPr>
        <w:t>ЕРЕЧЕНЬ</w:t>
      </w:r>
      <w:r w:rsidRPr="00C71FE5">
        <w:rPr>
          <w:b/>
          <w:color w:val="000000"/>
          <w:spacing w:val="1"/>
          <w:sz w:val="24"/>
          <w:szCs w:val="24"/>
        </w:rPr>
        <w:t xml:space="preserve"> </w:t>
      </w:r>
    </w:p>
    <w:p w:rsidR="004B1332" w:rsidRPr="00C71FE5" w:rsidRDefault="004B1332" w:rsidP="005B104C">
      <w:pPr>
        <w:widowControl/>
        <w:shd w:val="clear" w:color="auto" w:fill="FFFFFF"/>
        <w:autoSpaceDE/>
        <w:autoSpaceDN/>
        <w:adjustRightInd/>
        <w:spacing w:line="274" w:lineRule="exact"/>
        <w:jc w:val="center"/>
        <w:rPr>
          <w:color w:val="000000"/>
          <w:spacing w:val="1"/>
          <w:sz w:val="24"/>
          <w:szCs w:val="24"/>
        </w:rPr>
      </w:pPr>
      <w:r w:rsidRPr="00C71FE5">
        <w:rPr>
          <w:color w:val="000000"/>
          <w:spacing w:val="1"/>
          <w:sz w:val="24"/>
          <w:szCs w:val="24"/>
        </w:rPr>
        <w:t>мероприятий</w:t>
      </w:r>
      <w:r w:rsidR="00605966" w:rsidRPr="00C71FE5">
        <w:rPr>
          <w:color w:val="000000"/>
          <w:spacing w:val="1"/>
          <w:sz w:val="24"/>
          <w:szCs w:val="24"/>
        </w:rPr>
        <w:t xml:space="preserve"> подпрограммы</w:t>
      </w:r>
      <w:r w:rsidR="00E71D47" w:rsidRPr="00C71FE5">
        <w:rPr>
          <w:color w:val="000000"/>
          <w:spacing w:val="1"/>
          <w:sz w:val="24"/>
          <w:szCs w:val="24"/>
        </w:rPr>
        <w:t xml:space="preserve"> </w:t>
      </w:r>
      <w:r w:rsidRPr="00C71FE5">
        <w:rPr>
          <w:color w:val="000000"/>
          <w:spacing w:val="1"/>
          <w:sz w:val="24"/>
          <w:szCs w:val="24"/>
        </w:rPr>
        <w:t>с показателями результативности выполнения мероприятий</w:t>
      </w:r>
    </w:p>
    <w:p w:rsidR="004B1332" w:rsidRPr="004B1332" w:rsidRDefault="004B1332" w:rsidP="005B104C">
      <w:pPr>
        <w:widowControl/>
        <w:shd w:val="clear" w:color="auto" w:fill="FFFFFF"/>
        <w:autoSpaceDE/>
        <w:autoSpaceDN/>
        <w:adjustRightInd/>
        <w:spacing w:line="274" w:lineRule="exact"/>
        <w:ind w:firstLine="567"/>
        <w:jc w:val="right"/>
        <w:rPr>
          <w:color w:val="000000"/>
          <w:spacing w:val="1"/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2"/>
        <w:gridCol w:w="1985"/>
        <w:gridCol w:w="992"/>
        <w:gridCol w:w="1134"/>
        <w:gridCol w:w="709"/>
        <w:gridCol w:w="850"/>
        <w:gridCol w:w="851"/>
        <w:gridCol w:w="708"/>
        <w:gridCol w:w="1701"/>
      </w:tblGrid>
      <w:tr w:rsidR="004B1332" w:rsidRPr="004B1332" w:rsidTr="001B6E20">
        <w:tc>
          <w:tcPr>
            <w:tcW w:w="675" w:type="dxa"/>
            <w:vMerge w:val="restart"/>
            <w:shd w:val="clear" w:color="auto" w:fill="auto"/>
            <w:vAlign w:val="center"/>
          </w:tcPr>
          <w:p w:rsidR="004B1332" w:rsidRPr="00182831" w:rsidRDefault="004B1332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 xml:space="preserve">№ </w:t>
            </w:r>
            <w:proofErr w:type="gramStart"/>
            <w:r w:rsidRPr="00182831">
              <w:rPr>
                <w:color w:val="000000"/>
                <w:spacing w:val="1"/>
                <w:sz w:val="22"/>
                <w:szCs w:val="22"/>
              </w:rPr>
              <w:t>п</w:t>
            </w:r>
            <w:proofErr w:type="gramEnd"/>
            <w:r w:rsidRPr="00182831">
              <w:rPr>
                <w:color w:val="000000"/>
                <w:spacing w:val="1"/>
                <w:sz w:val="22"/>
                <w:szCs w:val="22"/>
              </w:rPr>
              <w:t>/п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  <w:vAlign w:val="center"/>
          </w:tcPr>
          <w:p w:rsidR="004B1332" w:rsidRPr="00182831" w:rsidRDefault="00B81E0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Ц</w:t>
            </w:r>
            <w:r w:rsidR="00392FB0">
              <w:rPr>
                <w:color w:val="000000"/>
                <w:spacing w:val="1"/>
                <w:sz w:val="22"/>
                <w:szCs w:val="22"/>
              </w:rPr>
              <w:t>ели,</w:t>
            </w:r>
          </w:p>
          <w:p w:rsidR="004B1332" w:rsidRPr="00182831" w:rsidRDefault="00B81E0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  <w:vertAlign w:val="superscript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м</w:t>
            </w:r>
            <w:r w:rsidR="004B1332" w:rsidRPr="00182831">
              <w:rPr>
                <w:color w:val="000000"/>
                <w:spacing w:val="1"/>
                <w:sz w:val="22"/>
                <w:szCs w:val="22"/>
              </w:rPr>
              <w:t>ероприятия</w:t>
            </w:r>
            <w:proofErr w:type="gramStart"/>
            <w:r w:rsidR="00182831">
              <w:rPr>
                <w:color w:val="000000"/>
                <w:spacing w:val="1"/>
                <w:sz w:val="22"/>
                <w:szCs w:val="22"/>
                <w:vertAlign w:val="superscript"/>
              </w:rPr>
              <w:t>1</w:t>
            </w:r>
            <w:proofErr w:type="gramEnd"/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B1332" w:rsidRPr="00182831" w:rsidRDefault="004B1332" w:rsidP="005B104C">
            <w:pPr>
              <w:jc w:val="center"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>Срок</w:t>
            </w:r>
          </w:p>
          <w:p w:rsidR="004B1332" w:rsidRPr="00182831" w:rsidRDefault="00182831" w:rsidP="005B104C">
            <w:pPr>
              <w:jc w:val="center"/>
              <w:rPr>
                <w:sz w:val="22"/>
                <w:szCs w:val="22"/>
                <w:vertAlign w:val="superscript"/>
              </w:rPr>
            </w:pPr>
            <w:r w:rsidRPr="00182831">
              <w:rPr>
                <w:sz w:val="22"/>
                <w:szCs w:val="22"/>
              </w:rPr>
              <w:t>И</w:t>
            </w:r>
            <w:r w:rsidR="004B1332" w:rsidRPr="00182831">
              <w:rPr>
                <w:sz w:val="22"/>
                <w:szCs w:val="22"/>
              </w:rPr>
              <w:t>сполнения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B1332" w:rsidRPr="00182831" w:rsidRDefault="004B1332" w:rsidP="005B104C">
            <w:pPr>
              <w:jc w:val="center"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>Наименование</w:t>
            </w:r>
          </w:p>
          <w:p w:rsidR="004B1332" w:rsidRPr="00182831" w:rsidRDefault="00182831" w:rsidP="005B104C">
            <w:pPr>
              <w:jc w:val="center"/>
              <w:rPr>
                <w:sz w:val="22"/>
                <w:szCs w:val="22"/>
                <w:vertAlign w:val="superscript"/>
              </w:rPr>
            </w:pPr>
            <w:r w:rsidRPr="00182831">
              <w:rPr>
                <w:sz w:val="22"/>
                <w:szCs w:val="22"/>
              </w:rPr>
              <w:t>П</w:t>
            </w:r>
            <w:r w:rsidR="004B1332" w:rsidRPr="00182831">
              <w:rPr>
                <w:sz w:val="22"/>
                <w:szCs w:val="22"/>
              </w:rPr>
              <w:t>оказателя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4B1332" w:rsidRPr="00182831" w:rsidRDefault="004B1332" w:rsidP="005B104C">
            <w:pPr>
              <w:jc w:val="center"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>Ед.</w:t>
            </w:r>
          </w:p>
          <w:p w:rsidR="004B1332" w:rsidRPr="00182831" w:rsidRDefault="004B1332" w:rsidP="005B104C">
            <w:pPr>
              <w:jc w:val="center"/>
              <w:rPr>
                <w:sz w:val="22"/>
                <w:szCs w:val="22"/>
              </w:rPr>
            </w:pPr>
            <w:r w:rsidRPr="00182831">
              <w:rPr>
                <w:sz w:val="22"/>
                <w:szCs w:val="22"/>
              </w:rPr>
              <w:t>изм.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4B1332" w:rsidRPr="00182831" w:rsidRDefault="004B1332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Показатели результативности выполнения                 мероприятий</w:t>
            </w:r>
            <w:proofErr w:type="gramStart"/>
            <w:r w:rsidR="00182831">
              <w:rPr>
                <w:color w:val="000000"/>
                <w:spacing w:val="1"/>
                <w:sz w:val="22"/>
                <w:szCs w:val="22"/>
                <w:vertAlign w:val="superscript"/>
              </w:rPr>
              <w:t>4</w:t>
            </w:r>
            <w:proofErr w:type="gramEnd"/>
            <w:r w:rsidRPr="00182831">
              <w:rPr>
                <w:color w:val="000000"/>
                <w:spacing w:val="1"/>
                <w:sz w:val="22"/>
                <w:szCs w:val="22"/>
              </w:rPr>
              <w:t xml:space="preserve">              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B1332" w:rsidRPr="00182831" w:rsidRDefault="004B1332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</w:rPr>
              <w:t>Исполнитель, соисполнитель</w:t>
            </w:r>
          </w:p>
        </w:tc>
      </w:tr>
      <w:tr w:rsidR="00704E21" w:rsidRPr="004B1332" w:rsidTr="001B6E20">
        <w:tc>
          <w:tcPr>
            <w:tcW w:w="675" w:type="dxa"/>
            <w:vMerge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  <w:lang w:val="en-US"/>
              </w:rPr>
            </w:pPr>
            <w:r w:rsidRPr="00182831">
              <w:rPr>
                <w:color w:val="000000"/>
                <w:spacing w:val="1"/>
                <w:sz w:val="22"/>
                <w:szCs w:val="22"/>
                <w:lang w:val="en-US"/>
              </w:rPr>
              <w:t>20__</w:t>
            </w:r>
          </w:p>
        </w:tc>
        <w:tc>
          <w:tcPr>
            <w:tcW w:w="85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  <w:lang w:val="en-US"/>
              </w:rPr>
            </w:pPr>
            <w:r w:rsidRPr="00182831">
              <w:rPr>
                <w:color w:val="000000"/>
                <w:spacing w:val="1"/>
                <w:sz w:val="22"/>
                <w:szCs w:val="22"/>
                <w:lang w:val="en-US"/>
              </w:rPr>
              <w:t>20__</w:t>
            </w:r>
          </w:p>
        </w:tc>
        <w:tc>
          <w:tcPr>
            <w:tcW w:w="708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color w:val="000000"/>
                <w:spacing w:val="1"/>
                <w:sz w:val="22"/>
                <w:szCs w:val="22"/>
                <w:lang w:val="en-US"/>
              </w:rPr>
              <w:t>20__</w:t>
            </w:r>
          </w:p>
        </w:tc>
        <w:tc>
          <w:tcPr>
            <w:tcW w:w="1701" w:type="dxa"/>
            <w:vMerge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04E21" w:rsidRPr="004B1332" w:rsidTr="001B6E20">
        <w:tc>
          <w:tcPr>
            <w:tcW w:w="675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</w:rPr>
            </w:pPr>
            <w:r w:rsidRPr="00182831">
              <w:rPr>
                <w:color w:val="000000"/>
                <w:spacing w:val="1"/>
              </w:rPr>
              <w:t>1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</w:rPr>
            </w:pPr>
            <w:r w:rsidRPr="00182831">
              <w:rPr>
                <w:color w:val="000000"/>
                <w:spacing w:val="1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</w:rPr>
            </w:pPr>
            <w:r w:rsidRPr="00182831">
              <w:rPr>
                <w:color w:val="000000"/>
                <w:spacing w:val="1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</w:rPr>
            </w:pPr>
            <w:r w:rsidRPr="00182831">
              <w:rPr>
                <w:color w:val="000000"/>
                <w:spacing w:val="1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</w:rPr>
            </w:pPr>
            <w:r w:rsidRPr="00182831">
              <w:rPr>
                <w:color w:val="000000"/>
                <w:spacing w:val="1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</w:rPr>
            </w:pPr>
            <w:r w:rsidRPr="00182831">
              <w:rPr>
                <w:color w:val="000000"/>
                <w:spacing w:val="1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</w:rPr>
            </w:pPr>
            <w:r w:rsidRPr="00182831">
              <w:rPr>
                <w:color w:val="000000"/>
                <w:spacing w:val="1"/>
              </w:rPr>
              <w:t>7</w:t>
            </w:r>
          </w:p>
        </w:tc>
        <w:tc>
          <w:tcPr>
            <w:tcW w:w="708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</w:rPr>
            </w:pPr>
            <w:r w:rsidRPr="00182831">
              <w:rPr>
                <w:color w:val="000000"/>
                <w:spacing w:val="1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</w:rPr>
            </w:pPr>
            <w:r w:rsidRPr="00182831">
              <w:rPr>
                <w:color w:val="000000"/>
                <w:spacing w:val="1"/>
              </w:rPr>
              <w:t>9</w:t>
            </w:r>
          </w:p>
        </w:tc>
      </w:tr>
      <w:tr w:rsidR="001B6E20" w:rsidRPr="004B1332" w:rsidTr="00BC5824">
        <w:tc>
          <w:tcPr>
            <w:tcW w:w="9747" w:type="dxa"/>
            <w:gridSpan w:val="10"/>
            <w:shd w:val="clear" w:color="auto" w:fill="auto"/>
          </w:tcPr>
          <w:p w:rsidR="001B6E20" w:rsidRPr="00182831" w:rsidRDefault="001B6E20" w:rsidP="005B104C">
            <w:pPr>
              <w:widowControl/>
              <w:autoSpaceDE/>
              <w:autoSpaceDN/>
              <w:adjustRightInd/>
              <w:spacing w:line="274" w:lineRule="exact"/>
              <w:rPr>
                <w:color w:val="000000"/>
                <w:spacing w:val="1"/>
                <w:sz w:val="22"/>
                <w:szCs w:val="22"/>
              </w:rPr>
            </w:pPr>
            <w:r w:rsidRPr="00182831">
              <w:rPr>
                <w:b/>
                <w:color w:val="000000"/>
                <w:spacing w:val="1"/>
                <w:sz w:val="22"/>
                <w:szCs w:val="22"/>
              </w:rPr>
              <w:t>Подпрограмма 1</w:t>
            </w:r>
          </w:p>
        </w:tc>
      </w:tr>
      <w:tr w:rsidR="001B6E20" w:rsidRPr="004B1332" w:rsidTr="00BC5824">
        <w:tc>
          <w:tcPr>
            <w:tcW w:w="9747" w:type="dxa"/>
            <w:gridSpan w:val="10"/>
            <w:shd w:val="clear" w:color="auto" w:fill="auto"/>
          </w:tcPr>
          <w:p w:rsidR="001B6E20" w:rsidRPr="00182831" w:rsidRDefault="001B6E20" w:rsidP="005B104C">
            <w:pPr>
              <w:widowControl/>
              <w:autoSpaceDE/>
              <w:autoSpaceDN/>
              <w:adjustRightInd/>
              <w:spacing w:line="274" w:lineRule="exact"/>
              <w:rPr>
                <w:color w:val="000000"/>
                <w:spacing w:val="1"/>
                <w:sz w:val="22"/>
                <w:szCs w:val="22"/>
              </w:rPr>
            </w:pPr>
            <w:r w:rsidRPr="00392FB0">
              <w:rPr>
                <w:b/>
                <w:sz w:val="22"/>
                <w:szCs w:val="22"/>
              </w:rPr>
              <w:t>Цель</w:t>
            </w:r>
          </w:p>
        </w:tc>
      </w:tr>
      <w:tr w:rsidR="005419AE" w:rsidRPr="004B1332" w:rsidTr="005419AE">
        <w:tc>
          <w:tcPr>
            <w:tcW w:w="9747" w:type="dxa"/>
            <w:gridSpan w:val="10"/>
            <w:shd w:val="clear" w:color="auto" w:fill="auto"/>
          </w:tcPr>
          <w:p w:rsidR="005419AE" w:rsidRPr="005419AE" w:rsidRDefault="005419AE" w:rsidP="005419AE">
            <w:pPr>
              <w:widowControl/>
              <w:autoSpaceDE/>
              <w:autoSpaceDN/>
              <w:adjustRightInd/>
              <w:spacing w:line="274" w:lineRule="exact"/>
              <w:rPr>
                <w:b/>
                <w:color w:val="000000"/>
                <w:spacing w:val="1"/>
                <w:sz w:val="22"/>
                <w:szCs w:val="22"/>
              </w:rPr>
            </w:pPr>
            <w:r w:rsidRPr="005419AE">
              <w:rPr>
                <w:b/>
                <w:sz w:val="22"/>
                <w:szCs w:val="22"/>
              </w:rPr>
              <w:t>Основное мероприятие 1.</w:t>
            </w:r>
          </w:p>
        </w:tc>
      </w:tr>
      <w:tr w:rsidR="00704E21" w:rsidRPr="004B1332" w:rsidTr="005419AE">
        <w:tc>
          <w:tcPr>
            <w:tcW w:w="817" w:type="dxa"/>
            <w:gridSpan w:val="2"/>
            <w:shd w:val="clear" w:color="auto" w:fill="auto"/>
          </w:tcPr>
          <w:p w:rsidR="00704E21" w:rsidRPr="00182831" w:rsidRDefault="005419AE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1.</w:t>
            </w:r>
            <w:r w:rsidR="00392FB0">
              <w:rPr>
                <w:color w:val="000000"/>
                <w:spacing w:val="1"/>
                <w:sz w:val="22"/>
                <w:szCs w:val="22"/>
              </w:rPr>
              <w:t>1.1.</w:t>
            </w:r>
          </w:p>
        </w:tc>
        <w:tc>
          <w:tcPr>
            <w:tcW w:w="1985" w:type="dxa"/>
            <w:shd w:val="clear" w:color="auto" w:fill="auto"/>
          </w:tcPr>
          <w:p w:rsidR="00704E21" w:rsidRPr="00182831" w:rsidRDefault="00392FB0" w:rsidP="005B104C">
            <w:pPr>
              <w:widowControl/>
              <w:autoSpaceDE/>
              <w:autoSpaceDN/>
              <w:adjustRightInd/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992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04E21" w:rsidRPr="004B1332" w:rsidTr="005419AE">
        <w:tc>
          <w:tcPr>
            <w:tcW w:w="817" w:type="dxa"/>
            <w:gridSpan w:val="2"/>
            <w:shd w:val="clear" w:color="auto" w:fill="auto"/>
          </w:tcPr>
          <w:p w:rsidR="00704E21" w:rsidRPr="00182831" w:rsidRDefault="005419AE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1.</w:t>
            </w:r>
            <w:r w:rsidR="00392FB0">
              <w:rPr>
                <w:color w:val="000000"/>
                <w:spacing w:val="1"/>
                <w:sz w:val="22"/>
                <w:szCs w:val="22"/>
              </w:rPr>
              <w:t>1.2.</w:t>
            </w:r>
          </w:p>
        </w:tc>
        <w:tc>
          <w:tcPr>
            <w:tcW w:w="1985" w:type="dxa"/>
            <w:shd w:val="clear" w:color="auto" w:fill="auto"/>
          </w:tcPr>
          <w:p w:rsidR="00704E21" w:rsidRPr="00182831" w:rsidRDefault="00392FB0" w:rsidP="005B104C">
            <w:pPr>
              <w:widowControl/>
              <w:autoSpaceDE/>
              <w:autoSpaceDN/>
              <w:adjustRightInd/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992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392FB0" w:rsidRPr="004B1332" w:rsidTr="005419AE">
        <w:tc>
          <w:tcPr>
            <w:tcW w:w="817" w:type="dxa"/>
            <w:gridSpan w:val="2"/>
            <w:shd w:val="clear" w:color="auto" w:fill="auto"/>
          </w:tcPr>
          <w:p w:rsidR="00392FB0" w:rsidRPr="00392FB0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>…</w:t>
            </w:r>
          </w:p>
        </w:tc>
        <w:tc>
          <w:tcPr>
            <w:tcW w:w="1985" w:type="dxa"/>
            <w:shd w:val="clear" w:color="auto" w:fill="auto"/>
          </w:tcPr>
          <w:p w:rsidR="00392FB0" w:rsidRPr="00D61294" w:rsidRDefault="00392FB0" w:rsidP="005B104C">
            <w:pPr>
              <w:widowControl/>
              <w:autoSpaceDE/>
              <w:autoSpaceDN/>
              <w:adjustRightInd/>
              <w:ind w:left="-90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5419AE" w:rsidRPr="004B1332" w:rsidTr="005419AE">
        <w:tc>
          <w:tcPr>
            <w:tcW w:w="9747" w:type="dxa"/>
            <w:gridSpan w:val="10"/>
            <w:shd w:val="clear" w:color="auto" w:fill="auto"/>
          </w:tcPr>
          <w:p w:rsidR="005419AE" w:rsidRPr="005419AE" w:rsidRDefault="005419AE" w:rsidP="005419AE">
            <w:pPr>
              <w:widowControl/>
              <w:autoSpaceDE/>
              <w:autoSpaceDN/>
              <w:adjustRightInd/>
              <w:ind w:left="-90"/>
              <w:rPr>
                <w:b/>
                <w:color w:val="000000"/>
                <w:spacing w:val="1"/>
                <w:sz w:val="22"/>
                <w:szCs w:val="22"/>
              </w:rPr>
            </w:pPr>
            <w:r w:rsidRPr="005419AE">
              <w:rPr>
                <w:b/>
                <w:sz w:val="22"/>
                <w:szCs w:val="22"/>
              </w:rPr>
              <w:t>Основное мероприятие 2.</w:t>
            </w:r>
          </w:p>
        </w:tc>
      </w:tr>
      <w:tr w:rsidR="00704E21" w:rsidRPr="004B1332" w:rsidTr="005419AE">
        <w:tc>
          <w:tcPr>
            <w:tcW w:w="817" w:type="dxa"/>
            <w:gridSpan w:val="2"/>
            <w:shd w:val="clear" w:color="auto" w:fill="auto"/>
          </w:tcPr>
          <w:p w:rsidR="00704E21" w:rsidRPr="00182831" w:rsidRDefault="005419AE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1.</w:t>
            </w:r>
            <w:r w:rsidR="00392FB0">
              <w:rPr>
                <w:color w:val="000000"/>
                <w:spacing w:val="1"/>
                <w:sz w:val="22"/>
                <w:szCs w:val="22"/>
              </w:rPr>
              <w:t>2.1.</w:t>
            </w:r>
          </w:p>
        </w:tc>
        <w:tc>
          <w:tcPr>
            <w:tcW w:w="1985" w:type="dxa"/>
            <w:shd w:val="clear" w:color="auto" w:fill="auto"/>
          </w:tcPr>
          <w:p w:rsidR="00704E21" w:rsidRPr="00182831" w:rsidRDefault="00392FB0" w:rsidP="005B104C">
            <w:pPr>
              <w:widowControl/>
              <w:autoSpaceDE/>
              <w:autoSpaceDN/>
              <w:adjustRightInd/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992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704E21" w:rsidRPr="004B1332" w:rsidTr="005419AE">
        <w:tc>
          <w:tcPr>
            <w:tcW w:w="817" w:type="dxa"/>
            <w:gridSpan w:val="2"/>
            <w:shd w:val="clear" w:color="auto" w:fill="auto"/>
          </w:tcPr>
          <w:p w:rsidR="00704E21" w:rsidRPr="00182831" w:rsidRDefault="005419AE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1.</w:t>
            </w:r>
            <w:r w:rsidR="00392FB0">
              <w:rPr>
                <w:color w:val="000000"/>
                <w:spacing w:val="1"/>
                <w:sz w:val="22"/>
                <w:szCs w:val="22"/>
              </w:rPr>
              <w:t>2.2.</w:t>
            </w:r>
          </w:p>
        </w:tc>
        <w:tc>
          <w:tcPr>
            <w:tcW w:w="1985" w:type="dxa"/>
            <w:shd w:val="clear" w:color="auto" w:fill="auto"/>
          </w:tcPr>
          <w:p w:rsidR="00704E21" w:rsidRPr="00182831" w:rsidRDefault="00392FB0" w:rsidP="005B104C">
            <w:pPr>
              <w:widowControl/>
              <w:autoSpaceDE/>
              <w:autoSpaceDN/>
              <w:adjustRightInd/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992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04E21" w:rsidRPr="00182831" w:rsidRDefault="00704E21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</w:tr>
      <w:tr w:rsidR="00392FB0" w:rsidRPr="004B1332" w:rsidTr="005419AE">
        <w:tc>
          <w:tcPr>
            <w:tcW w:w="817" w:type="dxa"/>
            <w:gridSpan w:val="2"/>
            <w:shd w:val="clear" w:color="auto" w:fill="auto"/>
          </w:tcPr>
          <w:p w:rsidR="00392FB0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…</w:t>
            </w:r>
          </w:p>
        </w:tc>
        <w:tc>
          <w:tcPr>
            <w:tcW w:w="1985" w:type="dxa"/>
            <w:shd w:val="clear" w:color="auto" w:fill="auto"/>
          </w:tcPr>
          <w:p w:rsidR="00392FB0" w:rsidRDefault="00392FB0" w:rsidP="005B104C">
            <w:pPr>
              <w:widowControl/>
              <w:autoSpaceDE/>
              <w:autoSpaceDN/>
              <w:adjustRightInd/>
              <w:ind w:left="-90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392FB0" w:rsidRPr="00182831" w:rsidRDefault="00392FB0" w:rsidP="005B104C">
            <w:pPr>
              <w:widowControl/>
              <w:autoSpaceDE/>
              <w:autoSpaceDN/>
              <w:adjustRightInd/>
              <w:spacing w:line="274" w:lineRule="exact"/>
              <w:jc w:val="right"/>
              <w:rPr>
                <w:color w:val="000000"/>
                <w:spacing w:val="1"/>
                <w:sz w:val="22"/>
                <w:szCs w:val="22"/>
              </w:rPr>
            </w:pPr>
          </w:p>
        </w:tc>
      </w:tr>
    </w:tbl>
    <w:p w:rsidR="004B1332" w:rsidRPr="00C71FE5" w:rsidRDefault="004B1332" w:rsidP="00C71FE5">
      <w:pPr>
        <w:widowControl/>
        <w:shd w:val="clear" w:color="auto" w:fill="FFFFFF"/>
        <w:autoSpaceDE/>
        <w:autoSpaceDN/>
        <w:adjustRightInd/>
        <w:spacing w:line="274" w:lineRule="exact"/>
        <w:ind w:firstLine="709"/>
        <w:jc w:val="both"/>
        <w:rPr>
          <w:color w:val="000000"/>
          <w:spacing w:val="1"/>
          <w:sz w:val="24"/>
          <w:szCs w:val="24"/>
        </w:rPr>
      </w:pPr>
    </w:p>
    <w:p w:rsidR="00182831" w:rsidRPr="00C71FE5" w:rsidRDefault="00182831" w:rsidP="005419AE">
      <w:pPr>
        <w:widowControl/>
        <w:shd w:val="clear" w:color="auto" w:fill="FFFFFF"/>
        <w:tabs>
          <w:tab w:val="left" w:pos="993"/>
        </w:tabs>
        <w:autoSpaceDE/>
        <w:autoSpaceDN/>
        <w:adjustRightInd/>
        <w:spacing w:line="274" w:lineRule="exact"/>
        <w:ind w:firstLine="709"/>
        <w:rPr>
          <w:color w:val="000000"/>
          <w:spacing w:val="1"/>
          <w:sz w:val="24"/>
          <w:szCs w:val="24"/>
        </w:rPr>
      </w:pPr>
      <w:r w:rsidRPr="00C71FE5">
        <w:rPr>
          <w:color w:val="000000"/>
          <w:spacing w:val="1"/>
          <w:sz w:val="24"/>
          <w:szCs w:val="24"/>
          <w:vertAlign w:val="superscript"/>
        </w:rPr>
        <w:t>1</w:t>
      </w:r>
      <w:r w:rsidRPr="00C71FE5">
        <w:rPr>
          <w:color w:val="000000"/>
          <w:spacing w:val="1"/>
          <w:sz w:val="24"/>
          <w:szCs w:val="24"/>
        </w:rPr>
        <w:t xml:space="preserve"> -</w:t>
      </w:r>
      <w:r w:rsidR="00C71FE5">
        <w:rPr>
          <w:color w:val="000000"/>
          <w:spacing w:val="1"/>
          <w:sz w:val="24"/>
          <w:szCs w:val="24"/>
        </w:rPr>
        <w:t xml:space="preserve"> </w:t>
      </w:r>
      <w:r w:rsidR="004B1332" w:rsidRPr="00C71FE5">
        <w:rPr>
          <w:color w:val="000000"/>
          <w:spacing w:val="1"/>
          <w:sz w:val="24"/>
          <w:szCs w:val="24"/>
        </w:rPr>
        <w:t xml:space="preserve">указываются мероприятия </w:t>
      </w:r>
      <w:r w:rsidR="00B45B80" w:rsidRPr="00C71FE5">
        <w:rPr>
          <w:color w:val="000000"/>
          <w:spacing w:val="1"/>
          <w:sz w:val="24"/>
          <w:szCs w:val="24"/>
        </w:rPr>
        <w:t>подп</w:t>
      </w:r>
      <w:r w:rsidR="004B1332" w:rsidRPr="00C71FE5">
        <w:rPr>
          <w:color w:val="000000"/>
          <w:spacing w:val="1"/>
          <w:sz w:val="24"/>
          <w:szCs w:val="24"/>
        </w:rPr>
        <w:t>рограммы в рамках поставленных задач;</w:t>
      </w:r>
    </w:p>
    <w:p w:rsidR="00182831" w:rsidRPr="00C71FE5" w:rsidRDefault="00182831" w:rsidP="005419AE">
      <w:pPr>
        <w:widowControl/>
        <w:shd w:val="clear" w:color="auto" w:fill="FFFFFF"/>
        <w:tabs>
          <w:tab w:val="left" w:pos="993"/>
        </w:tabs>
        <w:autoSpaceDE/>
        <w:autoSpaceDN/>
        <w:adjustRightInd/>
        <w:spacing w:line="274" w:lineRule="exact"/>
        <w:ind w:firstLine="709"/>
        <w:rPr>
          <w:color w:val="000000"/>
          <w:spacing w:val="1"/>
          <w:sz w:val="24"/>
          <w:szCs w:val="24"/>
        </w:rPr>
      </w:pPr>
      <w:r w:rsidRPr="00C71FE5">
        <w:rPr>
          <w:color w:val="000000"/>
          <w:spacing w:val="1"/>
          <w:sz w:val="24"/>
          <w:szCs w:val="24"/>
          <w:vertAlign w:val="superscript"/>
        </w:rPr>
        <w:t xml:space="preserve">2 </w:t>
      </w:r>
      <w:r w:rsidRPr="00C71FE5">
        <w:rPr>
          <w:color w:val="000000"/>
          <w:spacing w:val="1"/>
          <w:sz w:val="24"/>
          <w:szCs w:val="24"/>
        </w:rPr>
        <w:t>-</w:t>
      </w:r>
      <w:r w:rsidR="00C71FE5">
        <w:rPr>
          <w:color w:val="000000"/>
          <w:spacing w:val="1"/>
          <w:sz w:val="24"/>
          <w:szCs w:val="24"/>
        </w:rPr>
        <w:t xml:space="preserve"> </w:t>
      </w:r>
      <w:r w:rsidR="004B1332" w:rsidRPr="00C71FE5">
        <w:rPr>
          <w:color w:val="000000"/>
          <w:spacing w:val="1"/>
          <w:sz w:val="24"/>
          <w:szCs w:val="24"/>
        </w:rPr>
        <w:t xml:space="preserve">устанавливается конкретный срок исполнения мероприятий </w:t>
      </w:r>
      <w:r w:rsidR="00B45B80" w:rsidRPr="00C71FE5">
        <w:rPr>
          <w:color w:val="000000"/>
          <w:spacing w:val="1"/>
          <w:sz w:val="24"/>
          <w:szCs w:val="24"/>
        </w:rPr>
        <w:t>подп</w:t>
      </w:r>
      <w:r w:rsidR="004B1332" w:rsidRPr="00C71FE5">
        <w:rPr>
          <w:color w:val="000000"/>
          <w:spacing w:val="1"/>
          <w:sz w:val="24"/>
          <w:szCs w:val="24"/>
        </w:rPr>
        <w:t>рограммы;</w:t>
      </w:r>
    </w:p>
    <w:p w:rsidR="00182831" w:rsidRPr="00C71FE5" w:rsidRDefault="00182831" w:rsidP="005419AE">
      <w:pPr>
        <w:widowControl/>
        <w:shd w:val="clear" w:color="auto" w:fill="FFFFFF"/>
        <w:tabs>
          <w:tab w:val="left" w:pos="993"/>
        </w:tabs>
        <w:autoSpaceDE/>
        <w:autoSpaceDN/>
        <w:adjustRightInd/>
        <w:spacing w:line="274" w:lineRule="exact"/>
        <w:ind w:firstLine="709"/>
        <w:rPr>
          <w:color w:val="000000"/>
          <w:spacing w:val="1"/>
          <w:sz w:val="24"/>
          <w:szCs w:val="24"/>
        </w:rPr>
      </w:pPr>
      <w:r w:rsidRPr="00C71FE5">
        <w:rPr>
          <w:color w:val="000000"/>
          <w:spacing w:val="1"/>
          <w:sz w:val="24"/>
          <w:szCs w:val="24"/>
          <w:vertAlign w:val="superscript"/>
        </w:rPr>
        <w:t xml:space="preserve">3 </w:t>
      </w:r>
      <w:r w:rsidRPr="00C71FE5">
        <w:rPr>
          <w:color w:val="000000"/>
          <w:spacing w:val="1"/>
          <w:sz w:val="24"/>
          <w:szCs w:val="24"/>
        </w:rPr>
        <w:t>-</w:t>
      </w:r>
      <w:r w:rsidR="00C71FE5">
        <w:rPr>
          <w:color w:val="000000"/>
          <w:spacing w:val="1"/>
          <w:sz w:val="24"/>
          <w:szCs w:val="24"/>
        </w:rPr>
        <w:t xml:space="preserve"> </w:t>
      </w:r>
      <w:r w:rsidR="004B1332" w:rsidRPr="00C71FE5">
        <w:rPr>
          <w:color w:val="000000"/>
          <w:spacing w:val="1"/>
          <w:sz w:val="24"/>
          <w:szCs w:val="24"/>
        </w:rPr>
        <w:t>указывается наименование контрольного показателя, определяющего эффективность выполнения мероприятия;</w:t>
      </w:r>
    </w:p>
    <w:p w:rsidR="00182831" w:rsidRPr="00C71FE5" w:rsidRDefault="00182831" w:rsidP="005419AE">
      <w:pPr>
        <w:widowControl/>
        <w:shd w:val="clear" w:color="auto" w:fill="FFFFFF"/>
        <w:tabs>
          <w:tab w:val="left" w:pos="993"/>
        </w:tabs>
        <w:autoSpaceDE/>
        <w:autoSpaceDN/>
        <w:adjustRightInd/>
        <w:spacing w:line="274" w:lineRule="exact"/>
        <w:ind w:firstLine="709"/>
        <w:rPr>
          <w:color w:val="000000"/>
          <w:spacing w:val="1"/>
          <w:sz w:val="24"/>
          <w:szCs w:val="24"/>
        </w:rPr>
      </w:pPr>
      <w:r w:rsidRPr="00C71FE5">
        <w:rPr>
          <w:color w:val="000000"/>
          <w:spacing w:val="1"/>
          <w:sz w:val="24"/>
          <w:szCs w:val="24"/>
          <w:vertAlign w:val="superscript"/>
        </w:rPr>
        <w:t xml:space="preserve">4 </w:t>
      </w:r>
      <w:r w:rsidR="00C71FE5" w:rsidRPr="00C71FE5">
        <w:rPr>
          <w:color w:val="000000"/>
          <w:spacing w:val="1"/>
          <w:sz w:val="24"/>
          <w:szCs w:val="24"/>
        </w:rPr>
        <w:t>-</w:t>
      </w:r>
      <w:r w:rsidR="00C71FE5">
        <w:rPr>
          <w:color w:val="000000"/>
          <w:spacing w:val="1"/>
          <w:sz w:val="24"/>
          <w:szCs w:val="24"/>
        </w:rPr>
        <w:t xml:space="preserve"> </w:t>
      </w:r>
      <w:r w:rsidR="004B1332" w:rsidRPr="00C71FE5">
        <w:rPr>
          <w:color w:val="000000"/>
          <w:spacing w:val="1"/>
          <w:sz w:val="24"/>
          <w:szCs w:val="24"/>
        </w:rPr>
        <w:t xml:space="preserve">устанавливаются плановые значения целевых показателей на конец каждого года реализации </w:t>
      </w:r>
      <w:r w:rsidR="00B45B80" w:rsidRPr="00C71FE5">
        <w:rPr>
          <w:color w:val="000000"/>
          <w:spacing w:val="1"/>
          <w:sz w:val="24"/>
          <w:szCs w:val="24"/>
        </w:rPr>
        <w:t>подп</w:t>
      </w:r>
      <w:r w:rsidR="004B1332" w:rsidRPr="00C71FE5">
        <w:rPr>
          <w:color w:val="000000"/>
          <w:spacing w:val="1"/>
          <w:sz w:val="24"/>
          <w:szCs w:val="24"/>
        </w:rPr>
        <w:t>рограммы нарастающим итогом.</w:t>
      </w:r>
    </w:p>
    <w:p w:rsidR="00D1235E" w:rsidRDefault="00D1235E" w:rsidP="00992E0F">
      <w:pPr>
        <w:widowControl/>
        <w:autoSpaceDE/>
        <w:autoSpaceDN/>
        <w:adjustRightInd/>
        <w:rPr>
          <w:b/>
          <w:sz w:val="24"/>
          <w:szCs w:val="24"/>
        </w:rPr>
      </w:pPr>
      <w:bookmarkStart w:id="1" w:name="Par557"/>
      <w:bookmarkEnd w:id="1"/>
    </w:p>
    <w:sectPr w:rsidR="00D1235E" w:rsidSect="0034774E">
      <w:type w:val="continuous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D56FCB6"/>
    <w:lvl w:ilvl="0">
      <w:numFmt w:val="bullet"/>
      <w:lvlText w:val="*"/>
      <w:lvlJc w:val="left"/>
    </w:lvl>
  </w:abstractNum>
  <w:abstractNum w:abstractNumId="1">
    <w:nsid w:val="00AB43D0"/>
    <w:multiLevelType w:val="singleLevel"/>
    <w:tmpl w:val="ACC6B7C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175147F"/>
    <w:multiLevelType w:val="hybridMultilevel"/>
    <w:tmpl w:val="EAD6BE2C"/>
    <w:lvl w:ilvl="0" w:tplc="567660C6">
      <w:start w:val="1"/>
      <w:numFmt w:val="decimal"/>
      <w:lvlText w:val="6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AB611B"/>
    <w:multiLevelType w:val="hybridMultilevel"/>
    <w:tmpl w:val="41084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BE7B13"/>
    <w:multiLevelType w:val="hybridMultilevel"/>
    <w:tmpl w:val="150493A0"/>
    <w:lvl w:ilvl="0" w:tplc="07B4DE22">
      <w:start w:val="1"/>
      <w:numFmt w:val="decimal"/>
      <w:lvlText w:val="4.%1."/>
      <w:lvlJc w:val="left"/>
      <w:pPr>
        <w:tabs>
          <w:tab w:val="num" w:pos="1134"/>
        </w:tabs>
        <w:ind w:left="0" w:firstLine="709"/>
      </w:pPr>
      <w:rPr>
        <w:rFonts w:ascii="Times New Roman" w:hAnsi="Times New Roman" w:cs="Times New Roman" w:hint="default"/>
        <w:i w:val="0"/>
        <w:color w:val="auto"/>
      </w:rPr>
    </w:lvl>
    <w:lvl w:ilvl="1" w:tplc="26B444AC">
      <w:start w:val="1"/>
      <w:numFmt w:val="russianLower"/>
      <w:lvlText w:val="%2)"/>
      <w:lvlJc w:val="left"/>
      <w:pPr>
        <w:tabs>
          <w:tab w:val="num" w:pos="1505"/>
        </w:tabs>
        <w:ind w:left="371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EB372C"/>
    <w:multiLevelType w:val="hybridMultilevel"/>
    <w:tmpl w:val="9ABEDF7E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A6D35B2"/>
    <w:multiLevelType w:val="hybridMultilevel"/>
    <w:tmpl w:val="3A3EC67E"/>
    <w:lvl w:ilvl="0" w:tplc="37565B3A">
      <w:start w:val="1"/>
      <w:numFmt w:val="decimal"/>
      <w:lvlText w:val="8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E17CE7EA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nstantia" w:hAnsi="Constantia" w:hint="default"/>
      </w:rPr>
    </w:lvl>
    <w:lvl w:ilvl="2" w:tplc="11263F52">
      <w:start w:val="8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9C26FE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334BED"/>
    <w:multiLevelType w:val="hybridMultilevel"/>
    <w:tmpl w:val="F5FAF99A"/>
    <w:lvl w:ilvl="0" w:tplc="8F264194">
      <w:start w:val="1"/>
      <w:numFmt w:val="decimal"/>
      <w:lvlText w:val="3.%1.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8F264194">
      <w:start w:val="1"/>
      <w:numFmt w:val="decimal"/>
      <w:lvlText w:val="3.%2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</w:rPr>
    </w:lvl>
    <w:lvl w:ilvl="2" w:tplc="26B444AC">
      <w:start w:val="1"/>
      <w:numFmt w:val="russianLower"/>
      <w:lvlText w:val="%3)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3" w:tplc="E17CE7EA">
      <w:start w:val="1"/>
      <w:numFmt w:val="bullet"/>
      <w:lvlText w:val="­"/>
      <w:lvlJc w:val="left"/>
      <w:pPr>
        <w:tabs>
          <w:tab w:val="num" w:pos="2880"/>
        </w:tabs>
        <w:ind w:left="2880" w:hanging="360"/>
      </w:pPr>
      <w:rPr>
        <w:rFonts w:ascii="Constantia" w:hAnsi="Constantia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D8B34B8"/>
    <w:multiLevelType w:val="hybridMultilevel"/>
    <w:tmpl w:val="5BCACFA6"/>
    <w:lvl w:ilvl="0" w:tplc="E17CE7EA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114830FF"/>
    <w:multiLevelType w:val="hybridMultilevel"/>
    <w:tmpl w:val="4E8CBB6C"/>
    <w:lvl w:ilvl="0" w:tplc="BF42F5DC">
      <w:start w:val="1"/>
      <w:numFmt w:val="decimal"/>
      <w:lvlText w:val="9.%1."/>
      <w:lvlJc w:val="left"/>
      <w:pPr>
        <w:tabs>
          <w:tab w:val="num" w:pos="568"/>
        </w:tabs>
        <w:ind w:left="-141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0">
    <w:nsid w:val="12F5001A"/>
    <w:multiLevelType w:val="hybridMultilevel"/>
    <w:tmpl w:val="4574C32A"/>
    <w:lvl w:ilvl="0" w:tplc="E17CE7E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nstantia" w:hAnsi="Constanti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9F0811"/>
    <w:multiLevelType w:val="hybridMultilevel"/>
    <w:tmpl w:val="9AFADEE2"/>
    <w:lvl w:ilvl="0" w:tplc="4492F3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96466A2">
      <w:numFmt w:val="none"/>
      <w:lvlText w:val=""/>
      <w:lvlJc w:val="left"/>
      <w:pPr>
        <w:tabs>
          <w:tab w:val="num" w:pos="360"/>
        </w:tabs>
      </w:pPr>
    </w:lvl>
    <w:lvl w:ilvl="2" w:tplc="EE083E66">
      <w:numFmt w:val="none"/>
      <w:lvlText w:val=""/>
      <w:lvlJc w:val="left"/>
      <w:pPr>
        <w:tabs>
          <w:tab w:val="num" w:pos="360"/>
        </w:tabs>
      </w:pPr>
    </w:lvl>
    <w:lvl w:ilvl="3" w:tplc="535A35F4">
      <w:numFmt w:val="none"/>
      <w:lvlText w:val=""/>
      <w:lvlJc w:val="left"/>
      <w:pPr>
        <w:tabs>
          <w:tab w:val="num" w:pos="360"/>
        </w:tabs>
      </w:pPr>
    </w:lvl>
    <w:lvl w:ilvl="4" w:tplc="1EF6030A">
      <w:numFmt w:val="none"/>
      <w:lvlText w:val=""/>
      <w:lvlJc w:val="left"/>
      <w:pPr>
        <w:tabs>
          <w:tab w:val="num" w:pos="360"/>
        </w:tabs>
      </w:pPr>
    </w:lvl>
    <w:lvl w:ilvl="5" w:tplc="0576E554">
      <w:numFmt w:val="none"/>
      <w:lvlText w:val=""/>
      <w:lvlJc w:val="left"/>
      <w:pPr>
        <w:tabs>
          <w:tab w:val="num" w:pos="360"/>
        </w:tabs>
      </w:pPr>
    </w:lvl>
    <w:lvl w:ilvl="6" w:tplc="8B3028DA">
      <w:numFmt w:val="none"/>
      <w:lvlText w:val=""/>
      <w:lvlJc w:val="left"/>
      <w:pPr>
        <w:tabs>
          <w:tab w:val="num" w:pos="360"/>
        </w:tabs>
      </w:pPr>
    </w:lvl>
    <w:lvl w:ilvl="7" w:tplc="BC5A7194">
      <w:numFmt w:val="none"/>
      <w:lvlText w:val=""/>
      <w:lvlJc w:val="left"/>
      <w:pPr>
        <w:tabs>
          <w:tab w:val="num" w:pos="360"/>
        </w:tabs>
      </w:pPr>
    </w:lvl>
    <w:lvl w:ilvl="8" w:tplc="9EDCE11E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C773A2B"/>
    <w:multiLevelType w:val="hybridMultilevel"/>
    <w:tmpl w:val="77AA47BC"/>
    <w:lvl w:ilvl="0" w:tplc="D5D293BE">
      <w:start w:val="1"/>
      <w:numFmt w:val="decimal"/>
      <w:lvlText w:val="5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>
    <w:nsid w:val="21AD2D1C"/>
    <w:multiLevelType w:val="multilevel"/>
    <w:tmpl w:val="696AA5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2205579A"/>
    <w:multiLevelType w:val="multilevel"/>
    <w:tmpl w:val="EAD6BE2C"/>
    <w:lvl w:ilvl="0">
      <w:start w:val="1"/>
      <w:numFmt w:val="decimal"/>
      <w:lvlText w:val="6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724669"/>
    <w:multiLevelType w:val="hybridMultilevel"/>
    <w:tmpl w:val="D3CE253C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7CA1F7F"/>
    <w:multiLevelType w:val="multilevel"/>
    <w:tmpl w:val="585E8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A9C258E"/>
    <w:multiLevelType w:val="hybridMultilevel"/>
    <w:tmpl w:val="FA1CB2AC"/>
    <w:lvl w:ilvl="0" w:tplc="BE8469C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304515"/>
    <w:multiLevelType w:val="multilevel"/>
    <w:tmpl w:val="119E60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08E4374"/>
    <w:multiLevelType w:val="hybridMultilevel"/>
    <w:tmpl w:val="10226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43F32"/>
    <w:multiLevelType w:val="singleLevel"/>
    <w:tmpl w:val="6A300CA4"/>
    <w:lvl w:ilvl="0">
      <w:start w:val="4"/>
      <w:numFmt w:val="decimal"/>
      <w:lvlText w:val="10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481A5C72"/>
    <w:multiLevelType w:val="multilevel"/>
    <w:tmpl w:val="4EC8C7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9BC62F9"/>
    <w:multiLevelType w:val="hybridMultilevel"/>
    <w:tmpl w:val="7834EAD2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B65149F"/>
    <w:multiLevelType w:val="multilevel"/>
    <w:tmpl w:val="B6686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4BDE4B98"/>
    <w:multiLevelType w:val="multilevel"/>
    <w:tmpl w:val="A6E8BCDE"/>
    <w:lvl w:ilvl="0">
      <w:start w:val="1"/>
      <w:numFmt w:val="decimal"/>
      <w:lvlText w:val="9.%1."/>
      <w:lvlJc w:val="left"/>
      <w:pPr>
        <w:tabs>
          <w:tab w:val="num" w:pos="1624"/>
        </w:tabs>
        <w:ind w:left="915" w:firstLine="709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25">
    <w:nsid w:val="50B32891"/>
    <w:multiLevelType w:val="multilevel"/>
    <w:tmpl w:val="061CD2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­"/>
      <w:lvlJc w:val="left"/>
      <w:pPr>
        <w:ind w:left="1069" w:hanging="360"/>
      </w:pPr>
      <w:rPr>
        <w:rFonts w:ascii="Constantia" w:hAnsi="Constantia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58101D8F"/>
    <w:multiLevelType w:val="singleLevel"/>
    <w:tmpl w:val="6E52E1FA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65E3B"/>
    <w:multiLevelType w:val="hybridMultilevel"/>
    <w:tmpl w:val="8A3C9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1A61DD"/>
    <w:multiLevelType w:val="multilevel"/>
    <w:tmpl w:val="4D0AE2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64E06E2"/>
    <w:multiLevelType w:val="singleLevel"/>
    <w:tmpl w:val="7FAEDB8C"/>
    <w:lvl w:ilvl="0">
      <w:start w:val="1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1">
    <w:nsid w:val="6ACC71C6"/>
    <w:multiLevelType w:val="hybridMultilevel"/>
    <w:tmpl w:val="CC78B64C"/>
    <w:lvl w:ilvl="0" w:tplc="24924CB8">
      <w:start w:val="1"/>
      <w:numFmt w:val="decimal"/>
      <w:lvlText w:val="2.%1.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2">
    <w:nsid w:val="74E6614F"/>
    <w:multiLevelType w:val="hybridMultilevel"/>
    <w:tmpl w:val="A6849050"/>
    <w:lvl w:ilvl="0" w:tplc="E17CE7EA">
      <w:start w:val="1"/>
      <w:numFmt w:val="bullet"/>
      <w:lvlText w:val="­"/>
      <w:lvlJc w:val="left"/>
      <w:pPr>
        <w:ind w:left="1429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93E1048"/>
    <w:multiLevelType w:val="multilevel"/>
    <w:tmpl w:val="BEECEB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C0E7E2B"/>
    <w:multiLevelType w:val="hybridMultilevel"/>
    <w:tmpl w:val="3684CA6C"/>
    <w:lvl w:ilvl="0" w:tplc="E17CE7E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EB11C7C"/>
    <w:multiLevelType w:val="hybridMultilevel"/>
    <w:tmpl w:val="9A3EA6A6"/>
    <w:lvl w:ilvl="0" w:tplc="9C7E2964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6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6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0"/>
  </w:num>
  <w:num w:numId="9">
    <w:abstractNumId w:val="11"/>
  </w:num>
  <w:num w:numId="10">
    <w:abstractNumId w:val="31"/>
  </w:num>
  <w:num w:numId="11">
    <w:abstractNumId w:val="10"/>
  </w:num>
  <w:num w:numId="12">
    <w:abstractNumId w:val="7"/>
  </w:num>
  <w:num w:numId="13">
    <w:abstractNumId w:val="4"/>
  </w:num>
  <w:num w:numId="14">
    <w:abstractNumId w:val="12"/>
  </w:num>
  <w:num w:numId="15">
    <w:abstractNumId w:val="2"/>
  </w:num>
  <w:num w:numId="16">
    <w:abstractNumId w:val="8"/>
  </w:num>
  <w:num w:numId="17">
    <w:abstractNumId w:val="0"/>
    <w:lvlOverride w:ilvl="0">
      <w:lvl w:ilvl="0">
        <w:start w:val="1"/>
        <w:numFmt w:val="decimal"/>
        <w:lvlText w:val="7.%1."/>
        <w:lvlJc w:val="left"/>
        <w:pPr>
          <w:tabs>
            <w:tab w:val="num" w:pos="0"/>
          </w:tabs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14"/>
  </w:num>
  <w:num w:numId="19">
    <w:abstractNumId w:val="6"/>
  </w:num>
  <w:num w:numId="20">
    <w:abstractNumId w:val="9"/>
  </w:num>
  <w:num w:numId="21">
    <w:abstractNumId w:val="24"/>
  </w:num>
  <w:num w:numId="22">
    <w:abstractNumId w:val="34"/>
  </w:num>
  <w:num w:numId="23">
    <w:abstractNumId w:val="17"/>
  </w:num>
  <w:num w:numId="24">
    <w:abstractNumId w:val="23"/>
  </w:num>
  <w:num w:numId="25">
    <w:abstractNumId w:val="15"/>
  </w:num>
  <w:num w:numId="26">
    <w:abstractNumId w:val="3"/>
  </w:num>
  <w:num w:numId="27">
    <w:abstractNumId w:val="13"/>
  </w:num>
  <w:num w:numId="28">
    <w:abstractNumId w:val="25"/>
  </w:num>
  <w:num w:numId="29">
    <w:abstractNumId w:val="32"/>
  </w:num>
  <w:num w:numId="30">
    <w:abstractNumId w:val="18"/>
  </w:num>
  <w:num w:numId="31">
    <w:abstractNumId w:val="19"/>
  </w:num>
  <w:num w:numId="32">
    <w:abstractNumId w:val="28"/>
  </w:num>
  <w:num w:numId="33">
    <w:abstractNumId w:val="16"/>
  </w:num>
  <w:num w:numId="34">
    <w:abstractNumId w:val="21"/>
  </w:num>
  <w:num w:numId="35">
    <w:abstractNumId w:val="35"/>
  </w:num>
  <w:num w:numId="36">
    <w:abstractNumId w:val="5"/>
  </w:num>
  <w:num w:numId="37">
    <w:abstractNumId w:val="22"/>
  </w:num>
  <w:num w:numId="38">
    <w:abstractNumId w:val="27"/>
  </w:num>
  <w:num w:numId="39">
    <w:abstractNumId w:val="29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E6F"/>
    <w:rsid w:val="00001C66"/>
    <w:rsid w:val="00030936"/>
    <w:rsid w:val="00046F52"/>
    <w:rsid w:val="0005458D"/>
    <w:rsid w:val="000609B8"/>
    <w:rsid w:val="00071B38"/>
    <w:rsid w:val="00085DBC"/>
    <w:rsid w:val="000910F7"/>
    <w:rsid w:val="000A153D"/>
    <w:rsid w:val="000A7C81"/>
    <w:rsid w:val="000B024E"/>
    <w:rsid w:val="000B66D3"/>
    <w:rsid w:val="000E4A83"/>
    <w:rsid w:val="0010272D"/>
    <w:rsid w:val="0011254A"/>
    <w:rsid w:val="00116204"/>
    <w:rsid w:val="00117024"/>
    <w:rsid w:val="00117F53"/>
    <w:rsid w:val="0012449A"/>
    <w:rsid w:val="001249C8"/>
    <w:rsid w:val="00125DBC"/>
    <w:rsid w:val="00134B4F"/>
    <w:rsid w:val="001379A2"/>
    <w:rsid w:val="00151993"/>
    <w:rsid w:val="00151ABD"/>
    <w:rsid w:val="00153A05"/>
    <w:rsid w:val="00154312"/>
    <w:rsid w:val="0017635C"/>
    <w:rsid w:val="001776B8"/>
    <w:rsid w:val="00182831"/>
    <w:rsid w:val="00187DC7"/>
    <w:rsid w:val="0019127E"/>
    <w:rsid w:val="001A2584"/>
    <w:rsid w:val="001A3E9A"/>
    <w:rsid w:val="001B6E20"/>
    <w:rsid w:val="001D1803"/>
    <w:rsid w:val="001D23A8"/>
    <w:rsid w:val="001D4D58"/>
    <w:rsid w:val="001F54A4"/>
    <w:rsid w:val="001F6E1A"/>
    <w:rsid w:val="00210D4C"/>
    <w:rsid w:val="002160DD"/>
    <w:rsid w:val="002327B1"/>
    <w:rsid w:val="002430B7"/>
    <w:rsid w:val="002557AF"/>
    <w:rsid w:val="002565FA"/>
    <w:rsid w:val="0026070E"/>
    <w:rsid w:val="00266B9A"/>
    <w:rsid w:val="002764B2"/>
    <w:rsid w:val="002837D0"/>
    <w:rsid w:val="002872B6"/>
    <w:rsid w:val="002A0A94"/>
    <w:rsid w:val="002B2486"/>
    <w:rsid w:val="0030336C"/>
    <w:rsid w:val="003053D5"/>
    <w:rsid w:val="00324206"/>
    <w:rsid w:val="00333DCA"/>
    <w:rsid w:val="003412E0"/>
    <w:rsid w:val="0034774E"/>
    <w:rsid w:val="00361343"/>
    <w:rsid w:val="00380DEA"/>
    <w:rsid w:val="00387BD6"/>
    <w:rsid w:val="00392FB0"/>
    <w:rsid w:val="003A07FF"/>
    <w:rsid w:val="003B4F13"/>
    <w:rsid w:val="003B5A7E"/>
    <w:rsid w:val="003B5F67"/>
    <w:rsid w:val="003C113A"/>
    <w:rsid w:val="003C1613"/>
    <w:rsid w:val="00404A00"/>
    <w:rsid w:val="00407769"/>
    <w:rsid w:val="00412247"/>
    <w:rsid w:val="0042641A"/>
    <w:rsid w:val="00436F12"/>
    <w:rsid w:val="00442971"/>
    <w:rsid w:val="00442ECE"/>
    <w:rsid w:val="00447DB8"/>
    <w:rsid w:val="0046600E"/>
    <w:rsid w:val="004749D6"/>
    <w:rsid w:val="004917D9"/>
    <w:rsid w:val="004A00C4"/>
    <w:rsid w:val="004B1332"/>
    <w:rsid w:val="004C4B01"/>
    <w:rsid w:val="004E3AB2"/>
    <w:rsid w:val="004E58CF"/>
    <w:rsid w:val="005002F2"/>
    <w:rsid w:val="0050538A"/>
    <w:rsid w:val="005104DA"/>
    <w:rsid w:val="00516DAE"/>
    <w:rsid w:val="00520084"/>
    <w:rsid w:val="005207B6"/>
    <w:rsid w:val="00520AEC"/>
    <w:rsid w:val="0053458A"/>
    <w:rsid w:val="00535EDD"/>
    <w:rsid w:val="005419AE"/>
    <w:rsid w:val="0055079E"/>
    <w:rsid w:val="005518CD"/>
    <w:rsid w:val="00560C41"/>
    <w:rsid w:val="00562345"/>
    <w:rsid w:val="00576757"/>
    <w:rsid w:val="00576F72"/>
    <w:rsid w:val="00577BD1"/>
    <w:rsid w:val="005810EE"/>
    <w:rsid w:val="00581DF0"/>
    <w:rsid w:val="00585E26"/>
    <w:rsid w:val="00587AD4"/>
    <w:rsid w:val="005917D5"/>
    <w:rsid w:val="005B104C"/>
    <w:rsid w:val="005C7456"/>
    <w:rsid w:val="005D2A00"/>
    <w:rsid w:val="005D31F0"/>
    <w:rsid w:val="00601F5B"/>
    <w:rsid w:val="00605966"/>
    <w:rsid w:val="00627C2D"/>
    <w:rsid w:val="0063033A"/>
    <w:rsid w:val="00637AD0"/>
    <w:rsid w:val="00643A43"/>
    <w:rsid w:val="00643CA5"/>
    <w:rsid w:val="00652EE2"/>
    <w:rsid w:val="0065334C"/>
    <w:rsid w:val="00654546"/>
    <w:rsid w:val="00665455"/>
    <w:rsid w:val="00670BD2"/>
    <w:rsid w:val="006724CF"/>
    <w:rsid w:val="00680424"/>
    <w:rsid w:val="00682E64"/>
    <w:rsid w:val="006917E6"/>
    <w:rsid w:val="006929C3"/>
    <w:rsid w:val="00695799"/>
    <w:rsid w:val="0069583C"/>
    <w:rsid w:val="00696A36"/>
    <w:rsid w:val="006D5F33"/>
    <w:rsid w:val="006E7FC6"/>
    <w:rsid w:val="006F4E8F"/>
    <w:rsid w:val="00702D8A"/>
    <w:rsid w:val="00704E21"/>
    <w:rsid w:val="0070699B"/>
    <w:rsid w:val="00712DB8"/>
    <w:rsid w:val="00716058"/>
    <w:rsid w:val="007244DE"/>
    <w:rsid w:val="007275DC"/>
    <w:rsid w:val="00761F99"/>
    <w:rsid w:val="0076229E"/>
    <w:rsid w:val="00781C52"/>
    <w:rsid w:val="007B7ABE"/>
    <w:rsid w:val="007C057C"/>
    <w:rsid w:val="007D1323"/>
    <w:rsid w:val="007F1336"/>
    <w:rsid w:val="007F394F"/>
    <w:rsid w:val="007F46ED"/>
    <w:rsid w:val="007F7DC4"/>
    <w:rsid w:val="008014E3"/>
    <w:rsid w:val="00810CED"/>
    <w:rsid w:val="00817924"/>
    <w:rsid w:val="00846BDB"/>
    <w:rsid w:val="00853B76"/>
    <w:rsid w:val="0085780A"/>
    <w:rsid w:val="00860500"/>
    <w:rsid w:val="00876BE7"/>
    <w:rsid w:val="0088006E"/>
    <w:rsid w:val="00883FE9"/>
    <w:rsid w:val="00893BB4"/>
    <w:rsid w:val="008972F7"/>
    <w:rsid w:val="008A0FBA"/>
    <w:rsid w:val="008A386F"/>
    <w:rsid w:val="008B4EDF"/>
    <w:rsid w:val="008C34B9"/>
    <w:rsid w:val="008C7818"/>
    <w:rsid w:val="008E7F0D"/>
    <w:rsid w:val="0091100D"/>
    <w:rsid w:val="00913AE0"/>
    <w:rsid w:val="0091471A"/>
    <w:rsid w:val="00927EED"/>
    <w:rsid w:val="00946578"/>
    <w:rsid w:val="009537FF"/>
    <w:rsid w:val="00970E86"/>
    <w:rsid w:val="00984E6F"/>
    <w:rsid w:val="009864ED"/>
    <w:rsid w:val="00992E0F"/>
    <w:rsid w:val="00995D6C"/>
    <w:rsid w:val="00997A55"/>
    <w:rsid w:val="009F3D48"/>
    <w:rsid w:val="009F6A81"/>
    <w:rsid w:val="00A067ED"/>
    <w:rsid w:val="00A12CF6"/>
    <w:rsid w:val="00A36323"/>
    <w:rsid w:val="00A44337"/>
    <w:rsid w:val="00A44C80"/>
    <w:rsid w:val="00A6784E"/>
    <w:rsid w:val="00A71C11"/>
    <w:rsid w:val="00A73F35"/>
    <w:rsid w:val="00A762B2"/>
    <w:rsid w:val="00A87303"/>
    <w:rsid w:val="00A90325"/>
    <w:rsid w:val="00A97785"/>
    <w:rsid w:val="00AA3F0E"/>
    <w:rsid w:val="00AC456D"/>
    <w:rsid w:val="00AC54C0"/>
    <w:rsid w:val="00AE0BCF"/>
    <w:rsid w:val="00AE5AE0"/>
    <w:rsid w:val="00AF0AAA"/>
    <w:rsid w:val="00AF6604"/>
    <w:rsid w:val="00B07254"/>
    <w:rsid w:val="00B248BB"/>
    <w:rsid w:val="00B2672E"/>
    <w:rsid w:val="00B36C65"/>
    <w:rsid w:val="00B44BCE"/>
    <w:rsid w:val="00B45B80"/>
    <w:rsid w:val="00B51137"/>
    <w:rsid w:val="00B81E01"/>
    <w:rsid w:val="00BA0121"/>
    <w:rsid w:val="00BA1770"/>
    <w:rsid w:val="00BA3254"/>
    <w:rsid w:val="00BA51AB"/>
    <w:rsid w:val="00BC5824"/>
    <w:rsid w:val="00BD426F"/>
    <w:rsid w:val="00BD60A3"/>
    <w:rsid w:val="00BE74B1"/>
    <w:rsid w:val="00BF537B"/>
    <w:rsid w:val="00C05C7A"/>
    <w:rsid w:val="00C06DF7"/>
    <w:rsid w:val="00C16A42"/>
    <w:rsid w:val="00C26082"/>
    <w:rsid w:val="00C4443C"/>
    <w:rsid w:val="00C45126"/>
    <w:rsid w:val="00C5247D"/>
    <w:rsid w:val="00C71FE5"/>
    <w:rsid w:val="00C75432"/>
    <w:rsid w:val="00C77661"/>
    <w:rsid w:val="00C86E41"/>
    <w:rsid w:val="00CA09BB"/>
    <w:rsid w:val="00CA17D4"/>
    <w:rsid w:val="00CA3586"/>
    <w:rsid w:val="00CA7399"/>
    <w:rsid w:val="00CC46DF"/>
    <w:rsid w:val="00CD421D"/>
    <w:rsid w:val="00CF41F3"/>
    <w:rsid w:val="00D1235E"/>
    <w:rsid w:val="00D21B23"/>
    <w:rsid w:val="00D2638E"/>
    <w:rsid w:val="00D31A72"/>
    <w:rsid w:val="00D61294"/>
    <w:rsid w:val="00D752FB"/>
    <w:rsid w:val="00D82913"/>
    <w:rsid w:val="00D9448A"/>
    <w:rsid w:val="00DB661F"/>
    <w:rsid w:val="00DC0FC0"/>
    <w:rsid w:val="00DC3FC3"/>
    <w:rsid w:val="00DC6B70"/>
    <w:rsid w:val="00DD001C"/>
    <w:rsid w:val="00DD68C4"/>
    <w:rsid w:val="00DE6A88"/>
    <w:rsid w:val="00E05415"/>
    <w:rsid w:val="00E14C5D"/>
    <w:rsid w:val="00E165B7"/>
    <w:rsid w:val="00E251FC"/>
    <w:rsid w:val="00E25E89"/>
    <w:rsid w:val="00E40843"/>
    <w:rsid w:val="00E40EFF"/>
    <w:rsid w:val="00E50220"/>
    <w:rsid w:val="00E511B2"/>
    <w:rsid w:val="00E60095"/>
    <w:rsid w:val="00E629F9"/>
    <w:rsid w:val="00E71D47"/>
    <w:rsid w:val="00E74055"/>
    <w:rsid w:val="00E750AE"/>
    <w:rsid w:val="00E8134A"/>
    <w:rsid w:val="00E91912"/>
    <w:rsid w:val="00E96075"/>
    <w:rsid w:val="00EA7A07"/>
    <w:rsid w:val="00ED362A"/>
    <w:rsid w:val="00EE32DE"/>
    <w:rsid w:val="00F06268"/>
    <w:rsid w:val="00F12A7B"/>
    <w:rsid w:val="00F1648F"/>
    <w:rsid w:val="00F178B1"/>
    <w:rsid w:val="00F24808"/>
    <w:rsid w:val="00F32D8D"/>
    <w:rsid w:val="00F615E6"/>
    <w:rsid w:val="00F625BE"/>
    <w:rsid w:val="00F767E3"/>
    <w:rsid w:val="00F8319D"/>
    <w:rsid w:val="00FA5DD2"/>
    <w:rsid w:val="00FB19BC"/>
    <w:rsid w:val="00FD49E5"/>
    <w:rsid w:val="00FE14B6"/>
    <w:rsid w:val="00FE3DB8"/>
    <w:rsid w:val="00FF6EBF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D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984E6F"/>
    <w:pPr>
      <w:keepNext/>
      <w:widowControl/>
      <w:autoSpaceDE/>
      <w:autoSpaceDN/>
      <w:adjustRightInd/>
      <w:jc w:val="center"/>
      <w:outlineLvl w:val="1"/>
    </w:pPr>
    <w:rPr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84E6F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semiHidden/>
    <w:rsid w:val="0098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98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984E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rsid w:val="00984E6F"/>
    <w:pPr>
      <w:widowControl w:val="0"/>
      <w:autoSpaceDE w:val="0"/>
      <w:autoSpaceDN w:val="0"/>
      <w:adjustRightInd w:val="0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984E6F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8">
    <w:name w:val="Верхний колонтитул Знак"/>
    <w:link w:val="a7"/>
    <w:rsid w:val="0098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984E6F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link w:val="a9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84E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ody Text"/>
    <w:basedOn w:val="a"/>
    <w:link w:val="ac"/>
    <w:rsid w:val="00984E6F"/>
    <w:pPr>
      <w:spacing w:after="120"/>
    </w:pPr>
  </w:style>
  <w:style w:type="character" w:customStyle="1" w:styleId="ac">
    <w:name w:val="Основной текст Знак"/>
    <w:link w:val="ab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984E6F"/>
    <w:pPr>
      <w:widowControl/>
      <w:autoSpaceDE/>
      <w:autoSpaceDN/>
      <w:adjustRightInd/>
      <w:jc w:val="center"/>
    </w:pPr>
    <w:rPr>
      <w:b/>
      <w:sz w:val="32"/>
    </w:rPr>
  </w:style>
  <w:style w:type="paragraph" w:styleId="21">
    <w:name w:val="Body Text Indent 2"/>
    <w:basedOn w:val="a"/>
    <w:link w:val="22"/>
    <w:rsid w:val="00984E6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984E6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984E6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984E6F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984E6F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84E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164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D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984E6F"/>
    <w:pPr>
      <w:keepNext/>
      <w:widowControl/>
      <w:autoSpaceDE/>
      <w:autoSpaceDN/>
      <w:adjustRightInd/>
      <w:jc w:val="center"/>
      <w:outlineLvl w:val="1"/>
    </w:pPr>
    <w:rPr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84E6F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semiHidden/>
    <w:rsid w:val="0098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98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984E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rsid w:val="00984E6F"/>
    <w:pPr>
      <w:widowControl w:val="0"/>
      <w:autoSpaceDE w:val="0"/>
      <w:autoSpaceDN w:val="0"/>
      <w:adjustRightInd w:val="0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984E6F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8">
    <w:name w:val="Верхний колонтитул Знак"/>
    <w:link w:val="a7"/>
    <w:rsid w:val="0098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984E6F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link w:val="a9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84E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ody Text"/>
    <w:basedOn w:val="a"/>
    <w:link w:val="ac"/>
    <w:rsid w:val="00984E6F"/>
    <w:pPr>
      <w:spacing w:after="120"/>
    </w:pPr>
  </w:style>
  <w:style w:type="character" w:customStyle="1" w:styleId="ac">
    <w:name w:val="Основной текст Знак"/>
    <w:link w:val="ab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984E6F"/>
    <w:pPr>
      <w:widowControl/>
      <w:autoSpaceDE/>
      <w:autoSpaceDN/>
      <w:adjustRightInd/>
      <w:jc w:val="center"/>
    </w:pPr>
    <w:rPr>
      <w:b/>
      <w:sz w:val="32"/>
    </w:rPr>
  </w:style>
  <w:style w:type="paragraph" w:styleId="21">
    <w:name w:val="Body Text Indent 2"/>
    <w:basedOn w:val="a"/>
    <w:link w:val="22"/>
    <w:rsid w:val="00984E6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984E6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984E6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984E6F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984E6F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84E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164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C7CA6-2323-446E-96FB-D76E04FAF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5896</CharactersWithSpaces>
  <SharedDoc>false</SharedDoc>
  <HLinks>
    <vt:vector size="30" baseType="variant">
      <vt:variant>
        <vt:i4>4718603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consultantplus://offline/ref=05986F60F04BB78FC994ABBD7ED2170F3FC47D86D6811FA55C2A33D25B098A9C0DBA084998FEC2506D91827429L</vt:lpwstr>
      </vt:variant>
      <vt:variant>
        <vt:lpwstr/>
      </vt:variant>
      <vt:variant>
        <vt:i4>4718603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consultantplus://offline/ref=05986F60F04BB78FC994ABBD7ED2170F3FC47D86D6811FA55C2A33D25B098A9C0DBA084998FEC2506D91827429L</vt:lpwstr>
      </vt:variant>
      <vt:variant>
        <vt:lpwstr/>
      </vt:variant>
      <vt:variant>
        <vt:i4>4194306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consultantplus://offline/ref=572417A9DFE78B8C4380E18E64858F27219CB0C42976E847B9995396DC222814195C3A3C47D6405A314DAA2E7EAEEBA493B7104DCABC8E0602D83Ee20DM</vt:lpwstr>
      </vt:variant>
      <vt:variant>
        <vt:lpwstr/>
      </vt:variant>
      <vt:variant>
        <vt:i4>720979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consultantplus://offline/ref=B56F8C7BFCBE836207DEEBC1DFAA34BF93B54C6E515420BE88034353B17D264DD0139B6E126D2D280917FAd9y7L</vt:lpwstr>
      </vt:variant>
      <vt:variant>
        <vt:lpwstr/>
      </vt:variant>
      <vt:variant>
        <vt:i4>720900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consultantplus://offline/ref=B56F8C7BFCBE836207DEEBC1DFAA34BF93B54C6E515420BE88034353B17D264DD0139B6E126D2D280915F1d9y2L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lastModifiedBy>Чупина Наталья Васильевна</cp:lastModifiedBy>
  <cp:revision>18</cp:revision>
  <cp:lastPrinted>2021-08-17T09:51:00Z</cp:lastPrinted>
  <dcterms:created xsi:type="dcterms:W3CDTF">2021-08-17T10:57:00Z</dcterms:created>
  <dcterms:modified xsi:type="dcterms:W3CDTF">2022-10-14T13:15:00Z</dcterms:modified>
</cp:coreProperties>
</file>