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признаками брошенного (бесхозяйного) в районе</w:t>
      </w:r>
      <w:r w:rsidR="0090733B">
        <w:rPr>
          <w:sz w:val="24"/>
          <w:szCs w:val="24"/>
          <w:shd w:val="clear" w:color="auto" w:fill="FFFFFF"/>
        </w:rPr>
        <w:t xml:space="preserve"> </w:t>
      </w:r>
      <w:r w:rsidR="00135702">
        <w:rPr>
          <w:sz w:val="24"/>
          <w:szCs w:val="24"/>
          <w:shd w:val="clear" w:color="auto" w:fill="FFFFFF"/>
        </w:rPr>
        <w:t>дома №5</w:t>
      </w:r>
      <w:r w:rsidRPr="00605265">
        <w:rPr>
          <w:sz w:val="24"/>
          <w:szCs w:val="24"/>
          <w:shd w:val="clear" w:color="auto" w:fill="FFFFFF"/>
        </w:rPr>
        <w:t>, расположенн</w:t>
      </w:r>
      <w:r w:rsidR="00135702">
        <w:rPr>
          <w:sz w:val="24"/>
          <w:szCs w:val="24"/>
          <w:shd w:val="clear" w:color="auto" w:fill="FFFFFF"/>
        </w:rPr>
        <w:t>ого</w:t>
      </w:r>
      <w:r w:rsidRPr="00605265">
        <w:rPr>
          <w:sz w:val="24"/>
          <w:szCs w:val="24"/>
          <w:shd w:val="clear" w:color="auto" w:fill="FFFFFF"/>
        </w:rPr>
        <w:t xml:space="preserve"> по адресу: </w:t>
      </w:r>
      <w:proofErr w:type="spellStart"/>
      <w:r w:rsidR="00135702">
        <w:rPr>
          <w:sz w:val="24"/>
          <w:szCs w:val="24"/>
          <w:shd w:val="clear" w:color="auto" w:fill="FFFFFF"/>
        </w:rPr>
        <w:t>нп</w:t>
      </w:r>
      <w:proofErr w:type="spellEnd"/>
      <w:r w:rsidR="00135702">
        <w:rPr>
          <w:sz w:val="24"/>
          <w:szCs w:val="24"/>
          <w:shd w:val="clear" w:color="auto" w:fill="FFFFFF"/>
        </w:rPr>
        <w:t>. Лиинахамари</w:t>
      </w:r>
      <w:r>
        <w:rPr>
          <w:sz w:val="24"/>
          <w:szCs w:val="24"/>
          <w:shd w:val="clear" w:color="auto" w:fill="FFFFFF"/>
        </w:rPr>
        <w:t xml:space="preserve">, ул. </w:t>
      </w:r>
      <w:r w:rsidR="00135702">
        <w:rPr>
          <w:sz w:val="24"/>
          <w:szCs w:val="24"/>
          <w:shd w:val="clear" w:color="auto" w:fill="FFFFFF"/>
        </w:rPr>
        <w:t>Шабалина</w:t>
      </w:r>
      <w:bookmarkStart w:id="0" w:name="_GoBack"/>
      <w:bookmarkEnd w:id="0"/>
      <w:r>
        <w:rPr>
          <w:sz w:val="24"/>
          <w:szCs w:val="24"/>
          <w:shd w:val="clear" w:color="auto" w:fill="FFFFFF"/>
        </w:rPr>
        <w:t xml:space="preserve">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 хранения,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135702"/>
    <w:rsid w:val="005F249F"/>
    <w:rsid w:val="00605265"/>
    <w:rsid w:val="007406B5"/>
    <w:rsid w:val="007E6A65"/>
    <w:rsid w:val="0090733B"/>
    <w:rsid w:val="009F56F3"/>
    <w:rsid w:val="00A6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7</cp:revision>
  <dcterms:created xsi:type="dcterms:W3CDTF">2023-03-21T13:12:00Z</dcterms:created>
  <dcterms:modified xsi:type="dcterms:W3CDTF">2023-03-23T14:00:00Z</dcterms:modified>
</cp:coreProperties>
</file>