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F5A" w:rsidRDefault="00564F5A" w:rsidP="00564F5A">
      <w:pPr>
        <w:widowControl w:val="0"/>
        <w:jc w:val="both"/>
        <w:rPr>
          <w:sz w:val="24"/>
          <w:szCs w:val="24"/>
        </w:rPr>
      </w:pPr>
    </w:p>
    <w:p w:rsidR="00564F5A" w:rsidRDefault="00564F5A" w:rsidP="00564F5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CB0808" wp14:editId="7F00029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F5A" w:rsidRDefault="00564F5A" w:rsidP="00564F5A">
      <w:pPr>
        <w:widowControl w:val="0"/>
        <w:jc w:val="center"/>
        <w:rPr>
          <w:b/>
          <w:sz w:val="28"/>
        </w:rPr>
      </w:pPr>
    </w:p>
    <w:p w:rsidR="00564F5A" w:rsidRDefault="00564F5A" w:rsidP="00564F5A">
      <w:pPr>
        <w:widowControl w:val="0"/>
        <w:jc w:val="center"/>
        <w:rPr>
          <w:b/>
          <w:sz w:val="28"/>
        </w:rPr>
      </w:pPr>
    </w:p>
    <w:p w:rsidR="00564F5A" w:rsidRDefault="00564F5A" w:rsidP="00564F5A">
      <w:pPr>
        <w:widowControl w:val="0"/>
        <w:jc w:val="center"/>
        <w:rPr>
          <w:b/>
          <w:sz w:val="28"/>
        </w:rPr>
      </w:pPr>
    </w:p>
    <w:p w:rsidR="00564F5A" w:rsidRDefault="00564F5A" w:rsidP="00564F5A">
      <w:pPr>
        <w:widowControl w:val="0"/>
        <w:jc w:val="center"/>
        <w:rPr>
          <w:b/>
          <w:sz w:val="28"/>
        </w:rPr>
      </w:pPr>
    </w:p>
    <w:p w:rsidR="00564F5A" w:rsidRPr="00015B83" w:rsidRDefault="00564F5A" w:rsidP="00564F5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564F5A" w:rsidRDefault="00564F5A" w:rsidP="00564F5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564F5A" w:rsidRDefault="00564F5A" w:rsidP="00564F5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564F5A" w:rsidRDefault="00564F5A" w:rsidP="00564F5A">
      <w:pPr>
        <w:widowControl w:val="0"/>
        <w:jc w:val="center"/>
        <w:rPr>
          <w:b/>
          <w:sz w:val="16"/>
          <w:szCs w:val="16"/>
        </w:rPr>
      </w:pPr>
    </w:p>
    <w:p w:rsidR="00564F5A" w:rsidRDefault="00564F5A" w:rsidP="00564F5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564F5A" w:rsidRDefault="00564F5A" w:rsidP="00564F5A">
      <w:pPr>
        <w:widowControl w:val="0"/>
        <w:jc w:val="center"/>
      </w:pPr>
    </w:p>
    <w:p w:rsidR="00564F5A" w:rsidRDefault="00564F5A" w:rsidP="00564F5A">
      <w:pPr>
        <w:widowControl w:val="0"/>
        <w:jc w:val="center"/>
      </w:pPr>
    </w:p>
    <w:p w:rsidR="008C4EAD" w:rsidRDefault="008C4EAD" w:rsidP="008C4EA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6C5F42">
        <w:rPr>
          <w:b/>
          <w:sz w:val="24"/>
        </w:rPr>
        <w:tab/>
      </w:r>
      <w:r>
        <w:rPr>
          <w:b/>
          <w:sz w:val="24"/>
        </w:rPr>
        <w:t xml:space="preserve"> </w:t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564F5A">
        <w:rPr>
          <w:b/>
          <w:sz w:val="24"/>
        </w:rPr>
        <w:tab/>
      </w:r>
      <w:r w:rsidR="00B027AB">
        <w:rPr>
          <w:b/>
          <w:sz w:val="24"/>
        </w:rPr>
        <w:tab/>
      </w:r>
      <w:r w:rsidR="00564F5A">
        <w:rPr>
          <w:b/>
          <w:sz w:val="24"/>
        </w:rPr>
        <w:t xml:space="preserve"> </w:t>
      </w:r>
      <w:r w:rsidR="007D0BF2">
        <w:rPr>
          <w:b/>
          <w:sz w:val="24"/>
        </w:rPr>
        <w:t xml:space="preserve">    </w:t>
      </w:r>
      <w:r>
        <w:rPr>
          <w:b/>
          <w:sz w:val="24"/>
        </w:rPr>
        <w:t xml:space="preserve">№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C4EAD" w:rsidRPr="00564F5A" w:rsidRDefault="008C4EAD" w:rsidP="00564F5A">
      <w:pPr>
        <w:widowControl w:val="0"/>
        <w:jc w:val="both"/>
        <w:rPr>
          <w:b/>
          <w:sz w:val="24"/>
          <w:szCs w:val="24"/>
        </w:rPr>
      </w:pPr>
    </w:p>
    <w:p w:rsidR="00564F5A" w:rsidRPr="00564F5A" w:rsidRDefault="00564F5A" w:rsidP="00564F5A">
      <w:pPr>
        <w:widowControl w:val="0"/>
        <w:jc w:val="both"/>
        <w:rPr>
          <w:b/>
          <w:sz w:val="24"/>
          <w:szCs w:val="24"/>
        </w:rPr>
      </w:pPr>
    </w:p>
    <w:p w:rsidR="008C4EAD" w:rsidRPr="00564F5A" w:rsidRDefault="006C5F42" w:rsidP="00564F5A">
      <w:pPr>
        <w:pStyle w:val="4"/>
        <w:widowControl w:val="0"/>
        <w:ind w:firstLine="0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О внесении изменений в</w:t>
      </w:r>
      <w:r w:rsidR="00AE255F">
        <w:rPr>
          <w:b/>
          <w:bCs/>
          <w:iCs/>
          <w:sz w:val="20"/>
        </w:rPr>
        <w:t xml:space="preserve"> пункт 4 постановления</w:t>
      </w:r>
      <w:r>
        <w:rPr>
          <w:b/>
          <w:bCs/>
          <w:iCs/>
          <w:sz w:val="20"/>
        </w:rPr>
        <w:t xml:space="preserve"> администрации </w:t>
      </w:r>
      <w:proofErr w:type="spellStart"/>
      <w:r>
        <w:rPr>
          <w:b/>
          <w:bCs/>
          <w:iCs/>
          <w:sz w:val="20"/>
        </w:rPr>
        <w:t>Печенгского</w:t>
      </w:r>
      <w:proofErr w:type="spellEnd"/>
      <w:r>
        <w:rPr>
          <w:b/>
          <w:bCs/>
          <w:iCs/>
          <w:sz w:val="20"/>
        </w:rPr>
        <w:t xml:space="preserve"> муниципального округа от 20.01.2023 № 68 «</w:t>
      </w:r>
      <w:r w:rsidR="00F71A8D" w:rsidRPr="00564F5A">
        <w:rPr>
          <w:b/>
          <w:bCs/>
          <w:iCs/>
          <w:sz w:val="20"/>
        </w:rPr>
        <w:t xml:space="preserve">Об утверждении </w:t>
      </w:r>
      <w:r w:rsidR="00B84353" w:rsidRPr="00564F5A">
        <w:rPr>
          <w:b/>
          <w:bCs/>
          <w:iCs/>
          <w:sz w:val="20"/>
        </w:rPr>
        <w:t>примерного П</w:t>
      </w:r>
      <w:r w:rsidR="00F71A8D" w:rsidRPr="00564F5A">
        <w:rPr>
          <w:b/>
          <w:bCs/>
          <w:iCs/>
          <w:sz w:val="20"/>
        </w:rPr>
        <w:t>оложения об оплате труда работников муниципальных бюджетных учреждений культуры</w:t>
      </w:r>
      <w:r w:rsidR="00D53147" w:rsidRPr="00564F5A">
        <w:rPr>
          <w:b/>
          <w:bCs/>
          <w:iCs/>
          <w:sz w:val="20"/>
        </w:rPr>
        <w:t xml:space="preserve">, подведомственных </w:t>
      </w:r>
      <w:r w:rsidR="00B84353" w:rsidRPr="00564F5A">
        <w:rPr>
          <w:b/>
          <w:bCs/>
          <w:iCs/>
          <w:sz w:val="20"/>
        </w:rPr>
        <w:t xml:space="preserve">отделу культуры, спорта и молодежной политике </w:t>
      </w:r>
      <w:r w:rsidR="00D53147" w:rsidRPr="00564F5A">
        <w:rPr>
          <w:b/>
          <w:bCs/>
          <w:iCs/>
          <w:sz w:val="20"/>
        </w:rPr>
        <w:t>администрации Печенгского муниципального округа</w:t>
      </w:r>
      <w:r>
        <w:rPr>
          <w:b/>
          <w:bCs/>
          <w:iCs/>
          <w:sz w:val="20"/>
        </w:rPr>
        <w:t>»</w:t>
      </w:r>
    </w:p>
    <w:p w:rsidR="00552D6C" w:rsidRPr="00564F5A" w:rsidRDefault="00552D6C" w:rsidP="00564F5A">
      <w:pPr>
        <w:widowControl w:val="0"/>
        <w:jc w:val="both"/>
        <w:rPr>
          <w:sz w:val="24"/>
          <w:szCs w:val="24"/>
        </w:rPr>
      </w:pPr>
    </w:p>
    <w:p w:rsidR="00564F5A" w:rsidRPr="00564F5A" w:rsidRDefault="00564F5A" w:rsidP="00564F5A">
      <w:pPr>
        <w:widowControl w:val="0"/>
        <w:jc w:val="both"/>
        <w:rPr>
          <w:sz w:val="24"/>
          <w:szCs w:val="24"/>
        </w:rPr>
      </w:pPr>
    </w:p>
    <w:p w:rsidR="006C5F42" w:rsidRPr="00B3277B" w:rsidRDefault="006C5F42" w:rsidP="006C5F42">
      <w:pPr>
        <w:pStyle w:val="3"/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025C62">
        <w:rPr>
          <w:sz w:val="24"/>
          <w:szCs w:val="24"/>
        </w:rPr>
        <w:t xml:space="preserve">В </w:t>
      </w:r>
      <w:r>
        <w:rPr>
          <w:sz w:val="24"/>
          <w:szCs w:val="24"/>
        </w:rPr>
        <w:t>целях урегулирования вопросов трудового права</w:t>
      </w:r>
    </w:p>
    <w:p w:rsidR="00FA0D62" w:rsidRPr="00564F5A" w:rsidRDefault="00FA0D62" w:rsidP="00564F5A">
      <w:pPr>
        <w:widowControl w:val="0"/>
        <w:jc w:val="both"/>
        <w:rPr>
          <w:b/>
          <w:sz w:val="24"/>
          <w:szCs w:val="24"/>
        </w:rPr>
      </w:pPr>
    </w:p>
    <w:p w:rsidR="00840BDA" w:rsidRPr="00564F5A" w:rsidRDefault="00840BDA" w:rsidP="00564F5A">
      <w:pPr>
        <w:widowControl w:val="0"/>
        <w:jc w:val="both"/>
        <w:rPr>
          <w:b/>
          <w:sz w:val="24"/>
          <w:szCs w:val="24"/>
        </w:rPr>
      </w:pPr>
      <w:r w:rsidRPr="00564F5A">
        <w:rPr>
          <w:b/>
          <w:sz w:val="24"/>
          <w:szCs w:val="24"/>
        </w:rPr>
        <w:t>ПОСТАНОВЛЯЮ:</w:t>
      </w:r>
    </w:p>
    <w:p w:rsidR="00840BDA" w:rsidRPr="00564F5A" w:rsidRDefault="00840BDA" w:rsidP="00564F5A">
      <w:pPr>
        <w:widowControl w:val="0"/>
        <w:jc w:val="both"/>
        <w:rPr>
          <w:b/>
          <w:sz w:val="24"/>
          <w:szCs w:val="24"/>
        </w:rPr>
      </w:pPr>
    </w:p>
    <w:p w:rsidR="006C5F42" w:rsidRDefault="00AE255F" w:rsidP="00AE255F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 Пункт 4 постановления</w:t>
      </w:r>
      <w:r w:rsidR="006C5F42">
        <w:rPr>
          <w:sz w:val="24"/>
          <w:szCs w:val="24"/>
        </w:rPr>
        <w:t xml:space="preserve"> администрации </w:t>
      </w:r>
      <w:proofErr w:type="spellStart"/>
      <w:r w:rsidR="006C5F42">
        <w:rPr>
          <w:sz w:val="24"/>
          <w:szCs w:val="24"/>
        </w:rPr>
        <w:t>Печенгского</w:t>
      </w:r>
      <w:proofErr w:type="spellEnd"/>
      <w:r w:rsidR="006C5F42">
        <w:rPr>
          <w:sz w:val="24"/>
          <w:szCs w:val="24"/>
        </w:rPr>
        <w:t xml:space="preserve"> муниципального округа от 20.01.2023 № 68 </w:t>
      </w:r>
      <w:r w:rsidR="006C5F42" w:rsidRPr="006C5F42">
        <w:rPr>
          <w:sz w:val="24"/>
          <w:szCs w:val="24"/>
        </w:rPr>
        <w:t>«</w:t>
      </w:r>
      <w:r w:rsidR="006C5F42" w:rsidRPr="006C5F42">
        <w:rPr>
          <w:bCs/>
          <w:iCs/>
          <w:sz w:val="24"/>
          <w:szCs w:val="24"/>
        </w:rPr>
        <w:t xml:space="preserve">Об утверждении примерного Положения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</w:t>
      </w:r>
      <w:proofErr w:type="spellStart"/>
      <w:r w:rsidR="006C5F42" w:rsidRPr="006C5F42">
        <w:rPr>
          <w:bCs/>
          <w:iCs/>
          <w:sz w:val="24"/>
          <w:szCs w:val="24"/>
        </w:rPr>
        <w:t>Печенгского</w:t>
      </w:r>
      <w:proofErr w:type="spellEnd"/>
      <w:r w:rsidR="006C5F42" w:rsidRPr="006C5F42">
        <w:rPr>
          <w:bCs/>
          <w:iCs/>
          <w:sz w:val="24"/>
          <w:szCs w:val="24"/>
        </w:rPr>
        <w:t xml:space="preserve"> муниципального округа</w:t>
      </w:r>
      <w:r w:rsidR="006C5F42" w:rsidRPr="006C5F42">
        <w:rPr>
          <w:sz w:val="24"/>
          <w:szCs w:val="24"/>
        </w:rPr>
        <w:t>»</w:t>
      </w:r>
      <w:r w:rsidR="006C5F42">
        <w:rPr>
          <w:sz w:val="24"/>
          <w:szCs w:val="24"/>
        </w:rPr>
        <w:t xml:space="preserve"> изложить в следующей редакции:</w:t>
      </w:r>
    </w:p>
    <w:p w:rsidR="006C5F42" w:rsidRDefault="00AE255F" w:rsidP="006C5F4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 Настоящее п</w:t>
      </w:r>
      <w:r w:rsidR="006C5F42" w:rsidRPr="00A83D80">
        <w:rPr>
          <w:rFonts w:ascii="Times New Roman" w:hAnsi="Times New Roman" w:cs="Times New Roman"/>
          <w:sz w:val="24"/>
          <w:szCs w:val="24"/>
        </w:rPr>
        <w:t xml:space="preserve">остановление вступает </w:t>
      </w:r>
      <w:r w:rsidR="006C5F42" w:rsidRPr="005E00DA">
        <w:rPr>
          <w:rFonts w:ascii="Times New Roman" w:hAnsi="Times New Roman" w:cs="Times New Roman"/>
          <w:sz w:val="24"/>
          <w:szCs w:val="24"/>
        </w:rPr>
        <w:t>в силу с 01.0</w:t>
      </w:r>
      <w:r w:rsidR="006C5F42">
        <w:rPr>
          <w:rFonts w:ascii="Times New Roman" w:hAnsi="Times New Roman" w:cs="Times New Roman"/>
          <w:sz w:val="24"/>
          <w:szCs w:val="24"/>
        </w:rPr>
        <w:t>7</w:t>
      </w:r>
      <w:r w:rsidR="006C5F42" w:rsidRPr="005E00DA">
        <w:rPr>
          <w:rFonts w:ascii="Times New Roman" w:hAnsi="Times New Roman" w:cs="Times New Roman"/>
          <w:sz w:val="24"/>
          <w:szCs w:val="24"/>
        </w:rPr>
        <w:t>.2023.</w:t>
      </w:r>
      <w:r w:rsidR="006C5F42">
        <w:rPr>
          <w:rFonts w:ascii="Times New Roman" w:hAnsi="Times New Roman" w:cs="Times New Roman"/>
          <w:sz w:val="24"/>
          <w:szCs w:val="24"/>
        </w:rPr>
        <w:t>».</w:t>
      </w:r>
    </w:p>
    <w:p w:rsidR="00AE255F" w:rsidRDefault="00AE255F" w:rsidP="006C5F42">
      <w:pPr>
        <w:pStyle w:val="ConsPlusNormal"/>
        <w:tabs>
          <w:tab w:val="left" w:pos="708"/>
          <w:tab w:val="left" w:pos="1416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Настоящее п</w:t>
      </w:r>
      <w:r w:rsidR="006C5F42">
        <w:rPr>
          <w:rFonts w:ascii="Times New Roman" w:hAnsi="Times New Roman" w:cs="Times New Roman"/>
          <w:sz w:val="24"/>
          <w:szCs w:val="24"/>
        </w:rPr>
        <w:t xml:space="preserve">остановление </w:t>
      </w:r>
      <w:r>
        <w:rPr>
          <w:rFonts w:ascii="Times New Roman" w:hAnsi="Times New Roman" w:cs="Times New Roman"/>
          <w:sz w:val="24"/>
          <w:szCs w:val="24"/>
        </w:rPr>
        <w:t>вступает в силу после его опубликования</w:t>
      </w:r>
      <w:r w:rsidR="006C5F42"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3F63">
        <w:rPr>
          <w:rFonts w:ascii="Times New Roman" w:hAnsi="Times New Roman" w:cs="Times New Roman"/>
          <w:sz w:val="24"/>
          <w:szCs w:val="24"/>
        </w:rPr>
        <w:t xml:space="preserve">и распространяется на </w:t>
      </w:r>
      <w:proofErr w:type="gramStart"/>
      <w:r w:rsidRPr="00743F63">
        <w:rPr>
          <w:rFonts w:ascii="Times New Roman" w:hAnsi="Times New Roman" w:cs="Times New Roman"/>
          <w:sz w:val="24"/>
          <w:szCs w:val="24"/>
        </w:rPr>
        <w:t>правоотношения</w:t>
      </w:r>
      <w:proofErr w:type="gramEnd"/>
      <w:r w:rsidRPr="00743F63">
        <w:rPr>
          <w:rFonts w:ascii="Times New Roman" w:hAnsi="Times New Roman" w:cs="Times New Roman"/>
          <w:sz w:val="24"/>
          <w:szCs w:val="24"/>
        </w:rPr>
        <w:t xml:space="preserve"> возникшие с 20.01.2023.</w:t>
      </w:r>
    </w:p>
    <w:p w:rsidR="006C5F42" w:rsidRDefault="00AE255F" w:rsidP="006C5F42">
      <w:pPr>
        <w:pStyle w:val="ConsPlusNormal"/>
        <w:tabs>
          <w:tab w:val="left" w:pos="708"/>
          <w:tab w:val="left" w:pos="1416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>подлежит</w:t>
      </w:r>
      <w:r w:rsidR="006C5F42">
        <w:rPr>
          <w:rFonts w:ascii="Times New Roman" w:hAnsi="Times New Roman" w:cs="Times New Roman"/>
          <w:sz w:val="24"/>
          <w:szCs w:val="24"/>
        </w:rPr>
        <w:t xml:space="preserve"> размещению на официальном сайте </w:t>
      </w:r>
      <w:proofErr w:type="spellStart"/>
      <w:r w:rsidR="006C5F42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6C5F42"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hyperlink r:id="rId10" w:history="1"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pechengamr</w:t>
        </w:r>
        <w:proofErr w:type="spellEnd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murman</w:t>
        </w:r>
        <w:proofErr w:type="spellEnd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6C5F42" w:rsidRPr="005C3FC0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</w:hyperlink>
      <w:r w:rsidR="006C5F42" w:rsidRPr="0065126B">
        <w:rPr>
          <w:rFonts w:ascii="Times New Roman" w:hAnsi="Times New Roman" w:cs="Times New Roman"/>
          <w:sz w:val="24"/>
          <w:szCs w:val="24"/>
        </w:rPr>
        <w:t>.</w:t>
      </w:r>
    </w:p>
    <w:p w:rsidR="00564F5A" w:rsidRDefault="00564F5A" w:rsidP="00564F5A">
      <w:pPr>
        <w:widowControl w:val="0"/>
        <w:jc w:val="both"/>
        <w:rPr>
          <w:sz w:val="24"/>
          <w:szCs w:val="24"/>
        </w:rPr>
      </w:pPr>
    </w:p>
    <w:p w:rsidR="00AF59EF" w:rsidRPr="00564F5A" w:rsidRDefault="00AF59EF" w:rsidP="00564F5A">
      <w:pPr>
        <w:widowControl w:val="0"/>
        <w:jc w:val="both"/>
        <w:rPr>
          <w:sz w:val="24"/>
          <w:szCs w:val="24"/>
        </w:rPr>
      </w:pPr>
    </w:p>
    <w:p w:rsidR="00C94DE6" w:rsidRPr="00564F5A" w:rsidRDefault="008C4EAD" w:rsidP="00564F5A">
      <w:pPr>
        <w:widowControl w:val="0"/>
        <w:jc w:val="both"/>
        <w:rPr>
          <w:sz w:val="24"/>
          <w:szCs w:val="24"/>
        </w:rPr>
      </w:pPr>
      <w:r w:rsidRPr="00564F5A">
        <w:rPr>
          <w:sz w:val="24"/>
          <w:szCs w:val="24"/>
        </w:rPr>
        <w:t xml:space="preserve">Глава Печенгского муниципального округа     </w:t>
      </w:r>
      <w:r w:rsidR="00564F5A">
        <w:rPr>
          <w:sz w:val="24"/>
          <w:szCs w:val="24"/>
        </w:rPr>
        <w:t xml:space="preserve">   </w:t>
      </w:r>
      <w:r w:rsidRPr="00564F5A">
        <w:rPr>
          <w:sz w:val="24"/>
          <w:szCs w:val="24"/>
        </w:rPr>
        <w:t xml:space="preserve">                                              </w:t>
      </w:r>
      <w:r w:rsidR="00552D6C" w:rsidRPr="00564F5A">
        <w:rPr>
          <w:sz w:val="24"/>
          <w:szCs w:val="24"/>
        </w:rPr>
        <w:t xml:space="preserve">  </w:t>
      </w:r>
      <w:r w:rsidRPr="00564F5A">
        <w:rPr>
          <w:sz w:val="24"/>
          <w:szCs w:val="24"/>
        </w:rPr>
        <w:t>А.В. Кузнецов</w:t>
      </w:r>
    </w:p>
    <w:p w:rsidR="00B504CA" w:rsidRPr="00564F5A" w:rsidRDefault="00B504CA" w:rsidP="00B95E04">
      <w:pPr>
        <w:widowControl w:val="0"/>
        <w:jc w:val="both"/>
      </w:pPr>
    </w:p>
    <w:p w:rsidR="00B504CA" w:rsidRPr="00564F5A" w:rsidRDefault="00B504CA" w:rsidP="00B95E04">
      <w:pPr>
        <w:widowControl w:val="0"/>
        <w:jc w:val="both"/>
      </w:pPr>
    </w:p>
    <w:p w:rsidR="00B504CA" w:rsidRPr="00564F5A" w:rsidRDefault="00B504CA" w:rsidP="00B95E04">
      <w:pPr>
        <w:widowControl w:val="0"/>
        <w:jc w:val="both"/>
      </w:pPr>
    </w:p>
    <w:p w:rsidR="00B504CA" w:rsidRPr="00564F5A" w:rsidRDefault="00B504CA" w:rsidP="00B95E04">
      <w:pPr>
        <w:widowControl w:val="0"/>
        <w:jc w:val="both"/>
      </w:pPr>
    </w:p>
    <w:p w:rsidR="00B504CA" w:rsidRPr="00564F5A" w:rsidRDefault="00B504CA" w:rsidP="00B95E04">
      <w:pPr>
        <w:widowControl w:val="0"/>
        <w:jc w:val="both"/>
      </w:pPr>
    </w:p>
    <w:p w:rsidR="00B504CA" w:rsidRDefault="00B504CA" w:rsidP="00B95E04">
      <w:pPr>
        <w:widowControl w:val="0"/>
        <w:jc w:val="both"/>
      </w:pPr>
    </w:p>
    <w:p w:rsidR="00AF59EF" w:rsidRDefault="00AF59EF" w:rsidP="00B95E04">
      <w:pPr>
        <w:widowControl w:val="0"/>
        <w:jc w:val="both"/>
      </w:pPr>
      <w:bookmarkStart w:id="0" w:name="_GoBack"/>
      <w:bookmarkEnd w:id="0"/>
    </w:p>
    <w:p w:rsidR="00AF59EF" w:rsidRDefault="00AF59EF" w:rsidP="00B95E04">
      <w:pPr>
        <w:widowControl w:val="0"/>
        <w:jc w:val="both"/>
      </w:pPr>
    </w:p>
    <w:p w:rsidR="00AF59EF" w:rsidRDefault="00AF59EF" w:rsidP="00B95E04">
      <w:pPr>
        <w:widowControl w:val="0"/>
        <w:jc w:val="both"/>
      </w:pPr>
    </w:p>
    <w:p w:rsidR="00AF59EF" w:rsidRPr="00564F5A" w:rsidRDefault="00AF59EF" w:rsidP="00B95E04">
      <w:pPr>
        <w:widowControl w:val="0"/>
        <w:jc w:val="both"/>
      </w:pPr>
    </w:p>
    <w:p w:rsidR="00B504CA" w:rsidRPr="00564F5A" w:rsidRDefault="00B504CA" w:rsidP="00B95E04">
      <w:pPr>
        <w:widowControl w:val="0"/>
        <w:jc w:val="both"/>
      </w:pPr>
    </w:p>
    <w:p w:rsidR="00B504CA" w:rsidRPr="00564F5A" w:rsidRDefault="00B504CA" w:rsidP="00B95E04">
      <w:pPr>
        <w:widowControl w:val="0"/>
        <w:jc w:val="both"/>
      </w:pPr>
    </w:p>
    <w:p w:rsidR="006C5F42" w:rsidRPr="000A624B" w:rsidRDefault="006C5F42" w:rsidP="006C5F42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Морозова М.Е</w:t>
      </w:r>
      <w:r w:rsidRPr="0065126B">
        <w:rPr>
          <w:rFonts w:ascii="Times New Roman" w:hAnsi="Times New Roman" w:cs="Times New Roman"/>
          <w:sz w:val="20"/>
        </w:rPr>
        <w:t>., 5-</w:t>
      </w:r>
      <w:r>
        <w:rPr>
          <w:rFonts w:ascii="Times New Roman" w:hAnsi="Times New Roman" w:cs="Times New Roman"/>
          <w:sz w:val="20"/>
        </w:rPr>
        <w:t>01</w:t>
      </w:r>
      <w:r w:rsidRPr="0065126B"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</w:rPr>
        <w:t>79</w:t>
      </w:r>
    </w:p>
    <w:p w:rsidR="00564F5A" w:rsidRPr="00524748" w:rsidRDefault="00564F5A" w:rsidP="00564F5A">
      <w:pPr>
        <w:jc w:val="center"/>
        <w:rPr>
          <w:b/>
          <w:sz w:val="24"/>
          <w:szCs w:val="24"/>
        </w:rPr>
      </w:pPr>
      <w:r w:rsidRPr="00524748">
        <w:rPr>
          <w:b/>
          <w:sz w:val="24"/>
          <w:szCs w:val="24"/>
        </w:rPr>
        <w:lastRenderedPageBreak/>
        <w:t>ЛИСТ</w:t>
      </w:r>
      <w:r w:rsidRPr="00524748">
        <w:rPr>
          <w:sz w:val="24"/>
          <w:szCs w:val="24"/>
        </w:rPr>
        <w:t xml:space="preserve"> </w:t>
      </w:r>
      <w:r w:rsidRPr="00524748">
        <w:rPr>
          <w:b/>
          <w:sz w:val="24"/>
          <w:szCs w:val="24"/>
        </w:rPr>
        <w:t>СОГЛАСОВАНИЯ</w:t>
      </w:r>
    </w:p>
    <w:p w:rsidR="00564F5A" w:rsidRPr="00BC7D14" w:rsidRDefault="00564F5A" w:rsidP="00564F5A">
      <w:pPr>
        <w:pStyle w:val="4"/>
        <w:widowControl w:val="0"/>
        <w:ind w:firstLine="0"/>
        <w:jc w:val="center"/>
        <w:rPr>
          <w:sz w:val="22"/>
          <w:szCs w:val="22"/>
        </w:rPr>
      </w:pPr>
      <w:r w:rsidRPr="00BC7D14">
        <w:rPr>
          <w:sz w:val="22"/>
          <w:szCs w:val="22"/>
        </w:rPr>
        <w:t xml:space="preserve">проекта постановления </w:t>
      </w:r>
    </w:p>
    <w:p w:rsidR="00564F5A" w:rsidRPr="006C5F42" w:rsidRDefault="00564F5A" w:rsidP="00564F5A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  <w:r w:rsidRPr="006C5F42">
        <w:rPr>
          <w:sz w:val="22"/>
          <w:szCs w:val="22"/>
        </w:rPr>
        <w:t>«</w:t>
      </w:r>
      <w:r w:rsidR="006C5F42" w:rsidRPr="006C5F42">
        <w:rPr>
          <w:bCs/>
          <w:iCs/>
          <w:sz w:val="22"/>
          <w:szCs w:val="22"/>
        </w:rPr>
        <w:t>О внесении изменений в постановление администрации Печенгского муниципального округа от 20.01.2023 № 68 «Об утверждении примерного Положения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округа»</w:t>
      </w:r>
    </w:p>
    <w:p w:rsidR="00564F5A" w:rsidRPr="00524748" w:rsidRDefault="00564F5A" w:rsidP="00564F5A">
      <w:pPr>
        <w:rPr>
          <w:sz w:val="24"/>
          <w:szCs w:val="24"/>
        </w:rPr>
      </w:pPr>
    </w:p>
    <w:p w:rsidR="006C5F42" w:rsidRDefault="006C5F42" w:rsidP="006C5F42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4C4120">
        <w:rPr>
          <w:sz w:val="24"/>
          <w:szCs w:val="24"/>
        </w:rPr>
        <w:t xml:space="preserve">Исполнитель: </w:t>
      </w:r>
      <w:r>
        <w:rPr>
          <w:sz w:val="24"/>
          <w:szCs w:val="24"/>
        </w:rPr>
        <w:t>заведующий сектором муниципальной службы и кадров</w:t>
      </w:r>
      <w:r w:rsidRPr="00B845C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Морозова М.Е.,</w:t>
      </w:r>
      <w:r w:rsidRPr="00B845C3">
        <w:rPr>
          <w:sz w:val="24"/>
          <w:szCs w:val="24"/>
        </w:rPr>
        <w:t xml:space="preserve"> </w:t>
      </w:r>
    </w:p>
    <w:p w:rsidR="006C5F42" w:rsidRPr="00B845C3" w:rsidRDefault="006C5F42" w:rsidP="006C5F42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B845C3">
        <w:rPr>
          <w:sz w:val="24"/>
          <w:szCs w:val="24"/>
        </w:rPr>
        <w:t>5-</w:t>
      </w:r>
      <w:r>
        <w:rPr>
          <w:sz w:val="24"/>
          <w:szCs w:val="24"/>
        </w:rPr>
        <w:t>01-79</w:t>
      </w:r>
    </w:p>
    <w:p w:rsidR="006C5F42" w:rsidRDefault="006C5F42" w:rsidP="006C5F42">
      <w:pPr>
        <w:widowControl w:val="0"/>
        <w:rPr>
          <w:sz w:val="24"/>
          <w:szCs w:val="24"/>
        </w:rPr>
      </w:pPr>
    </w:p>
    <w:p w:rsidR="006C5F42" w:rsidRPr="00B845C3" w:rsidRDefault="006C5F42" w:rsidP="006C5F42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447752">
        <w:rPr>
          <w:sz w:val="24"/>
          <w:szCs w:val="24"/>
        </w:rPr>
        <w:t xml:space="preserve">Лицо, ответственное за соблюдение срока согласования проекта: </w:t>
      </w:r>
      <w:r>
        <w:rPr>
          <w:sz w:val="24"/>
          <w:szCs w:val="24"/>
        </w:rPr>
        <w:t>заведующий сектором муниципальной службы и кадров</w:t>
      </w:r>
      <w:r w:rsidRPr="00B845C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Морозова М.Е.,</w:t>
      </w:r>
      <w:r w:rsidRPr="00B845C3">
        <w:rPr>
          <w:sz w:val="24"/>
          <w:szCs w:val="24"/>
        </w:rPr>
        <w:t xml:space="preserve"> 5-</w:t>
      </w:r>
      <w:r>
        <w:rPr>
          <w:sz w:val="24"/>
          <w:szCs w:val="24"/>
        </w:rPr>
        <w:t>01-79</w:t>
      </w:r>
    </w:p>
    <w:p w:rsidR="006C5F42" w:rsidRPr="004C4120" w:rsidRDefault="006C5F42" w:rsidP="006C5F42">
      <w:pPr>
        <w:widowControl w:val="0"/>
        <w:rPr>
          <w:sz w:val="24"/>
          <w:szCs w:val="24"/>
        </w:rPr>
      </w:pPr>
    </w:p>
    <w:p w:rsidR="006C5F42" w:rsidRDefault="006C5F42" w:rsidP="006C5F42">
      <w:pPr>
        <w:widowControl w:val="0"/>
        <w:rPr>
          <w:sz w:val="24"/>
          <w:szCs w:val="24"/>
        </w:rPr>
      </w:pPr>
      <w:r w:rsidRPr="004C4120">
        <w:rPr>
          <w:sz w:val="24"/>
          <w:szCs w:val="24"/>
        </w:rPr>
        <w:t xml:space="preserve">Количество листов в документе (начиная с титула, включая приложения)  - </w:t>
      </w:r>
      <w:r>
        <w:rPr>
          <w:sz w:val="24"/>
          <w:szCs w:val="24"/>
        </w:rPr>
        <w:t>1</w:t>
      </w:r>
    </w:p>
    <w:p w:rsidR="00564F5A" w:rsidRPr="00BC7D14" w:rsidRDefault="00564F5A" w:rsidP="00564F5A">
      <w:pPr>
        <w:widowControl w:val="0"/>
        <w:rPr>
          <w:sz w:val="22"/>
          <w:szCs w:val="22"/>
        </w:rPr>
      </w:pPr>
    </w:p>
    <w:p w:rsidR="00564F5A" w:rsidRPr="00BC7D14" w:rsidRDefault="00564F5A" w:rsidP="00564F5A">
      <w:pPr>
        <w:widowControl w:val="0"/>
        <w:rPr>
          <w:sz w:val="22"/>
          <w:szCs w:val="22"/>
        </w:rPr>
      </w:pPr>
      <w:r w:rsidRPr="00BC7D14">
        <w:rPr>
          <w:sz w:val="22"/>
          <w:szCs w:val="22"/>
        </w:rPr>
        <w:t>«_____»______________20__ г.                                                         ______________________</w:t>
      </w:r>
    </w:p>
    <w:p w:rsidR="00564F5A" w:rsidRPr="00BC7D14" w:rsidRDefault="00564F5A" w:rsidP="00564F5A">
      <w:pPr>
        <w:widowControl w:val="0"/>
        <w:ind w:left="6946"/>
        <w:rPr>
          <w:sz w:val="22"/>
          <w:szCs w:val="22"/>
        </w:rPr>
      </w:pPr>
      <w:r w:rsidRPr="00BC7D14">
        <w:rPr>
          <w:sz w:val="22"/>
          <w:szCs w:val="22"/>
        </w:rPr>
        <w:t>подпись исполнителя</w:t>
      </w:r>
    </w:p>
    <w:p w:rsidR="00564F5A" w:rsidRPr="00524748" w:rsidRDefault="00564F5A" w:rsidP="00564F5A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564F5A" w:rsidRPr="00524748" w:rsidTr="00564F5A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jc w:val="center"/>
              <w:rPr>
                <w:b/>
              </w:rPr>
            </w:pPr>
            <w:r w:rsidRPr="00524748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jc w:val="center"/>
              <w:rPr>
                <w:b/>
              </w:rPr>
            </w:pPr>
            <w:r w:rsidRPr="00524748"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jc w:val="center"/>
              <w:rPr>
                <w:b/>
              </w:rPr>
            </w:pPr>
            <w:r w:rsidRPr="00524748"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jc w:val="center"/>
              <w:rPr>
                <w:b/>
              </w:rPr>
            </w:pPr>
            <w:r w:rsidRPr="00524748">
              <w:rPr>
                <w:b/>
              </w:rPr>
              <w:t>Отметка о результатах согласования</w:t>
            </w:r>
          </w:p>
        </w:tc>
      </w:tr>
      <w:tr w:rsidR="00564F5A" w:rsidRPr="00524748" w:rsidTr="00564F5A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BC7D14" w:rsidRDefault="00564F5A" w:rsidP="00564F5A">
            <w:pPr>
              <w:widowControl w:val="0"/>
              <w:rPr>
                <w:sz w:val="22"/>
                <w:szCs w:val="22"/>
              </w:rPr>
            </w:pPr>
            <w:r w:rsidRPr="00BC7D14">
              <w:rPr>
                <w:sz w:val="22"/>
                <w:szCs w:val="22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</w:tr>
      <w:tr w:rsidR="006C5F42" w:rsidRPr="00524748" w:rsidTr="00964D17">
        <w:trPr>
          <w:trHeight w:val="1022"/>
        </w:trPr>
        <w:tc>
          <w:tcPr>
            <w:tcW w:w="37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5F42" w:rsidRPr="00BC7D14" w:rsidRDefault="006C5F42" w:rsidP="00564F5A">
            <w:pPr>
              <w:widowControl w:val="0"/>
              <w:rPr>
                <w:sz w:val="22"/>
                <w:szCs w:val="22"/>
              </w:rPr>
            </w:pPr>
            <w:r w:rsidRPr="00BC7D14">
              <w:rPr>
                <w:sz w:val="22"/>
                <w:szCs w:val="22"/>
              </w:rPr>
              <w:t>Начальник юридического отдела Самойлов С.А.</w:t>
            </w: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5F42" w:rsidRPr="00524748" w:rsidRDefault="006C5F42" w:rsidP="00564F5A">
            <w:pPr>
              <w:widowControl w:val="0"/>
              <w:rPr>
                <w:sz w:val="24"/>
                <w:szCs w:val="24"/>
              </w:rPr>
            </w:pPr>
          </w:p>
          <w:p w:rsidR="006C5F42" w:rsidRPr="00524748" w:rsidRDefault="006C5F42" w:rsidP="00564F5A">
            <w:pPr>
              <w:widowControl w:val="0"/>
              <w:jc w:val="both"/>
              <w:rPr>
                <w:b/>
              </w:rPr>
            </w:pPr>
            <w:r w:rsidRPr="00524748">
              <w:rPr>
                <w:b/>
              </w:rPr>
              <w:t>Сведения о нормативности документа:</w:t>
            </w:r>
          </w:p>
          <w:p w:rsidR="006C5F42" w:rsidRPr="00524748" w:rsidRDefault="006C5F42" w:rsidP="00564F5A">
            <w:pPr>
              <w:widowControl w:val="0"/>
              <w:jc w:val="both"/>
              <w:rPr>
                <w:sz w:val="24"/>
                <w:szCs w:val="24"/>
              </w:rPr>
            </w:pPr>
            <w:r w:rsidRPr="00524748">
              <w:t xml:space="preserve">«НПА» или «не НПА» </w:t>
            </w:r>
          </w:p>
        </w:tc>
      </w:tr>
      <w:tr w:rsidR="006C5F42" w:rsidRPr="00524748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5F42" w:rsidRPr="00BC7D14" w:rsidRDefault="006C5F42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42" w:rsidRPr="00524748" w:rsidRDefault="006C5F42" w:rsidP="00564F5A">
            <w:pPr>
              <w:widowControl w:val="0"/>
              <w:jc w:val="both"/>
              <w:rPr>
                <w:b/>
              </w:rPr>
            </w:pPr>
            <w:r w:rsidRPr="00524748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6C5F42" w:rsidRPr="00524748" w:rsidRDefault="006C5F42" w:rsidP="00564F5A">
            <w:pPr>
              <w:widowControl w:val="0"/>
              <w:jc w:val="both"/>
            </w:pPr>
            <w:r w:rsidRPr="00524748">
              <w:t>«Направить проект прокурору» или «Проект не подлежит направлению прокурору»</w:t>
            </w:r>
          </w:p>
        </w:tc>
      </w:tr>
      <w:tr w:rsidR="006C5F42" w:rsidRPr="00524748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5F42" w:rsidRPr="00BC7D14" w:rsidRDefault="006C5F42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42" w:rsidRPr="00524748" w:rsidRDefault="006C5F42" w:rsidP="00564F5A">
            <w:pPr>
              <w:widowControl w:val="0"/>
              <w:jc w:val="both"/>
              <w:rPr>
                <w:b/>
              </w:rPr>
            </w:pPr>
            <w:r w:rsidRPr="00524748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6C5F42" w:rsidRPr="00524748" w:rsidRDefault="006C5F42" w:rsidP="00564F5A">
            <w:pPr>
              <w:widowControl w:val="0"/>
              <w:jc w:val="both"/>
            </w:pPr>
            <w:r w:rsidRPr="00524748">
              <w:t>«Подлежит размещению» или «Не подлежит размещению»</w:t>
            </w:r>
          </w:p>
          <w:p w:rsidR="006C5F42" w:rsidRPr="00524748" w:rsidRDefault="006C5F42" w:rsidP="00564F5A">
            <w:pPr>
              <w:widowControl w:val="0"/>
              <w:jc w:val="both"/>
              <w:rPr>
                <w:b/>
              </w:rPr>
            </w:pPr>
            <w:r w:rsidRPr="00524748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6C5F42" w:rsidRPr="00524748" w:rsidRDefault="006C5F42" w:rsidP="00564F5A">
            <w:pPr>
              <w:widowControl w:val="0"/>
              <w:spacing w:after="120"/>
              <w:jc w:val="both"/>
              <w:rPr>
                <w:b/>
              </w:rPr>
            </w:pPr>
            <w:r w:rsidRPr="00524748">
              <w:t>«___»_________20__ г</w:t>
            </w:r>
            <w:proofErr w:type="gramStart"/>
            <w:r w:rsidRPr="00524748">
              <w:t>. ___________ (_____________________)</w:t>
            </w:r>
            <w:proofErr w:type="gramEnd"/>
          </w:p>
        </w:tc>
      </w:tr>
      <w:tr w:rsidR="006C5F42" w:rsidRPr="00524748" w:rsidTr="00564F5A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42" w:rsidRPr="00BC7D14" w:rsidRDefault="006C5F42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42" w:rsidRPr="00524748" w:rsidRDefault="006C5F42" w:rsidP="00564F5A">
            <w:pPr>
              <w:widowControl w:val="0"/>
              <w:jc w:val="both"/>
              <w:rPr>
                <w:b/>
              </w:rPr>
            </w:pPr>
            <w:r w:rsidRPr="00524748">
              <w:rPr>
                <w:b/>
              </w:rPr>
              <w:t xml:space="preserve">К проекту приложены заключения: </w:t>
            </w:r>
          </w:p>
          <w:p w:rsidR="006C5F42" w:rsidRPr="00524748" w:rsidRDefault="006C5F42" w:rsidP="00564F5A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 w:rsidRPr="00524748">
              <w:t>Правовое заключение - «Да»  или «Нет»;</w:t>
            </w:r>
          </w:p>
          <w:p w:rsidR="006C5F42" w:rsidRPr="00524748" w:rsidRDefault="006C5F42" w:rsidP="00564F5A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524748">
              <w:t>Заключение по результатам антикоррупционной экспертизы  - «Да»  или «Нет».</w:t>
            </w:r>
          </w:p>
        </w:tc>
      </w:tr>
    </w:tbl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6C5F42" w:rsidRDefault="006C5F42" w:rsidP="00564F5A">
      <w:pPr>
        <w:jc w:val="center"/>
        <w:rPr>
          <w:b/>
          <w:color w:val="auto"/>
          <w:sz w:val="22"/>
          <w:szCs w:val="22"/>
        </w:rPr>
      </w:pPr>
    </w:p>
    <w:p w:rsidR="00564F5A" w:rsidRPr="00BC7D14" w:rsidRDefault="00564F5A" w:rsidP="00564F5A">
      <w:pPr>
        <w:jc w:val="center"/>
        <w:rPr>
          <w:b/>
          <w:color w:val="auto"/>
          <w:sz w:val="22"/>
          <w:szCs w:val="22"/>
        </w:rPr>
      </w:pPr>
      <w:r w:rsidRPr="00BC7D14">
        <w:rPr>
          <w:b/>
          <w:color w:val="auto"/>
          <w:sz w:val="22"/>
          <w:szCs w:val="22"/>
        </w:rPr>
        <w:lastRenderedPageBreak/>
        <w:t>РЕЕСТР РАССЫЛКИ</w:t>
      </w:r>
    </w:p>
    <w:p w:rsidR="00564F5A" w:rsidRPr="00BC7D14" w:rsidRDefault="00564F5A" w:rsidP="00564F5A">
      <w:pPr>
        <w:pStyle w:val="4"/>
        <w:widowControl w:val="0"/>
        <w:ind w:firstLine="0"/>
        <w:jc w:val="center"/>
        <w:rPr>
          <w:sz w:val="22"/>
          <w:szCs w:val="22"/>
        </w:rPr>
      </w:pPr>
      <w:r w:rsidRPr="00BC7D14">
        <w:rPr>
          <w:sz w:val="22"/>
          <w:szCs w:val="22"/>
        </w:rPr>
        <w:t>постановления</w:t>
      </w:r>
    </w:p>
    <w:p w:rsidR="006C5F42" w:rsidRPr="006C5F42" w:rsidRDefault="006C5F42" w:rsidP="006C5F42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  <w:r w:rsidRPr="006C5F42">
        <w:rPr>
          <w:sz w:val="22"/>
          <w:szCs w:val="22"/>
        </w:rPr>
        <w:t>«</w:t>
      </w:r>
      <w:r w:rsidRPr="006C5F42">
        <w:rPr>
          <w:bCs/>
          <w:iCs/>
          <w:sz w:val="22"/>
          <w:szCs w:val="22"/>
        </w:rPr>
        <w:t>О внесении изменений в постановление администрации Печенгского муниципального округа от 20.01.2023 № 68 «Об утверждении примерного Положения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округа»</w:t>
      </w:r>
    </w:p>
    <w:p w:rsidR="006C5F42" w:rsidRDefault="006C5F42" w:rsidP="00564F5A">
      <w:pPr>
        <w:jc w:val="center"/>
        <w:rPr>
          <w:color w:val="auto"/>
          <w:sz w:val="22"/>
          <w:szCs w:val="22"/>
        </w:rPr>
      </w:pPr>
    </w:p>
    <w:p w:rsidR="00564F5A" w:rsidRPr="00BC7D14" w:rsidRDefault="00564F5A" w:rsidP="00564F5A">
      <w:pPr>
        <w:jc w:val="center"/>
        <w:rPr>
          <w:color w:val="auto"/>
          <w:sz w:val="22"/>
          <w:szCs w:val="22"/>
        </w:rPr>
      </w:pPr>
      <w:r w:rsidRPr="00BC7D14">
        <w:rPr>
          <w:color w:val="auto"/>
          <w:sz w:val="22"/>
          <w:szCs w:val="22"/>
        </w:rPr>
        <w:t>от ___________ № _____</w:t>
      </w:r>
    </w:p>
    <w:p w:rsidR="00564F5A" w:rsidRPr="00524748" w:rsidRDefault="00564F5A" w:rsidP="00564F5A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564F5A" w:rsidRPr="00524748" w:rsidTr="00564F5A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24748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24748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24748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564F5A" w:rsidRPr="00524748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ФИНУ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524748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МКУ «ЦБ» г. Заполярный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МБУ «ЦБ» п. Никель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524748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 w:rsidRPr="00524748"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в</w:t>
            </w:r>
            <w:r w:rsidRPr="00524748">
              <w:rPr>
                <w:color w:val="auto"/>
                <w:sz w:val="24"/>
                <w:szCs w:val="24"/>
              </w:rPr>
              <w:t xml:space="preserve">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524748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rPr>
                <w:b/>
                <w:color w:val="auto"/>
                <w:sz w:val="24"/>
                <w:szCs w:val="24"/>
              </w:rPr>
            </w:pPr>
            <w:r w:rsidRPr="00524748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524748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13</w:t>
            </w:r>
            <w:r w:rsidRPr="00524748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524748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564F5A" w:rsidRPr="00524748" w:rsidRDefault="00564F5A" w:rsidP="00564F5A">
      <w:pPr>
        <w:jc w:val="center"/>
        <w:rPr>
          <w:b/>
          <w:color w:val="auto"/>
          <w:sz w:val="28"/>
          <w:szCs w:val="28"/>
        </w:rPr>
      </w:pPr>
    </w:p>
    <w:p w:rsidR="006C5F42" w:rsidRDefault="006C5F42" w:rsidP="006C5F4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Заведующий сектором </w:t>
      </w:r>
      <w:proofErr w:type="gramStart"/>
      <w:r>
        <w:rPr>
          <w:bCs/>
          <w:sz w:val="24"/>
          <w:szCs w:val="24"/>
        </w:rPr>
        <w:t>муниципальной</w:t>
      </w:r>
      <w:proofErr w:type="gramEnd"/>
      <w:r>
        <w:rPr>
          <w:bCs/>
          <w:sz w:val="24"/>
          <w:szCs w:val="24"/>
        </w:rPr>
        <w:t xml:space="preserve"> </w:t>
      </w:r>
    </w:p>
    <w:p w:rsidR="006C5F42" w:rsidRPr="00A2568A" w:rsidRDefault="006C5F42" w:rsidP="006C5F4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службы и кадров                                                                                                    </w:t>
      </w:r>
      <w:r w:rsidRPr="00A25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М.Е. Морозова</w:t>
      </w:r>
    </w:p>
    <w:p w:rsidR="00564F5A" w:rsidRPr="00524748" w:rsidRDefault="00564F5A" w:rsidP="006C5F42">
      <w:pPr>
        <w:rPr>
          <w:color w:val="auto"/>
          <w:sz w:val="24"/>
          <w:szCs w:val="24"/>
        </w:rPr>
      </w:pPr>
    </w:p>
    <w:sectPr w:rsidR="00564F5A" w:rsidRPr="00524748" w:rsidSect="0056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F5A" w:rsidRDefault="00564F5A" w:rsidP="00EE227A">
      <w:r>
        <w:separator/>
      </w:r>
    </w:p>
  </w:endnote>
  <w:endnote w:type="continuationSeparator" w:id="0">
    <w:p w:rsidR="00564F5A" w:rsidRDefault="00564F5A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F5A" w:rsidRDefault="00564F5A" w:rsidP="00EE227A">
      <w:r>
        <w:separator/>
      </w:r>
    </w:p>
  </w:footnote>
  <w:footnote w:type="continuationSeparator" w:id="0">
    <w:p w:rsidR="00564F5A" w:rsidRDefault="00564F5A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ECD759A"/>
    <w:multiLevelType w:val="hybridMultilevel"/>
    <w:tmpl w:val="BF5E268C"/>
    <w:lvl w:ilvl="0" w:tplc="0BF87BB6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04AD"/>
    <w:rsid w:val="000053DB"/>
    <w:rsid w:val="00016A5E"/>
    <w:rsid w:val="000171D8"/>
    <w:rsid w:val="00024B36"/>
    <w:rsid w:val="000314B3"/>
    <w:rsid w:val="000559B7"/>
    <w:rsid w:val="00064653"/>
    <w:rsid w:val="00067E77"/>
    <w:rsid w:val="000708D4"/>
    <w:rsid w:val="000A09CC"/>
    <w:rsid w:val="000A0AF2"/>
    <w:rsid w:val="000A386C"/>
    <w:rsid w:val="000A4DE5"/>
    <w:rsid w:val="000A773B"/>
    <w:rsid w:val="000B4206"/>
    <w:rsid w:val="000B78C2"/>
    <w:rsid w:val="000C0E3A"/>
    <w:rsid w:val="000D43FF"/>
    <w:rsid w:val="000F1973"/>
    <w:rsid w:val="000F69D8"/>
    <w:rsid w:val="001117C4"/>
    <w:rsid w:val="00134568"/>
    <w:rsid w:val="00145BD5"/>
    <w:rsid w:val="0015147F"/>
    <w:rsid w:val="001540A1"/>
    <w:rsid w:val="00155287"/>
    <w:rsid w:val="00160BD2"/>
    <w:rsid w:val="001614BA"/>
    <w:rsid w:val="0016463B"/>
    <w:rsid w:val="0016518B"/>
    <w:rsid w:val="00167867"/>
    <w:rsid w:val="00173ADC"/>
    <w:rsid w:val="00175FBB"/>
    <w:rsid w:val="00176D62"/>
    <w:rsid w:val="00177137"/>
    <w:rsid w:val="00181FB5"/>
    <w:rsid w:val="00191813"/>
    <w:rsid w:val="00194AE0"/>
    <w:rsid w:val="001A2B22"/>
    <w:rsid w:val="001A623D"/>
    <w:rsid w:val="001B4AE6"/>
    <w:rsid w:val="001B61F8"/>
    <w:rsid w:val="001D4E0B"/>
    <w:rsid w:val="001E1D22"/>
    <w:rsid w:val="001E1FAE"/>
    <w:rsid w:val="001F2622"/>
    <w:rsid w:val="001F2B85"/>
    <w:rsid w:val="001F37B6"/>
    <w:rsid w:val="0020774B"/>
    <w:rsid w:val="00215874"/>
    <w:rsid w:val="002162D6"/>
    <w:rsid w:val="00225598"/>
    <w:rsid w:val="00227853"/>
    <w:rsid w:val="002302BB"/>
    <w:rsid w:val="00233C19"/>
    <w:rsid w:val="002350BB"/>
    <w:rsid w:val="002404D4"/>
    <w:rsid w:val="002422D1"/>
    <w:rsid w:val="00245C38"/>
    <w:rsid w:val="00247D5D"/>
    <w:rsid w:val="00265146"/>
    <w:rsid w:val="002669FE"/>
    <w:rsid w:val="00273F6B"/>
    <w:rsid w:val="002748F1"/>
    <w:rsid w:val="00283A0C"/>
    <w:rsid w:val="002935F0"/>
    <w:rsid w:val="00293D10"/>
    <w:rsid w:val="002A4CD1"/>
    <w:rsid w:val="002C1A30"/>
    <w:rsid w:val="002C5B6F"/>
    <w:rsid w:val="002E1025"/>
    <w:rsid w:val="002E11B4"/>
    <w:rsid w:val="002E1F58"/>
    <w:rsid w:val="002E683B"/>
    <w:rsid w:val="002F5F83"/>
    <w:rsid w:val="00313776"/>
    <w:rsid w:val="0032583D"/>
    <w:rsid w:val="00331010"/>
    <w:rsid w:val="00333081"/>
    <w:rsid w:val="0033367E"/>
    <w:rsid w:val="00344824"/>
    <w:rsid w:val="003579C0"/>
    <w:rsid w:val="00360E16"/>
    <w:rsid w:val="00370A26"/>
    <w:rsid w:val="00371D10"/>
    <w:rsid w:val="00373BF8"/>
    <w:rsid w:val="00375A1E"/>
    <w:rsid w:val="00384AA3"/>
    <w:rsid w:val="00385C59"/>
    <w:rsid w:val="00387132"/>
    <w:rsid w:val="00391FA0"/>
    <w:rsid w:val="00396802"/>
    <w:rsid w:val="00396818"/>
    <w:rsid w:val="003B17DA"/>
    <w:rsid w:val="003C196E"/>
    <w:rsid w:val="003C6080"/>
    <w:rsid w:val="003D47ED"/>
    <w:rsid w:val="003E3304"/>
    <w:rsid w:val="003E6B5D"/>
    <w:rsid w:val="003F7A17"/>
    <w:rsid w:val="00404D1C"/>
    <w:rsid w:val="00413B16"/>
    <w:rsid w:val="00422280"/>
    <w:rsid w:val="004235FF"/>
    <w:rsid w:val="00430FFE"/>
    <w:rsid w:val="0043590A"/>
    <w:rsid w:val="0044277E"/>
    <w:rsid w:val="0045464F"/>
    <w:rsid w:val="004759A9"/>
    <w:rsid w:val="00475FA2"/>
    <w:rsid w:val="0048163F"/>
    <w:rsid w:val="0049438D"/>
    <w:rsid w:val="004A555A"/>
    <w:rsid w:val="004B1890"/>
    <w:rsid w:val="004B33A7"/>
    <w:rsid w:val="004B64D4"/>
    <w:rsid w:val="004C1263"/>
    <w:rsid w:val="004D0C76"/>
    <w:rsid w:val="004F1142"/>
    <w:rsid w:val="00505AA7"/>
    <w:rsid w:val="00510B56"/>
    <w:rsid w:val="0051440E"/>
    <w:rsid w:val="005206F5"/>
    <w:rsid w:val="00524748"/>
    <w:rsid w:val="0053778D"/>
    <w:rsid w:val="005475F7"/>
    <w:rsid w:val="00552D6C"/>
    <w:rsid w:val="00556E75"/>
    <w:rsid w:val="005615B8"/>
    <w:rsid w:val="005629B0"/>
    <w:rsid w:val="00563366"/>
    <w:rsid w:val="00564F5A"/>
    <w:rsid w:val="005709DD"/>
    <w:rsid w:val="00573093"/>
    <w:rsid w:val="00577B29"/>
    <w:rsid w:val="00584065"/>
    <w:rsid w:val="00585D89"/>
    <w:rsid w:val="00590DB9"/>
    <w:rsid w:val="00595636"/>
    <w:rsid w:val="005A0A29"/>
    <w:rsid w:val="005A445D"/>
    <w:rsid w:val="005C2ABA"/>
    <w:rsid w:val="005E31F8"/>
    <w:rsid w:val="005E5E05"/>
    <w:rsid w:val="005F4E04"/>
    <w:rsid w:val="00611917"/>
    <w:rsid w:val="00613BA3"/>
    <w:rsid w:val="00617F66"/>
    <w:rsid w:val="006267CE"/>
    <w:rsid w:val="006271BC"/>
    <w:rsid w:val="00633BA9"/>
    <w:rsid w:val="00641949"/>
    <w:rsid w:val="0064359E"/>
    <w:rsid w:val="00660D9F"/>
    <w:rsid w:val="00671578"/>
    <w:rsid w:val="006838F2"/>
    <w:rsid w:val="006A0E15"/>
    <w:rsid w:val="006A1393"/>
    <w:rsid w:val="006A50DA"/>
    <w:rsid w:val="006B4E6F"/>
    <w:rsid w:val="006B4F91"/>
    <w:rsid w:val="006C34B1"/>
    <w:rsid w:val="006C5F42"/>
    <w:rsid w:val="006D1637"/>
    <w:rsid w:val="006D2DDF"/>
    <w:rsid w:val="006D3389"/>
    <w:rsid w:val="006D693E"/>
    <w:rsid w:val="006E0755"/>
    <w:rsid w:val="006F193C"/>
    <w:rsid w:val="00700403"/>
    <w:rsid w:val="0071040C"/>
    <w:rsid w:val="0071069C"/>
    <w:rsid w:val="00721A38"/>
    <w:rsid w:val="007255CE"/>
    <w:rsid w:val="00727907"/>
    <w:rsid w:val="0073259C"/>
    <w:rsid w:val="007371C7"/>
    <w:rsid w:val="00743F63"/>
    <w:rsid w:val="00750982"/>
    <w:rsid w:val="007550EA"/>
    <w:rsid w:val="007743FA"/>
    <w:rsid w:val="00787F08"/>
    <w:rsid w:val="00787FE0"/>
    <w:rsid w:val="00791E56"/>
    <w:rsid w:val="007A08B2"/>
    <w:rsid w:val="007B088F"/>
    <w:rsid w:val="007C660D"/>
    <w:rsid w:val="007D0BF2"/>
    <w:rsid w:val="007D5BFB"/>
    <w:rsid w:val="007E60C0"/>
    <w:rsid w:val="00802F06"/>
    <w:rsid w:val="00804C13"/>
    <w:rsid w:val="00807B4E"/>
    <w:rsid w:val="00822BFE"/>
    <w:rsid w:val="00827854"/>
    <w:rsid w:val="00837932"/>
    <w:rsid w:val="00840BDA"/>
    <w:rsid w:val="00857AF6"/>
    <w:rsid w:val="0086207E"/>
    <w:rsid w:val="00874DF1"/>
    <w:rsid w:val="0087688D"/>
    <w:rsid w:val="008916D6"/>
    <w:rsid w:val="008A2756"/>
    <w:rsid w:val="008B239C"/>
    <w:rsid w:val="008C4EAD"/>
    <w:rsid w:val="008D45E0"/>
    <w:rsid w:val="008D4978"/>
    <w:rsid w:val="008D615A"/>
    <w:rsid w:val="008F7DC1"/>
    <w:rsid w:val="00901487"/>
    <w:rsid w:val="009144E8"/>
    <w:rsid w:val="009207C3"/>
    <w:rsid w:val="00932290"/>
    <w:rsid w:val="0093607F"/>
    <w:rsid w:val="00936EA6"/>
    <w:rsid w:val="00937D23"/>
    <w:rsid w:val="00942D22"/>
    <w:rsid w:val="00946F48"/>
    <w:rsid w:val="00947409"/>
    <w:rsid w:val="00960C77"/>
    <w:rsid w:val="00962C45"/>
    <w:rsid w:val="009721B2"/>
    <w:rsid w:val="00984A39"/>
    <w:rsid w:val="009926C2"/>
    <w:rsid w:val="00994EA6"/>
    <w:rsid w:val="0099679E"/>
    <w:rsid w:val="00996E9A"/>
    <w:rsid w:val="009C5F93"/>
    <w:rsid w:val="009F3490"/>
    <w:rsid w:val="009F5084"/>
    <w:rsid w:val="00A02A14"/>
    <w:rsid w:val="00A13841"/>
    <w:rsid w:val="00A26A21"/>
    <w:rsid w:val="00A26D65"/>
    <w:rsid w:val="00A44CAF"/>
    <w:rsid w:val="00A4535C"/>
    <w:rsid w:val="00A47470"/>
    <w:rsid w:val="00A54025"/>
    <w:rsid w:val="00A65E0E"/>
    <w:rsid w:val="00A7700B"/>
    <w:rsid w:val="00A81F42"/>
    <w:rsid w:val="00A84404"/>
    <w:rsid w:val="00A8525C"/>
    <w:rsid w:val="00A931EB"/>
    <w:rsid w:val="00A93EC6"/>
    <w:rsid w:val="00AA036C"/>
    <w:rsid w:val="00AB132C"/>
    <w:rsid w:val="00AD10B5"/>
    <w:rsid w:val="00AD3FA8"/>
    <w:rsid w:val="00AE04AA"/>
    <w:rsid w:val="00AE0642"/>
    <w:rsid w:val="00AE1097"/>
    <w:rsid w:val="00AE255F"/>
    <w:rsid w:val="00AF0052"/>
    <w:rsid w:val="00AF59EF"/>
    <w:rsid w:val="00B027AB"/>
    <w:rsid w:val="00B1626D"/>
    <w:rsid w:val="00B1739A"/>
    <w:rsid w:val="00B21741"/>
    <w:rsid w:val="00B21A71"/>
    <w:rsid w:val="00B2778B"/>
    <w:rsid w:val="00B318F1"/>
    <w:rsid w:val="00B4322B"/>
    <w:rsid w:val="00B45128"/>
    <w:rsid w:val="00B504CA"/>
    <w:rsid w:val="00B51A7A"/>
    <w:rsid w:val="00B61B4D"/>
    <w:rsid w:val="00B7038E"/>
    <w:rsid w:val="00B72E31"/>
    <w:rsid w:val="00B73A53"/>
    <w:rsid w:val="00B84353"/>
    <w:rsid w:val="00B871EB"/>
    <w:rsid w:val="00B87D75"/>
    <w:rsid w:val="00B90DB6"/>
    <w:rsid w:val="00B95E04"/>
    <w:rsid w:val="00BB0611"/>
    <w:rsid w:val="00BB1DDA"/>
    <w:rsid w:val="00BB2BA2"/>
    <w:rsid w:val="00BB4D92"/>
    <w:rsid w:val="00BC789D"/>
    <w:rsid w:val="00BC7D14"/>
    <w:rsid w:val="00BD264C"/>
    <w:rsid w:val="00BE2565"/>
    <w:rsid w:val="00BE54AB"/>
    <w:rsid w:val="00BE714C"/>
    <w:rsid w:val="00C00AD4"/>
    <w:rsid w:val="00C0244C"/>
    <w:rsid w:val="00C13A0E"/>
    <w:rsid w:val="00C16AC9"/>
    <w:rsid w:val="00C16BA3"/>
    <w:rsid w:val="00C2524D"/>
    <w:rsid w:val="00C3652D"/>
    <w:rsid w:val="00C37D4D"/>
    <w:rsid w:val="00C4614E"/>
    <w:rsid w:val="00C54B9A"/>
    <w:rsid w:val="00C54BBC"/>
    <w:rsid w:val="00C56157"/>
    <w:rsid w:val="00C579CD"/>
    <w:rsid w:val="00C63697"/>
    <w:rsid w:val="00C64780"/>
    <w:rsid w:val="00C647FC"/>
    <w:rsid w:val="00C660D7"/>
    <w:rsid w:val="00C724F9"/>
    <w:rsid w:val="00C90A18"/>
    <w:rsid w:val="00C94018"/>
    <w:rsid w:val="00C94DE6"/>
    <w:rsid w:val="00C96DD8"/>
    <w:rsid w:val="00CB76FD"/>
    <w:rsid w:val="00CC61CD"/>
    <w:rsid w:val="00CD09C0"/>
    <w:rsid w:val="00CD53E7"/>
    <w:rsid w:val="00CE46C1"/>
    <w:rsid w:val="00CF5D23"/>
    <w:rsid w:val="00D11CDA"/>
    <w:rsid w:val="00D22B48"/>
    <w:rsid w:val="00D23725"/>
    <w:rsid w:val="00D53147"/>
    <w:rsid w:val="00D905DE"/>
    <w:rsid w:val="00D95381"/>
    <w:rsid w:val="00D97D8C"/>
    <w:rsid w:val="00DA3A6E"/>
    <w:rsid w:val="00DB44AA"/>
    <w:rsid w:val="00DB7EC4"/>
    <w:rsid w:val="00DC551D"/>
    <w:rsid w:val="00DD036E"/>
    <w:rsid w:val="00DD76DF"/>
    <w:rsid w:val="00DE3C67"/>
    <w:rsid w:val="00DE4881"/>
    <w:rsid w:val="00E05E05"/>
    <w:rsid w:val="00E13089"/>
    <w:rsid w:val="00E23BCA"/>
    <w:rsid w:val="00E25597"/>
    <w:rsid w:val="00E27462"/>
    <w:rsid w:val="00E31AC7"/>
    <w:rsid w:val="00E4592A"/>
    <w:rsid w:val="00E543D4"/>
    <w:rsid w:val="00E60CED"/>
    <w:rsid w:val="00E75DAE"/>
    <w:rsid w:val="00E83C86"/>
    <w:rsid w:val="00E90E26"/>
    <w:rsid w:val="00E917BB"/>
    <w:rsid w:val="00E96A2C"/>
    <w:rsid w:val="00EB209D"/>
    <w:rsid w:val="00EB65F2"/>
    <w:rsid w:val="00EC003E"/>
    <w:rsid w:val="00ED129F"/>
    <w:rsid w:val="00EE227A"/>
    <w:rsid w:val="00EE7363"/>
    <w:rsid w:val="00EF36D9"/>
    <w:rsid w:val="00EF5176"/>
    <w:rsid w:val="00F006FB"/>
    <w:rsid w:val="00F16AD7"/>
    <w:rsid w:val="00F409C4"/>
    <w:rsid w:val="00F5372A"/>
    <w:rsid w:val="00F57C40"/>
    <w:rsid w:val="00F60DA6"/>
    <w:rsid w:val="00F63A29"/>
    <w:rsid w:val="00F64F02"/>
    <w:rsid w:val="00F71A8D"/>
    <w:rsid w:val="00F723A8"/>
    <w:rsid w:val="00F72DBE"/>
    <w:rsid w:val="00F7504C"/>
    <w:rsid w:val="00F76F16"/>
    <w:rsid w:val="00F77DF2"/>
    <w:rsid w:val="00F81D45"/>
    <w:rsid w:val="00F85E38"/>
    <w:rsid w:val="00FA0D62"/>
    <w:rsid w:val="00FA1E25"/>
    <w:rsid w:val="00FA3D2F"/>
    <w:rsid w:val="00FA4141"/>
    <w:rsid w:val="00FA6C3D"/>
    <w:rsid w:val="00FB07C3"/>
    <w:rsid w:val="00FB34BA"/>
    <w:rsid w:val="00FC06DB"/>
    <w:rsid w:val="00FE39F4"/>
    <w:rsid w:val="00FF3F6C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3">
    <w:name w:val="Body Text 3"/>
    <w:basedOn w:val="a"/>
    <w:link w:val="30"/>
    <w:rsid w:val="006C5F42"/>
    <w:pPr>
      <w:spacing w:after="120"/>
    </w:pPr>
    <w:rPr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6C5F4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3">
    <w:name w:val="Body Text 3"/>
    <w:basedOn w:val="a"/>
    <w:link w:val="30"/>
    <w:rsid w:val="006C5F42"/>
    <w:pPr>
      <w:spacing w:after="120"/>
    </w:pPr>
    <w:rPr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6C5F4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BD833-341B-4A18-A57F-31F7528DF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Белоусова Светлана Игорьевна</cp:lastModifiedBy>
  <cp:revision>6</cp:revision>
  <cp:lastPrinted>2023-03-29T13:37:00Z</cp:lastPrinted>
  <dcterms:created xsi:type="dcterms:W3CDTF">2023-03-29T12:41:00Z</dcterms:created>
  <dcterms:modified xsi:type="dcterms:W3CDTF">2023-03-29T13:37:00Z</dcterms:modified>
</cp:coreProperties>
</file>