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5A99" w:rsidRPr="00935A99" w:rsidRDefault="00935A99" w:rsidP="00935A9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000000"/>
          <w:sz w:val="28"/>
          <w:szCs w:val="20"/>
          <w:lang w:eastAsia="ru-RU"/>
        </w:rPr>
      </w:pPr>
      <w:r w:rsidRPr="00935A99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1F7E7D97" wp14:editId="52A4BA1C">
            <wp:simplePos x="0" y="0"/>
            <wp:positionH relativeFrom="column">
              <wp:posOffset>2695855</wp:posOffset>
            </wp:positionH>
            <wp:positionV relativeFrom="paragraph">
              <wp:posOffset>62865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35A99" w:rsidRPr="00935A99" w:rsidRDefault="00935A99" w:rsidP="00935A9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000000"/>
          <w:sz w:val="28"/>
          <w:szCs w:val="20"/>
          <w:lang w:eastAsia="ru-RU"/>
        </w:rPr>
      </w:pPr>
    </w:p>
    <w:p w:rsidR="00935A99" w:rsidRPr="00935A99" w:rsidRDefault="00935A99" w:rsidP="00935A9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000000"/>
          <w:sz w:val="28"/>
          <w:szCs w:val="20"/>
          <w:lang w:eastAsia="ru-RU"/>
        </w:rPr>
      </w:pPr>
    </w:p>
    <w:p w:rsidR="00935A99" w:rsidRPr="00935A99" w:rsidRDefault="00935A99" w:rsidP="00935A9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000000"/>
          <w:sz w:val="28"/>
          <w:szCs w:val="20"/>
          <w:lang w:eastAsia="ru-RU"/>
        </w:rPr>
      </w:pPr>
    </w:p>
    <w:p w:rsidR="00935A99" w:rsidRPr="00935A99" w:rsidRDefault="00935A99" w:rsidP="00935A9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935A99" w:rsidRPr="00935A99" w:rsidRDefault="00935A99" w:rsidP="00935A9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</w:pPr>
      <w:r w:rsidRPr="00935A99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</w:p>
    <w:p w:rsidR="00935A99" w:rsidRPr="00935A99" w:rsidRDefault="00935A99" w:rsidP="00935A9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935A99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ПЕЧЕНГСКОГО МУНИЦИПАЛЬНОГО ОКРУГА</w:t>
      </w:r>
    </w:p>
    <w:p w:rsidR="00935A99" w:rsidRPr="00935A99" w:rsidRDefault="00935A99" w:rsidP="00935A9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935A99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МУРМАНСКОЙ ОБЛАСТИ</w:t>
      </w:r>
    </w:p>
    <w:p w:rsidR="00935A99" w:rsidRPr="00935A99" w:rsidRDefault="00935A99" w:rsidP="00935A9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ru-RU"/>
        </w:rPr>
      </w:pPr>
    </w:p>
    <w:p w:rsidR="00935A99" w:rsidRPr="00935A99" w:rsidRDefault="00935A99" w:rsidP="00935A9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</w:pPr>
      <w:r w:rsidRPr="00935A99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РАСПОРЯЖЕНИЕ</w:t>
      </w:r>
    </w:p>
    <w:p w:rsidR="00935A99" w:rsidRPr="00935A99" w:rsidRDefault="00935A99" w:rsidP="00935A99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35A99" w:rsidRPr="00935A99" w:rsidRDefault="00935A99" w:rsidP="00935A99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35A99" w:rsidRPr="00935A99" w:rsidRDefault="000E4057" w:rsidP="00935A99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</w:p>
    <w:p w:rsidR="00935A99" w:rsidRPr="00935A99" w:rsidRDefault="00935A99" w:rsidP="00935A9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proofErr w:type="spellStart"/>
      <w:r w:rsidRPr="00935A99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п.г.т</w:t>
      </w:r>
      <w:proofErr w:type="spellEnd"/>
      <w:r w:rsidRPr="00935A99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. Никель</w:t>
      </w:r>
    </w:p>
    <w:p w:rsidR="00935A99" w:rsidRPr="000E4057" w:rsidRDefault="00935A99" w:rsidP="00935A9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</w:p>
    <w:p w:rsidR="00935A99" w:rsidRPr="000E4057" w:rsidRDefault="00935A99" w:rsidP="00935A9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</w:p>
    <w:p w:rsidR="00A922E1" w:rsidRDefault="00383C0C" w:rsidP="00F4373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FF119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О </w:t>
      </w:r>
      <w:r w:rsidR="00357F70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наделении </w:t>
      </w:r>
      <w:r w:rsidR="00F43739" w:rsidRPr="00F43739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полномочиями </w:t>
      </w:r>
      <w:r w:rsidR="00443861" w:rsidRPr="00443861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должностного лица администрации </w:t>
      </w:r>
    </w:p>
    <w:p w:rsidR="00935A99" w:rsidRDefault="00443861" w:rsidP="00F4373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443861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Печенгского муниципального округа </w:t>
      </w:r>
      <w:r w:rsidR="00F43739" w:rsidRPr="00F43739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по осуществлению внутреннего финансового аудита 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в </w:t>
      </w:r>
      <w:r w:rsidRPr="00443861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администрации Печенгского муниципального округа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 </w:t>
      </w:r>
      <w:r w:rsidR="00F43739" w:rsidRPr="00F43739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  </w:t>
      </w:r>
    </w:p>
    <w:p w:rsidR="00F43739" w:rsidRDefault="00F43739" w:rsidP="00F4373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</w:p>
    <w:p w:rsidR="00F43739" w:rsidRPr="00F43739" w:rsidRDefault="00F43739" w:rsidP="00F4373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</w:p>
    <w:p w:rsidR="00D92110" w:rsidRPr="002A5137" w:rsidRDefault="00D92110" w:rsidP="00A922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A51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соответствии </w:t>
      </w:r>
      <w:r w:rsidR="00FF119C" w:rsidRPr="002A51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 пунктом 5 </w:t>
      </w:r>
      <w:r w:rsidR="00A35034" w:rsidRPr="002A51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стат</w:t>
      </w:r>
      <w:r w:rsidR="00FF119C" w:rsidRPr="002A51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ьи</w:t>
      </w:r>
      <w:r w:rsidR="00A35034" w:rsidRPr="002A51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F119C" w:rsidRPr="002A51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A35034" w:rsidRPr="002A51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="00FF119C" w:rsidRPr="002A51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0.2-</w:t>
      </w:r>
      <w:r w:rsidR="00A35034" w:rsidRPr="002A51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2A5137" w:rsidRPr="002A51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Бюджетного кодекса Российской </w:t>
      </w:r>
      <w:r w:rsidR="00FF119C" w:rsidRPr="002A51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Федерации</w:t>
      </w:r>
      <w:r w:rsidRPr="002A51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2A5137" w:rsidRPr="002A5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A5137" w:rsidRPr="002A51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приказом Мин</w:t>
      </w:r>
      <w:r w:rsidR="002A51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истерства </w:t>
      </w:r>
      <w:r w:rsidR="002A5137" w:rsidRPr="002A51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фина</w:t>
      </w:r>
      <w:r w:rsidR="002A51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нсов</w:t>
      </w:r>
      <w:r w:rsidR="002A5137" w:rsidRPr="002A51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Росси</w:t>
      </w:r>
      <w:r w:rsidR="002A51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йской Федерации</w:t>
      </w:r>
      <w:r w:rsidR="002A5137" w:rsidRPr="002A51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18.12.2019 </w:t>
      </w:r>
      <w:r w:rsidR="00A922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2A5137" w:rsidRPr="002A51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 237н «Об утверждении федерального стандарта внутреннего финансового аудита «Основания и порядок организации, случаи и порядок передачи полномочий по осуществлению внутреннего финансового аудита»,</w:t>
      </w:r>
    </w:p>
    <w:p w:rsidR="00D92110" w:rsidRPr="00575070" w:rsidRDefault="00D92110" w:rsidP="00A922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lightGray"/>
          <w:lang w:eastAsia="ru-RU"/>
        </w:rPr>
      </w:pPr>
    </w:p>
    <w:p w:rsidR="00357F70" w:rsidRPr="00BB7632" w:rsidRDefault="00D92110" w:rsidP="00A922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B76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</w:t>
      </w:r>
      <w:r w:rsidR="00357F70" w:rsidRPr="00BB76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Наделить</w:t>
      </w:r>
      <w:r w:rsidR="00CE760A" w:rsidRPr="00BB76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D14B2" w:rsidRPr="00BB76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полномочиями </w:t>
      </w:r>
      <w:r w:rsidR="00C6006F" w:rsidRPr="00C600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осуществлению внутреннего финансового аудита в администрации Печенгского муниципального округа </w:t>
      </w:r>
      <w:r w:rsidR="00443861" w:rsidRPr="004438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должностное лицо контрольно-ревизионного отдела администрации Печенгского муниципального округа</w:t>
      </w:r>
      <w:r w:rsidR="00C600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</w:t>
      </w:r>
      <w:r w:rsidR="00443861" w:rsidRPr="004438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начальника контрольно-ревизионного отдела</w:t>
      </w:r>
      <w:r w:rsidR="000F57B1" w:rsidRPr="00BB76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C600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0F1955" w:rsidRPr="000F1955" w:rsidRDefault="00D92110" w:rsidP="00A922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7632">
        <w:rPr>
          <w:rFonts w:ascii="Times New Roman" w:hAnsi="Times New Roman" w:cs="Times New Roman"/>
          <w:sz w:val="24"/>
          <w:szCs w:val="24"/>
        </w:rPr>
        <w:t>2.</w:t>
      </w:r>
      <w:r w:rsidR="000F1955" w:rsidRPr="00BB7632">
        <w:rPr>
          <w:rFonts w:ascii="Times New Roman" w:hAnsi="Times New Roman" w:cs="Times New Roman"/>
          <w:sz w:val="24"/>
          <w:szCs w:val="24"/>
        </w:rPr>
        <w:t xml:space="preserve"> Настоящее распоряжение вступает в силу после его подписания.</w:t>
      </w:r>
    </w:p>
    <w:p w:rsidR="000F1955" w:rsidRPr="000F1955" w:rsidRDefault="00D92110" w:rsidP="00A922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1955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="00357F70" w:rsidRPr="000F1955">
        <w:rPr>
          <w:rFonts w:ascii="Times New Roman" w:hAnsi="Times New Roman" w:cs="Times New Roman"/>
          <w:sz w:val="24"/>
          <w:szCs w:val="24"/>
        </w:rPr>
        <w:t>Контроль</w:t>
      </w:r>
      <w:r w:rsidR="000F1955" w:rsidRPr="000F195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0F1955" w:rsidRPr="000F1955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="000F1955" w:rsidRPr="000F1955">
        <w:rPr>
          <w:rFonts w:ascii="Times New Roman" w:hAnsi="Times New Roman" w:cs="Times New Roman"/>
          <w:sz w:val="24"/>
          <w:szCs w:val="24"/>
        </w:rPr>
        <w:t xml:space="preserve"> исполнением настоящего распоряжения возложить на заместителя Главы Печенгского муниципального округа по экономике и финансам Ахметову М.Ю.</w:t>
      </w:r>
    </w:p>
    <w:p w:rsidR="000F1955" w:rsidRDefault="000F1955" w:rsidP="00935A99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lightGray"/>
          <w:lang w:eastAsia="ru-RU"/>
        </w:rPr>
      </w:pPr>
    </w:p>
    <w:p w:rsidR="00A922E1" w:rsidRDefault="00A922E1" w:rsidP="00935A99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highlight w:val="lightGray"/>
          <w:lang w:eastAsia="ru-RU"/>
        </w:rPr>
      </w:pPr>
    </w:p>
    <w:p w:rsidR="00935A99" w:rsidRPr="00414699" w:rsidRDefault="00C5029B" w:rsidP="00935A99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935A99" w:rsidRPr="004146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Глав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</w:t>
      </w:r>
      <w:r w:rsidR="00935A99" w:rsidRPr="004146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Печенгского муниципального округа     </w:t>
      </w:r>
      <w:r w:rsidR="00D92110" w:rsidRPr="004146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935A99" w:rsidRPr="004146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</w:t>
      </w:r>
      <w:r w:rsidR="000E4057" w:rsidRPr="004146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</w:t>
      </w:r>
      <w:bookmarkStart w:id="0" w:name="_GoBack"/>
      <w:bookmarkEnd w:id="0"/>
      <w:r w:rsidR="00935A99" w:rsidRPr="004146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А.В.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Пономарев</w:t>
      </w:r>
    </w:p>
    <w:p w:rsidR="00935A99" w:rsidRPr="00414699" w:rsidRDefault="00935A99" w:rsidP="00935A9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FE1760" w:rsidRDefault="00FE1760" w:rsidP="00935A99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E1760" w:rsidRDefault="00FE1760" w:rsidP="00935A99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922E1" w:rsidRDefault="00A922E1" w:rsidP="00935A99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922E1" w:rsidRDefault="00A922E1" w:rsidP="00935A99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922E1" w:rsidRDefault="00A922E1" w:rsidP="00935A99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922E1" w:rsidRDefault="00A922E1" w:rsidP="00935A99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E1760" w:rsidRDefault="00FE1760" w:rsidP="00935A99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E1760" w:rsidRDefault="00FE1760" w:rsidP="00935A99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E1760" w:rsidRDefault="00FE1760" w:rsidP="00935A99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E1760" w:rsidRDefault="00FE1760" w:rsidP="00935A99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E1760" w:rsidRDefault="00FE1760" w:rsidP="00935A99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E1760" w:rsidRDefault="00FE1760" w:rsidP="00935A99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E1760" w:rsidRDefault="00FE1760" w:rsidP="00935A99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E1760" w:rsidRDefault="00FE1760" w:rsidP="00935A99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E1760" w:rsidRDefault="00FE1760" w:rsidP="00935A99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35A99" w:rsidRPr="00A922E1" w:rsidRDefault="00CE760A" w:rsidP="00935A9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922E1">
        <w:rPr>
          <w:rFonts w:ascii="Times New Roman" w:hAnsi="Times New Roman" w:cs="Times New Roman"/>
          <w:sz w:val="20"/>
          <w:szCs w:val="20"/>
        </w:rPr>
        <w:t>Иванова О.В</w:t>
      </w:r>
      <w:r w:rsidR="000E4057" w:rsidRPr="00A922E1">
        <w:rPr>
          <w:rFonts w:ascii="Times New Roman" w:hAnsi="Times New Roman" w:cs="Times New Roman"/>
          <w:sz w:val="20"/>
          <w:szCs w:val="20"/>
        </w:rPr>
        <w:t>., 50</w:t>
      </w:r>
      <w:r w:rsidRPr="00A922E1">
        <w:rPr>
          <w:rFonts w:ascii="Times New Roman" w:hAnsi="Times New Roman" w:cs="Times New Roman"/>
          <w:sz w:val="20"/>
          <w:szCs w:val="20"/>
        </w:rPr>
        <w:t>425</w:t>
      </w:r>
    </w:p>
    <w:p w:rsidR="00A0704A" w:rsidRPr="006D3557" w:rsidRDefault="00A0704A" w:rsidP="00AB750D">
      <w:pPr>
        <w:widowControl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3557">
        <w:rPr>
          <w:rFonts w:ascii="Times New Roman" w:hAnsi="Times New Roman" w:cs="Times New Roman"/>
          <w:b/>
          <w:sz w:val="24"/>
          <w:szCs w:val="24"/>
        </w:rPr>
        <w:lastRenderedPageBreak/>
        <w:t>ЛИСТ СОГЛАСОВАНИЯ</w:t>
      </w:r>
    </w:p>
    <w:p w:rsidR="00A0704A" w:rsidRPr="006D3557" w:rsidRDefault="00A0704A" w:rsidP="00AB750D">
      <w:pPr>
        <w:widowControl w:val="0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D3557">
        <w:rPr>
          <w:rFonts w:ascii="Times New Roman" w:hAnsi="Times New Roman" w:cs="Times New Roman"/>
          <w:sz w:val="24"/>
          <w:szCs w:val="24"/>
        </w:rPr>
        <w:t xml:space="preserve">проекта </w:t>
      </w:r>
      <w:r w:rsidR="00AB750D" w:rsidRPr="006D3557">
        <w:rPr>
          <w:rFonts w:ascii="Times New Roman" w:hAnsi="Times New Roman" w:cs="Times New Roman"/>
          <w:sz w:val="24"/>
          <w:szCs w:val="24"/>
        </w:rPr>
        <w:t>распоряжения</w:t>
      </w:r>
    </w:p>
    <w:p w:rsidR="00C6006F" w:rsidRPr="00C6006F" w:rsidRDefault="00C6006F" w:rsidP="00C6006F">
      <w:pPr>
        <w:autoSpaceDE w:val="0"/>
        <w:autoSpaceDN w:val="0"/>
        <w:adjustRightInd w:val="0"/>
        <w:spacing w:line="240" w:lineRule="auto"/>
        <w:ind w:left="-567"/>
        <w:jc w:val="center"/>
        <w:rPr>
          <w:rFonts w:ascii="Times New Roman" w:hAnsi="Times New Roman" w:cs="Times New Roman"/>
          <w:b/>
        </w:rPr>
      </w:pPr>
      <w:r w:rsidRPr="00C6006F">
        <w:rPr>
          <w:rFonts w:ascii="Times New Roman" w:hAnsi="Times New Roman" w:cs="Times New Roman"/>
          <w:b/>
        </w:rPr>
        <w:t>О наделении полномочиями должностного лица администрации Печенгского муниципального округа по осуществлению внутреннего финансового аудита в администрации Печенгского муниципального округа</w:t>
      </w:r>
    </w:p>
    <w:p w:rsidR="006D3557" w:rsidRPr="006D3557" w:rsidRDefault="00A0704A" w:rsidP="006D3557">
      <w:pPr>
        <w:autoSpaceDE w:val="0"/>
        <w:autoSpaceDN w:val="0"/>
        <w:adjustRightInd w:val="0"/>
        <w:spacing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6D3557">
        <w:rPr>
          <w:rFonts w:ascii="Times New Roman" w:hAnsi="Times New Roman" w:cs="Times New Roman"/>
          <w:sz w:val="24"/>
          <w:szCs w:val="24"/>
        </w:rPr>
        <w:t xml:space="preserve">Исполнитель: </w:t>
      </w:r>
      <w:proofErr w:type="spellStart"/>
      <w:r w:rsidR="00CE760A" w:rsidRPr="006D3557">
        <w:rPr>
          <w:rFonts w:ascii="Times New Roman" w:hAnsi="Times New Roman" w:cs="Times New Roman"/>
          <w:sz w:val="24"/>
          <w:szCs w:val="24"/>
        </w:rPr>
        <w:t>И.о</w:t>
      </w:r>
      <w:proofErr w:type="spellEnd"/>
      <w:r w:rsidR="00CE760A" w:rsidRPr="006D3557">
        <w:rPr>
          <w:rFonts w:ascii="Times New Roman" w:hAnsi="Times New Roman" w:cs="Times New Roman"/>
          <w:sz w:val="24"/>
          <w:szCs w:val="24"/>
        </w:rPr>
        <w:t>. начальника контрольно-ревизионного отдела</w:t>
      </w:r>
      <w:r w:rsidR="00CA3759" w:rsidRPr="006D3557">
        <w:rPr>
          <w:rFonts w:ascii="Times New Roman" w:hAnsi="Times New Roman" w:cs="Times New Roman"/>
          <w:sz w:val="24"/>
          <w:szCs w:val="24"/>
        </w:rPr>
        <w:t xml:space="preserve"> администрации Печенгского </w:t>
      </w:r>
      <w:r w:rsidR="00AB750D" w:rsidRPr="006D3557">
        <w:rPr>
          <w:rFonts w:ascii="Times New Roman" w:hAnsi="Times New Roman" w:cs="Times New Roman"/>
          <w:sz w:val="24"/>
          <w:szCs w:val="24"/>
        </w:rPr>
        <w:t xml:space="preserve">муниципального округа </w:t>
      </w:r>
      <w:r w:rsidR="00CE760A" w:rsidRPr="006D3557">
        <w:rPr>
          <w:rFonts w:ascii="Times New Roman" w:hAnsi="Times New Roman" w:cs="Times New Roman"/>
          <w:sz w:val="24"/>
          <w:szCs w:val="24"/>
        </w:rPr>
        <w:t>Иванова О.В.</w:t>
      </w:r>
    </w:p>
    <w:p w:rsidR="006D3557" w:rsidRPr="006D3557" w:rsidRDefault="00A0704A" w:rsidP="006D3557">
      <w:pPr>
        <w:autoSpaceDE w:val="0"/>
        <w:autoSpaceDN w:val="0"/>
        <w:adjustRightInd w:val="0"/>
        <w:spacing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6D3557">
        <w:rPr>
          <w:rFonts w:ascii="Times New Roman" w:hAnsi="Times New Roman" w:cs="Times New Roman"/>
          <w:sz w:val="24"/>
          <w:szCs w:val="24"/>
        </w:rPr>
        <w:t xml:space="preserve">Количество листов в документе (начиная с титула, включая приложения) – </w:t>
      </w:r>
    </w:p>
    <w:p w:rsidR="006D3557" w:rsidRPr="006D3557" w:rsidRDefault="00072656" w:rsidP="006D3557">
      <w:pPr>
        <w:autoSpaceDE w:val="0"/>
        <w:autoSpaceDN w:val="0"/>
        <w:adjustRightInd w:val="0"/>
        <w:spacing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31 мая  </w:t>
      </w:r>
      <w:r w:rsidR="00A0704A" w:rsidRPr="006D3557">
        <w:rPr>
          <w:rFonts w:ascii="Times New Roman" w:hAnsi="Times New Roman" w:cs="Times New Roman"/>
          <w:sz w:val="24"/>
          <w:szCs w:val="24"/>
        </w:rPr>
        <w:t>202</w:t>
      </w:r>
      <w:r w:rsidR="00AB750D" w:rsidRPr="006D3557">
        <w:rPr>
          <w:rFonts w:ascii="Times New Roman" w:hAnsi="Times New Roman" w:cs="Times New Roman"/>
          <w:sz w:val="24"/>
          <w:szCs w:val="24"/>
        </w:rPr>
        <w:t>3</w:t>
      </w:r>
      <w:r w:rsidR="00A0704A" w:rsidRPr="006D3557">
        <w:rPr>
          <w:rFonts w:ascii="Times New Roman" w:hAnsi="Times New Roman" w:cs="Times New Roman"/>
          <w:sz w:val="24"/>
          <w:szCs w:val="24"/>
        </w:rPr>
        <w:t xml:space="preserve"> г.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A0704A" w:rsidRPr="006D3557">
        <w:rPr>
          <w:rFonts w:ascii="Times New Roman" w:hAnsi="Times New Roman" w:cs="Times New Roman"/>
          <w:sz w:val="24"/>
          <w:szCs w:val="24"/>
        </w:rPr>
        <w:t>_______________</w:t>
      </w:r>
    </w:p>
    <w:p w:rsidR="00A0704A" w:rsidRPr="006D3557" w:rsidRDefault="006D3557" w:rsidP="006D3557">
      <w:pPr>
        <w:autoSpaceDE w:val="0"/>
        <w:autoSpaceDN w:val="0"/>
        <w:adjustRightInd w:val="0"/>
        <w:spacing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6D355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</w:t>
      </w:r>
      <w:r w:rsidR="00072656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6D3557">
        <w:rPr>
          <w:rFonts w:ascii="Times New Roman" w:hAnsi="Times New Roman" w:cs="Times New Roman"/>
          <w:sz w:val="24"/>
          <w:szCs w:val="24"/>
        </w:rPr>
        <w:t xml:space="preserve"> </w:t>
      </w:r>
      <w:r w:rsidR="00A0704A" w:rsidRPr="006D3557">
        <w:rPr>
          <w:rFonts w:ascii="Times New Roman" w:hAnsi="Times New Roman" w:cs="Times New Roman"/>
          <w:sz w:val="24"/>
          <w:szCs w:val="24"/>
        </w:rPr>
        <w:t>подпись исполнителя</w:t>
      </w:r>
    </w:p>
    <w:p w:rsidR="00A0704A" w:rsidRPr="006D3557" w:rsidRDefault="00A0704A" w:rsidP="00AB750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571" w:type="dxa"/>
        <w:tblLook w:val="04A0" w:firstRow="1" w:lastRow="0" w:firstColumn="1" w:lastColumn="0" w:noHBand="0" w:noVBand="1"/>
      </w:tblPr>
      <w:tblGrid>
        <w:gridCol w:w="5051"/>
        <w:gridCol w:w="1423"/>
        <w:gridCol w:w="1332"/>
        <w:gridCol w:w="1765"/>
      </w:tblGrid>
      <w:tr w:rsidR="00A0704A" w:rsidRPr="006D3557" w:rsidTr="00FE1760">
        <w:tc>
          <w:tcPr>
            <w:tcW w:w="4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704A" w:rsidRPr="006D3557" w:rsidRDefault="00A0704A" w:rsidP="00AB750D">
            <w:pPr>
              <w:widowControl w:val="0"/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  <w:r w:rsidRPr="006D3557">
              <w:rPr>
                <w:rFonts w:ascii="Times New Roman" w:hAnsi="Times New Roman" w:cs="Times New Roman"/>
                <w:b/>
              </w:rPr>
              <w:t>Должность, Фамилия И.О.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704A" w:rsidRPr="006D3557" w:rsidRDefault="00A0704A" w:rsidP="00AB750D">
            <w:pPr>
              <w:widowControl w:val="0"/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  <w:r w:rsidRPr="006D3557">
              <w:rPr>
                <w:rFonts w:ascii="Times New Roman" w:hAnsi="Times New Roman" w:cs="Times New Roman"/>
                <w:b/>
              </w:rPr>
              <w:t>Дата получения, подпись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704A" w:rsidRPr="006D3557" w:rsidRDefault="00A0704A" w:rsidP="00AB750D">
            <w:pPr>
              <w:widowControl w:val="0"/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  <w:r w:rsidRPr="006D3557">
              <w:rPr>
                <w:rFonts w:ascii="Times New Roman" w:hAnsi="Times New Roman" w:cs="Times New Roman"/>
                <w:b/>
              </w:rPr>
              <w:t>Дата отправки, подпись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704A" w:rsidRPr="006D3557" w:rsidRDefault="00A0704A" w:rsidP="00AB750D">
            <w:pPr>
              <w:widowControl w:val="0"/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  <w:r w:rsidRPr="006D3557">
              <w:rPr>
                <w:rFonts w:ascii="Times New Roman" w:hAnsi="Times New Roman" w:cs="Times New Roman"/>
                <w:b/>
              </w:rPr>
              <w:t>Отметка о результатах согласования</w:t>
            </w:r>
          </w:p>
        </w:tc>
      </w:tr>
      <w:tr w:rsidR="00A0704A" w:rsidRPr="006D3557" w:rsidTr="00FE1760">
        <w:trPr>
          <w:trHeight w:val="1017"/>
        </w:trPr>
        <w:tc>
          <w:tcPr>
            <w:tcW w:w="4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704A" w:rsidRPr="006D3557" w:rsidRDefault="00A0704A" w:rsidP="00AB750D">
            <w:pPr>
              <w:widowControl w:val="0"/>
              <w:autoSpaceDN w:val="0"/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  <w:r w:rsidRPr="006D3557">
              <w:rPr>
                <w:rFonts w:ascii="Times New Roman" w:hAnsi="Times New Roman" w:cs="Times New Roman"/>
              </w:rPr>
              <w:t xml:space="preserve">Руководитель МКУ «Управление по обеспечению деятельности администрации Печенгского </w:t>
            </w:r>
            <w:r w:rsidR="00AB750D" w:rsidRPr="006D3557">
              <w:rPr>
                <w:rFonts w:ascii="Times New Roman" w:hAnsi="Times New Roman" w:cs="Times New Roman"/>
              </w:rPr>
              <w:t>округа</w:t>
            </w:r>
            <w:r w:rsidRPr="006D3557">
              <w:rPr>
                <w:rFonts w:ascii="Times New Roman" w:hAnsi="Times New Roman" w:cs="Times New Roman"/>
              </w:rPr>
              <w:t>» Рыжкова А.А.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04A" w:rsidRPr="006D3557" w:rsidRDefault="00A0704A" w:rsidP="00AB750D">
            <w:pPr>
              <w:widowControl w:val="0"/>
              <w:autoSpaceDN w:val="0"/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04A" w:rsidRPr="006D3557" w:rsidRDefault="00A0704A" w:rsidP="00AB750D">
            <w:pPr>
              <w:widowControl w:val="0"/>
              <w:autoSpaceDN w:val="0"/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04A" w:rsidRPr="006D3557" w:rsidRDefault="00A0704A" w:rsidP="00AB750D">
            <w:pPr>
              <w:widowControl w:val="0"/>
              <w:autoSpaceDN w:val="0"/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A0704A" w:rsidRPr="006D3557" w:rsidTr="00FE1760">
        <w:tc>
          <w:tcPr>
            <w:tcW w:w="46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699" w:rsidRPr="006D3557" w:rsidRDefault="00414699" w:rsidP="00414699">
            <w:pPr>
              <w:widowControl w:val="0"/>
              <w:autoSpaceDN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D3557">
              <w:rPr>
                <w:rFonts w:ascii="Times New Roman" w:hAnsi="Times New Roman" w:cs="Times New Roman"/>
              </w:rPr>
              <w:t>Начальник юридического отдела С.А. Самойлов</w:t>
            </w:r>
          </w:p>
          <w:p w:rsidR="00A0704A" w:rsidRPr="006D3557" w:rsidRDefault="00A0704A" w:rsidP="00AB750D">
            <w:pPr>
              <w:widowControl w:val="0"/>
              <w:autoSpaceDN w:val="0"/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04A" w:rsidRPr="006D3557" w:rsidRDefault="00A0704A" w:rsidP="00AB750D">
            <w:pPr>
              <w:widowControl w:val="0"/>
              <w:autoSpaceDN w:val="0"/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</w:p>
          <w:p w:rsidR="00A0704A" w:rsidRPr="006D3557" w:rsidRDefault="00A0704A" w:rsidP="00AB750D">
            <w:pPr>
              <w:widowControl w:val="0"/>
              <w:autoSpaceDN w:val="0"/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</w:p>
          <w:p w:rsidR="00A0704A" w:rsidRPr="006D3557" w:rsidRDefault="00A0704A" w:rsidP="00AB750D">
            <w:pPr>
              <w:widowControl w:val="0"/>
              <w:autoSpaceDN w:val="0"/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04A" w:rsidRPr="006D3557" w:rsidRDefault="00A0704A" w:rsidP="00AB750D">
            <w:pPr>
              <w:widowControl w:val="0"/>
              <w:autoSpaceDN w:val="0"/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04A" w:rsidRPr="006D3557" w:rsidRDefault="00A0704A" w:rsidP="00AB750D">
            <w:pPr>
              <w:widowControl w:val="0"/>
              <w:autoSpaceDN w:val="0"/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A0704A" w:rsidRPr="006D3557" w:rsidTr="00FE1760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0704A" w:rsidRPr="006D3557" w:rsidRDefault="00A0704A" w:rsidP="00AB750D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48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704A" w:rsidRPr="006D3557" w:rsidRDefault="00A0704A" w:rsidP="00AB750D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iCs/>
              </w:rPr>
            </w:pPr>
            <w:r w:rsidRPr="006D3557">
              <w:rPr>
                <w:rFonts w:ascii="Times New Roman" w:hAnsi="Times New Roman" w:cs="Times New Roman"/>
                <w:b/>
              </w:rPr>
              <w:t>Сведения о нормативности документа:</w:t>
            </w:r>
          </w:p>
          <w:p w:rsidR="00A0704A" w:rsidRPr="006D3557" w:rsidRDefault="00A0704A" w:rsidP="00AB750D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6D3557">
              <w:rPr>
                <w:rFonts w:ascii="Times New Roman" w:hAnsi="Times New Roman" w:cs="Times New Roman"/>
              </w:rPr>
              <w:t xml:space="preserve">«НПА» или «не НПА» </w:t>
            </w:r>
          </w:p>
        </w:tc>
      </w:tr>
      <w:tr w:rsidR="00A0704A" w:rsidRPr="006D3557" w:rsidTr="00FE1760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0704A" w:rsidRPr="006D3557" w:rsidRDefault="00A0704A" w:rsidP="00AB750D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48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704A" w:rsidRPr="006D3557" w:rsidRDefault="00A0704A" w:rsidP="00AB750D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iCs/>
              </w:rPr>
            </w:pPr>
            <w:r w:rsidRPr="006D3557">
              <w:rPr>
                <w:rFonts w:ascii="Times New Roman" w:hAnsi="Times New Roman" w:cs="Times New Roman"/>
                <w:b/>
              </w:rPr>
              <w:t xml:space="preserve">Сведения о необходимости направления проекта прокурору: </w:t>
            </w:r>
          </w:p>
          <w:p w:rsidR="00A0704A" w:rsidRPr="006D3557" w:rsidRDefault="00A0704A" w:rsidP="00AB750D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6D3557">
              <w:rPr>
                <w:rFonts w:ascii="Times New Roman" w:hAnsi="Times New Roman" w:cs="Times New Roman"/>
              </w:rPr>
              <w:t>«Направить проект прокурору» или «Проект не подлежит направлению прокурору»</w:t>
            </w:r>
          </w:p>
        </w:tc>
      </w:tr>
      <w:tr w:rsidR="00A0704A" w:rsidRPr="006D3557" w:rsidTr="00FE1760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0704A" w:rsidRPr="006D3557" w:rsidRDefault="00A0704A" w:rsidP="00AB750D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48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704A" w:rsidRPr="006D3557" w:rsidRDefault="00A0704A" w:rsidP="00AB750D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iCs/>
              </w:rPr>
            </w:pPr>
            <w:r w:rsidRPr="006D3557">
              <w:rPr>
                <w:rFonts w:ascii="Times New Roman" w:hAnsi="Times New Roman" w:cs="Times New Roman"/>
                <w:b/>
              </w:rPr>
              <w:t xml:space="preserve">Сведения о необходимости размещения проекта на официальном сайте муниципального образования Печенгский район в сети Интернет </w:t>
            </w:r>
          </w:p>
          <w:p w:rsidR="00A0704A" w:rsidRPr="006D3557" w:rsidRDefault="00A0704A" w:rsidP="00AB750D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6D3557">
              <w:rPr>
                <w:rFonts w:ascii="Times New Roman" w:hAnsi="Times New Roman" w:cs="Times New Roman"/>
              </w:rPr>
              <w:t>«Подлежит размещению» или «Не подлежит размещению»</w:t>
            </w:r>
          </w:p>
          <w:p w:rsidR="00A0704A" w:rsidRPr="006D3557" w:rsidRDefault="00A0704A" w:rsidP="00AB750D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iCs/>
              </w:rPr>
            </w:pPr>
            <w:r w:rsidRPr="006D3557">
              <w:rPr>
                <w:rFonts w:ascii="Times New Roman" w:hAnsi="Times New Roman" w:cs="Times New Roman"/>
                <w:b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:rsidR="00A0704A" w:rsidRPr="006D3557" w:rsidRDefault="00A0704A" w:rsidP="00AB750D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iCs/>
              </w:rPr>
            </w:pPr>
            <w:r w:rsidRPr="006D3557">
              <w:rPr>
                <w:rFonts w:ascii="Times New Roman" w:hAnsi="Times New Roman" w:cs="Times New Roman"/>
              </w:rPr>
              <w:t>«___»_________20__ г</w:t>
            </w:r>
            <w:proofErr w:type="gramStart"/>
            <w:r w:rsidRPr="006D3557">
              <w:rPr>
                <w:rFonts w:ascii="Times New Roman" w:hAnsi="Times New Roman" w:cs="Times New Roman"/>
              </w:rPr>
              <w:t>. ___________ (_____________________)</w:t>
            </w:r>
            <w:proofErr w:type="gramEnd"/>
          </w:p>
        </w:tc>
      </w:tr>
      <w:tr w:rsidR="00A0704A" w:rsidRPr="006D3557" w:rsidTr="00FE1760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0704A" w:rsidRPr="006D3557" w:rsidRDefault="00A0704A" w:rsidP="00AB750D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48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704A" w:rsidRPr="006D3557" w:rsidRDefault="00A0704A" w:rsidP="00AB750D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iCs/>
              </w:rPr>
            </w:pPr>
            <w:r w:rsidRPr="006D3557">
              <w:rPr>
                <w:rFonts w:ascii="Times New Roman" w:hAnsi="Times New Roman" w:cs="Times New Roman"/>
                <w:b/>
              </w:rPr>
              <w:t xml:space="preserve">К проекту приложены заключения: </w:t>
            </w:r>
          </w:p>
          <w:p w:rsidR="00A0704A" w:rsidRPr="006D3557" w:rsidRDefault="00A0704A" w:rsidP="00AB750D">
            <w:pPr>
              <w:widowControl w:val="0"/>
              <w:numPr>
                <w:ilvl w:val="0"/>
                <w:numId w:val="1"/>
              </w:numPr>
              <w:tabs>
                <w:tab w:val="left" w:pos="233"/>
              </w:tabs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6D3557">
              <w:rPr>
                <w:rFonts w:ascii="Times New Roman" w:hAnsi="Times New Roman" w:cs="Times New Roman"/>
              </w:rPr>
              <w:t>Правовое заключение - «Да»  или «Нет»;</w:t>
            </w:r>
          </w:p>
          <w:p w:rsidR="00A0704A" w:rsidRPr="006D3557" w:rsidRDefault="00A0704A" w:rsidP="00AB750D">
            <w:pPr>
              <w:widowControl w:val="0"/>
              <w:numPr>
                <w:ilvl w:val="0"/>
                <w:numId w:val="1"/>
              </w:numPr>
              <w:tabs>
                <w:tab w:val="left" w:pos="233"/>
              </w:tabs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b/>
                <w:i/>
                <w:iCs/>
              </w:rPr>
            </w:pPr>
            <w:r w:rsidRPr="006D3557">
              <w:rPr>
                <w:rFonts w:ascii="Times New Roman" w:hAnsi="Times New Roman" w:cs="Times New Roman"/>
              </w:rPr>
              <w:t>Заключение по результатам антикоррупционной экспертизы  - «Да»  или «Нет».</w:t>
            </w:r>
          </w:p>
        </w:tc>
      </w:tr>
      <w:tr w:rsidR="00414699" w:rsidRPr="00575070" w:rsidTr="00FE176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4699" w:rsidRPr="006D3557" w:rsidRDefault="00414699" w:rsidP="00414699">
            <w:pPr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 w:rsidRPr="006D3557">
              <w:rPr>
                <w:rFonts w:ascii="Times New Roman" w:hAnsi="Times New Roman" w:cs="Times New Roman"/>
                <w:iCs/>
              </w:rPr>
              <w:t>Заместитель Главы Печенгского муниципального округа по экономике и финансам</w:t>
            </w:r>
          </w:p>
          <w:p w:rsidR="00414699" w:rsidRPr="006D3557" w:rsidRDefault="00414699" w:rsidP="00414699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  <w:r w:rsidRPr="006D3557">
              <w:rPr>
                <w:rFonts w:ascii="Times New Roman" w:hAnsi="Times New Roman" w:cs="Times New Roman"/>
                <w:iCs/>
              </w:rPr>
              <w:t>М.Ю. Ахметова</w:t>
            </w:r>
          </w:p>
        </w:tc>
        <w:tc>
          <w:tcPr>
            <w:tcW w:w="48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4699" w:rsidRPr="006D3557" w:rsidRDefault="00414699" w:rsidP="00AB750D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</w:tbl>
    <w:p w:rsidR="000E4057" w:rsidRPr="00575070" w:rsidRDefault="000E4057" w:rsidP="00414699">
      <w:pPr>
        <w:rPr>
          <w:rFonts w:ascii="Times New Roman" w:hAnsi="Times New Roman" w:cs="Times New Roman"/>
          <w:i/>
          <w:iCs/>
          <w:highlight w:val="lightGray"/>
        </w:rPr>
      </w:pPr>
      <w:r w:rsidRPr="00575070">
        <w:rPr>
          <w:rFonts w:ascii="Times New Roman" w:hAnsi="Times New Roman" w:cs="Times New Roman"/>
          <w:i/>
          <w:iCs/>
          <w:highlight w:val="lightGray"/>
        </w:rPr>
        <w:br w:type="page"/>
      </w:r>
    </w:p>
    <w:p w:rsidR="00A0704A" w:rsidRPr="00D7066E" w:rsidRDefault="00A0704A" w:rsidP="00AB750D">
      <w:pPr>
        <w:widowControl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066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РЕЕСТР РАССЫЛКИ </w:t>
      </w:r>
    </w:p>
    <w:p w:rsidR="00AB750D" w:rsidRPr="00D7066E" w:rsidRDefault="00AB750D" w:rsidP="00AB750D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7066E">
        <w:rPr>
          <w:rFonts w:ascii="Times New Roman" w:hAnsi="Times New Roman" w:cs="Times New Roman"/>
          <w:sz w:val="24"/>
          <w:szCs w:val="24"/>
        </w:rPr>
        <w:t>проекта распоряжения</w:t>
      </w:r>
    </w:p>
    <w:p w:rsidR="00C6006F" w:rsidRPr="00C6006F" w:rsidRDefault="00C6006F" w:rsidP="00C6006F">
      <w:pPr>
        <w:widowControl w:val="0"/>
        <w:spacing w:after="0"/>
        <w:jc w:val="center"/>
        <w:rPr>
          <w:rFonts w:ascii="Times New Roman" w:hAnsi="Times New Roman" w:cs="Times New Roman"/>
          <w:b/>
        </w:rPr>
      </w:pPr>
      <w:r w:rsidRPr="00C6006F">
        <w:rPr>
          <w:rFonts w:ascii="Times New Roman" w:hAnsi="Times New Roman" w:cs="Times New Roman"/>
          <w:b/>
        </w:rPr>
        <w:t xml:space="preserve">О наделении полномочиями должностного лица администрации Печенгского муниципального округа по осуществлению внутреннего финансового аудита в администрации Печенгского муниципального округа   </w:t>
      </w:r>
    </w:p>
    <w:p w:rsidR="00A0704A" w:rsidRPr="00D7066E" w:rsidRDefault="00A0704A" w:rsidP="00AB750D">
      <w:pPr>
        <w:widowControl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0704A" w:rsidRPr="00D7066E" w:rsidRDefault="00A0704A" w:rsidP="00A0704A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  <w:r w:rsidRPr="00D7066E">
        <w:rPr>
          <w:rFonts w:ascii="Times New Roman" w:hAnsi="Times New Roman" w:cs="Times New Roman"/>
          <w:sz w:val="24"/>
          <w:szCs w:val="24"/>
        </w:rPr>
        <w:t>от _______________ № ___________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221"/>
        <w:gridCol w:w="1920"/>
        <w:gridCol w:w="3430"/>
      </w:tblGrid>
      <w:tr w:rsidR="00A0704A" w:rsidRPr="00D7066E" w:rsidTr="00DC0A3E">
        <w:trPr>
          <w:tblHeader/>
        </w:trPr>
        <w:tc>
          <w:tcPr>
            <w:tcW w:w="22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04A" w:rsidRPr="00D7066E" w:rsidRDefault="00A0704A" w:rsidP="00DC0A3E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066E">
              <w:rPr>
                <w:rFonts w:ascii="Times New Roman" w:hAnsi="Times New Roman" w:cs="Times New Roman"/>
                <w:b/>
                <w:sz w:val="24"/>
                <w:szCs w:val="24"/>
              </w:rPr>
              <w:t>Кому</w:t>
            </w:r>
          </w:p>
        </w:tc>
        <w:tc>
          <w:tcPr>
            <w:tcW w:w="10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04A" w:rsidRPr="00D7066E" w:rsidRDefault="00A0704A" w:rsidP="00DC0A3E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066E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экземпляров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04A" w:rsidRPr="00D7066E" w:rsidRDefault="00A0704A" w:rsidP="00DC0A3E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066E">
              <w:rPr>
                <w:rFonts w:ascii="Times New Roman" w:hAnsi="Times New Roman" w:cs="Times New Roman"/>
                <w:b/>
                <w:sz w:val="24"/>
                <w:szCs w:val="24"/>
              </w:rPr>
              <w:t>Подпись и дата</w:t>
            </w:r>
          </w:p>
        </w:tc>
      </w:tr>
      <w:tr w:rsidR="00D7066E" w:rsidRPr="00D7066E" w:rsidTr="00DC0A3E">
        <w:trPr>
          <w:tblHeader/>
        </w:trPr>
        <w:tc>
          <w:tcPr>
            <w:tcW w:w="22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66E" w:rsidRPr="00D7066E" w:rsidRDefault="00D7066E" w:rsidP="00F31A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066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0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66E" w:rsidRPr="00D7066E" w:rsidRDefault="00D7066E" w:rsidP="00AB750D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066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66E" w:rsidRPr="00D7066E" w:rsidRDefault="00D7066E" w:rsidP="00AB750D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066E" w:rsidRPr="00D7066E" w:rsidTr="00FA10E3">
        <w:trPr>
          <w:tblHeader/>
        </w:trPr>
        <w:tc>
          <w:tcPr>
            <w:tcW w:w="22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66E" w:rsidRPr="00D7066E" w:rsidRDefault="00D7066E" w:rsidP="00F31A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066E">
              <w:rPr>
                <w:rFonts w:ascii="Times New Roman" w:hAnsi="Times New Roman" w:cs="Times New Roman"/>
                <w:sz w:val="24"/>
                <w:szCs w:val="24"/>
              </w:rPr>
              <w:t>КРО</w:t>
            </w:r>
          </w:p>
        </w:tc>
        <w:tc>
          <w:tcPr>
            <w:tcW w:w="10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66E" w:rsidRPr="00D7066E" w:rsidRDefault="00D7066E" w:rsidP="00AB750D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066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66E" w:rsidRPr="00D7066E" w:rsidRDefault="00D7066E" w:rsidP="00AB750D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066E" w:rsidRPr="00D7066E" w:rsidTr="00FA10E3">
        <w:trPr>
          <w:tblHeader/>
        </w:trPr>
        <w:tc>
          <w:tcPr>
            <w:tcW w:w="22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66E" w:rsidRPr="00D7066E" w:rsidRDefault="00D7066E" w:rsidP="00F31A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066E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0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66E" w:rsidRPr="00D7066E" w:rsidRDefault="00D7066E" w:rsidP="00AB750D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066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66E" w:rsidRPr="00D7066E" w:rsidRDefault="00D7066E" w:rsidP="00AB750D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066E" w:rsidRPr="00D7066E" w:rsidTr="00DC0A3E">
        <w:trPr>
          <w:tblHeader/>
        </w:trPr>
        <w:tc>
          <w:tcPr>
            <w:tcW w:w="22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66E" w:rsidRPr="00D7066E" w:rsidRDefault="00D7066E" w:rsidP="00F31A80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066E">
              <w:rPr>
                <w:rFonts w:ascii="Times New Roman" w:hAnsi="Times New Roman" w:cs="Times New Roman"/>
                <w:sz w:val="24"/>
                <w:szCs w:val="24"/>
              </w:rPr>
              <w:t xml:space="preserve">МКУ «Управление по обеспечению деятельности администрации Печенгского муниципального округа» </w:t>
            </w:r>
          </w:p>
        </w:tc>
        <w:tc>
          <w:tcPr>
            <w:tcW w:w="10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66E" w:rsidRPr="00D7066E" w:rsidRDefault="00D7066E" w:rsidP="00AB750D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066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66E" w:rsidRPr="00D7066E" w:rsidRDefault="00D7066E" w:rsidP="00AB750D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066E" w:rsidRPr="00D7066E" w:rsidTr="00DC0A3E">
        <w:trPr>
          <w:tblHeader/>
        </w:trPr>
        <w:tc>
          <w:tcPr>
            <w:tcW w:w="22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66E" w:rsidRPr="00D7066E" w:rsidRDefault="00D7066E" w:rsidP="00F31A80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066E">
              <w:rPr>
                <w:rFonts w:ascii="Times New Roman" w:hAnsi="Times New Roman" w:cs="Times New Roman"/>
                <w:sz w:val="24"/>
                <w:szCs w:val="24"/>
              </w:rPr>
              <w:t>МКУ «ЦБ»</w:t>
            </w:r>
          </w:p>
        </w:tc>
        <w:tc>
          <w:tcPr>
            <w:tcW w:w="10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66E" w:rsidRPr="00D7066E" w:rsidRDefault="00D7066E" w:rsidP="00AB750D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066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66E" w:rsidRPr="00D7066E" w:rsidRDefault="00D7066E" w:rsidP="00AB750D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066E" w:rsidRPr="00D7066E" w:rsidTr="00DC0A3E">
        <w:trPr>
          <w:tblHeader/>
        </w:trPr>
        <w:tc>
          <w:tcPr>
            <w:tcW w:w="22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66E" w:rsidRPr="00D7066E" w:rsidRDefault="00D7066E" w:rsidP="00F31A80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066E">
              <w:rPr>
                <w:rFonts w:ascii="Times New Roman" w:hAnsi="Times New Roman" w:cs="Times New Roman"/>
                <w:sz w:val="24"/>
                <w:szCs w:val="24"/>
              </w:rPr>
              <w:t>МКУ «ЕДДС»</w:t>
            </w:r>
          </w:p>
        </w:tc>
        <w:tc>
          <w:tcPr>
            <w:tcW w:w="10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66E" w:rsidRPr="00D7066E" w:rsidRDefault="00D7066E" w:rsidP="00AB750D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066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66E" w:rsidRPr="00D7066E" w:rsidRDefault="00D7066E" w:rsidP="00AB750D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066E" w:rsidRPr="00D7066E" w:rsidTr="0044378E">
        <w:trPr>
          <w:trHeight w:val="505"/>
        </w:trPr>
        <w:tc>
          <w:tcPr>
            <w:tcW w:w="22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66E" w:rsidRPr="00D7066E" w:rsidRDefault="00D7066E" w:rsidP="00F31A80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066E">
              <w:rPr>
                <w:rFonts w:ascii="Times New Roman" w:hAnsi="Times New Roman" w:cs="Times New Roman"/>
                <w:sz w:val="24"/>
                <w:szCs w:val="24"/>
              </w:rPr>
              <w:t>МКУ «</w:t>
            </w:r>
            <w:proofErr w:type="spellStart"/>
            <w:r w:rsidRPr="00D7066E">
              <w:rPr>
                <w:rFonts w:ascii="Times New Roman" w:hAnsi="Times New Roman" w:cs="Times New Roman"/>
                <w:sz w:val="24"/>
                <w:szCs w:val="24"/>
              </w:rPr>
              <w:t>УБиР</w:t>
            </w:r>
            <w:proofErr w:type="spellEnd"/>
            <w:r w:rsidRPr="00D7066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66E" w:rsidRPr="00D7066E" w:rsidRDefault="00D7066E" w:rsidP="00D7066E">
            <w:pPr>
              <w:jc w:val="center"/>
            </w:pPr>
            <w:r w:rsidRPr="00D7066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66E" w:rsidRPr="00D7066E" w:rsidRDefault="00D7066E" w:rsidP="00AB750D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</w:tr>
      <w:tr w:rsidR="00D7066E" w:rsidRPr="00D7066E" w:rsidTr="0044378E">
        <w:trPr>
          <w:trHeight w:val="505"/>
        </w:trPr>
        <w:tc>
          <w:tcPr>
            <w:tcW w:w="22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66E" w:rsidRPr="00D7066E" w:rsidRDefault="00D7066E" w:rsidP="00F31A80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066E">
              <w:rPr>
                <w:rFonts w:ascii="Times New Roman" w:hAnsi="Times New Roman" w:cs="Times New Roman"/>
                <w:sz w:val="24"/>
                <w:szCs w:val="24"/>
              </w:rPr>
              <w:t>МБУ «ЦБ»</w:t>
            </w:r>
          </w:p>
        </w:tc>
        <w:tc>
          <w:tcPr>
            <w:tcW w:w="10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66E" w:rsidRPr="00D7066E" w:rsidRDefault="00D7066E" w:rsidP="00D7066E">
            <w:pPr>
              <w:jc w:val="center"/>
            </w:pPr>
            <w:r w:rsidRPr="00D7066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66E" w:rsidRPr="00D7066E" w:rsidRDefault="00D7066E" w:rsidP="00AB750D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</w:tr>
      <w:tr w:rsidR="00D7066E" w:rsidRPr="00D7066E" w:rsidTr="0044378E">
        <w:trPr>
          <w:trHeight w:val="505"/>
        </w:trPr>
        <w:tc>
          <w:tcPr>
            <w:tcW w:w="22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66E" w:rsidRPr="00D7066E" w:rsidRDefault="00D7066E" w:rsidP="00F31A80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066E">
              <w:rPr>
                <w:rFonts w:ascii="Times New Roman" w:hAnsi="Times New Roman" w:cs="Times New Roman"/>
                <w:sz w:val="24"/>
                <w:szCs w:val="24"/>
              </w:rPr>
              <w:t>МБУ «РЭС»</w:t>
            </w:r>
          </w:p>
        </w:tc>
        <w:tc>
          <w:tcPr>
            <w:tcW w:w="10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66E" w:rsidRPr="00D7066E" w:rsidRDefault="00D7066E" w:rsidP="00D7066E">
            <w:pPr>
              <w:jc w:val="center"/>
            </w:pPr>
            <w:r w:rsidRPr="00D7066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66E" w:rsidRPr="00D7066E" w:rsidRDefault="00D7066E" w:rsidP="00AB750D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</w:tr>
      <w:tr w:rsidR="00D7066E" w:rsidRPr="00D7066E" w:rsidTr="0044378E">
        <w:trPr>
          <w:trHeight w:val="505"/>
        </w:trPr>
        <w:tc>
          <w:tcPr>
            <w:tcW w:w="22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66E" w:rsidRPr="00D7066E" w:rsidRDefault="00D7066E" w:rsidP="00F31A80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066E">
              <w:rPr>
                <w:rFonts w:ascii="Times New Roman" w:hAnsi="Times New Roman" w:cs="Times New Roman"/>
                <w:sz w:val="24"/>
                <w:szCs w:val="24"/>
              </w:rPr>
              <w:t>МБУ «НДС»</w:t>
            </w:r>
          </w:p>
        </w:tc>
        <w:tc>
          <w:tcPr>
            <w:tcW w:w="10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66E" w:rsidRPr="00D7066E" w:rsidRDefault="00D7066E" w:rsidP="00D7066E">
            <w:pPr>
              <w:jc w:val="center"/>
            </w:pPr>
            <w:r w:rsidRPr="00D7066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66E" w:rsidRPr="00D7066E" w:rsidRDefault="00D7066E" w:rsidP="00AB750D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</w:tr>
      <w:tr w:rsidR="00D7066E" w:rsidRPr="00D7066E" w:rsidTr="0044378E">
        <w:trPr>
          <w:trHeight w:val="505"/>
        </w:trPr>
        <w:tc>
          <w:tcPr>
            <w:tcW w:w="22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66E" w:rsidRPr="00D7066E" w:rsidRDefault="00D7066E" w:rsidP="00F31A80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066E">
              <w:rPr>
                <w:rFonts w:ascii="Times New Roman" w:hAnsi="Times New Roman" w:cs="Times New Roman"/>
                <w:sz w:val="24"/>
                <w:szCs w:val="24"/>
              </w:rPr>
              <w:t>МБУ «ДЭСП»</w:t>
            </w:r>
          </w:p>
        </w:tc>
        <w:tc>
          <w:tcPr>
            <w:tcW w:w="10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66E" w:rsidRPr="00D7066E" w:rsidRDefault="00D7066E" w:rsidP="00D7066E">
            <w:pPr>
              <w:jc w:val="center"/>
            </w:pPr>
            <w:r w:rsidRPr="00D7066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66E" w:rsidRPr="00D7066E" w:rsidRDefault="00D7066E" w:rsidP="00AB750D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</w:tr>
      <w:tr w:rsidR="00D7066E" w:rsidRPr="00D7066E" w:rsidTr="0044378E">
        <w:trPr>
          <w:trHeight w:val="505"/>
        </w:trPr>
        <w:tc>
          <w:tcPr>
            <w:tcW w:w="22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66E" w:rsidRPr="00D7066E" w:rsidRDefault="00D7066E" w:rsidP="00F31A80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066E">
              <w:rPr>
                <w:rFonts w:ascii="Times New Roman" w:hAnsi="Times New Roman" w:cs="Times New Roman"/>
                <w:sz w:val="24"/>
                <w:szCs w:val="24"/>
              </w:rPr>
              <w:t>МАУ «</w:t>
            </w:r>
            <w:proofErr w:type="spellStart"/>
            <w:r w:rsidRPr="00D7066E">
              <w:rPr>
                <w:rFonts w:ascii="Times New Roman" w:hAnsi="Times New Roman" w:cs="Times New Roman"/>
                <w:sz w:val="24"/>
                <w:szCs w:val="24"/>
              </w:rPr>
              <w:t>Информцентр</w:t>
            </w:r>
            <w:proofErr w:type="spellEnd"/>
            <w:r w:rsidRPr="00D7066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66E" w:rsidRPr="00D7066E" w:rsidRDefault="00D7066E" w:rsidP="00D7066E">
            <w:pPr>
              <w:jc w:val="center"/>
            </w:pPr>
            <w:r w:rsidRPr="00D7066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66E" w:rsidRPr="00D7066E" w:rsidRDefault="00D7066E" w:rsidP="00AB750D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</w:tr>
      <w:tr w:rsidR="00D7066E" w:rsidRPr="00D7066E" w:rsidTr="0044378E">
        <w:trPr>
          <w:trHeight w:val="505"/>
        </w:trPr>
        <w:tc>
          <w:tcPr>
            <w:tcW w:w="22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66E" w:rsidRPr="00D7066E" w:rsidRDefault="00D7066E" w:rsidP="00F31A80">
            <w:pP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D7066E">
              <w:rPr>
                <w:rFonts w:ascii="Times New Roman" w:hAnsi="Times New Roman" w:cs="Times New Roman"/>
                <w:sz w:val="24"/>
                <w:szCs w:val="24"/>
              </w:rPr>
              <w:t>Прокуратура Печенгского района</w:t>
            </w:r>
          </w:p>
        </w:tc>
        <w:tc>
          <w:tcPr>
            <w:tcW w:w="10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66E" w:rsidRPr="00D7066E" w:rsidRDefault="00D7066E" w:rsidP="00D7066E">
            <w:pPr>
              <w:jc w:val="center"/>
            </w:pPr>
            <w:r w:rsidRPr="00D7066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66E" w:rsidRPr="00D7066E" w:rsidRDefault="00D7066E" w:rsidP="00AB750D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</w:tr>
      <w:tr w:rsidR="00D7066E" w:rsidRPr="00D7066E" w:rsidTr="0044378E">
        <w:trPr>
          <w:trHeight w:val="505"/>
        </w:trPr>
        <w:tc>
          <w:tcPr>
            <w:tcW w:w="22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66E" w:rsidRPr="00D7066E" w:rsidRDefault="00D7066E" w:rsidP="00F31A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066E">
              <w:rPr>
                <w:rFonts w:ascii="Times New Roman" w:hAnsi="Times New Roman" w:cs="Times New Roman"/>
                <w:sz w:val="24"/>
                <w:szCs w:val="24"/>
              </w:rPr>
              <w:t>Сайт</w:t>
            </w:r>
          </w:p>
        </w:tc>
        <w:tc>
          <w:tcPr>
            <w:tcW w:w="10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66E" w:rsidRPr="00D7066E" w:rsidRDefault="00D7066E" w:rsidP="00D7066E">
            <w:pPr>
              <w:jc w:val="center"/>
            </w:pPr>
            <w:r w:rsidRPr="00D7066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66E" w:rsidRPr="00D7066E" w:rsidRDefault="00D7066E" w:rsidP="00AB750D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</w:tr>
      <w:tr w:rsidR="00D7066E" w:rsidRPr="00D7066E" w:rsidTr="0044378E">
        <w:trPr>
          <w:trHeight w:val="505"/>
        </w:trPr>
        <w:tc>
          <w:tcPr>
            <w:tcW w:w="22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66E" w:rsidRPr="00D7066E" w:rsidRDefault="00D7066E" w:rsidP="00F31A80">
            <w:pP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D7066E">
              <w:rPr>
                <w:rFonts w:ascii="Times New Roman" w:hAnsi="Times New Roman" w:cs="Times New Roman"/>
                <w:sz w:val="24"/>
              </w:rPr>
              <w:t>Районная газета «Печенга»</w:t>
            </w:r>
          </w:p>
        </w:tc>
        <w:tc>
          <w:tcPr>
            <w:tcW w:w="10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66E" w:rsidRPr="00D7066E" w:rsidRDefault="00D7066E" w:rsidP="00F31A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066E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66E" w:rsidRPr="00D7066E" w:rsidRDefault="00D7066E" w:rsidP="00AB750D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</w:tr>
      <w:tr w:rsidR="00D7066E" w:rsidRPr="00D7066E" w:rsidTr="0044378E">
        <w:trPr>
          <w:trHeight w:val="505"/>
        </w:trPr>
        <w:tc>
          <w:tcPr>
            <w:tcW w:w="22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66E" w:rsidRPr="00D7066E" w:rsidRDefault="00D7066E" w:rsidP="00F31A80">
            <w:pPr>
              <w:widowContro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066E">
              <w:rPr>
                <w:rFonts w:ascii="Times New Roman" w:hAnsi="Times New Roman" w:cs="Times New Roman"/>
                <w:b/>
                <w:sz w:val="24"/>
              </w:rPr>
              <w:t>ИТОГО:</w:t>
            </w:r>
          </w:p>
        </w:tc>
        <w:tc>
          <w:tcPr>
            <w:tcW w:w="10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66E" w:rsidRPr="00D7066E" w:rsidRDefault="00D7066E" w:rsidP="00D7066E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066E">
              <w:rPr>
                <w:rFonts w:ascii="Times New Roman" w:hAnsi="Times New Roman" w:cs="Times New Roman"/>
                <w:b/>
                <w:sz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</w:rPr>
              <w:t>5</w:t>
            </w:r>
            <w:r w:rsidRPr="00D7066E">
              <w:rPr>
                <w:rFonts w:ascii="Times New Roman" w:hAnsi="Times New Roman" w:cs="Times New Roman"/>
                <w:b/>
                <w:sz w:val="24"/>
              </w:rPr>
              <w:t xml:space="preserve"> экз.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66E" w:rsidRPr="00D7066E" w:rsidRDefault="00D7066E" w:rsidP="00AB750D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</w:tr>
    </w:tbl>
    <w:p w:rsidR="00A0704A" w:rsidRPr="00D7066E" w:rsidRDefault="00A0704A" w:rsidP="00A0704A">
      <w:pPr>
        <w:widowControl w:val="0"/>
        <w:rPr>
          <w:rFonts w:ascii="Times New Roman" w:hAnsi="Times New Roman" w:cs="Times New Roman"/>
          <w:sz w:val="24"/>
          <w:szCs w:val="24"/>
          <w:highlight w:val="lightGray"/>
        </w:rPr>
      </w:pPr>
    </w:p>
    <w:p w:rsidR="00A0704A" w:rsidRPr="00575070" w:rsidRDefault="00A0704A" w:rsidP="00A0704A">
      <w:pPr>
        <w:widowControl w:val="0"/>
        <w:rPr>
          <w:rFonts w:ascii="Times New Roman" w:hAnsi="Times New Roman" w:cs="Times New Roman"/>
          <w:sz w:val="24"/>
          <w:szCs w:val="24"/>
          <w:highlight w:val="lightGray"/>
        </w:rPr>
      </w:pPr>
    </w:p>
    <w:p w:rsidR="00A0704A" w:rsidRPr="00A0704A" w:rsidRDefault="00CE760A" w:rsidP="00AB750D">
      <w:pPr>
        <w:widowControl w:val="0"/>
        <w:spacing w:after="0" w:line="240" w:lineRule="auto"/>
        <w:ind w:hanging="142"/>
        <w:rPr>
          <w:rFonts w:ascii="Times New Roman" w:hAnsi="Times New Roman" w:cs="Times New Roman"/>
          <w:sz w:val="24"/>
          <w:szCs w:val="24"/>
        </w:rPr>
      </w:pPr>
      <w:proofErr w:type="spellStart"/>
      <w:r w:rsidRPr="00D7066E">
        <w:rPr>
          <w:rFonts w:ascii="Times New Roman" w:hAnsi="Times New Roman" w:cs="Times New Roman"/>
          <w:sz w:val="24"/>
          <w:szCs w:val="24"/>
        </w:rPr>
        <w:t>И.о</w:t>
      </w:r>
      <w:proofErr w:type="spellEnd"/>
      <w:r w:rsidRPr="00D7066E">
        <w:rPr>
          <w:rFonts w:ascii="Times New Roman" w:hAnsi="Times New Roman" w:cs="Times New Roman"/>
          <w:sz w:val="24"/>
          <w:szCs w:val="24"/>
        </w:rPr>
        <w:t>. начальника контрольно-ревизионного отдела</w:t>
      </w:r>
      <w:r w:rsidR="00A0704A" w:rsidRPr="00D7066E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AB750D" w:rsidRPr="00D7066E">
        <w:rPr>
          <w:rFonts w:ascii="Times New Roman" w:hAnsi="Times New Roman" w:cs="Times New Roman"/>
          <w:sz w:val="24"/>
          <w:szCs w:val="24"/>
        </w:rPr>
        <w:t xml:space="preserve">      </w:t>
      </w:r>
      <w:r w:rsidR="00A0704A" w:rsidRPr="00D7066E">
        <w:rPr>
          <w:rFonts w:ascii="Times New Roman" w:hAnsi="Times New Roman" w:cs="Times New Roman"/>
          <w:sz w:val="24"/>
          <w:szCs w:val="24"/>
        </w:rPr>
        <w:t xml:space="preserve">  </w:t>
      </w:r>
      <w:r w:rsidR="00032B30" w:rsidRPr="00D7066E">
        <w:rPr>
          <w:rFonts w:ascii="Times New Roman" w:hAnsi="Times New Roman" w:cs="Times New Roman"/>
          <w:sz w:val="24"/>
          <w:szCs w:val="24"/>
        </w:rPr>
        <w:t xml:space="preserve">    О.В. Иванова</w:t>
      </w:r>
      <w:r w:rsidR="00A0704A" w:rsidRPr="00A0704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704A" w:rsidRPr="00A0704A" w:rsidRDefault="00A0704A" w:rsidP="00A0704A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A0704A" w:rsidRPr="00A0704A" w:rsidRDefault="00A0704A" w:rsidP="00A0704A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A0704A" w:rsidRPr="00935A99" w:rsidRDefault="00A0704A" w:rsidP="00A0704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0704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</w:p>
    <w:sectPr w:rsidR="00A0704A" w:rsidRPr="00935A99" w:rsidSect="00A922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03EE"/>
    <w:rsid w:val="00032B30"/>
    <w:rsid w:val="00072656"/>
    <w:rsid w:val="000E4057"/>
    <w:rsid w:val="000F1955"/>
    <w:rsid w:val="000F57B1"/>
    <w:rsid w:val="001F0DCE"/>
    <w:rsid w:val="00257B5A"/>
    <w:rsid w:val="002A5137"/>
    <w:rsid w:val="002C5CD9"/>
    <w:rsid w:val="00357F70"/>
    <w:rsid w:val="003702B8"/>
    <w:rsid w:val="00383C0C"/>
    <w:rsid w:val="00396302"/>
    <w:rsid w:val="003D621C"/>
    <w:rsid w:val="00414699"/>
    <w:rsid w:val="00443861"/>
    <w:rsid w:val="0045464F"/>
    <w:rsid w:val="004F6760"/>
    <w:rsid w:val="00575070"/>
    <w:rsid w:val="005D0F33"/>
    <w:rsid w:val="005E4FD0"/>
    <w:rsid w:val="00696E70"/>
    <w:rsid w:val="006D3557"/>
    <w:rsid w:val="00762E3A"/>
    <w:rsid w:val="0078614F"/>
    <w:rsid w:val="00877C1C"/>
    <w:rsid w:val="008E4B21"/>
    <w:rsid w:val="00935A99"/>
    <w:rsid w:val="00A01177"/>
    <w:rsid w:val="00A0704A"/>
    <w:rsid w:val="00A35034"/>
    <w:rsid w:val="00A922E1"/>
    <w:rsid w:val="00AB750D"/>
    <w:rsid w:val="00AC6EBB"/>
    <w:rsid w:val="00B34A19"/>
    <w:rsid w:val="00B44064"/>
    <w:rsid w:val="00B6409E"/>
    <w:rsid w:val="00BB03EE"/>
    <w:rsid w:val="00BB7632"/>
    <w:rsid w:val="00BD0795"/>
    <w:rsid w:val="00C5029B"/>
    <w:rsid w:val="00C6006F"/>
    <w:rsid w:val="00C610BC"/>
    <w:rsid w:val="00CA3759"/>
    <w:rsid w:val="00CD14B2"/>
    <w:rsid w:val="00CE6A6F"/>
    <w:rsid w:val="00CE760A"/>
    <w:rsid w:val="00D24871"/>
    <w:rsid w:val="00D7066E"/>
    <w:rsid w:val="00D92110"/>
    <w:rsid w:val="00E77895"/>
    <w:rsid w:val="00F43739"/>
    <w:rsid w:val="00FE1760"/>
    <w:rsid w:val="00FF1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0704A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0704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ConsPlusNormal">
    <w:name w:val="ConsPlusNormal"/>
    <w:rsid w:val="00A0704A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D248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24871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0704A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0704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ConsPlusNormal">
    <w:name w:val="ConsPlusNormal"/>
    <w:rsid w:val="00A0704A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D248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2487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580</Words>
  <Characters>3306</Characters>
  <Application>Microsoft Office Word</Application>
  <DocSecurity>4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3879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lastModifiedBy>Копосова Елена Анатольевна</cp:lastModifiedBy>
  <cp:revision>2</cp:revision>
  <cp:lastPrinted>2023-05-31T08:20:00Z</cp:lastPrinted>
  <dcterms:created xsi:type="dcterms:W3CDTF">2023-06-07T12:18:00Z</dcterms:created>
  <dcterms:modified xsi:type="dcterms:W3CDTF">2023-06-07T12:18:00Z</dcterms:modified>
</cp:coreProperties>
</file>