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981" w:rsidRPr="00631981" w:rsidRDefault="00631981" w:rsidP="00631981">
      <w:pPr>
        <w:rPr>
          <w:rFonts w:eastAsia="Times New Roman"/>
          <w:sz w:val="24"/>
          <w:szCs w:val="24"/>
          <w:lang w:eastAsia="ar-SA"/>
        </w:rPr>
      </w:pPr>
      <w:r w:rsidRPr="00152F59">
        <w:rPr>
          <w:b/>
          <w:bCs/>
          <w:color w:val="000000"/>
        </w:rPr>
        <w:br/>
      </w:r>
    </w:p>
    <w:p w:rsidR="00631981" w:rsidRPr="00631981" w:rsidRDefault="00631981" w:rsidP="00631981">
      <w:pPr>
        <w:widowControl w:val="0"/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631981">
        <w:rPr>
          <w:rFonts w:eastAsia="Times New Roman"/>
          <w:noProof/>
        </w:rPr>
        <w:drawing>
          <wp:anchor distT="0" distB="0" distL="114300" distR="114300" simplePos="0" relativeHeight="251659264" behindDoc="0" locked="0" layoutInCell="1" allowOverlap="1" wp14:anchorId="14698F0F" wp14:editId="30A1FE2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44"/>
          <w:szCs w:val="44"/>
          <w:lang w:eastAsia="ar-SA"/>
        </w:rPr>
      </w:pPr>
      <w:r w:rsidRPr="00631981">
        <w:rPr>
          <w:rFonts w:eastAsia="Times New Roman"/>
          <w:b/>
          <w:sz w:val="44"/>
          <w:szCs w:val="44"/>
          <w:lang w:eastAsia="ar-SA"/>
        </w:rPr>
        <w:t xml:space="preserve">АДМИНИСТРАЦИЯ 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  <w:r w:rsidRPr="00631981">
        <w:rPr>
          <w:rFonts w:eastAsia="Times New Roman"/>
          <w:b/>
          <w:sz w:val="28"/>
          <w:lang w:eastAsia="ar-SA"/>
        </w:rPr>
        <w:t>ПЕЧЕНГСКОГО МУНИЦИПАЛЬНОГО ОКРУГА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  <w:r w:rsidRPr="00631981">
        <w:rPr>
          <w:rFonts w:eastAsia="Times New Roman"/>
          <w:b/>
          <w:sz w:val="28"/>
          <w:lang w:eastAsia="ar-SA"/>
        </w:rPr>
        <w:t>МУРМАНСКОЙ ОБЛАСТИ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16"/>
          <w:szCs w:val="16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44"/>
          <w:szCs w:val="44"/>
          <w:lang w:eastAsia="ar-SA"/>
        </w:rPr>
      </w:pPr>
      <w:r w:rsidRPr="00631981">
        <w:rPr>
          <w:rFonts w:eastAsia="Times New Roman"/>
          <w:b/>
          <w:sz w:val="44"/>
          <w:szCs w:val="44"/>
          <w:lang w:eastAsia="ar-SA"/>
        </w:rPr>
        <w:t>ПОСТАНОВЛЕНИЕ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both"/>
        <w:rPr>
          <w:rFonts w:eastAsia="Times New Roman"/>
          <w:b/>
          <w:sz w:val="26"/>
          <w:szCs w:val="26"/>
          <w:lang w:eastAsia="ar-SA"/>
        </w:rPr>
      </w:pPr>
      <w:r w:rsidRPr="00631981">
        <w:rPr>
          <w:rFonts w:eastAsia="Times New Roman"/>
          <w:b/>
          <w:sz w:val="26"/>
          <w:szCs w:val="26"/>
          <w:lang w:eastAsia="ar-SA"/>
        </w:rPr>
        <w:t xml:space="preserve">от </w:t>
      </w:r>
      <w:r w:rsidR="00974112">
        <w:rPr>
          <w:rFonts w:eastAsia="Times New Roman"/>
          <w:b/>
          <w:sz w:val="26"/>
          <w:szCs w:val="26"/>
          <w:lang w:eastAsia="ar-SA"/>
        </w:rPr>
        <w:t>______</w:t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  <w:t xml:space="preserve">    № </w:t>
      </w:r>
      <w:r w:rsidR="00974112">
        <w:rPr>
          <w:rFonts w:eastAsia="Times New Roman"/>
          <w:b/>
          <w:sz w:val="26"/>
          <w:szCs w:val="26"/>
          <w:lang w:eastAsia="ar-SA"/>
        </w:rPr>
        <w:t>__</w:t>
      </w:r>
    </w:p>
    <w:p w:rsidR="00631981" w:rsidRPr="00631981" w:rsidRDefault="00631981" w:rsidP="00631981">
      <w:pPr>
        <w:widowControl w:val="0"/>
        <w:shd w:val="clear" w:color="auto" w:fill="FFFFFF"/>
        <w:suppressAutoHyphens/>
        <w:spacing w:line="274" w:lineRule="exact"/>
        <w:jc w:val="center"/>
        <w:rPr>
          <w:rFonts w:eastAsia="Times New Roman"/>
          <w:b/>
          <w:sz w:val="24"/>
          <w:szCs w:val="24"/>
          <w:lang w:eastAsia="ar-SA"/>
        </w:rPr>
      </w:pPr>
      <w:proofErr w:type="spellStart"/>
      <w:r w:rsidRPr="00631981">
        <w:rPr>
          <w:rFonts w:eastAsia="Times New Roman"/>
          <w:b/>
          <w:sz w:val="24"/>
          <w:szCs w:val="24"/>
          <w:lang w:eastAsia="ar-SA"/>
        </w:rPr>
        <w:t>п.г.т</w:t>
      </w:r>
      <w:proofErr w:type="spellEnd"/>
      <w:r w:rsidRPr="00631981">
        <w:rPr>
          <w:rFonts w:eastAsia="Times New Roman"/>
          <w:b/>
          <w:sz w:val="24"/>
          <w:szCs w:val="24"/>
          <w:lang w:eastAsia="ar-SA"/>
        </w:rPr>
        <w:t>. Никель</w:t>
      </w:r>
    </w:p>
    <w:p w:rsidR="00974112" w:rsidRPr="00974112" w:rsidRDefault="00974112" w:rsidP="00631981">
      <w:pPr>
        <w:pStyle w:val="a6"/>
        <w:spacing w:before="0" w:beforeAutospacing="0" w:after="0" w:afterAutospacing="0"/>
        <w:ind w:firstLine="567"/>
        <w:jc w:val="center"/>
        <w:rPr>
          <w:b/>
          <w:bCs/>
          <w:color w:val="000000"/>
        </w:rPr>
      </w:pPr>
    </w:p>
    <w:p w:rsidR="00631981" w:rsidRPr="00516216" w:rsidRDefault="00974112" w:rsidP="00631981">
      <w:pPr>
        <w:pStyle w:val="a6"/>
        <w:spacing w:before="0" w:beforeAutospacing="0" w:after="0" w:afterAutospacing="0"/>
        <w:ind w:firstLine="567"/>
        <w:jc w:val="center"/>
        <w:rPr>
          <w:b/>
          <w:bCs/>
          <w:color w:val="000000"/>
          <w:sz w:val="20"/>
          <w:szCs w:val="20"/>
        </w:rPr>
      </w:pPr>
      <w:r w:rsidRPr="00516216">
        <w:rPr>
          <w:b/>
          <w:bCs/>
          <w:color w:val="000000"/>
          <w:sz w:val="20"/>
          <w:szCs w:val="20"/>
        </w:rPr>
        <w:t>Об утверждении Положения о компенсации расходов, с</w:t>
      </w:r>
      <w:r w:rsidR="00E1212C" w:rsidRPr="00516216">
        <w:rPr>
          <w:b/>
          <w:bCs/>
          <w:color w:val="000000"/>
          <w:sz w:val="20"/>
          <w:szCs w:val="20"/>
        </w:rPr>
        <w:t xml:space="preserve">вязанных с переездом и провозом </w:t>
      </w:r>
      <w:r w:rsidRPr="00516216">
        <w:rPr>
          <w:b/>
          <w:bCs/>
          <w:color w:val="000000"/>
          <w:spacing w:val="-1"/>
          <w:sz w:val="20"/>
          <w:szCs w:val="20"/>
        </w:rPr>
        <w:t xml:space="preserve">багажа, работникам организаций, расположенных в районах Крайнего Севера, финансируемых из средств </w:t>
      </w:r>
      <w:r w:rsidR="00283752" w:rsidRPr="00516216">
        <w:rPr>
          <w:b/>
          <w:bCs/>
          <w:color w:val="000000"/>
          <w:spacing w:val="-1"/>
          <w:sz w:val="20"/>
          <w:szCs w:val="20"/>
        </w:rPr>
        <w:t xml:space="preserve">бюджета </w:t>
      </w:r>
      <w:proofErr w:type="spellStart"/>
      <w:r w:rsidRPr="00516216">
        <w:rPr>
          <w:b/>
          <w:bCs/>
          <w:color w:val="000000"/>
          <w:spacing w:val="-1"/>
          <w:sz w:val="20"/>
          <w:szCs w:val="20"/>
        </w:rPr>
        <w:t>Печенгского</w:t>
      </w:r>
      <w:proofErr w:type="spellEnd"/>
      <w:r w:rsidRPr="00516216">
        <w:rPr>
          <w:b/>
          <w:bCs/>
          <w:color w:val="000000"/>
          <w:spacing w:val="-1"/>
          <w:sz w:val="20"/>
          <w:szCs w:val="20"/>
        </w:rPr>
        <w:t xml:space="preserve"> муниципального округа</w:t>
      </w:r>
    </w:p>
    <w:p w:rsidR="00E1212C" w:rsidRPr="00516216" w:rsidRDefault="00E1212C" w:rsidP="00C64875">
      <w:pPr>
        <w:ind w:firstLine="567"/>
        <w:jc w:val="both"/>
        <w:rPr>
          <w:rFonts w:eastAsia="Times New Roman"/>
        </w:rPr>
      </w:pPr>
    </w:p>
    <w:p w:rsidR="00D87358" w:rsidRDefault="00D87358" w:rsidP="00C64875">
      <w:pPr>
        <w:ind w:firstLine="567"/>
        <w:jc w:val="both"/>
        <w:rPr>
          <w:rFonts w:eastAsia="Times New Roman"/>
          <w:sz w:val="24"/>
          <w:szCs w:val="24"/>
        </w:rPr>
      </w:pPr>
      <w:r w:rsidRPr="00DC2D42">
        <w:rPr>
          <w:rFonts w:eastAsia="Times New Roman"/>
          <w:sz w:val="24"/>
          <w:szCs w:val="24"/>
        </w:rPr>
        <w:t>В со</w:t>
      </w:r>
      <w:r w:rsidR="0052070B" w:rsidRPr="00DC2D42">
        <w:rPr>
          <w:rFonts w:eastAsia="Times New Roman"/>
          <w:sz w:val="24"/>
          <w:szCs w:val="24"/>
        </w:rPr>
        <w:t xml:space="preserve">ответствии со ст. 326 Трудового </w:t>
      </w:r>
      <w:hyperlink r:id="rId8" w:tgtFrame="_blank" w:history="1">
        <w:r w:rsidRPr="00DC2D42">
          <w:rPr>
            <w:rFonts w:eastAsia="Times New Roman"/>
            <w:sz w:val="24"/>
            <w:szCs w:val="24"/>
          </w:rPr>
          <w:t>Кодекса</w:t>
        </w:r>
      </w:hyperlink>
      <w:r w:rsidR="0052070B" w:rsidRPr="00DC2D42">
        <w:rPr>
          <w:rFonts w:eastAsia="Times New Roman"/>
          <w:sz w:val="24"/>
          <w:szCs w:val="24"/>
        </w:rPr>
        <w:t xml:space="preserve"> </w:t>
      </w:r>
      <w:r w:rsidRPr="00DC2D42">
        <w:rPr>
          <w:rFonts w:eastAsia="Times New Roman"/>
          <w:sz w:val="24"/>
          <w:szCs w:val="24"/>
        </w:rPr>
        <w:t>Российской Федерации, ст. 35 Закона РФ </w:t>
      </w:r>
      <w:hyperlink r:id="rId9" w:tgtFrame="_blank" w:history="1">
        <w:r w:rsidRPr="00DC2D42">
          <w:rPr>
            <w:rFonts w:eastAsia="Times New Roman"/>
            <w:sz w:val="24"/>
            <w:szCs w:val="24"/>
          </w:rPr>
          <w:t>от 19.02.1993 № 4520-1</w:t>
        </w:r>
      </w:hyperlink>
      <w:r w:rsidR="0052070B" w:rsidRPr="00DC2D42">
        <w:rPr>
          <w:rFonts w:eastAsia="Times New Roman"/>
          <w:sz w:val="24"/>
          <w:szCs w:val="24"/>
        </w:rPr>
        <w:t xml:space="preserve"> </w:t>
      </w:r>
      <w:r w:rsidRPr="00DC2D42">
        <w:rPr>
          <w:rFonts w:eastAsia="Times New Roman"/>
          <w:sz w:val="24"/>
          <w:szCs w:val="24"/>
        </w:rPr>
        <w:t>«О государственных гарантиях и компенсациях для лиц, работающих и проживающих в районах Крайнего Севера»</w:t>
      </w:r>
    </w:p>
    <w:p w:rsidR="00516216" w:rsidRPr="00DC2D42" w:rsidRDefault="00516216" w:rsidP="00C64875">
      <w:pPr>
        <w:ind w:firstLine="567"/>
        <w:jc w:val="both"/>
        <w:rPr>
          <w:rFonts w:eastAsia="Times New Roman"/>
          <w:sz w:val="24"/>
          <w:szCs w:val="24"/>
        </w:rPr>
      </w:pPr>
    </w:p>
    <w:p w:rsidR="00D87358" w:rsidRDefault="00D87358" w:rsidP="00C64875">
      <w:pPr>
        <w:ind w:firstLine="567"/>
        <w:jc w:val="both"/>
        <w:rPr>
          <w:rFonts w:eastAsia="Times New Roman"/>
          <w:b/>
          <w:color w:val="000000"/>
          <w:sz w:val="24"/>
          <w:szCs w:val="24"/>
        </w:rPr>
      </w:pPr>
      <w:r w:rsidRPr="00521298">
        <w:rPr>
          <w:rFonts w:eastAsia="Times New Roman"/>
          <w:b/>
          <w:color w:val="000000"/>
          <w:sz w:val="24"/>
          <w:szCs w:val="24"/>
        </w:rPr>
        <w:t>ПОСТАНОВЛЯЮ:</w:t>
      </w:r>
    </w:p>
    <w:p w:rsidR="00516216" w:rsidRPr="00521298" w:rsidRDefault="00516216" w:rsidP="00C64875">
      <w:pPr>
        <w:ind w:firstLine="567"/>
        <w:jc w:val="both"/>
        <w:rPr>
          <w:rFonts w:eastAsia="Times New Roman"/>
          <w:b/>
          <w:color w:val="000000"/>
          <w:sz w:val="24"/>
          <w:szCs w:val="24"/>
        </w:rPr>
      </w:pPr>
    </w:p>
    <w:p w:rsidR="009543FB" w:rsidRDefault="00D87358" w:rsidP="009543FB">
      <w:pPr>
        <w:pStyle w:val="a4"/>
        <w:numPr>
          <w:ilvl w:val="0"/>
          <w:numId w:val="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41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Утвердить Положение </w:t>
      </w:r>
      <w:r w:rsidR="00974112" w:rsidRPr="009741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 компенсации расходов, с</w:t>
      </w:r>
      <w:r w:rsidR="00E121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вязанных с переездом и провозом </w:t>
      </w:r>
      <w:r w:rsidR="00974112" w:rsidRPr="00974112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багажа, работникам организаций, расположенных в районах Крайнего Севера, финансируемых из средств</w:t>
      </w:r>
      <w:r w:rsidR="00974112" w:rsidRPr="00974112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</w:t>
      </w:r>
      <w:r w:rsidR="00283752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бюджета </w:t>
      </w:r>
      <w:proofErr w:type="spellStart"/>
      <w:r w:rsidR="00974112" w:rsidRPr="00974112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Печенгского</w:t>
      </w:r>
      <w:proofErr w:type="spellEnd"/>
      <w:r w:rsidR="00974112" w:rsidRPr="00974112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муниципального округа</w:t>
      </w:r>
      <w:r w:rsidR="009741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74112">
        <w:rPr>
          <w:rFonts w:ascii="Times New Roman" w:eastAsia="Times New Roman" w:hAnsi="Times New Roman" w:cs="Times New Roman"/>
          <w:color w:val="000000"/>
          <w:sz w:val="24"/>
          <w:szCs w:val="24"/>
        </w:rPr>
        <w:t>(прилагается).</w:t>
      </w:r>
    </w:p>
    <w:p w:rsidR="00C64875" w:rsidRPr="009543FB" w:rsidRDefault="00C64875" w:rsidP="009543FB">
      <w:pPr>
        <w:pStyle w:val="a4"/>
        <w:spacing w:after="0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43FB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E121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070B" w:rsidRPr="009543FB">
        <w:rPr>
          <w:rFonts w:ascii="Times New Roman" w:hAnsi="Times New Roman" w:cs="Times New Roman"/>
          <w:color w:val="000000"/>
          <w:sz w:val="24"/>
          <w:szCs w:val="24"/>
        </w:rPr>
        <w:t xml:space="preserve">Признать утратившими </w:t>
      </w:r>
      <w:r w:rsidRPr="009543FB">
        <w:rPr>
          <w:rFonts w:ascii="Times New Roman" w:hAnsi="Times New Roman" w:cs="Times New Roman"/>
          <w:color w:val="000000"/>
          <w:sz w:val="24"/>
          <w:szCs w:val="24"/>
        </w:rPr>
        <w:t>силу:</w:t>
      </w:r>
    </w:p>
    <w:p w:rsidR="0052070B" w:rsidRDefault="00C64875" w:rsidP="0052070B">
      <w:pPr>
        <w:ind w:firstLine="567"/>
        <w:jc w:val="both"/>
        <w:rPr>
          <w:rFonts w:eastAsia="Times New Roman"/>
          <w:bCs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52070B">
        <w:rPr>
          <w:rFonts w:eastAsia="Times New Roman"/>
          <w:color w:val="000000"/>
          <w:sz w:val="24"/>
          <w:szCs w:val="24"/>
        </w:rPr>
        <w:t xml:space="preserve">постановление администрации муниципального образования </w:t>
      </w:r>
      <w:proofErr w:type="spellStart"/>
      <w:r w:rsidR="0052070B">
        <w:rPr>
          <w:rFonts w:eastAsia="Times New Roman"/>
          <w:color w:val="000000"/>
          <w:sz w:val="24"/>
          <w:szCs w:val="24"/>
        </w:rPr>
        <w:t>Печенгский</w:t>
      </w:r>
      <w:proofErr w:type="spellEnd"/>
      <w:r w:rsidR="0052070B">
        <w:rPr>
          <w:rFonts w:eastAsia="Times New Roman"/>
          <w:color w:val="000000"/>
          <w:sz w:val="24"/>
          <w:szCs w:val="24"/>
        </w:rPr>
        <w:t xml:space="preserve"> район от 24.12.2007 № 416 </w:t>
      </w:r>
      <w:r w:rsidR="0052070B" w:rsidRPr="0052070B">
        <w:rPr>
          <w:rFonts w:eastAsia="Times New Roman"/>
          <w:color w:val="000000"/>
          <w:sz w:val="24"/>
          <w:szCs w:val="24"/>
        </w:rPr>
        <w:t>«</w:t>
      </w:r>
      <w:r w:rsidR="0052070B" w:rsidRPr="0052070B">
        <w:rPr>
          <w:rFonts w:eastAsia="Times New Roman"/>
          <w:bCs/>
          <w:color w:val="000000"/>
          <w:sz w:val="24"/>
          <w:szCs w:val="24"/>
        </w:rPr>
        <w:t>О компенсации расходов, связанных с переезд</w:t>
      </w:r>
      <w:r w:rsidR="00E1212C">
        <w:rPr>
          <w:rFonts w:eastAsia="Times New Roman"/>
          <w:bCs/>
          <w:color w:val="000000"/>
          <w:sz w:val="24"/>
          <w:szCs w:val="24"/>
        </w:rPr>
        <w:t xml:space="preserve">ом работника и членов его семьи </w:t>
      </w:r>
      <w:r w:rsidR="0052070B" w:rsidRPr="0052070B">
        <w:rPr>
          <w:rFonts w:eastAsia="Times New Roman"/>
          <w:bCs/>
          <w:color w:val="000000"/>
          <w:sz w:val="24"/>
          <w:szCs w:val="24"/>
        </w:rPr>
        <w:t>к новому месту жительства</w:t>
      </w:r>
      <w:r w:rsidR="0052070B">
        <w:rPr>
          <w:rFonts w:eastAsia="Times New Roman"/>
          <w:bCs/>
          <w:color w:val="000000"/>
          <w:sz w:val="24"/>
          <w:szCs w:val="24"/>
        </w:rPr>
        <w:t>»;</w:t>
      </w:r>
    </w:p>
    <w:p w:rsidR="0052070B" w:rsidRPr="00DC2D42" w:rsidRDefault="0052070B" w:rsidP="0052070B">
      <w:pPr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постановление администрации муниципального образования </w:t>
      </w:r>
      <w:proofErr w:type="spellStart"/>
      <w:r>
        <w:rPr>
          <w:rFonts w:eastAsia="Times New Roman"/>
          <w:color w:val="000000"/>
          <w:sz w:val="24"/>
          <w:szCs w:val="24"/>
        </w:rPr>
        <w:t>Печенгский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район от 03.06.2013 № 795 «</w:t>
      </w:r>
      <w:r w:rsidRPr="0052070B">
        <w:rPr>
          <w:bCs/>
          <w:color w:val="000000"/>
          <w:sz w:val="24"/>
          <w:szCs w:val="24"/>
        </w:rPr>
        <w:t>О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внесении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изменений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в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Положение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«О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компенсации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расходов,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связанных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с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переездом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и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провозом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багажа,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работникам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организаций,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расположенных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в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районах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Крайнего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Севера,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финансируемых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из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средств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районного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бюджета»,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утвержденное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постановлением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администрации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муниципального</w:t>
      </w:r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образования</w:t>
      </w:r>
      <w:r>
        <w:rPr>
          <w:bCs/>
          <w:color w:val="000000"/>
          <w:sz w:val="24"/>
          <w:szCs w:val="24"/>
        </w:rPr>
        <w:t xml:space="preserve"> </w:t>
      </w:r>
      <w:proofErr w:type="spellStart"/>
      <w:r w:rsidRPr="0052070B">
        <w:rPr>
          <w:bCs/>
          <w:color w:val="000000"/>
          <w:sz w:val="24"/>
          <w:szCs w:val="24"/>
        </w:rPr>
        <w:t>Печенгский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r w:rsidRPr="0052070B">
        <w:rPr>
          <w:bCs/>
          <w:color w:val="000000"/>
          <w:sz w:val="24"/>
          <w:szCs w:val="24"/>
        </w:rPr>
        <w:t>район</w:t>
      </w:r>
      <w:r>
        <w:rPr>
          <w:bCs/>
          <w:color w:val="000000"/>
          <w:sz w:val="24"/>
          <w:szCs w:val="24"/>
        </w:rPr>
        <w:t xml:space="preserve"> </w:t>
      </w:r>
      <w:hyperlink r:id="rId10" w:tgtFrame="_blank" w:history="1">
        <w:r w:rsidRPr="00DC2D42">
          <w:rPr>
            <w:rStyle w:val="1"/>
            <w:bCs/>
            <w:sz w:val="24"/>
            <w:szCs w:val="24"/>
          </w:rPr>
          <w:t>от 24.12.2007 № 416</w:t>
        </w:r>
      </w:hyperlink>
      <w:r w:rsidRPr="00DC2D42">
        <w:rPr>
          <w:sz w:val="24"/>
          <w:szCs w:val="24"/>
        </w:rPr>
        <w:t>»;</w:t>
      </w:r>
      <w:r w:rsidRPr="00DC2D42">
        <w:rPr>
          <w:rFonts w:eastAsia="Times New Roman"/>
          <w:sz w:val="24"/>
          <w:szCs w:val="24"/>
        </w:rPr>
        <w:t xml:space="preserve"> </w:t>
      </w:r>
    </w:p>
    <w:p w:rsidR="0052070B" w:rsidRPr="0052070B" w:rsidRDefault="0052070B" w:rsidP="0052070B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постановление администрации муниципального образования </w:t>
      </w:r>
      <w:proofErr w:type="spellStart"/>
      <w:r>
        <w:rPr>
          <w:rFonts w:eastAsia="Times New Roman"/>
          <w:color w:val="000000"/>
          <w:sz w:val="24"/>
          <w:szCs w:val="24"/>
        </w:rPr>
        <w:t>Печенгский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район от 27.11.2015 № 2107 </w:t>
      </w:r>
      <w:r w:rsidRPr="0052070B">
        <w:rPr>
          <w:rFonts w:eastAsia="Times New Roman"/>
          <w:color w:val="000000"/>
          <w:sz w:val="24"/>
          <w:szCs w:val="24"/>
        </w:rPr>
        <w:t>«</w:t>
      </w:r>
      <w:r w:rsidRPr="0052070B">
        <w:rPr>
          <w:bCs/>
          <w:color w:val="000000"/>
          <w:sz w:val="24"/>
          <w:szCs w:val="24"/>
        </w:rPr>
        <w:t>О внесении изменений в Положение о компенсации расходов, связанных с переездом и провозом багажа, работникам организаций, расположенных в районах Крайнего Севера, финансируемых из средств районного бюджета, утвержденное постановлением а</w:t>
      </w:r>
      <w:r w:rsidR="00E1212C">
        <w:rPr>
          <w:bCs/>
          <w:color w:val="000000"/>
          <w:sz w:val="24"/>
          <w:szCs w:val="24"/>
        </w:rPr>
        <w:t xml:space="preserve">дминистрации </w:t>
      </w:r>
      <w:proofErr w:type="spellStart"/>
      <w:r w:rsidR="00E1212C">
        <w:rPr>
          <w:bCs/>
          <w:color w:val="000000"/>
          <w:sz w:val="24"/>
          <w:szCs w:val="24"/>
        </w:rPr>
        <w:t>Печенгского</w:t>
      </w:r>
      <w:proofErr w:type="spellEnd"/>
      <w:r w:rsidR="00E1212C">
        <w:rPr>
          <w:bCs/>
          <w:color w:val="000000"/>
          <w:sz w:val="24"/>
          <w:szCs w:val="24"/>
        </w:rPr>
        <w:t xml:space="preserve"> района </w:t>
      </w:r>
      <w:r w:rsidRPr="0052070B">
        <w:rPr>
          <w:bCs/>
          <w:color w:val="000000"/>
          <w:sz w:val="24"/>
          <w:szCs w:val="24"/>
        </w:rPr>
        <w:t>от 24.12.2007 № 416</w:t>
      </w:r>
      <w:r>
        <w:rPr>
          <w:bCs/>
          <w:color w:val="000000"/>
          <w:sz w:val="24"/>
          <w:szCs w:val="24"/>
        </w:rPr>
        <w:t>»;</w:t>
      </w:r>
    </w:p>
    <w:p w:rsidR="00C64875" w:rsidRPr="00CA096C" w:rsidRDefault="00CA096C" w:rsidP="00CA096C">
      <w:pPr>
        <w:pStyle w:val="a4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постановление администрации муниципального образования г.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Заполярный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Печенгского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от 10.04.2008 № 43 </w:t>
      </w:r>
      <w:r w:rsidRPr="00CA096C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CA096C">
        <w:rPr>
          <w:rFonts w:ascii="Times New Roman" w:hAnsi="Times New Roman" w:cs="Times New Roman"/>
          <w:bCs/>
          <w:color w:val="000000"/>
          <w:sz w:val="24"/>
          <w:szCs w:val="24"/>
        </w:rPr>
        <w:t>Об утверждении Положения о компенсации расходов, с</w:t>
      </w:r>
      <w:r w:rsidR="00E121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вязанных с переездом и провозом </w:t>
      </w:r>
      <w:r w:rsidRPr="00CA096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багажа, работникам организаций, расположенных в районах Крайнего Севера, финансируемых из средств бюд</w:t>
      </w:r>
      <w:r w:rsidR="00E1212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жета муниципального образования</w:t>
      </w:r>
      <w:r w:rsidRPr="00CA096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г. Заполярный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»</w:t>
      </w:r>
      <w:r w:rsidR="007335B1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C64875" w:rsidRPr="00521298" w:rsidRDefault="00C64875" w:rsidP="00C64875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21298">
        <w:rPr>
          <w:color w:val="000000"/>
        </w:rPr>
        <w:lastRenderedPageBreak/>
        <w:t>3. Настоящее постановление вступает в силу после его опубликования в газете «Печенга».</w:t>
      </w:r>
    </w:p>
    <w:p w:rsidR="00C64875" w:rsidRPr="00521298" w:rsidRDefault="00C64875" w:rsidP="00C64875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21298">
        <w:rPr>
          <w:color w:val="000000"/>
        </w:rPr>
        <w:t xml:space="preserve">4. Настоящее постановление подлежит размещению на официальном сайте </w:t>
      </w:r>
      <w:proofErr w:type="spellStart"/>
      <w:r w:rsidRPr="00521298">
        <w:rPr>
          <w:color w:val="000000"/>
        </w:rPr>
        <w:t>Печенгского</w:t>
      </w:r>
      <w:proofErr w:type="spellEnd"/>
      <w:r w:rsidRPr="00521298">
        <w:rPr>
          <w:color w:val="000000"/>
        </w:rPr>
        <w:t xml:space="preserve"> муниципального округа https://pechengamr.gov-murman.ru/.</w:t>
      </w:r>
    </w:p>
    <w:p w:rsidR="00C64875" w:rsidRPr="00521298" w:rsidRDefault="00C64875" w:rsidP="00C64875">
      <w:pPr>
        <w:pStyle w:val="a6"/>
        <w:spacing w:before="0" w:beforeAutospacing="0" w:after="0" w:afterAutospacing="0"/>
        <w:jc w:val="both"/>
        <w:rPr>
          <w:b/>
          <w:bCs/>
          <w:color w:val="000000"/>
        </w:rPr>
      </w:pPr>
    </w:p>
    <w:p w:rsidR="00C64875" w:rsidRPr="00521298" w:rsidRDefault="00C64875" w:rsidP="00C64875">
      <w:pPr>
        <w:pStyle w:val="a6"/>
        <w:spacing w:before="0" w:beforeAutospacing="0" w:after="0" w:afterAutospacing="0"/>
        <w:jc w:val="both"/>
        <w:rPr>
          <w:b/>
          <w:bCs/>
          <w:color w:val="000000"/>
        </w:rPr>
      </w:pPr>
    </w:p>
    <w:p w:rsidR="00C64875" w:rsidRPr="00521298" w:rsidRDefault="00E1212C" w:rsidP="00C64875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bCs/>
          <w:color w:val="000000"/>
        </w:rPr>
        <w:t xml:space="preserve">Глава </w:t>
      </w:r>
      <w:proofErr w:type="spellStart"/>
      <w:r>
        <w:rPr>
          <w:bCs/>
          <w:color w:val="000000"/>
        </w:rPr>
        <w:t>Печенгского</w:t>
      </w:r>
      <w:proofErr w:type="spellEnd"/>
      <w:r>
        <w:rPr>
          <w:bCs/>
          <w:color w:val="000000"/>
        </w:rPr>
        <w:t xml:space="preserve"> </w:t>
      </w:r>
      <w:r w:rsidR="00C64875" w:rsidRPr="00521298">
        <w:rPr>
          <w:bCs/>
          <w:color w:val="000000"/>
        </w:rPr>
        <w:t>муниципального округа</w:t>
      </w:r>
      <w:r w:rsidR="007335B1" w:rsidRPr="00521298">
        <w:rPr>
          <w:color w:val="000000"/>
        </w:rPr>
        <w:t xml:space="preserve">                                             </w:t>
      </w:r>
      <w:r w:rsidR="00521298" w:rsidRPr="00521298">
        <w:rPr>
          <w:color w:val="000000"/>
        </w:rPr>
        <w:t xml:space="preserve">     </w:t>
      </w:r>
      <w:r w:rsidR="007335B1" w:rsidRPr="00521298">
        <w:rPr>
          <w:color w:val="000000"/>
        </w:rPr>
        <w:t xml:space="preserve">      </w:t>
      </w:r>
      <w:r>
        <w:rPr>
          <w:bCs/>
          <w:color w:val="000000"/>
        </w:rPr>
        <w:t xml:space="preserve">А.В. </w:t>
      </w:r>
      <w:r w:rsidR="00C64875" w:rsidRPr="00521298">
        <w:rPr>
          <w:bCs/>
          <w:color w:val="000000"/>
        </w:rPr>
        <w:t>Кузнецов</w:t>
      </w:r>
    </w:p>
    <w:p w:rsidR="007335B1" w:rsidRPr="00521298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Pr="00521298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521298" w:rsidRDefault="00521298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516216" w:rsidRDefault="00516216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C64875" w:rsidRPr="00C64875" w:rsidRDefault="00C64875" w:rsidP="00C64875">
      <w:pPr>
        <w:pStyle w:val="a6"/>
        <w:spacing w:before="0" w:beforeAutospacing="0" w:after="0" w:afterAutospacing="0"/>
        <w:ind w:firstLine="567"/>
        <w:jc w:val="right"/>
        <w:rPr>
          <w:color w:val="000000"/>
        </w:rPr>
      </w:pPr>
      <w:bookmarkStart w:id="0" w:name="_GoBack"/>
      <w:bookmarkEnd w:id="0"/>
      <w:r w:rsidRPr="00C64875">
        <w:rPr>
          <w:bCs/>
          <w:color w:val="000000"/>
        </w:rPr>
        <w:lastRenderedPageBreak/>
        <w:t>Приложение</w:t>
      </w:r>
    </w:p>
    <w:p w:rsidR="00C64875" w:rsidRPr="00C64875" w:rsidRDefault="00E1212C" w:rsidP="00C64875">
      <w:pPr>
        <w:pStyle w:val="a6"/>
        <w:spacing w:before="0" w:beforeAutospacing="0" w:after="0" w:afterAutospacing="0"/>
        <w:ind w:firstLine="567"/>
        <w:jc w:val="right"/>
        <w:rPr>
          <w:color w:val="000000"/>
        </w:rPr>
      </w:pPr>
      <w:r>
        <w:rPr>
          <w:bCs/>
          <w:color w:val="000000"/>
        </w:rPr>
        <w:t xml:space="preserve">к постановлению </w:t>
      </w:r>
      <w:r w:rsidR="00C64875" w:rsidRPr="00C64875">
        <w:rPr>
          <w:bCs/>
          <w:color w:val="000000"/>
        </w:rPr>
        <w:t>администрации</w:t>
      </w:r>
    </w:p>
    <w:p w:rsidR="00C64875" w:rsidRDefault="00E1212C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  <w:proofErr w:type="spellStart"/>
      <w:r>
        <w:rPr>
          <w:bCs/>
          <w:color w:val="000000"/>
        </w:rPr>
        <w:t>Печенгского</w:t>
      </w:r>
      <w:proofErr w:type="spellEnd"/>
      <w:r>
        <w:rPr>
          <w:bCs/>
          <w:color w:val="000000"/>
        </w:rPr>
        <w:t xml:space="preserve"> муниципального </w:t>
      </w:r>
      <w:r w:rsidR="00C64875" w:rsidRPr="00C64875">
        <w:rPr>
          <w:bCs/>
          <w:color w:val="000000"/>
        </w:rPr>
        <w:t>округа</w:t>
      </w:r>
    </w:p>
    <w:p w:rsidR="00C64875" w:rsidRPr="00C64875" w:rsidRDefault="00C64875" w:rsidP="00C64875">
      <w:pPr>
        <w:pStyle w:val="a6"/>
        <w:spacing w:before="0" w:beforeAutospacing="0" w:after="0" w:afterAutospacing="0"/>
        <w:ind w:firstLine="567"/>
        <w:jc w:val="right"/>
        <w:rPr>
          <w:color w:val="000000"/>
        </w:rPr>
      </w:pPr>
      <w:r>
        <w:rPr>
          <w:bCs/>
          <w:color w:val="000000"/>
        </w:rPr>
        <w:t>от ________№___</w:t>
      </w:r>
    </w:p>
    <w:p w:rsidR="00D87358" w:rsidRPr="00631981" w:rsidRDefault="00D87358" w:rsidP="00D87358">
      <w:pPr>
        <w:jc w:val="both"/>
        <w:rPr>
          <w:rFonts w:eastAsia="Times New Roman"/>
          <w:color w:val="000000"/>
          <w:sz w:val="24"/>
          <w:szCs w:val="24"/>
        </w:rPr>
      </w:pPr>
    </w:p>
    <w:p w:rsidR="00283752" w:rsidRDefault="00283752" w:rsidP="00283752">
      <w:pPr>
        <w:ind w:firstLine="567"/>
        <w:jc w:val="center"/>
        <w:rPr>
          <w:rFonts w:eastAsia="Times New Roman"/>
          <w:color w:val="000000"/>
          <w:sz w:val="24"/>
          <w:szCs w:val="24"/>
        </w:rPr>
      </w:pPr>
    </w:p>
    <w:p w:rsidR="00283752" w:rsidRDefault="00283752" w:rsidP="00283752">
      <w:pPr>
        <w:ind w:firstLine="567"/>
        <w:jc w:val="center"/>
        <w:rPr>
          <w:rFonts w:eastAsia="Times New Roman"/>
          <w:color w:val="000000"/>
          <w:sz w:val="24"/>
          <w:szCs w:val="24"/>
        </w:rPr>
      </w:pPr>
      <w:r w:rsidRPr="00974112">
        <w:rPr>
          <w:rFonts w:eastAsia="Times New Roman"/>
          <w:color w:val="000000"/>
          <w:sz w:val="24"/>
          <w:szCs w:val="24"/>
        </w:rPr>
        <w:t xml:space="preserve">Положение </w:t>
      </w:r>
    </w:p>
    <w:p w:rsidR="00D87358" w:rsidRDefault="00283752" w:rsidP="00283752">
      <w:pPr>
        <w:ind w:firstLine="567"/>
        <w:jc w:val="center"/>
        <w:rPr>
          <w:bCs/>
          <w:color w:val="000000"/>
          <w:spacing w:val="-1"/>
          <w:sz w:val="24"/>
          <w:szCs w:val="24"/>
        </w:rPr>
      </w:pPr>
      <w:r w:rsidRPr="00974112">
        <w:rPr>
          <w:rFonts w:eastAsia="Times New Roman"/>
          <w:bCs/>
          <w:color w:val="000000"/>
          <w:sz w:val="24"/>
          <w:szCs w:val="24"/>
        </w:rPr>
        <w:t>о компенсации расходов, связанных с переездом и провозом </w:t>
      </w:r>
      <w:r w:rsidRPr="00974112">
        <w:rPr>
          <w:rFonts w:eastAsia="Times New Roman"/>
          <w:bCs/>
          <w:color w:val="000000"/>
          <w:spacing w:val="-1"/>
          <w:sz w:val="24"/>
          <w:szCs w:val="24"/>
        </w:rPr>
        <w:t>багажа, работникам организаций, расположенных в районах Крайнего Севера, финансируемых из средств</w:t>
      </w:r>
      <w:r w:rsidR="007335B1">
        <w:rPr>
          <w:rFonts w:eastAsia="Times New Roman"/>
          <w:bCs/>
          <w:color w:val="000000"/>
          <w:spacing w:val="-1"/>
          <w:sz w:val="24"/>
          <w:szCs w:val="24"/>
        </w:rPr>
        <w:t xml:space="preserve"> бюджета </w:t>
      </w:r>
      <w:r w:rsidRPr="00974112">
        <w:rPr>
          <w:bCs/>
          <w:color w:val="000000"/>
          <w:spacing w:val="-1"/>
          <w:sz w:val="24"/>
          <w:szCs w:val="24"/>
        </w:rPr>
        <w:t xml:space="preserve"> </w:t>
      </w:r>
      <w:proofErr w:type="spellStart"/>
      <w:r w:rsidRPr="00974112">
        <w:rPr>
          <w:bCs/>
          <w:color w:val="000000"/>
          <w:spacing w:val="-1"/>
          <w:sz w:val="24"/>
          <w:szCs w:val="24"/>
        </w:rPr>
        <w:t>Печенгского</w:t>
      </w:r>
      <w:proofErr w:type="spellEnd"/>
      <w:r w:rsidRPr="00974112">
        <w:rPr>
          <w:bCs/>
          <w:color w:val="000000"/>
          <w:spacing w:val="-1"/>
          <w:sz w:val="24"/>
          <w:szCs w:val="24"/>
        </w:rPr>
        <w:t xml:space="preserve"> муниципального округа</w:t>
      </w:r>
    </w:p>
    <w:p w:rsidR="00283752" w:rsidRPr="00631981" w:rsidRDefault="00283752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</w:p>
    <w:p w:rsidR="00D87358" w:rsidRPr="00631981" w:rsidRDefault="00D87358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proofErr w:type="gramStart"/>
      <w:r w:rsidRPr="00631981">
        <w:rPr>
          <w:rFonts w:eastAsia="Times New Roman"/>
          <w:color w:val="000000"/>
          <w:sz w:val="24"/>
          <w:szCs w:val="24"/>
        </w:rPr>
        <w:t>Настоящее Положение устанавливает порядок, условия и размеры компенсации расходов, связанных с переездом, лицам, заключившим трудовые договоры о работе в организациях, расположенных в районах Крайнего Севера, финансируемых из средств</w:t>
      </w:r>
      <w:r w:rsidR="00283752">
        <w:rPr>
          <w:rFonts w:eastAsia="Times New Roman"/>
          <w:color w:val="000000"/>
          <w:sz w:val="24"/>
          <w:szCs w:val="24"/>
        </w:rPr>
        <w:t xml:space="preserve"> бюджета </w:t>
      </w:r>
      <w:proofErr w:type="spellStart"/>
      <w:r w:rsidR="00283752">
        <w:rPr>
          <w:rFonts w:eastAsia="Times New Roman"/>
          <w:color w:val="000000"/>
          <w:sz w:val="24"/>
          <w:szCs w:val="24"/>
        </w:rPr>
        <w:t>Печенгского</w:t>
      </w:r>
      <w:proofErr w:type="spellEnd"/>
      <w:r w:rsidR="00283752">
        <w:rPr>
          <w:rFonts w:eastAsia="Times New Roman"/>
          <w:color w:val="000000"/>
          <w:sz w:val="24"/>
          <w:szCs w:val="24"/>
        </w:rPr>
        <w:t xml:space="preserve"> муниципального округа</w:t>
      </w:r>
      <w:r w:rsidRPr="00631981">
        <w:rPr>
          <w:rFonts w:eastAsia="Times New Roman"/>
          <w:color w:val="000000"/>
          <w:sz w:val="24"/>
          <w:szCs w:val="24"/>
        </w:rPr>
        <w:t>, прибывшим в соответствии с этими договорами из других регионов Российской Федерации, а также работникам организаций, финансируемых из средств районного бюджета, при их переезде к новому постоянному месту жительства</w:t>
      </w:r>
      <w:proofErr w:type="gramEnd"/>
      <w:r w:rsidRPr="00631981">
        <w:rPr>
          <w:rFonts w:eastAsia="Times New Roman"/>
          <w:color w:val="000000"/>
          <w:sz w:val="24"/>
          <w:szCs w:val="24"/>
        </w:rPr>
        <w:t xml:space="preserve"> в пределах территории Российской Федерации в связи с расторжением трудового договора.</w:t>
      </w:r>
    </w:p>
    <w:p w:rsidR="00D87358" w:rsidRPr="00631981" w:rsidRDefault="00D87358" w:rsidP="00D87358">
      <w:pPr>
        <w:ind w:firstLine="567"/>
        <w:jc w:val="center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pacing w:val="2"/>
          <w:sz w:val="24"/>
          <w:szCs w:val="24"/>
        </w:rPr>
        <w:t>1.</w:t>
      </w:r>
      <w:r w:rsidR="002F1250" w:rsidRPr="00631981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Общие положения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1.1. 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>Лицам, заключившим трудовые договоры о работе в организациях, расположенных в районах Крайнего Севера, финансируемых из средств бюджета</w:t>
      </w:r>
      <w:r w:rsidR="00283752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="00283752">
        <w:rPr>
          <w:rFonts w:eastAsia="Times New Roman"/>
          <w:color w:val="000000"/>
          <w:sz w:val="24"/>
          <w:szCs w:val="24"/>
        </w:rPr>
        <w:t>Печенгского</w:t>
      </w:r>
      <w:proofErr w:type="spellEnd"/>
      <w:r w:rsidR="00283752">
        <w:rPr>
          <w:rFonts w:eastAsia="Times New Roman"/>
          <w:color w:val="000000"/>
          <w:sz w:val="24"/>
          <w:szCs w:val="24"/>
        </w:rPr>
        <w:t xml:space="preserve"> муниципального округа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, прибывшим в соответствии с этими договорами из других регионов Российской Федерации, а также работникам организаций, проработавшим в организациях, финансируемых из средств бюджета </w:t>
      </w:r>
      <w:proofErr w:type="spellStart"/>
      <w:r w:rsidR="00283752">
        <w:rPr>
          <w:rFonts w:eastAsia="Times New Roman"/>
          <w:color w:val="000000"/>
          <w:sz w:val="24"/>
          <w:szCs w:val="24"/>
        </w:rPr>
        <w:t>Печенгского</w:t>
      </w:r>
      <w:proofErr w:type="spellEnd"/>
      <w:r w:rsidR="00283752">
        <w:rPr>
          <w:rFonts w:eastAsia="Times New Roman"/>
          <w:color w:val="000000"/>
          <w:sz w:val="24"/>
          <w:szCs w:val="24"/>
        </w:rPr>
        <w:t xml:space="preserve"> муниципального округа </w:t>
      </w:r>
      <w:r w:rsidR="00D87358" w:rsidRPr="00631981">
        <w:rPr>
          <w:rFonts w:eastAsia="Times New Roman"/>
          <w:color w:val="000000"/>
          <w:sz w:val="24"/>
          <w:szCs w:val="24"/>
        </w:rPr>
        <w:t>(далее - Работник) не менее 3-х лет, при переезде к новому постоянному месту жительства, в связи</w:t>
      </w:r>
      <w:proofErr w:type="gramEnd"/>
      <w:r w:rsidR="00D87358" w:rsidRPr="00631981">
        <w:rPr>
          <w:rFonts w:eastAsia="Times New Roman"/>
          <w:color w:val="000000"/>
          <w:sz w:val="24"/>
          <w:szCs w:val="24"/>
        </w:rPr>
        <w:t xml:space="preserve"> с расторжением трудового договора по любым основаниям (в том числе смерти Работника), за исключением увольнения за виновные действия, компенсируются расходы, связанные с переездом самих Работников и членов их семей (мужа, жены, несовершеннолетних детей и лиц, находящихся на иждивении, совместно проживающих с Работниками).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1.2. </w:t>
      </w:r>
      <w:r w:rsidR="00D87358" w:rsidRPr="00631981">
        <w:rPr>
          <w:rFonts w:eastAsia="Times New Roman"/>
          <w:color w:val="000000"/>
          <w:sz w:val="24"/>
          <w:szCs w:val="24"/>
        </w:rPr>
        <w:t>Компенсация расходов Работнику, связанных с переездом, производится в размере фактических транспортных затрат за исключением ограничений, предусмотренных настоящим Положением, и включает оплату</w:t>
      </w:r>
    </w:p>
    <w:p w:rsidR="00D87358" w:rsidRPr="00631981" w:rsidRDefault="00D87358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стоимости переезда, подтвержденного именными проездными документами (билетами) и квитанциями о стоимости провоза личного имущества (далее - багажа), в пределах территории Российской Федерации.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1.3. </w:t>
      </w:r>
      <w:r w:rsidR="00D87358" w:rsidRPr="00631981">
        <w:rPr>
          <w:rFonts w:eastAsia="Times New Roman"/>
          <w:color w:val="000000"/>
          <w:sz w:val="24"/>
          <w:szCs w:val="24"/>
        </w:rPr>
        <w:t>Расходы, связанные с оказанием платных услуг за приобретение проездных документов (билетов), предоставление справок и (или) отметок, упоминаемых в настоящем Положении, добровольным страхованием, как пассажира, не компенсируются.</w:t>
      </w:r>
    </w:p>
    <w:p w:rsidR="007335B1" w:rsidRPr="007335B1" w:rsidRDefault="007335B1" w:rsidP="007335B1">
      <w:pPr>
        <w:shd w:val="clear" w:color="auto" w:fill="FFFFFF"/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1.4. </w:t>
      </w:r>
      <w:r w:rsidRPr="007335B1">
        <w:rPr>
          <w:rFonts w:eastAsia="Times New Roman"/>
          <w:color w:val="000000"/>
          <w:spacing w:val="-2"/>
          <w:sz w:val="24"/>
          <w:szCs w:val="24"/>
        </w:rPr>
        <w:t>В случае не предоставления именных проездны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х документов (билетов), расходы по </w:t>
      </w:r>
      <w:r>
        <w:rPr>
          <w:rFonts w:eastAsia="Times New Roman"/>
          <w:color w:val="000000"/>
          <w:spacing w:val="-3"/>
          <w:sz w:val="24"/>
          <w:szCs w:val="24"/>
        </w:rPr>
        <w:t xml:space="preserve">оплате  стоимости  проезда  компенсируются на  основании </w:t>
      </w:r>
      <w:r w:rsidR="00A76777">
        <w:rPr>
          <w:rFonts w:eastAsia="Times New Roman"/>
          <w:color w:val="000000"/>
          <w:spacing w:val="-3"/>
          <w:sz w:val="24"/>
          <w:szCs w:val="24"/>
        </w:rPr>
        <w:t xml:space="preserve">справок, выданных </w:t>
      </w:r>
      <w:r w:rsidR="00A76777">
        <w:rPr>
          <w:rFonts w:eastAsia="Times New Roman"/>
          <w:color w:val="000000"/>
          <w:spacing w:val="-5"/>
          <w:sz w:val="24"/>
          <w:szCs w:val="24"/>
        </w:rPr>
        <w:t xml:space="preserve">соответствующими транспортными  организациями, осуществляющими пассажирские </w:t>
      </w:r>
      <w:r w:rsidRPr="007335B1">
        <w:rPr>
          <w:rFonts w:eastAsia="Times New Roman"/>
          <w:color w:val="000000"/>
          <w:spacing w:val="2"/>
          <w:sz w:val="24"/>
          <w:szCs w:val="24"/>
        </w:rPr>
        <w:t>перевозки о стоимости проезда кратчайшим путем и по</w:t>
      </w:r>
      <w:r w:rsidR="00E1212C">
        <w:rPr>
          <w:rFonts w:eastAsia="Times New Roman"/>
          <w:color w:val="000000"/>
          <w:spacing w:val="2"/>
          <w:sz w:val="24"/>
          <w:szCs w:val="24"/>
        </w:rPr>
        <w:t xml:space="preserve"> наименьшей стоимости. При этом </w:t>
      </w:r>
      <w:r w:rsidRPr="007335B1">
        <w:rPr>
          <w:rFonts w:eastAsia="Times New Roman"/>
          <w:color w:val="000000"/>
          <w:sz w:val="24"/>
          <w:szCs w:val="24"/>
        </w:rPr>
        <w:t>кратчайший путь может включать в себя остановку (пересадку) в городах Москва и Санкт-</w:t>
      </w:r>
      <w:r w:rsidRPr="007335B1">
        <w:rPr>
          <w:rFonts w:eastAsia="Times New Roman"/>
          <w:color w:val="000000"/>
          <w:spacing w:val="-7"/>
          <w:sz w:val="24"/>
          <w:szCs w:val="24"/>
        </w:rPr>
        <w:t>Петербург.</w:t>
      </w:r>
    </w:p>
    <w:p w:rsidR="00D87358" w:rsidRPr="00631981" w:rsidRDefault="00A76777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1.5. </w:t>
      </w:r>
      <w:r w:rsidR="00D87358" w:rsidRPr="00631981">
        <w:rPr>
          <w:rFonts w:eastAsia="Times New Roman"/>
          <w:color w:val="000000"/>
          <w:sz w:val="24"/>
          <w:szCs w:val="24"/>
        </w:rPr>
        <w:t>Стоимость провоза багажа компенсируется из расчета не свыше пяти тонн на семью (независимо от количества выезжающих членов семьи Работника) по фактическим расходам в пределах территории Российской Федерации в размерах, не превышающих та</w:t>
      </w:r>
      <w:r w:rsidR="00DB2852">
        <w:rPr>
          <w:rFonts w:eastAsia="Times New Roman"/>
          <w:color w:val="000000"/>
          <w:sz w:val="24"/>
          <w:szCs w:val="24"/>
        </w:rPr>
        <w:t>рифы, предусмотренные для</w:t>
      </w:r>
      <w:r w:rsidR="00DB2852" w:rsidRPr="00DB2852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631981">
        <w:rPr>
          <w:rFonts w:eastAsia="Times New Roman"/>
          <w:color w:val="000000"/>
          <w:sz w:val="24"/>
          <w:szCs w:val="24"/>
        </w:rPr>
        <w:t>перевозок железнодорожных контейнеров железнодорожным транспортом.</w:t>
      </w:r>
    </w:p>
    <w:p w:rsidR="00D87358" w:rsidRPr="00631981" w:rsidRDefault="00D87358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При оплате стоимости провоза багажа учитывается его чистый вес.</w:t>
      </w:r>
    </w:p>
    <w:p w:rsidR="00D87358" w:rsidRPr="00631981" w:rsidRDefault="00D87358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lastRenderedPageBreak/>
        <w:t xml:space="preserve">Из суммы затрат на перевозку багажа исключаются </w:t>
      </w:r>
      <w:proofErr w:type="gramStart"/>
      <w:r w:rsidRPr="00631981">
        <w:rPr>
          <w:rFonts w:eastAsia="Times New Roman"/>
          <w:color w:val="000000"/>
          <w:sz w:val="24"/>
          <w:szCs w:val="24"/>
        </w:rPr>
        <w:t>комиссионный</w:t>
      </w:r>
      <w:proofErr w:type="gramEnd"/>
      <w:r w:rsidRPr="00631981">
        <w:rPr>
          <w:rFonts w:eastAsia="Times New Roman"/>
          <w:color w:val="000000"/>
          <w:sz w:val="24"/>
          <w:szCs w:val="24"/>
        </w:rPr>
        <w:t xml:space="preserve"> и страховой сборы.</w:t>
      </w:r>
    </w:p>
    <w:p w:rsidR="00D87358" w:rsidRPr="00631981" w:rsidRDefault="00D87358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При перевозке багажа в железнодорожном контейнере железнодорожным транспортом компенсируется: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провоз багажа в контейнере грузоподъемностью не свыше пяти тонн;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доставка контейнера грузовым автомобилем от дома до контейнерной станции и от контейнерной станции до дома к новому месту жительства;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экспедирование контейнера;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пломбирование контейнера;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оформление документов на провоз багажа контейнером;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работа крана по перегрузке контейнера.</w:t>
      </w:r>
    </w:p>
    <w:p w:rsidR="00D87358" w:rsidRPr="00631981" w:rsidRDefault="00D87358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В случае отсутствия возможности провоза багажа железнодорожным транспортом допускается его провоз автомобильным транспортом к новому постоянному месту жительства. Возмещение стоимости провоза багажа в этих случаях не должно превышать тарифов, предусмотренных для перевозок железнодорожным транспортом.</w:t>
      </w:r>
    </w:p>
    <w:p w:rsidR="00D87358" w:rsidRPr="00631981" w:rsidRDefault="00D87358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Если масса перевозимого багажа превышает пятитонный предел, компенсация расходов производится на основании справки железной дороги о тарифах на доставку пятитонного контейнера.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1.6. </w:t>
      </w:r>
      <w:r w:rsidR="00D87358" w:rsidRPr="00631981">
        <w:rPr>
          <w:rFonts w:eastAsia="Times New Roman"/>
          <w:color w:val="000000"/>
          <w:sz w:val="24"/>
          <w:szCs w:val="24"/>
        </w:rPr>
        <w:t>При невозможности проезда железнодорожным транспортом оплата проезда и провоза багажа производится по тарифам воздушного, водного и автомобильного транспорта от (до) ближайшей железнодорожной станции.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1.7. 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>В случае приглашения на работу в организацию, расположенную в районах Крайнего Севера, финансируемую из средств бюджета</w:t>
      </w:r>
      <w:r w:rsidR="00283752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="00283752">
        <w:rPr>
          <w:rFonts w:eastAsia="Times New Roman"/>
          <w:color w:val="000000"/>
          <w:sz w:val="24"/>
          <w:szCs w:val="24"/>
        </w:rPr>
        <w:t>Печенгского</w:t>
      </w:r>
      <w:proofErr w:type="spellEnd"/>
      <w:r w:rsidR="00283752">
        <w:rPr>
          <w:rFonts w:eastAsia="Times New Roman"/>
          <w:color w:val="000000"/>
          <w:sz w:val="24"/>
          <w:szCs w:val="24"/>
        </w:rPr>
        <w:t xml:space="preserve"> муниципального округа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, специалистов, являющихся гражданами других государств и заключивших трудовой договор о работе в этой организации, а также при переезде Работников этих организаций </w:t>
      </w:r>
      <w:proofErr w:type="spellStart"/>
      <w:r w:rsidR="00D87358" w:rsidRPr="00631981">
        <w:rPr>
          <w:rFonts w:eastAsia="Times New Roman"/>
          <w:color w:val="000000"/>
          <w:sz w:val="24"/>
          <w:szCs w:val="24"/>
        </w:rPr>
        <w:t>йа</w:t>
      </w:r>
      <w:proofErr w:type="spellEnd"/>
      <w:r w:rsidR="00D87358" w:rsidRPr="00631981">
        <w:rPr>
          <w:rFonts w:eastAsia="Times New Roman"/>
          <w:color w:val="000000"/>
          <w:sz w:val="24"/>
          <w:szCs w:val="24"/>
        </w:rPr>
        <w:t xml:space="preserve"> постоянное место жительства, находящееся за пределами территории Российской Федерации, расходы, связанные с переездом, компенсируются от (до) места расположения организации</w:t>
      </w:r>
      <w:proofErr w:type="gramEnd"/>
      <w:r w:rsidR="00D87358" w:rsidRPr="00631981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>до</w:t>
      </w:r>
      <w:proofErr w:type="gramEnd"/>
      <w:r w:rsidR="00D87358" w:rsidRPr="00631981">
        <w:rPr>
          <w:rFonts w:eastAsia="Times New Roman"/>
          <w:color w:val="000000"/>
          <w:sz w:val="24"/>
          <w:szCs w:val="24"/>
        </w:rPr>
        <w:t xml:space="preserve"> (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>от</w:t>
      </w:r>
      <w:proofErr w:type="gramEnd"/>
      <w:r w:rsidR="00D87358" w:rsidRPr="00631981">
        <w:rPr>
          <w:rFonts w:eastAsia="Times New Roman"/>
          <w:color w:val="000000"/>
          <w:sz w:val="24"/>
          <w:szCs w:val="24"/>
        </w:rPr>
        <w:t>) ближайших к Государственной границе Российской Федерации станций (портов, аэропортов) в соответствии с настоящим Положением.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1.8. </w:t>
      </w:r>
      <w:r w:rsidR="00D87358" w:rsidRPr="00631981">
        <w:rPr>
          <w:rFonts w:eastAsia="Times New Roman"/>
          <w:color w:val="000000"/>
          <w:sz w:val="24"/>
          <w:szCs w:val="24"/>
        </w:rPr>
        <w:t>Право на компенсацию расходов, связанных с переездом, сохраняется: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за Работником и членами его семьи, прибывшими вместе с ним в районы Крайнего Севера, при условии предоставления документов, предусмотренных п. 1.9, в течение одного года со дня заключения Работником трудового договора о работе в данной организации;</w:t>
      </w:r>
    </w:p>
    <w:p w:rsidR="00D87358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за Работником и членами его семьи, выезжающими вместе с ним к новому постоянному месту жительства, при условии предоставления документов, предусмотренных п. 1.10, в течение шести месяцев со дня расторжения Работником трудового договора.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1.9. 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Выплата компенсации стоимости переезда 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>Работнику, прибывшему в соответствии с договорами из других регионов Российской Федерации производится</w:t>
      </w:r>
      <w:proofErr w:type="gramEnd"/>
      <w:r w:rsidR="00D87358" w:rsidRPr="00631981">
        <w:rPr>
          <w:rFonts w:eastAsia="Times New Roman"/>
          <w:color w:val="000000"/>
          <w:sz w:val="24"/>
          <w:szCs w:val="24"/>
        </w:rPr>
        <w:t>, по основному месту работы на основании авансового отчета с приложением следующих документов: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заявления о компенсации расходов, связанных с переездом, с указанием членов семьи, прибывших вместе с работником;</w:t>
      </w:r>
    </w:p>
    <w:p w:rsidR="00D87358" w:rsidRDefault="00E1212C" w:rsidP="00094E90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именных проездных документов (билетов) и квитанций на провоз</w:t>
      </w:r>
      <w:r w:rsidR="00094E90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631981">
        <w:rPr>
          <w:rFonts w:eastAsia="Times New Roman"/>
          <w:color w:val="000000"/>
          <w:sz w:val="24"/>
          <w:szCs w:val="24"/>
        </w:rPr>
        <w:t>багажа;</w:t>
      </w:r>
    </w:p>
    <w:p w:rsidR="00094E90" w:rsidRPr="00094E90" w:rsidRDefault="002025E5" w:rsidP="00094E90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proofErr w:type="gramStart"/>
      <w:r w:rsidRPr="00BB60A5">
        <w:rPr>
          <w:rFonts w:eastAsia="Times New Roman"/>
          <w:color w:val="000000"/>
          <w:sz w:val="24"/>
          <w:szCs w:val="24"/>
        </w:rPr>
        <w:t xml:space="preserve">- копий документов, подтверждающих степень родства </w:t>
      </w:r>
      <w:r w:rsidR="00094E90" w:rsidRPr="00BB60A5">
        <w:rPr>
          <w:rFonts w:eastAsia="Times New Roman"/>
          <w:color w:val="000000"/>
          <w:sz w:val="24"/>
          <w:szCs w:val="24"/>
        </w:rPr>
        <w:t xml:space="preserve">членов семьи, прибывших вместе с работником </w:t>
      </w:r>
      <w:r w:rsidRPr="00BB60A5">
        <w:rPr>
          <w:rFonts w:eastAsia="Times New Roman"/>
          <w:color w:val="000000"/>
          <w:sz w:val="24"/>
          <w:szCs w:val="24"/>
        </w:rPr>
        <w:t>(свидетельство о заключении брака либо свидетельство о расторжении брака, свидетельство о рождении (усыновлении) несовершеннолетних членов семьи либо акт органа опеки и попечительства в отношении несовершеннолетних о назначении Работника опекуном (попечителем));</w:t>
      </w:r>
      <w:r w:rsidRPr="00094E90">
        <w:rPr>
          <w:rFonts w:eastAsia="Times New Roman"/>
          <w:color w:val="000000"/>
          <w:sz w:val="24"/>
          <w:szCs w:val="24"/>
        </w:rPr>
        <w:t xml:space="preserve"> </w:t>
      </w:r>
      <w:r w:rsidR="00094E90" w:rsidRPr="00A8700D">
        <w:rPr>
          <w:rFonts w:eastAsia="Times New Roman"/>
          <w:color w:val="000000"/>
          <w:sz w:val="24"/>
          <w:szCs w:val="24"/>
        </w:rPr>
        <w:t>либо выписок из паспорта несовершеннолетних членов семьи и других иждивенцев;</w:t>
      </w:r>
      <w:proofErr w:type="gramEnd"/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lastRenderedPageBreak/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трудовой книжки с записью об увольнении с последнего места работы (для трудоспособных членов семьи Работника);</w:t>
      </w:r>
    </w:p>
    <w:p w:rsidR="00D87358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справки с места работы трудоспособных членов семьи Работника, что компенсация расходов в связи с их переездом в районы Крайнего Севера не выплачивалась.</w:t>
      </w:r>
    </w:p>
    <w:p w:rsidR="00D87358" w:rsidRDefault="00D87358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В случае осуществления проезда по электронному проездному документу (билету), оформленному не на утвержденном бланке строгой отчетности, дополнительно к проездному документу должен быть представлен один из документов, подтверждающий оплату стоимости перевозки (чек, оформленный посредством контрольно-кассовой техники, заверенная выписка из автоматизированной информационной системы перевозок, справка, выданная перевозчиком).</w:t>
      </w:r>
    </w:p>
    <w:p w:rsidR="00D87358" w:rsidRPr="00631981" w:rsidRDefault="00D87358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1.10. Выплата компенсации стоимости переезда к новому постоянному месту жительства в связи с расторжением (прекращением) трудового договора производится по последнему месту работы при предоставлении:</w:t>
      </w:r>
    </w:p>
    <w:p w:rsidR="00D87358" w:rsidRPr="00A8700D" w:rsidRDefault="00D87358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A8700D">
        <w:rPr>
          <w:rFonts w:eastAsia="Times New Roman"/>
          <w:color w:val="000000"/>
          <w:sz w:val="24"/>
          <w:szCs w:val="24"/>
        </w:rPr>
        <w:t>- документов, перечисленных в пункте 1.9 настоящего Положения;</w:t>
      </w:r>
    </w:p>
    <w:p w:rsidR="00E57451" w:rsidRPr="00A8700D" w:rsidRDefault="00E57451" w:rsidP="00E57451">
      <w:pPr>
        <w:shd w:val="clear" w:color="auto" w:fill="FFFFFF"/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A8700D">
        <w:rPr>
          <w:rFonts w:eastAsia="Times New Roman"/>
          <w:color w:val="000000"/>
          <w:sz w:val="24"/>
          <w:szCs w:val="24"/>
        </w:rPr>
        <w:t xml:space="preserve">- </w:t>
      </w:r>
      <w:r w:rsidRPr="00A8700D">
        <w:rPr>
          <w:rFonts w:eastAsia="Times New Roman"/>
          <w:color w:val="000000"/>
          <w:spacing w:val="-3"/>
          <w:sz w:val="24"/>
          <w:szCs w:val="24"/>
        </w:rPr>
        <w:t>справки (выписки из трудовой книжки или копии трудовой книжки), подтверждающей </w:t>
      </w:r>
      <w:r w:rsidRPr="00A8700D">
        <w:rPr>
          <w:rFonts w:eastAsia="Times New Roman"/>
          <w:color w:val="000000"/>
          <w:spacing w:val="-5"/>
          <w:sz w:val="24"/>
          <w:szCs w:val="24"/>
        </w:rPr>
        <w:t>стаж работы работника в организации, финансируемой из средств районного бюджета;</w:t>
      </w:r>
    </w:p>
    <w:p w:rsidR="00D87358" w:rsidRPr="00A8700D" w:rsidRDefault="00D87358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A8700D">
        <w:rPr>
          <w:rFonts w:eastAsia="Times New Roman"/>
          <w:color w:val="000000"/>
          <w:sz w:val="24"/>
          <w:szCs w:val="24"/>
        </w:rPr>
        <w:t>- справки от жилищных органов о регистр</w:t>
      </w:r>
      <w:r w:rsidR="00E57451" w:rsidRPr="00A8700D">
        <w:rPr>
          <w:rFonts w:eastAsia="Times New Roman"/>
          <w:color w:val="000000"/>
          <w:sz w:val="24"/>
          <w:szCs w:val="24"/>
        </w:rPr>
        <w:t>ации по новому месту жительства или копии паспорта с указанием регистрации по месту жительства.</w:t>
      </w:r>
    </w:p>
    <w:p w:rsidR="00B06450" w:rsidRPr="00B06450" w:rsidRDefault="00094E90" w:rsidP="00B06450">
      <w:pPr>
        <w:ind w:firstLine="567"/>
        <w:jc w:val="both"/>
        <w:rPr>
          <w:rFonts w:eastAsia="Times New Roman"/>
          <w:strike/>
          <w:color w:val="000000"/>
          <w:sz w:val="24"/>
          <w:szCs w:val="24"/>
        </w:rPr>
      </w:pPr>
      <w:r w:rsidRPr="00A8700D">
        <w:rPr>
          <w:rFonts w:eastAsia="Times New Roman"/>
          <w:color w:val="000000"/>
          <w:sz w:val="24"/>
          <w:szCs w:val="24"/>
        </w:rPr>
        <w:t xml:space="preserve">Копии документов заверяются лицом, ответственным за принятие документов, при предъявлении оригиналов. В случае если пакет документов направляется по почте без предоставления оригиналов, копии документов должны </w:t>
      </w:r>
      <w:r w:rsidR="00924C0B" w:rsidRPr="00A8700D">
        <w:rPr>
          <w:rFonts w:eastAsia="Times New Roman"/>
          <w:color w:val="000000"/>
          <w:sz w:val="24"/>
          <w:szCs w:val="24"/>
        </w:rPr>
        <w:t>быть нотариально заверены.</w:t>
      </w:r>
      <w:r w:rsidR="00924C0B" w:rsidRPr="00A8700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B06450" w:rsidRPr="00A8700D">
        <w:rPr>
          <w:rFonts w:eastAsiaTheme="minorHAnsi"/>
          <w:sz w:val="24"/>
          <w:szCs w:val="24"/>
          <w:lang w:eastAsia="en-US"/>
        </w:rPr>
        <w:t>В случае если в населенном пункте нет нотариуса, копии документов заверяются должностными лицами, имеющими право совершать нотариальные действия.</w:t>
      </w:r>
    </w:p>
    <w:p w:rsidR="00D87358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1.11. 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>Компенсация расходов, связанных с переездом Работника и членов его семьи к новому постоянному месту жительства, производится в течение одного месяца с даты получения Работодателем документов, перечисленных в пункте 1.10 настоящего Положения путем перечисления причитающейся суммы на личный счет в кредитной организации, либо почтовым переводом, с оплатой соответствующих сборов за счет средств Работника, в соответствии с его заявлением.</w:t>
      </w:r>
      <w:proofErr w:type="gramEnd"/>
    </w:p>
    <w:p w:rsidR="00B06450" w:rsidRPr="00631981" w:rsidRDefault="00B06450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</w:p>
    <w:p w:rsidR="00E1212C" w:rsidRPr="00E1212C" w:rsidRDefault="00D87358" w:rsidP="00E1212C">
      <w:pPr>
        <w:pStyle w:val="a4"/>
        <w:numPr>
          <w:ilvl w:val="0"/>
          <w:numId w:val="7"/>
        </w:num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121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Особенности компенсации расходов на оплату стоимости проезда железнодорожным транспортом</w:t>
      </w:r>
    </w:p>
    <w:p w:rsidR="0087066B" w:rsidRPr="00152F59" w:rsidRDefault="00D2095D" w:rsidP="00E1212C">
      <w:pPr>
        <w:pStyle w:val="a6"/>
        <w:numPr>
          <w:ilvl w:val="1"/>
          <w:numId w:val="7"/>
        </w:numPr>
        <w:spacing w:before="0" w:beforeAutospacing="0" w:after="0" w:afterAutospacing="0"/>
        <w:ind w:left="0" w:firstLine="567"/>
        <w:jc w:val="both"/>
        <w:rPr>
          <w:color w:val="000000"/>
        </w:rPr>
      </w:pPr>
      <w:r>
        <w:rPr>
          <w:color w:val="000000"/>
        </w:rPr>
        <w:t>При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проезде</w:t>
      </w:r>
      <w:r w:rsidRPr="00D2095D">
        <w:rPr>
          <w:color w:val="000000"/>
        </w:rPr>
        <w:t xml:space="preserve"> </w:t>
      </w:r>
      <w:r>
        <w:rPr>
          <w:color w:val="000000"/>
        </w:rPr>
        <w:t>железнодорожным</w:t>
      </w:r>
      <w:r w:rsidRPr="00D2095D">
        <w:rPr>
          <w:color w:val="000000"/>
        </w:rPr>
        <w:t xml:space="preserve"> </w:t>
      </w:r>
      <w:r>
        <w:rPr>
          <w:color w:val="000000"/>
        </w:rPr>
        <w:t>транспортом</w:t>
      </w:r>
      <w:r w:rsidRPr="00D2095D">
        <w:rPr>
          <w:color w:val="000000"/>
        </w:rPr>
        <w:t xml:space="preserve"> </w:t>
      </w:r>
      <w:r>
        <w:rPr>
          <w:color w:val="000000"/>
        </w:rPr>
        <w:t>расходы</w:t>
      </w:r>
      <w:r w:rsidRPr="00D2095D">
        <w:rPr>
          <w:color w:val="000000"/>
        </w:rPr>
        <w:t xml:space="preserve"> </w:t>
      </w:r>
      <w:r>
        <w:rPr>
          <w:color w:val="000000"/>
        </w:rPr>
        <w:t>компенсируются</w:t>
      </w:r>
      <w:r w:rsidRPr="00D2095D">
        <w:rPr>
          <w:color w:val="000000"/>
        </w:rPr>
        <w:t xml:space="preserve"> </w:t>
      </w:r>
      <w:r>
        <w:rPr>
          <w:color w:val="000000"/>
        </w:rPr>
        <w:t>исходя</w:t>
      </w:r>
      <w:r w:rsidRPr="00D2095D">
        <w:rPr>
          <w:color w:val="000000"/>
        </w:rPr>
        <w:t xml:space="preserve"> </w:t>
      </w:r>
      <w:r>
        <w:rPr>
          <w:color w:val="000000"/>
        </w:rPr>
        <w:t>из</w:t>
      </w:r>
      <w:r w:rsidRPr="00D2095D">
        <w:rPr>
          <w:color w:val="000000"/>
        </w:rPr>
        <w:t xml:space="preserve"> </w:t>
      </w:r>
      <w:r>
        <w:rPr>
          <w:color w:val="000000"/>
        </w:rPr>
        <w:t>фактической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стоимости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проезда,</w:t>
      </w:r>
      <w:r w:rsidRPr="00D2095D">
        <w:rPr>
          <w:color w:val="000000"/>
        </w:rPr>
        <w:t xml:space="preserve"> </w:t>
      </w:r>
      <w:r>
        <w:rPr>
          <w:color w:val="000000"/>
        </w:rPr>
        <w:t>но</w:t>
      </w:r>
      <w:r w:rsidRPr="00D2095D">
        <w:rPr>
          <w:color w:val="000000"/>
        </w:rPr>
        <w:t xml:space="preserve"> </w:t>
      </w:r>
      <w:r>
        <w:rPr>
          <w:color w:val="000000"/>
        </w:rPr>
        <w:t>не</w:t>
      </w:r>
      <w:r w:rsidRPr="00D2095D">
        <w:rPr>
          <w:color w:val="000000"/>
        </w:rPr>
        <w:t xml:space="preserve"> </w:t>
      </w:r>
      <w:r>
        <w:rPr>
          <w:color w:val="000000"/>
        </w:rPr>
        <w:t>выше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стоимости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проезда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вагоне</w:t>
      </w:r>
      <w:r w:rsidRPr="00D2095D">
        <w:rPr>
          <w:color w:val="000000"/>
        </w:rPr>
        <w:t xml:space="preserve"> </w:t>
      </w:r>
      <w:r>
        <w:rPr>
          <w:color w:val="000000"/>
        </w:rPr>
        <w:t>повышенной</w:t>
      </w:r>
      <w:r w:rsidRPr="00D2095D">
        <w:rPr>
          <w:color w:val="000000"/>
        </w:rPr>
        <w:t xml:space="preserve"> </w:t>
      </w:r>
      <w:r>
        <w:rPr>
          <w:color w:val="000000"/>
        </w:rPr>
        <w:t>комфортности,</w:t>
      </w:r>
      <w:r w:rsidRPr="00D2095D">
        <w:rPr>
          <w:color w:val="000000"/>
        </w:rPr>
        <w:t xml:space="preserve"> </w:t>
      </w:r>
      <w:r>
        <w:rPr>
          <w:color w:val="000000"/>
        </w:rPr>
        <w:t>отнесенном</w:t>
      </w:r>
      <w:r w:rsidRPr="00D2095D">
        <w:rPr>
          <w:color w:val="000000"/>
        </w:rPr>
        <w:t xml:space="preserve"> </w:t>
      </w:r>
      <w:r>
        <w:rPr>
          <w:color w:val="000000"/>
        </w:rPr>
        <w:t>к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вагону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экономиче</w:t>
      </w:r>
      <w:r>
        <w:rPr>
          <w:color w:val="000000"/>
        </w:rPr>
        <w:t>ского</w:t>
      </w:r>
      <w:r w:rsidRPr="00D2095D">
        <w:rPr>
          <w:color w:val="000000"/>
        </w:rPr>
        <w:t xml:space="preserve"> </w:t>
      </w:r>
      <w:r>
        <w:rPr>
          <w:color w:val="000000"/>
        </w:rPr>
        <w:t>класса</w:t>
      </w:r>
      <w:r w:rsidRPr="00D2095D">
        <w:rPr>
          <w:color w:val="000000"/>
        </w:rPr>
        <w:t xml:space="preserve"> </w:t>
      </w:r>
      <w:r>
        <w:rPr>
          <w:color w:val="000000"/>
        </w:rPr>
        <w:t>с</w:t>
      </w:r>
      <w:r w:rsidRPr="00D2095D">
        <w:rPr>
          <w:color w:val="000000"/>
        </w:rPr>
        <w:t xml:space="preserve"> </w:t>
      </w:r>
      <w:r>
        <w:rPr>
          <w:color w:val="000000"/>
        </w:rPr>
        <w:t>четырехместным</w:t>
      </w:r>
      <w:r w:rsidRPr="00D2095D">
        <w:rPr>
          <w:color w:val="000000"/>
        </w:rPr>
        <w:t xml:space="preserve"> </w:t>
      </w:r>
      <w:r>
        <w:rPr>
          <w:color w:val="000000"/>
        </w:rPr>
        <w:t>купе</w:t>
      </w:r>
      <w:r w:rsidRPr="00D2095D">
        <w:rPr>
          <w:color w:val="000000"/>
        </w:rPr>
        <w:t xml:space="preserve"> </w:t>
      </w:r>
      <w:r>
        <w:rPr>
          <w:color w:val="000000"/>
        </w:rPr>
        <w:t>категории</w:t>
      </w:r>
      <w:r w:rsidRPr="00D2095D">
        <w:rPr>
          <w:color w:val="000000"/>
        </w:rPr>
        <w:t xml:space="preserve"> </w:t>
      </w:r>
      <w:r>
        <w:rPr>
          <w:color w:val="000000"/>
        </w:rPr>
        <w:t>«К»</w:t>
      </w:r>
      <w:r w:rsidRPr="00D2095D">
        <w:rPr>
          <w:color w:val="000000"/>
        </w:rPr>
        <w:t xml:space="preserve"> </w:t>
      </w:r>
      <w:r>
        <w:rPr>
          <w:color w:val="000000"/>
        </w:rPr>
        <w:t>скорого</w:t>
      </w:r>
      <w:r w:rsidRPr="00D2095D">
        <w:rPr>
          <w:color w:val="000000"/>
        </w:rPr>
        <w:t xml:space="preserve"> </w:t>
      </w:r>
      <w:r>
        <w:rPr>
          <w:color w:val="000000"/>
        </w:rPr>
        <w:t>фирменного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поезда,</w:t>
      </w:r>
      <w:r w:rsidRPr="00D2095D">
        <w:rPr>
          <w:color w:val="000000"/>
        </w:rPr>
        <w:t xml:space="preserve"> </w:t>
      </w:r>
      <w:r>
        <w:rPr>
          <w:color w:val="000000"/>
        </w:rPr>
        <w:t>независимо</w:t>
      </w:r>
      <w:r w:rsidRPr="00D2095D">
        <w:rPr>
          <w:color w:val="000000"/>
        </w:rPr>
        <w:t xml:space="preserve"> </w:t>
      </w:r>
      <w:r>
        <w:rPr>
          <w:color w:val="000000"/>
        </w:rPr>
        <w:t>от</w:t>
      </w:r>
      <w:r w:rsidRPr="00D2095D">
        <w:rPr>
          <w:color w:val="000000"/>
        </w:rPr>
        <w:t xml:space="preserve"> </w:t>
      </w:r>
      <w:r>
        <w:rPr>
          <w:color w:val="000000"/>
        </w:rPr>
        <w:t>класса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обслуживания.</w:t>
      </w:r>
    </w:p>
    <w:p w:rsidR="0087066B" w:rsidRPr="00152F59" w:rsidRDefault="0087066B" w:rsidP="0087066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При проезде в вагонах с 2-местными купе (</w:t>
      </w:r>
      <w:proofErr w:type="gramStart"/>
      <w:r>
        <w:rPr>
          <w:color w:val="000000"/>
        </w:rPr>
        <w:t>СВ</w:t>
      </w:r>
      <w:proofErr w:type="gramEnd"/>
      <w:r>
        <w:rPr>
          <w:color w:val="000000"/>
        </w:rPr>
        <w:t xml:space="preserve">) поезда любой категории расходы компенсируются на основании справки железнодорожной кассы о стоимости проезда по этому маршруту поездом аналогичной категории в вагоне повышенной комфортности, отнесенном к вагону экономического класса с </w:t>
      </w:r>
      <w:r w:rsidRPr="00152F59">
        <w:rPr>
          <w:color w:val="000000"/>
        </w:rPr>
        <w:t>четырехмест</w:t>
      </w:r>
      <w:r>
        <w:rPr>
          <w:color w:val="000000"/>
        </w:rPr>
        <w:t xml:space="preserve">ным купе категории </w:t>
      </w:r>
      <w:r w:rsidRPr="00152F59">
        <w:rPr>
          <w:color w:val="000000"/>
        </w:rPr>
        <w:t>«К».</w:t>
      </w:r>
    </w:p>
    <w:p w:rsidR="0087066B" w:rsidRPr="00152F59" w:rsidRDefault="00D2095D" w:rsidP="0087066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проезда,</w:t>
      </w:r>
      <w:r w:rsidRPr="00D2095D">
        <w:rPr>
          <w:color w:val="000000"/>
        </w:rPr>
        <w:t xml:space="preserve"> </w:t>
      </w:r>
      <w:r>
        <w:rPr>
          <w:color w:val="000000"/>
        </w:rPr>
        <w:t>подлежащую</w:t>
      </w:r>
      <w:r w:rsidRPr="00D2095D">
        <w:rPr>
          <w:color w:val="000000"/>
        </w:rPr>
        <w:t xml:space="preserve"> </w:t>
      </w:r>
      <w:r>
        <w:rPr>
          <w:color w:val="000000"/>
        </w:rPr>
        <w:t>компенсации,</w:t>
      </w:r>
      <w:r w:rsidRPr="00D2095D">
        <w:rPr>
          <w:color w:val="000000"/>
        </w:rPr>
        <w:t xml:space="preserve"> </w:t>
      </w:r>
      <w:r>
        <w:rPr>
          <w:color w:val="000000"/>
        </w:rPr>
        <w:t>входят: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плацкарты</w:t>
      </w:r>
      <w:r w:rsidRPr="00D2095D">
        <w:rPr>
          <w:color w:val="000000"/>
        </w:rPr>
        <w:t xml:space="preserve"> </w:t>
      </w:r>
      <w:r>
        <w:rPr>
          <w:color w:val="000000"/>
        </w:rPr>
        <w:t>(спальной)</w:t>
      </w:r>
      <w:r w:rsidRPr="00D2095D">
        <w:rPr>
          <w:color w:val="000000"/>
        </w:rPr>
        <w:t xml:space="preserve"> </w:t>
      </w:r>
      <w:r>
        <w:rPr>
          <w:color w:val="000000"/>
        </w:rPr>
        <w:t>и</w:t>
      </w:r>
      <w:r w:rsidRPr="00D2095D">
        <w:rPr>
          <w:color w:val="000000"/>
        </w:rPr>
        <w:t xml:space="preserve"> </w:t>
      </w:r>
      <w:r>
        <w:rPr>
          <w:color w:val="000000"/>
        </w:rPr>
        <w:t>тарифа,</w:t>
      </w:r>
      <w:r w:rsidRPr="00D2095D">
        <w:rPr>
          <w:color w:val="000000"/>
        </w:rPr>
        <w:t xml:space="preserve"> </w:t>
      </w:r>
      <w:r>
        <w:rPr>
          <w:color w:val="000000"/>
        </w:rPr>
        <w:t>комиссионный</w:t>
      </w:r>
      <w:r w:rsidRPr="00D2095D">
        <w:rPr>
          <w:color w:val="000000"/>
        </w:rPr>
        <w:t xml:space="preserve"> </w:t>
      </w:r>
      <w:r>
        <w:rPr>
          <w:color w:val="000000"/>
        </w:rPr>
        <w:t>сбор,</w:t>
      </w:r>
      <w:r w:rsidRPr="00D2095D">
        <w:rPr>
          <w:color w:val="000000"/>
        </w:rPr>
        <w:t xml:space="preserve"> </w:t>
      </w:r>
      <w:r>
        <w:rPr>
          <w:color w:val="000000"/>
        </w:rPr>
        <w:t>страховой</w:t>
      </w:r>
      <w:r w:rsidRPr="00D2095D">
        <w:rPr>
          <w:color w:val="000000"/>
        </w:rPr>
        <w:t xml:space="preserve"> </w:t>
      </w:r>
      <w:r>
        <w:rPr>
          <w:color w:val="000000"/>
        </w:rPr>
        <w:t>сбор</w:t>
      </w:r>
      <w:r w:rsidRPr="00D2095D">
        <w:rPr>
          <w:color w:val="000000"/>
        </w:rPr>
        <w:t xml:space="preserve"> </w:t>
      </w:r>
      <w:r>
        <w:rPr>
          <w:color w:val="000000"/>
        </w:rPr>
        <w:t>от</w:t>
      </w:r>
      <w:r w:rsidRPr="00D2095D">
        <w:rPr>
          <w:color w:val="000000"/>
        </w:rPr>
        <w:t xml:space="preserve"> </w:t>
      </w:r>
      <w:r>
        <w:rPr>
          <w:color w:val="000000"/>
        </w:rPr>
        <w:t>несчастных</w:t>
      </w:r>
      <w:r w:rsidRPr="00D2095D">
        <w:rPr>
          <w:color w:val="000000"/>
        </w:rPr>
        <w:t xml:space="preserve"> </w:t>
      </w:r>
      <w:r>
        <w:rPr>
          <w:color w:val="000000"/>
        </w:rPr>
        <w:t>случаев</w:t>
      </w:r>
      <w:r w:rsidRPr="00D2095D">
        <w:rPr>
          <w:color w:val="000000"/>
        </w:rPr>
        <w:t xml:space="preserve"> </w:t>
      </w:r>
      <w:r>
        <w:rPr>
          <w:color w:val="000000"/>
        </w:rPr>
        <w:t>пассажиров</w:t>
      </w:r>
      <w:r w:rsidRPr="00D2095D">
        <w:rPr>
          <w:color w:val="000000"/>
        </w:rPr>
        <w:t xml:space="preserve"> </w:t>
      </w:r>
      <w:r>
        <w:rPr>
          <w:color w:val="000000"/>
        </w:rPr>
        <w:t>железнодорожного</w:t>
      </w:r>
      <w:r w:rsidRPr="00D2095D">
        <w:rPr>
          <w:color w:val="000000"/>
        </w:rPr>
        <w:t xml:space="preserve"> </w:t>
      </w:r>
      <w:r>
        <w:rPr>
          <w:color w:val="000000"/>
        </w:rPr>
        <w:t>транспорта,</w:t>
      </w:r>
      <w:r w:rsidRPr="00D2095D">
        <w:rPr>
          <w:color w:val="000000"/>
        </w:rPr>
        <w:t xml:space="preserve"> </w:t>
      </w:r>
      <w:r>
        <w:rPr>
          <w:color w:val="000000"/>
        </w:rPr>
        <w:t>доплата</w:t>
      </w:r>
      <w:r w:rsidRPr="00D2095D">
        <w:rPr>
          <w:color w:val="000000"/>
        </w:rPr>
        <w:t xml:space="preserve"> </w:t>
      </w:r>
      <w:r>
        <w:rPr>
          <w:color w:val="000000"/>
        </w:rPr>
        <w:t>за</w:t>
      </w:r>
      <w:r w:rsidRPr="00D2095D">
        <w:rPr>
          <w:color w:val="000000"/>
        </w:rPr>
        <w:t xml:space="preserve"> </w:t>
      </w:r>
      <w:r>
        <w:rPr>
          <w:color w:val="000000"/>
        </w:rPr>
        <w:t>скорость,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выдаваемого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вагоне</w:t>
      </w:r>
      <w:r w:rsidRPr="00D2095D">
        <w:rPr>
          <w:color w:val="000000"/>
        </w:rPr>
        <w:t xml:space="preserve"> </w:t>
      </w:r>
      <w:r>
        <w:rPr>
          <w:color w:val="000000"/>
        </w:rPr>
        <w:t>постельного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белья,</w:t>
      </w:r>
      <w:r w:rsidRPr="00D2095D">
        <w:rPr>
          <w:color w:val="000000"/>
        </w:rPr>
        <w:t xml:space="preserve"> </w:t>
      </w:r>
      <w:r>
        <w:rPr>
          <w:color w:val="000000"/>
        </w:rPr>
        <w:t>оплата</w:t>
      </w:r>
      <w:r w:rsidRPr="00D2095D">
        <w:rPr>
          <w:color w:val="000000"/>
        </w:rPr>
        <w:t xml:space="preserve"> </w:t>
      </w:r>
      <w:r>
        <w:rPr>
          <w:color w:val="000000"/>
        </w:rPr>
        <w:t>по</w:t>
      </w:r>
      <w:r w:rsidRPr="00D2095D">
        <w:rPr>
          <w:color w:val="000000"/>
        </w:rPr>
        <w:t xml:space="preserve"> </w:t>
      </w:r>
      <w:r>
        <w:rPr>
          <w:color w:val="000000"/>
        </w:rPr>
        <w:t>оформлению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проездных</w:t>
      </w:r>
      <w:r w:rsidRPr="00D2095D">
        <w:rPr>
          <w:color w:val="000000"/>
        </w:rPr>
        <w:t xml:space="preserve"> </w:t>
      </w:r>
      <w:r>
        <w:rPr>
          <w:color w:val="000000"/>
        </w:rPr>
        <w:t>документов</w:t>
      </w:r>
      <w:r w:rsidRPr="00D2095D">
        <w:rPr>
          <w:color w:val="000000"/>
        </w:rPr>
        <w:t xml:space="preserve"> </w:t>
      </w:r>
      <w:r>
        <w:rPr>
          <w:color w:val="000000"/>
        </w:rPr>
        <w:t>(сервисный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сбор).</w:t>
      </w:r>
    </w:p>
    <w:p w:rsidR="0087066B" w:rsidRPr="00152F59" w:rsidRDefault="00D2095D" w:rsidP="0087066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Если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постел</w:t>
      </w:r>
      <w:r>
        <w:rPr>
          <w:color w:val="000000"/>
        </w:rPr>
        <w:t>ьного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белья</w:t>
      </w:r>
      <w:r w:rsidRPr="00D2095D">
        <w:rPr>
          <w:color w:val="000000"/>
        </w:rPr>
        <w:t xml:space="preserve"> </w:t>
      </w:r>
      <w:r>
        <w:rPr>
          <w:color w:val="000000"/>
        </w:rPr>
        <w:t>не</w:t>
      </w:r>
      <w:r w:rsidRPr="00D2095D">
        <w:rPr>
          <w:color w:val="000000"/>
        </w:rPr>
        <w:t xml:space="preserve"> </w:t>
      </w:r>
      <w:r>
        <w:rPr>
          <w:color w:val="000000"/>
        </w:rPr>
        <w:t>включена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документа</w:t>
      </w:r>
      <w:r w:rsidRPr="00D2095D">
        <w:rPr>
          <w:color w:val="000000"/>
        </w:rPr>
        <w:t xml:space="preserve"> </w:t>
      </w:r>
      <w:r>
        <w:rPr>
          <w:color w:val="000000"/>
        </w:rPr>
        <w:t>(билета),</w:t>
      </w:r>
      <w:r w:rsidRPr="00D2095D">
        <w:rPr>
          <w:color w:val="000000"/>
        </w:rPr>
        <w:t xml:space="preserve"> </w:t>
      </w:r>
      <w:r>
        <w:rPr>
          <w:color w:val="000000"/>
        </w:rPr>
        <w:t>компенсация</w:t>
      </w:r>
      <w:r w:rsidRPr="00D2095D">
        <w:rPr>
          <w:color w:val="000000"/>
        </w:rPr>
        <w:t xml:space="preserve"> </w:t>
      </w:r>
      <w:r>
        <w:rPr>
          <w:color w:val="000000"/>
        </w:rPr>
        <w:t>за</w:t>
      </w:r>
      <w:r w:rsidRPr="00D2095D">
        <w:rPr>
          <w:color w:val="000000"/>
        </w:rPr>
        <w:t xml:space="preserve"> </w:t>
      </w:r>
      <w:r>
        <w:rPr>
          <w:color w:val="000000"/>
        </w:rPr>
        <w:t>пользование</w:t>
      </w:r>
      <w:r w:rsidRPr="00D2095D">
        <w:rPr>
          <w:color w:val="000000"/>
        </w:rPr>
        <w:t xml:space="preserve"> </w:t>
      </w:r>
      <w:r>
        <w:rPr>
          <w:color w:val="000000"/>
        </w:rPr>
        <w:t>постельным</w:t>
      </w:r>
      <w:r w:rsidRPr="00D2095D">
        <w:rPr>
          <w:color w:val="000000"/>
        </w:rPr>
        <w:t xml:space="preserve"> </w:t>
      </w:r>
      <w:r>
        <w:rPr>
          <w:color w:val="000000"/>
        </w:rPr>
        <w:t>бельем</w:t>
      </w:r>
      <w:r w:rsidRPr="00D2095D">
        <w:rPr>
          <w:color w:val="000000"/>
        </w:rPr>
        <w:t xml:space="preserve"> </w:t>
      </w:r>
      <w:r>
        <w:rPr>
          <w:color w:val="000000"/>
        </w:rPr>
        <w:t>производится</w:t>
      </w:r>
      <w:r w:rsidRPr="00D2095D">
        <w:rPr>
          <w:color w:val="000000"/>
        </w:rPr>
        <w:t xml:space="preserve"> </w:t>
      </w:r>
      <w:r>
        <w:rPr>
          <w:color w:val="000000"/>
        </w:rPr>
        <w:t>на</w:t>
      </w:r>
      <w:r w:rsidRPr="00D2095D">
        <w:rPr>
          <w:color w:val="000000"/>
        </w:rPr>
        <w:t xml:space="preserve"> </w:t>
      </w:r>
      <w:r>
        <w:rPr>
          <w:color w:val="000000"/>
        </w:rPr>
        <w:t>основании</w:t>
      </w:r>
      <w:r w:rsidRPr="00D2095D">
        <w:rPr>
          <w:color w:val="000000"/>
        </w:rPr>
        <w:t xml:space="preserve"> </w:t>
      </w:r>
      <w:r>
        <w:rPr>
          <w:color w:val="000000"/>
        </w:rPr>
        <w:t>выданной</w:t>
      </w:r>
      <w:r w:rsidRPr="00D2095D">
        <w:rPr>
          <w:color w:val="000000"/>
        </w:rPr>
        <w:t xml:space="preserve"> </w:t>
      </w:r>
      <w:r>
        <w:rPr>
          <w:color w:val="000000"/>
        </w:rPr>
        <w:t>проводником</w:t>
      </w:r>
      <w:r w:rsidRPr="00D2095D">
        <w:rPr>
          <w:color w:val="000000"/>
        </w:rPr>
        <w:t xml:space="preserve"> </w:t>
      </w:r>
      <w:r>
        <w:rPr>
          <w:color w:val="000000"/>
        </w:rPr>
        <w:t>номерной</w:t>
      </w:r>
      <w:r w:rsidRPr="00D2095D">
        <w:rPr>
          <w:color w:val="000000"/>
        </w:rPr>
        <w:t xml:space="preserve"> </w:t>
      </w:r>
      <w:r>
        <w:rPr>
          <w:color w:val="000000"/>
        </w:rPr>
        <w:t>квитанции</w:t>
      </w:r>
      <w:r w:rsidRPr="00D2095D">
        <w:rPr>
          <w:color w:val="000000"/>
        </w:rPr>
        <w:t xml:space="preserve"> </w:t>
      </w:r>
      <w:r>
        <w:rPr>
          <w:color w:val="000000"/>
        </w:rPr>
        <w:t>(с</w:t>
      </w:r>
      <w:r w:rsidRPr="00D2095D">
        <w:rPr>
          <w:color w:val="000000"/>
        </w:rPr>
        <w:t xml:space="preserve"> </w:t>
      </w:r>
      <w:r>
        <w:rPr>
          <w:color w:val="000000"/>
        </w:rPr>
        <w:t>указанием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стоимости</w:t>
      </w:r>
      <w:r w:rsidRPr="00D2095D">
        <w:rPr>
          <w:color w:val="000000"/>
        </w:rPr>
        <w:t xml:space="preserve"> </w:t>
      </w:r>
      <w:r>
        <w:rPr>
          <w:color w:val="000000"/>
        </w:rPr>
        <w:t>услуги,</w:t>
      </w:r>
      <w:r w:rsidRPr="00D2095D">
        <w:rPr>
          <w:color w:val="000000"/>
        </w:rPr>
        <w:t xml:space="preserve"> </w:t>
      </w:r>
      <w:r>
        <w:rPr>
          <w:color w:val="000000"/>
        </w:rPr>
        <w:t>номера</w:t>
      </w:r>
      <w:r w:rsidRPr="00D2095D">
        <w:rPr>
          <w:color w:val="000000"/>
        </w:rPr>
        <w:t xml:space="preserve"> </w:t>
      </w:r>
      <w:r>
        <w:rPr>
          <w:color w:val="000000"/>
        </w:rPr>
        <w:lastRenderedPageBreak/>
        <w:t>вагона</w:t>
      </w:r>
      <w:r w:rsidRPr="00D2095D">
        <w:rPr>
          <w:color w:val="000000"/>
        </w:rPr>
        <w:t xml:space="preserve"> </w:t>
      </w:r>
      <w:r>
        <w:rPr>
          <w:color w:val="000000"/>
        </w:rPr>
        <w:t>и</w:t>
      </w:r>
      <w:r w:rsidRPr="00D2095D">
        <w:rPr>
          <w:color w:val="000000"/>
        </w:rPr>
        <w:t xml:space="preserve"> </w:t>
      </w:r>
      <w:r>
        <w:rPr>
          <w:color w:val="000000"/>
        </w:rPr>
        <w:t>фамилии</w:t>
      </w:r>
      <w:r w:rsidRPr="00D2095D">
        <w:rPr>
          <w:color w:val="000000"/>
        </w:rPr>
        <w:t xml:space="preserve"> </w:t>
      </w:r>
      <w:r>
        <w:rPr>
          <w:color w:val="000000"/>
        </w:rPr>
        <w:t>пассажира)</w:t>
      </w:r>
      <w:r w:rsidRPr="00D2095D">
        <w:rPr>
          <w:color w:val="000000"/>
        </w:rPr>
        <w:t xml:space="preserve"> </w:t>
      </w:r>
      <w:r>
        <w:rPr>
          <w:color w:val="000000"/>
        </w:rPr>
        <w:t>или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соответс</w:t>
      </w:r>
      <w:r>
        <w:rPr>
          <w:color w:val="000000"/>
        </w:rPr>
        <w:t>твующего</w:t>
      </w:r>
      <w:r w:rsidRPr="00D2095D">
        <w:rPr>
          <w:color w:val="000000"/>
        </w:rPr>
        <w:t xml:space="preserve"> </w:t>
      </w:r>
      <w:r>
        <w:rPr>
          <w:color w:val="000000"/>
        </w:rPr>
        <w:t>штампа</w:t>
      </w:r>
      <w:r w:rsidRPr="00D2095D">
        <w:rPr>
          <w:color w:val="000000"/>
        </w:rPr>
        <w:t xml:space="preserve"> </w:t>
      </w:r>
      <w:r>
        <w:rPr>
          <w:color w:val="000000"/>
        </w:rPr>
        <w:t>проводника</w:t>
      </w:r>
      <w:r w:rsidRPr="00D2095D">
        <w:rPr>
          <w:color w:val="000000"/>
        </w:rPr>
        <w:t xml:space="preserve"> </w:t>
      </w:r>
      <w:r>
        <w:rPr>
          <w:color w:val="000000"/>
        </w:rPr>
        <w:t>на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проездном</w:t>
      </w:r>
      <w:r w:rsidRPr="00D2095D">
        <w:rPr>
          <w:color w:val="000000"/>
        </w:rPr>
        <w:t xml:space="preserve"> </w:t>
      </w:r>
      <w:r>
        <w:rPr>
          <w:color w:val="000000"/>
        </w:rPr>
        <w:t>документе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(билете).</w:t>
      </w:r>
    </w:p>
    <w:p w:rsidR="0087066B" w:rsidRPr="00152F59" w:rsidRDefault="00D2095D" w:rsidP="0087066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Если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документа</w:t>
      </w:r>
      <w:r w:rsidRPr="00D2095D">
        <w:rPr>
          <w:color w:val="000000"/>
        </w:rPr>
        <w:t xml:space="preserve"> </w:t>
      </w:r>
      <w:r>
        <w:rPr>
          <w:color w:val="000000"/>
        </w:rPr>
        <w:t>(билета)</w:t>
      </w:r>
      <w:r w:rsidRPr="00D2095D">
        <w:rPr>
          <w:color w:val="000000"/>
        </w:rPr>
        <w:t xml:space="preserve"> </w:t>
      </w:r>
      <w:r>
        <w:rPr>
          <w:color w:val="000000"/>
        </w:rPr>
        <w:t>входит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предоставляемого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вагонах</w:t>
      </w:r>
      <w:r w:rsidRPr="00D2095D">
        <w:rPr>
          <w:color w:val="000000"/>
        </w:rPr>
        <w:t xml:space="preserve"> </w:t>
      </w:r>
      <w:r>
        <w:rPr>
          <w:color w:val="000000"/>
        </w:rPr>
        <w:t>повышенной</w:t>
      </w:r>
      <w:r w:rsidRPr="00D2095D">
        <w:rPr>
          <w:color w:val="000000"/>
        </w:rPr>
        <w:t xml:space="preserve"> </w:t>
      </w:r>
      <w:r>
        <w:rPr>
          <w:color w:val="000000"/>
        </w:rPr>
        <w:t>комфортности</w:t>
      </w:r>
      <w:r w:rsidRPr="00D2095D">
        <w:rPr>
          <w:color w:val="000000"/>
        </w:rPr>
        <w:t xml:space="preserve"> </w:t>
      </w:r>
      <w:r>
        <w:rPr>
          <w:color w:val="000000"/>
        </w:rPr>
        <w:t>питания,</w:t>
      </w:r>
      <w:r w:rsidRPr="00D2095D">
        <w:rPr>
          <w:color w:val="000000"/>
        </w:rPr>
        <w:t xml:space="preserve"> </w:t>
      </w:r>
      <w:r>
        <w:rPr>
          <w:color w:val="000000"/>
        </w:rPr>
        <w:t>то</w:t>
      </w:r>
      <w:r w:rsidRPr="00D2095D">
        <w:rPr>
          <w:color w:val="000000"/>
        </w:rPr>
        <w:t xml:space="preserve"> </w:t>
      </w:r>
      <w:r>
        <w:rPr>
          <w:color w:val="000000"/>
        </w:rPr>
        <w:t>данные</w:t>
      </w:r>
      <w:r w:rsidRPr="00D2095D">
        <w:rPr>
          <w:color w:val="000000"/>
        </w:rPr>
        <w:t xml:space="preserve"> </w:t>
      </w:r>
      <w:r>
        <w:rPr>
          <w:color w:val="000000"/>
        </w:rPr>
        <w:t>расходы</w:t>
      </w:r>
      <w:r w:rsidRPr="00D2095D">
        <w:rPr>
          <w:color w:val="000000"/>
        </w:rPr>
        <w:t xml:space="preserve"> </w:t>
      </w:r>
      <w:r>
        <w:rPr>
          <w:color w:val="000000"/>
        </w:rPr>
        <w:t>подлежат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компенсации.</w:t>
      </w:r>
    </w:p>
    <w:p w:rsidR="0087066B" w:rsidRPr="00152F59" w:rsidRDefault="00D2095D" w:rsidP="0087066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При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проезде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вагоне,</w:t>
      </w:r>
      <w:r w:rsidRPr="00D2095D">
        <w:rPr>
          <w:color w:val="000000"/>
        </w:rPr>
        <w:t xml:space="preserve"> </w:t>
      </w:r>
      <w:r>
        <w:rPr>
          <w:color w:val="000000"/>
        </w:rPr>
        <w:t>отнесенном</w:t>
      </w:r>
      <w:r w:rsidRPr="00D2095D">
        <w:rPr>
          <w:color w:val="000000"/>
        </w:rPr>
        <w:t xml:space="preserve"> </w:t>
      </w:r>
      <w:r>
        <w:rPr>
          <w:color w:val="000000"/>
        </w:rPr>
        <w:t>к</w:t>
      </w:r>
      <w:r w:rsidRPr="00D2095D">
        <w:rPr>
          <w:color w:val="000000"/>
        </w:rPr>
        <w:t xml:space="preserve"> </w:t>
      </w:r>
      <w:r>
        <w:rPr>
          <w:color w:val="000000"/>
        </w:rPr>
        <w:t>категории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скоростног</w:t>
      </w:r>
      <w:r>
        <w:rPr>
          <w:color w:val="000000"/>
        </w:rPr>
        <w:t>о</w:t>
      </w:r>
      <w:r w:rsidRPr="00D2095D">
        <w:rPr>
          <w:color w:val="000000"/>
        </w:rPr>
        <w:t xml:space="preserve"> </w:t>
      </w:r>
      <w:r>
        <w:rPr>
          <w:color w:val="000000"/>
        </w:rPr>
        <w:t>электропоезда</w:t>
      </w:r>
      <w:r w:rsidRPr="00D2095D">
        <w:rPr>
          <w:color w:val="000000"/>
        </w:rPr>
        <w:t xml:space="preserve"> </w:t>
      </w:r>
      <w:r w:rsidR="007B0028">
        <w:rPr>
          <w:color w:val="000000"/>
        </w:rPr>
        <w:t xml:space="preserve">«Аэроэкспресс», расходы </w:t>
      </w:r>
      <w:r>
        <w:rPr>
          <w:color w:val="000000"/>
        </w:rPr>
        <w:t>также</w:t>
      </w:r>
      <w:r w:rsidRPr="00D2095D">
        <w:rPr>
          <w:color w:val="000000"/>
        </w:rPr>
        <w:t xml:space="preserve"> </w:t>
      </w:r>
      <w:r>
        <w:rPr>
          <w:color w:val="000000"/>
        </w:rPr>
        <w:t>подлежат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компенсации.</w:t>
      </w:r>
    </w:p>
    <w:p w:rsidR="0087066B" w:rsidRPr="00152F59" w:rsidRDefault="0087066B" w:rsidP="0087066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1" w:name="Par115"/>
      <w:bookmarkEnd w:id="1"/>
      <w:r w:rsidRPr="00152F59">
        <w:rPr>
          <w:color w:val="000000"/>
        </w:rPr>
        <w:t>2</w:t>
      </w:r>
      <w:r w:rsidR="007B0028">
        <w:rPr>
          <w:color w:val="000000"/>
        </w:rPr>
        <w:t xml:space="preserve">.2. При осуществлении проезда по электронному проездному </w:t>
      </w:r>
      <w:r w:rsidRPr="00152F59">
        <w:rPr>
          <w:color w:val="000000"/>
        </w:rPr>
        <w:t>докумен</w:t>
      </w:r>
      <w:r w:rsidR="007B0028">
        <w:rPr>
          <w:color w:val="000000"/>
        </w:rPr>
        <w:t xml:space="preserve">ту (билету) предоставляется один из </w:t>
      </w:r>
      <w:r w:rsidRPr="00152F59">
        <w:rPr>
          <w:color w:val="000000"/>
        </w:rPr>
        <w:t>документов:</w:t>
      </w:r>
    </w:p>
    <w:p w:rsidR="0087066B" w:rsidRPr="00152F59" w:rsidRDefault="007B0028" w:rsidP="0087066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- посадочный </w:t>
      </w:r>
      <w:proofErr w:type="gramStart"/>
      <w:r>
        <w:rPr>
          <w:color w:val="000000"/>
        </w:rPr>
        <w:t>купон</w:t>
      </w:r>
      <w:proofErr w:type="gramEnd"/>
      <w:r>
        <w:rPr>
          <w:color w:val="000000"/>
        </w:rPr>
        <w:t xml:space="preserve"> полученный в билетной </w:t>
      </w:r>
      <w:r w:rsidR="0087066B" w:rsidRPr="00152F59">
        <w:rPr>
          <w:color w:val="000000"/>
        </w:rPr>
        <w:t>кассе;</w:t>
      </w:r>
    </w:p>
    <w:p w:rsidR="0087066B" w:rsidRPr="00152F59" w:rsidRDefault="007B0028" w:rsidP="0087066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- электронный проездной документ (билет), полученный в билетной </w:t>
      </w:r>
      <w:r w:rsidR="0087066B" w:rsidRPr="00152F59">
        <w:rPr>
          <w:color w:val="000000"/>
        </w:rPr>
        <w:t>кассе;</w:t>
      </w:r>
    </w:p>
    <w:p w:rsidR="0087066B" w:rsidRPr="00152F59" w:rsidRDefault="007B0028" w:rsidP="0087066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- электронный проездной документ (билет), полученный через терминал </w:t>
      </w:r>
      <w:r w:rsidR="0087066B" w:rsidRPr="00152F59">
        <w:rPr>
          <w:color w:val="000000"/>
        </w:rPr>
        <w:t>самообслуживания;</w:t>
      </w:r>
    </w:p>
    <w:p w:rsidR="0087066B" w:rsidRPr="00152F59" w:rsidRDefault="007B0028" w:rsidP="0087066B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- </w:t>
      </w:r>
      <w:r w:rsidR="0087066B" w:rsidRPr="00152F59">
        <w:rPr>
          <w:color w:val="000000"/>
        </w:rPr>
        <w:t>э</w:t>
      </w:r>
      <w:r>
        <w:rPr>
          <w:color w:val="000000"/>
        </w:rPr>
        <w:t>лектронный проездной документ (билет) по форме, утвержденной Минтрансом России, распечатанный на бумажном носителе (формат А</w:t>
      </w:r>
      <w:proofErr w:type="gramStart"/>
      <w:r>
        <w:rPr>
          <w:color w:val="000000"/>
        </w:rPr>
        <w:t>4</w:t>
      </w:r>
      <w:proofErr w:type="gramEnd"/>
      <w:r>
        <w:rPr>
          <w:color w:val="000000"/>
        </w:rPr>
        <w:t xml:space="preserve">), с предоставлением справки перевозчика о невозврате билета с указанием стоимости </w:t>
      </w:r>
      <w:r w:rsidR="0087066B" w:rsidRPr="00152F59">
        <w:rPr>
          <w:color w:val="000000"/>
        </w:rPr>
        <w:t>проезда.</w:t>
      </w:r>
    </w:p>
    <w:p w:rsidR="007B0028" w:rsidRPr="007B0028" w:rsidRDefault="00E1212C" w:rsidP="007B002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2.3. </w:t>
      </w:r>
      <w:r w:rsidR="007B0028" w:rsidRPr="007B0028">
        <w:rPr>
          <w:rFonts w:eastAsia="Times New Roman"/>
          <w:color w:val="000000"/>
          <w:sz w:val="24"/>
          <w:szCs w:val="24"/>
        </w:rPr>
        <w:t>При отсутствии именных проездных документов (билетов) расходы компенсируются по стоимости проезда кратчайшим путем в плацкартном вагоне без доплаты за скорость на основании справки о его стоимости, выданной железнодорожной кассой.</w:t>
      </w:r>
    </w:p>
    <w:p w:rsidR="007B0028" w:rsidRPr="007B0028" w:rsidRDefault="007B0028" w:rsidP="007B002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7B0028">
        <w:rPr>
          <w:rFonts w:eastAsia="Times New Roman"/>
          <w:color w:val="000000"/>
          <w:sz w:val="24"/>
          <w:szCs w:val="24"/>
        </w:rPr>
        <w:t>2.4.</w:t>
      </w:r>
      <w:r w:rsidR="00E1212C" w:rsidRPr="007B0028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Pr="007B0028">
        <w:rPr>
          <w:rFonts w:eastAsia="Times New Roman"/>
          <w:color w:val="000000"/>
          <w:sz w:val="24"/>
          <w:szCs w:val="24"/>
        </w:rPr>
        <w:t xml:space="preserve">В случаях, предусмотренных пунктом 1.7 настоящего Положения, расходы компенсируются путем частичной оплаты расходов по проезду от </w:t>
      </w:r>
      <w:r>
        <w:rPr>
          <w:rFonts w:eastAsia="Times New Roman"/>
          <w:color w:val="000000"/>
          <w:sz w:val="24"/>
          <w:szCs w:val="24"/>
        </w:rPr>
        <w:t xml:space="preserve">ближайшей к </w:t>
      </w:r>
      <w:r w:rsidRPr="007B0028">
        <w:rPr>
          <w:rFonts w:eastAsia="Times New Roman"/>
          <w:color w:val="000000"/>
          <w:sz w:val="24"/>
          <w:szCs w:val="24"/>
        </w:rPr>
        <w:t>Гос</w:t>
      </w:r>
      <w:r>
        <w:rPr>
          <w:rFonts w:eastAsia="Times New Roman"/>
          <w:color w:val="000000"/>
          <w:sz w:val="24"/>
          <w:szCs w:val="24"/>
        </w:rPr>
        <w:t>ударственной границе</w:t>
      </w:r>
      <w:r w:rsidRPr="007B0028">
        <w:rPr>
          <w:rFonts w:eastAsia="Times New Roman"/>
          <w:color w:val="000000"/>
          <w:sz w:val="24"/>
          <w:szCs w:val="24"/>
        </w:rPr>
        <w:t xml:space="preserve"> Российской Федерации </w:t>
      </w:r>
      <w:r>
        <w:rPr>
          <w:rFonts w:eastAsia="Times New Roman"/>
          <w:color w:val="000000"/>
          <w:sz w:val="24"/>
          <w:szCs w:val="24"/>
        </w:rPr>
        <w:t xml:space="preserve">железнодорожной станции </w:t>
      </w:r>
      <w:r w:rsidRPr="007B0028">
        <w:rPr>
          <w:rFonts w:eastAsia="Times New Roman"/>
          <w:color w:val="000000"/>
          <w:sz w:val="24"/>
          <w:szCs w:val="24"/>
        </w:rPr>
        <w:t>до места расположения организации либо обратно (в случае переезда из районов Крайнего Севера за пределы территории Российской Федерации) на основании предоставленной справки железнодорожной кассы о стоимости такого проезда с учетом ограничений, предусмотренных настоящим Положением.</w:t>
      </w:r>
      <w:proofErr w:type="gramEnd"/>
    </w:p>
    <w:p w:rsidR="0087066B" w:rsidRPr="0087066B" w:rsidRDefault="0087066B" w:rsidP="00D87358">
      <w:pPr>
        <w:ind w:firstLine="567"/>
        <w:jc w:val="both"/>
        <w:rPr>
          <w:rFonts w:eastAsia="Times New Roman"/>
          <w:strike/>
          <w:color w:val="000000"/>
          <w:sz w:val="24"/>
          <w:szCs w:val="24"/>
        </w:rPr>
      </w:pPr>
    </w:p>
    <w:p w:rsidR="00D87358" w:rsidRPr="00E1212C" w:rsidRDefault="00D87358" w:rsidP="00E1212C">
      <w:pPr>
        <w:pStyle w:val="a4"/>
        <w:numPr>
          <w:ilvl w:val="0"/>
          <w:numId w:val="7"/>
        </w:num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121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Особенности компенсации расходов на оплату стоимости проезда воздушным транспортом</w:t>
      </w:r>
    </w:p>
    <w:p w:rsidR="00A76D8F" w:rsidRPr="00A76D8F" w:rsidRDefault="00A76D8F" w:rsidP="00A76D8F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 w:rsidRPr="00842219">
        <w:rPr>
          <w:rFonts w:eastAsia="Times New Roman"/>
          <w:color w:val="000000"/>
          <w:sz w:val="24"/>
          <w:szCs w:val="24"/>
        </w:rPr>
        <w:t>3.1.</w:t>
      </w:r>
      <w:r>
        <w:rPr>
          <w:rFonts w:eastAsia="Times New Roman"/>
          <w:color w:val="000000"/>
          <w:sz w:val="24"/>
          <w:szCs w:val="24"/>
        </w:rPr>
        <w:t xml:space="preserve"> При использовании для </w:t>
      </w:r>
      <w:r w:rsidRPr="00A76D8F">
        <w:rPr>
          <w:rFonts w:eastAsia="Times New Roman"/>
          <w:color w:val="000000"/>
          <w:sz w:val="24"/>
          <w:szCs w:val="24"/>
        </w:rPr>
        <w:t>проезда</w:t>
      </w:r>
      <w:r>
        <w:rPr>
          <w:rFonts w:eastAsia="Times New Roman"/>
          <w:color w:val="000000"/>
          <w:sz w:val="24"/>
          <w:szCs w:val="24"/>
        </w:rPr>
        <w:t xml:space="preserve"> воздушного транспорта расходы компенсируются исходя из фактической </w:t>
      </w:r>
      <w:r w:rsidRPr="00A76D8F">
        <w:rPr>
          <w:rFonts w:eastAsia="Times New Roman"/>
          <w:color w:val="000000"/>
          <w:sz w:val="24"/>
          <w:szCs w:val="24"/>
        </w:rPr>
        <w:t>стои</w:t>
      </w:r>
      <w:r>
        <w:rPr>
          <w:rFonts w:eastAsia="Times New Roman"/>
          <w:color w:val="000000"/>
          <w:sz w:val="24"/>
          <w:szCs w:val="24"/>
        </w:rPr>
        <w:t xml:space="preserve">мости именного проездного документа (билета), но не выше стоимости перелета в </w:t>
      </w:r>
      <w:r w:rsidRPr="00A76D8F">
        <w:rPr>
          <w:rFonts w:eastAsia="Times New Roman"/>
          <w:color w:val="000000"/>
          <w:sz w:val="24"/>
          <w:szCs w:val="24"/>
        </w:rPr>
        <w:t>салоне</w:t>
      </w:r>
      <w:r>
        <w:rPr>
          <w:rFonts w:eastAsia="Times New Roman"/>
          <w:color w:val="000000"/>
          <w:sz w:val="24"/>
          <w:szCs w:val="24"/>
        </w:rPr>
        <w:t xml:space="preserve"> экономического </w:t>
      </w:r>
      <w:r w:rsidRPr="00A76D8F">
        <w:rPr>
          <w:rFonts w:eastAsia="Times New Roman"/>
          <w:color w:val="000000"/>
          <w:sz w:val="24"/>
          <w:szCs w:val="24"/>
        </w:rPr>
        <w:t>класса.</w:t>
      </w:r>
    </w:p>
    <w:p w:rsidR="00A76D8F" w:rsidRPr="00A8700D" w:rsidRDefault="00AE4828" w:rsidP="00A76D8F">
      <w:pPr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В стоимость перелета, подлежащую компенсации, входят: тариф, тарифный сбор (такса), топливный сбор, страховой сбор по государственному </w:t>
      </w:r>
      <w:r w:rsidR="00A76D8F" w:rsidRPr="00A76D8F">
        <w:rPr>
          <w:rFonts w:eastAsia="Times New Roman"/>
          <w:color w:val="000000"/>
          <w:sz w:val="24"/>
          <w:szCs w:val="24"/>
        </w:rPr>
        <w:t>обязательному</w:t>
      </w:r>
      <w:r>
        <w:rPr>
          <w:rFonts w:eastAsia="Times New Roman"/>
          <w:color w:val="000000"/>
          <w:sz w:val="24"/>
          <w:szCs w:val="24"/>
        </w:rPr>
        <w:t xml:space="preserve"> страхованию от несчастных случаев пассажиров воздушного транспорта</w:t>
      </w:r>
      <w:r w:rsidRPr="00A8700D">
        <w:rPr>
          <w:rFonts w:eastAsia="Times New Roman"/>
          <w:sz w:val="24"/>
          <w:szCs w:val="24"/>
        </w:rPr>
        <w:t xml:space="preserve">, включая оплату по оформлению проездных документов (сервисный </w:t>
      </w:r>
      <w:r w:rsidR="00A76D8F" w:rsidRPr="00A8700D">
        <w:rPr>
          <w:rFonts w:eastAsia="Times New Roman"/>
          <w:sz w:val="24"/>
          <w:szCs w:val="24"/>
        </w:rPr>
        <w:t>сбор).</w:t>
      </w:r>
    </w:p>
    <w:p w:rsidR="00A76D8F" w:rsidRPr="00A76D8F" w:rsidRDefault="00A76D8F" w:rsidP="00A76D8F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При полете в салоне самолета более высокого класса (</w:t>
      </w:r>
      <w:proofErr w:type="gramStart"/>
      <w:r>
        <w:rPr>
          <w:rFonts w:eastAsia="Times New Roman"/>
          <w:color w:val="000000"/>
          <w:sz w:val="24"/>
          <w:szCs w:val="24"/>
        </w:rPr>
        <w:t>бизнес-класса</w:t>
      </w:r>
      <w:proofErr w:type="gramEnd"/>
      <w:r>
        <w:rPr>
          <w:rFonts w:eastAsia="Times New Roman"/>
          <w:color w:val="000000"/>
          <w:sz w:val="24"/>
          <w:szCs w:val="24"/>
        </w:rPr>
        <w:t>, первого класса) расходы компенсируются на основании справки о стоимости перелета по этому же маршруту в салоне экономического класса, выданной агентством воздушных сообщений, продавшим проездной документ</w:t>
      </w:r>
      <w:r w:rsidR="002B3424" w:rsidRPr="002B3424">
        <w:rPr>
          <w:rFonts w:eastAsia="Times New Roman"/>
          <w:color w:val="000000"/>
          <w:sz w:val="24"/>
          <w:szCs w:val="24"/>
        </w:rPr>
        <w:t xml:space="preserve"> </w:t>
      </w:r>
      <w:r w:rsidRPr="00A76D8F">
        <w:rPr>
          <w:rFonts w:eastAsia="Times New Roman"/>
          <w:color w:val="000000"/>
          <w:sz w:val="24"/>
          <w:szCs w:val="24"/>
        </w:rPr>
        <w:t>(билет).</w:t>
      </w:r>
    </w:p>
    <w:p w:rsidR="00F47AE8" w:rsidRPr="00F47AE8" w:rsidRDefault="00842219" w:rsidP="00F47AE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842219">
        <w:rPr>
          <w:color w:val="000000"/>
        </w:rPr>
        <w:t>3.</w:t>
      </w:r>
      <w:r w:rsidR="00F44459">
        <w:rPr>
          <w:color w:val="000000"/>
        </w:rPr>
        <w:t>2</w:t>
      </w:r>
      <w:r w:rsidR="009E3C0A" w:rsidRPr="00842219">
        <w:rPr>
          <w:color w:val="000000"/>
        </w:rPr>
        <w:t>.</w:t>
      </w:r>
      <w:r w:rsidR="009E3C0A">
        <w:rPr>
          <w:color w:val="000000"/>
        </w:rPr>
        <w:t xml:space="preserve"> При осуществлении проезда по электронному пассажирскому билету на воздушном транспорте представляются маршрут/квитанция электронного пассажирского билета, содержащая обязательные </w:t>
      </w:r>
      <w:r w:rsidR="00A76D8F" w:rsidRPr="00A76D8F">
        <w:rPr>
          <w:color w:val="000000"/>
        </w:rPr>
        <w:t>рекв</w:t>
      </w:r>
      <w:r w:rsidR="009E3C0A">
        <w:rPr>
          <w:color w:val="000000"/>
        </w:rPr>
        <w:t xml:space="preserve">изиты, предусмотренные приказом Минтранса </w:t>
      </w:r>
      <w:r w:rsidR="005510C7">
        <w:rPr>
          <w:color w:val="000000"/>
        </w:rPr>
        <w:t>России от 08.11.2006 № 134 «Об установлении формы электронного п</w:t>
      </w:r>
      <w:r w:rsidR="00F47AE8">
        <w:rPr>
          <w:color w:val="000000"/>
        </w:rPr>
        <w:t>ассажирского билета и багажной квитанции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в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гражданской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авиации»,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и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посадочный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талон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или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электронный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полетный</w:t>
      </w:r>
      <w:r w:rsidR="00F47AE8" w:rsidRPr="00F47AE8">
        <w:rPr>
          <w:color w:val="000000"/>
        </w:rPr>
        <w:t xml:space="preserve"> </w:t>
      </w:r>
      <w:r w:rsidR="00F47AE8" w:rsidRPr="00152F59">
        <w:rPr>
          <w:color w:val="000000"/>
        </w:rPr>
        <w:t>купон.</w:t>
      </w:r>
    </w:p>
    <w:p w:rsidR="00F47AE8" w:rsidRPr="00152F59" w:rsidRDefault="00F47AE8" w:rsidP="00F47AE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В</w:t>
      </w:r>
      <w:r w:rsidRPr="00F47AE8">
        <w:rPr>
          <w:color w:val="000000"/>
        </w:rPr>
        <w:t xml:space="preserve"> </w:t>
      </w:r>
      <w:r>
        <w:rPr>
          <w:color w:val="000000"/>
        </w:rPr>
        <w:t>случае</w:t>
      </w:r>
      <w:r w:rsidRPr="00F47AE8">
        <w:rPr>
          <w:color w:val="000000"/>
        </w:rPr>
        <w:t xml:space="preserve"> </w:t>
      </w:r>
      <w:r>
        <w:rPr>
          <w:color w:val="000000"/>
        </w:rPr>
        <w:t>утраты</w:t>
      </w:r>
      <w:r w:rsidRPr="00F47AE8">
        <w:rPr>
          <w:color w:val="000000"/>
        </w:rPr>
        <w:t xml:space="preserve"> </w:t>
      </w:r>
      <w:r>
        <w:rPr>
          <w:color w:val="000000"/>
        </w:rPr>
        <w:t>посадочного</w:t>
      </w:r>
      <w:r w:rsidRPr="00F47AE8">
        <w:rPr>
          <w:color w:val="000000"/>
        </w:rPr>
        <w:t xml:space="preserve"> </w:t>
      </w:r>
      <w:r>
        <w:rPr>
          <w:color w:val="000000"/>
        </w:rPr>
        <w:t>талона</w:t>
      </w:r>
      <w:r w:rsidRPr="00F47AE8">
        <w:rPr>
          <w:color w:val="000000"/>
        </w:rPr>
        <w:t xml:space="preserve"> </w:t>
      </w:r>
      <w:r>
        <w:rPr>
          <w:color w:val="000000"/>
        </w:rPr>
        <w:t>представляется</w:t>
      </w:r>
      <w:r w:rsidRPr="00F47AE8">
        <w:rPr>
          <w:color w:val="000000"/>
        </w:rPr>
        <w:t xml:space="preserve"> </w:t>
      </w:r>
      <w:r>
        <w:rPr>
          <w:color w:val="000000"/>
        </w:rPr>
        <w:t>справка,</w:t>
      </w:r>
      <w:r w:rsidRPr="00F47AE8">
        <w:rPr>
          <w:color w:val="000000"/>
        </w:rPr>
        <w:t xml:space="preserve"> </w:t>
      </w:r>
      <w:r>
        <w:rPr>
          <w:color w:val="000000"/>
        </w:rPr>
        <w:t>выданная</w:t>
      </w:r>
      <w:r w:rsidRPr="00F47AE8">
        <w:rPr>
          <w:color w:val="000000"/>
        </w:rPr>
        <w:t xml:space="preserve"> </w:t>
      </w:r>
      <w:r>
        <w:rPr>
          <w:color w:val="000000"/>
        </w:rPr>
        <w:t>авиаперевозчиком</w:t>
      </w:r>
      <w:r w:rsidRPr="00F47AE8">
        <w:rPr>
          <w:color w:val="000000"/>
        </w:rPr>
        <w:t xml:space="preserve"> </w:t>
      </w:r>
      <w:r>
        <w:rPr>
          <w:color w:val="000000"/>
        </w:rPr>
        <w:t>или</w:t>
      </w:r>
      <w:r w:rsidRPr="00F47AE8">
        <w:rPr>
          <w:color w:val="000000"/>
        </w:rPr>
        <w:t xml:space="preserve"> </w:t>
      </w:r>
      <w:r>
        <w:rPr>
          <w:color w:val="000000"/>
        </w:rPr>
        <w:t>его</w:t>
      </w:r>
      <w:r w:rsidRPr="00F47AE8">
        <w:rPr>
          <w:color w:val="000000"/>
        </w:rPr>
        <w:t xml:space="preserve"> </w:t>
      </w:r>
      <w:r>
        <w:rPr>
          <w:color w:val="000000"/>
        </w:rPr>
        <w:t>представителем,</w:t>
      </w:r>
      <w:r w:rsidRPr="00F47AE8">
        <w:rPr>
          <w:color w:val="000000"/>
        </w:rPr>
        <w:t xml:space="preserve"> </w:t>
      </w:r>
      <w:r>
        <w:rPr>
          <w:color w:val="000000"/>
        </w:rPr>
        <w:t>содержащая</w:t>
      </w:r>
      <w:r w:rsidRPr="00F47AE8">
        <w:rPr>
          <w:color w:val="000000"/>
        </w:rPr>
        <w:t xml:space="preserve"> </w:t>
      </w:r>
      <w:r>
        <w:rPr>
          <w:color w:val="000000"/>
        </w:rPr>
        <w:t>информацию,</w:t>
      </w:r>
      <w:r w:rsidRPr="00F47AE8">
        <w:rPr>
          <w:color w:val="000000"/>
        </w:rPr>
        <w:t xml:space="preserve"> </w:t>
      </w:r>
      <w:r>
        <w:rPr>
          <w:color w:val="000000"/>
        </w:rPr>
        <w:t>подтверждающую</w:t>
      </w:r>
      <w:r w:rsidRPr="00F47AE8">
        <w:rPr>
          <w:color w:val="000000"/>
        </w:rPr>
        <w:t xml:space="preserve"> </w:t>
      </w:r>
      <w:r>
        <w:rPr>
          <w:color w:val="000000"/>
        </w:rPr>
        <w:t>факт</w:t>
      </w:r>
      <w:r w:rsidRPr="00F47AE8">
        <w:rPr>
          <w:color w:val="000000"/>
        </w:rPr>
        <w:t xml:space="preserve"> </w:t>
      </w:r>
      <w:r>
        <w:rPr>
          <w:color w:val="000000"/>
        </w:rPr>
        <w:t>полета</w:t>
      </w:r>
      <w:r w:rsidRPr="00F47AE8">
        <w:rPr>
          <w:color w:val="000000"/>
        </w:rPr>
        <w:t xml:space="preserve"> </w:t>
      </w:r>
      <w:r>
        <w:rPr>
          <w:color w:val="000000"/>
        </w:rPr>
        <w:t>(фамилия,</w:t>
      </w:r>
      <w:r w:rsidRPr="00F47AE8">
        <w:rPr>
          <w:color w:val="000000"/>
        </w:rPr>
        <w:t xml:space="preserve"> </w:t>
      </w:r>
      <w:r>
        <w:rPr>
          <w:color w:val="000000"/>
        </w:rPr>
        <w:t>имя</w:t>
      </w:r>
      <w:r w:rsidRPr="00F47AE8">
        <w:rPr>
          <w:color w:val="000000"/>
        </w:rPr>
        <w:t xml:space="preserve"> </w:t>
      </w:r>
      <w:r>
        <w:rPr>
          <w:color w:val="000000"/>
        </w:rPr>
        <w:t>и</w:t>
      </w:r>
      <w:r w:rsidRPr="00F47AE8">
        <w:rPr>
          <w:color w:val="000000"/>
        </w:rPr>
        <w:t xml:space="preserve"> </w:t>
      </w:r>
      <w:r>
        <w:rPr>
          <w:color w:val="000000"/>
        </w:rPr>
        <w:t>отчество</w:t>
      </w:r>
      <w:r w:rsidRPr="00F47AE8">
        <w:rPr>
          <w:color w:val="000000"/>
        </w:rPr>
        <w:t xml:space="preserve"> </w:t>
      </w:r>
      <w:r>
        <w:rPr>
          <w:color w:val="000000"/>
        </w:rPr>
        <w:t>Работника,</w:t>
      </w:r>
      <w:r w:rsidRPr="00F47AE8">
        <w:rPr>
          <w:color w:val="000000"/>
        </w:rPr>
        <w:t xml:space="preserve"> </w:t>
      </w:r>
      <w:r>
        <w:rPr>
          <w:color w:val="000000"/>
        </w:rPr>
        <w:t>дата,</w:t>
      </w:r>
      <w:r w:rsidRPr="00F47AE8">
        <w:rPr>
          <w:color w:val="000000"/>
        </w:rPr>
        <w:t xml:space="preserve"> </w:t>
      </w:r>
      <w:r w:rsidRPr="00152F59">
        <w:rPr>
          <w:color w:val="000000"/>
        </w:rPr>
        <w:t>время,</w:t>
      </w:r>
      <w:r w:rsidRPr="00F47AE8">
        <w:rPr>
          <w:color w:val="000000"/>
        </w:rPr>
        <w:t xml:space="preserve"> </w:t>
      </w:r>
      <w:r>
        <w:rPr>
          <w:color w:val="000000"/>
        </w:rPr>
        <w:t>реквизиты</w:t>
      </w:r>
      <w:r w:rsidRPr="00F47AE8">
        <w:rPr>
          <w:color w:val="000000"/>
        </w:rPr>
        <w:t xml:space="preserve"> </w:t>
      </w:r>
      <w:r>
        <w:rPr>
          <w:color w:val="000000"/>
        </w:rPr>
        <w:t>рейса,</w:t>
      </w:r>
      <w:r w:rsidRPr="00F47AE8">
        <w:rPr>
          <w:color w:val="000000"/>
        </w:rPr>
        <w:t xml:space="preserve"> </w:t>
      </w:r>
      <w:r>
        <w:rPr>
          <w:color w:val="000000"/>
        </w:rPr>
        <w:t>которым</w:t>
      </w:r>
      <w:r w:rsidRPr="00F47AE8">
        <w:rPr>
          <w:color w:val="000000"/>
        </w:rPr>
        <w:t xml:space="preserve"> </w:t>
      </w:r>
      <w:r>
        <w:rPr>
          <w:color w:val="000000"/>
        </w:rPr>
        <w:t>он</w:t>
      </w:r>
      <w:r w:rsidRPr="00F47AE8">
        <w:rPr>
          <w:color w:val="000000"/>
        </w:rPr>
        <w:t xml:space="preserve"> </w:t>
      </w:r>
      <w:r w:rsidRPr="00152F59">
        <w:rPr>
          <w:color w:val="000000"/>
        </w:rPr>
        <w:t>летел).</w:t>
      </w:r>
    </w:p>
    <w:p w:rsidR="00F44459" w:rsidRPr="00A76D8F" w:rsidRDefault="00F44459" w:rsidP="00F44459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lastRenderedPageBreak/>
        <w:t>3.3</w:t>
      </w:r>
      <w:r w:rsidRPr="00842219">
        <w:rPr>
          <w:rFonts w:eastAsia="Times New Roman"/>
          <w:color w:val="000000"/>
          <w:sz w:val="24"/>
          <w:szCs w:val="24"/>
        </w:rPr>
        <w:t>.</w:t>
      </w:r>
      <w:r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Pr="002B3424">
        <w:rPr>
          <w:rFonts w:eastAsia="Times New Roman"/>
          <w:color w:val="000000"/>
          <w:sz w:val="24"/>
          <w:szCs w:val="24"/>
        </w:rPr>
        <w:t>В случаях, предусмотренных пунктом 1.7 настоящего Положения</w:t>
      </w:r>
      <w:r>
        <w:rPr>
          <w:rFonts w:eastAsia="Times New Roman"/>
          <w:color w:val="000000"/>
          <w:sz w:val="24"/>
          <w:szCs w:val="24"/>
        </w:rPr>
        <w:t xml:space="preserve"> расходы компенсируются путем частичной оплаты </w:t>
      </w:r>
      <w:r w:rsidRPr="00A76D8F">
        <w:rPr>
          <w:rFonts w:eastAsia="Times New Roman"/>
          <w:color w:val="000000"/>
          <w:sz w:val="24"/>
          <w:szCs w:val="24"/>
        </w:rPr>
        <w:t>стоимост</w:t>
      </w:r>
      <w:r>
        <w:rPr>
          <w:rFonts w:eastAsia="Times New Roman"/>
          <w:color w:val="000000"/>
          <w:sz w:val="24"/>
          <w:szCs w:val="24"/>
        </w:rPr>
        <w:t>и перелета (</w:t>
      </w:r>
      <w:proofErr w:type="spellStart"/>
      <w:r>
        <w:rPr>
          <w:rFonts w:eastAsia="Times New Roman"/>
          <w:color w:val="000000"/>
          <w:sz w:val="24"/>
          <w:szCs w:val="24"/>
        </w:rPr>
        <w:t>Копл</w:t>
      </w:r>
      <w:proofErr w:type="spellEnd"/>
      <w:r>
        <w:rPr>
          <w:rFonts w:eastAsia="Times New Roman"/>
          <w:color w:val="000000"/>
          <w:sz w:val="24"/>
          <w:szCs w:val="24"/>
        </w:rPr>
        <w:t>) пропорционально расстоянию перелета воздушного судна над территорией Российской Федерации, определенной по формуле (</w:t>
      </w:r>
      <w:proofErr w:type="spellStart"/>
      <w:r>
        <w:rPr>
          <w:rFonts w:eastAsia="Times New Roman"/>
          <w:color w:val="000000"/>
          <w:sz w:val="24"/>
          <w:szCs w:val="24"/>
        </w:rPr>
        <w:t>Копл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= D1 </w:t>
      </w:r>
      <w:r w:rsidRPr="00A76D8F">
        <w:rPr>
          <w:rFonts w:eastAsia="Times New Roman"/>
          <w:color w:val="000000"/>
          <w:sz w:val="24"/>
          <w:szCs w:val="24"/>
        </w:rPr>
        <w:t>/</w:t>
      </w:r>
      <w:r>
        <w:rPr>
          <w:rFonts w:eastAsia="Times New Roman"/>
          <w:color w:val="000000"/>
          <w:sz w:val="24"/>
          <w:szCs w:val="24"/>
        </w:rPr>
        <w:t xml:space="preserve"> D2 x </w:t>
      </w:r>
      <w:proofErr w:type="spellStart"/>
      <w:r>
        <w:rPr>
          <w:rFonts w:eastAsia="Times New Roman"/>
          <w:color w:val="000000"/>
          <w:sz w:val="24"/>
          <w:szCs w:val="24"/>
        </w:rPr>
        <w:t>Робщ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), исходя из соотношения расстояния от российского аэропорта вылета (прилета) до ближайшего к </w:t>
      </w:r>
      <w:r w:rsidRPr="00A76D8F">
        <w:rPr>
          <w:rFonts w:eastAsia="Times New Roman"/>
          <w:color w:val="000000"/>
          <w:sz w:val="24"/>
          <w:szCs w:val="24"/>
        </w:rPr>
        <w:t>Государ</w:t>
      </w:r>
      <w:r>
        <w:rPr>
          <w:rFonts w:eastAsia="Times New Roman"/>
          <w:color w:val="000000"/>
          <w:sz w:val="24"/>
          <w:szCs w:val="24"/>
        </w:rPr>
        <w:t>ственной границе Российской Федерации по линии следования воздушного судна российского аэропорта, открытого для международных сообщений (D1</w:t>
      </w:r>
      <w:proofErr w:type="gramEnd"/>
      <w:r>
        <w:rPr>
          <w:rFonts w:eastAsia="Times New Roman"/>
          <w:color w:val="000000"/>
          <w:sz w:val="24"/>
          <w:szCs w:val="24"/>
        </w:rPr>
        <w:t xml:space="preserve">), к общему расстоянию перелета от российского аэропорта вылета (прилета) до зарубежного аэропорта прилета (вылета) </w:t>
      </w:r>
      <w:r w:rsidRPr="00A76D8F">
        <w:rPr>
          <w:rFonts w:eastAsia="Times New Roman"/>
          <w:color w:val="000000"/>
          <w:sz w:val="24"/>
          <w:szCs w:val="24"/>
        </w:rPr>
        <w:t>(</w:t>
      </w:r>
      <w:r>
        <w:rPr>
          <w:rFonts w:eastAsia="Times New Roman"/>
          <w:color w:val="000000"/>
          <w:sz w:val="24"/>
          <w:szCs w:val="24"/>
        </w:rPr>
        <w:t>D2), умноженного на стоимость указанного перелета в рублях (</w:t>
      </w:r>
      <w:proofErr w:type="spellStart"/>
      <w:r>
        <w:rPr>
          <w:rFonts w:eastAsia="Times New Roman"/>
          <w:color w:val="000000"/>
          <w:sz w:val="24"/>
          <w:szCs w:val="24"/>
        </w:rPr>
        <w:t>Робщ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), подтвержденную именными проездными документами (билетами), их дубликатами или соответствующими </w:t>
      </w:r>
      <w:r w:rsidRPr="00A76D8F">
        <w:rPr>
          <w:rFonts w:eastAsia="Times New Roman"/>
          <w:color w:val="000000"/>
          <w:sz w:val="24"/>
          <w:szCs w:val="24"/>
        </w:rPr>
        <w:t>справками.</w:t>
      </w:r>
    </w:p>
    <w:p w:rsidR="00F44459" w:rsidRPr="00A76D8F" w:rsidRDefault="00F44459" w:rsidP="00F44459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Информация о расстояниях D1 и D2 берется из значений ортодромических расстояний от международных аэропортов Российской Федерации до зарубежных </w:t>
      </w:r>
      <w:r w:rsidRPr="00A76D8F">
        <w:rPr>
          <w:rFonts w:eastAsia="Times New Roman"/>
          <w:color w:val="000000"/>
          <w:sz w:val="24"/>
          <w:szCs w:val="24"/>
        </w:rPr>
        <w:t>аэропортов.</w:t>
      </w:r>
    </w:p>
    <w:p w:rsidR="00F44459" w:rsidRPr="00A76D8F" w:rsidRDefault="00F44459" w:rsidP="00F44459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При отсутствии информации о расстоянии, Работником предоставляется справка об ортодромическом расстоянии, выданной транспортной организацией, осуществившей  пассажирскую перевозку, или организацией, оказывающей услуги по продаже пассажирских </w:t>
      </w:r>
      <w:r w:rsidRPr="00A76D8F">
        <w:rPr>
          <w:rFonts w:eastAsia="Times New Roman"/>
          <w:color w:val="000000"/>
          <w:sz w:val="24"/>
          <w:szCs w:val="24"/>
        </w:rPr>
        <w:t>перевозок.</w:t>
      </w:r>
    </w:p>
    <w:p w:rsidR="00A76D8F" w:rsidRPr="00A76D8F" w:rsidRDefault="00A76D8F" w:rsidP="00D87358">
      <w:pPr>
        <w:ind w:firstLine="567"/>
        <w:jc w:val="both"/>
        <w:rPr>
          <w:rFonts w:eastAsia="Times New Roman"/>
          <w:strike/>
          <w:color w:val="000000"/>
          <w:sz w:val="24"/>
          <w:szCs w:val="24"/>
        </w:rPr>
      </w:pPr>
    </w:p>
    <w:p w:rsidR="00D87358" w:rsidRPr="00521298" w:rsidRDefault="00521298" w:rsidP="00521298">
      <w:pPr>
        <w:ind w:left="567"/>
        <w:jc w:val="center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4. </w:t>
      </w:r>
      <w:r w:rsidR="00D87358" w:rsidRPr="00521298">
        <w:rPr>
          <w:rFonts w:eastAsia="Times New Roman"/>
          <w:b/>
          <w:bCs/>
          <w:color w:val="000000"/>
          <w:sz w:val="24"/>
          <w:szCs w:val="24"/>
        </w:rPr>
        <w:t>Особенности компенсации расходов на оплату стоимости проезда водным транспортом</w:t>
      </w:r>
    </w:p>
    <w:p w:rsidR="00B06450" w:rsidRPr="00B06450" w:rsidRDefault="00B06450" w:rsidP="00B06450">
      <w:pPr>
        <w:pStyle w:val="a4"/>
        <w:ind w:left="92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7131D" w:rsidRPr="00A7131D" w:rsidRDefault="00A7131D" w:rsidP="00A8700D">
      <w:pPr>
        <w:pStyle w:val="a4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131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4.1.</w:t>
      </w:r>
      <w:r w:rsidR="00521298" w:rsidRPr="00A713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7131D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использовании для проезда водного транспорта компенсация расходов производится не выше стоимости проезда в каютах: V группы морского судна регулярных транспортных линий и линий с комплексным обслуживанием пассажиров, II категории речного судна всех линий сообщения и I категории судна паромной переправы.</w:t>
      </w:r>
    </w:p>
    <w:p w:rsidR="00A7131D" w:rsidRPr="00A7131D" w:rsidRDefault="00A7131D" w:rsidP="00A8700D">
      <w:pPr>
        <w:pStyle w:val="a4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131D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проезде в каюте морского/речного/паромного судна более высоких категорий расходы компенсируются на основании предоставле</w:t>
      </w:r>
      <w:r w:rsidR="00A870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нной справки агентства морского, речного, </w:t>
      </w:r>
      <w:r w:rsidRPr="00A7131D">
        <w:rPr>
          <w:rFonts w:ascii="Times New Roman" w:eastAsia="Times New Roman" w:hAnsi="Times New Roman" w:cs="Times New Roman"/>
          <w:color w:val="000000"/>
          <w:sz w:val="24"/>
          <w:szCs w:val="24"/>
        </w:rPr>
        <w:t>паромного сообщения, продавшего проездной документ (билет), о стоимости проезда по этому маршруту в каютах: V группы - на морском транспорте, II категории - на речном транспорте и I категории - на паромной переправе.</w:t>
      </w:r>
    </w:p>
    <w:p w:rsidR="00E97D69" w:rsidRDefault="00A7131D" w:rsidP="00A8700D">
      <w:pPr>
        <w:autoSpaceDE w:val="0"/>
        <w:autoSpaceDN w:val="0"/>
        <w:adjustRightInd w:val="0"/>
        <w:ind w:firstLine="540"/>
        <w:jc w:val="both"/>
        <w:rPr>
          <w:color w:val="000000"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4.2</w:t>
      </w:r>
      <w:r w:rsidR="00527FB3">
        <w:rPr>
          <w:rFonts w:eastAsiaTheme="minorHAnsi"/>
          <w:sz w:val="24"/>
          <w:szCs w:val="24"/>
          <w:lang w:eastAsia="en-US"/>
        </w:rPr>
        <w:t xml:space="preserve">. В случаях, предусмотренных </w:t>
      </w:r>
      <w:r w:rsidR="00AF382F">
        <w:rPr>
          <w:rFonts w:eastAsiaTheme="minorHAnsi"/>
          <w:sz w:val="24"/>
          <w:szCs w:val="24"/>
          <w:lang w:eastAsia="en-US"/>
        </w:rPr>
        <w:t xml:space="preserve">пунктом </w:t>
      </w:r>
      <w:hyperlink r:id="rId11" w:history="1">
        <w:r w:rsidR="00527FB3" w:rsidRPr="00E97D69">
          <w:rPr>
            <w:rFonts w:eastAsiaTheme="minorHAnsi"/>
            <w:sz w:val="24"/>
            <w:szCs w:val="24"/>
            <w:lang w:eastAsia="en-US"/>
          </w:rPr>
          <w:t>1.7</w:t>
        </w:r>
      </w:hyperlink>
      <w:r w:rsidR="00527FB3">
        <w:rPr>
          <w:rFonts w:eastAsiaTheme="minorHAnsi"/>
          <w:sz w:val="24"/>
          <w:szCs w:val="24"/>
          <w:lang w:eastAsia="en-US"/>
        </w:rPr>
        <w:t xml:space="preserve"> настоящего Положения, расходы компенсируются путем частичной оплаты стоимости проездного документа на международной судоходной линии от российского порта выхода судна до ближайшего по курсу следования приграничного порта Российской Федерации</w:t>
      </w:r>
      <w:r w:rsidR="00E97D69">
        <w:rPr>
          <w:rFonts w:eastAsiaTheme="minorHAnsi"/>
          <w:sz w:val="24"/>
          <w:szCs w:val="24"/>
          <w:lang w:eastAsia="en-US"/>
        </w:rPr>
        <w:t xml:space="preserve">, </w:t>
      </w:r>
      <w:r w:rsidR="00E97D69">
        <w:rPr>
          <w:color w:val="000000"/>
          <w:sz w:val="24"/>
          <w:szCs w:val="24"/>
        </w:rPr>
        <w:t xml:space="preserve">открытого для международных </w:t>
      </w:r>
      <w:r w:rsidR="00E97D69" w:rsidRPr="00E97D69">
        <w:rPr>
          <w:color w:val="000000"/>
          <w:sz w:val="24"/>
          <w:szCs w:val="24"/>
        </w:rPr>
        <w:t>сообщений</w:t>
      </w:r>
      <w:r w:rsidR="00E97D69">
        <w:rPr>
          <w:color w:val="000000"/>
          <w:sz w:val="24"/>
          <w:szCs w:val="24"/>
        </w:rPr>
        <w:t>.</w:t>
      </w:r>
    </w:p>
    <w:p w:rsidR="00842219" w:rsidRPr="00527FB3" w:rsidRDefault="00E97D69" w:rsidP="00A8700D">
      <w:pPr>
        <w:pStyle w:val="a6"/>
        <w:spacing w:before="0" w:beforeAutospacing="0" w:after="0" w:afterAutospacing="0"/>
        <w:jc w:val="both"/>
        <w:rPr>
          <w:color w:val="000000"/>
        </w:rPr>
      </w:pPr>
      <w:r w:rsidRPr="00152F59">
        <w:rPr>
          <w:color w:val="000000"/>
        </w:rPr>
        <w:t> </w:t>
      </w:r>
    </w:p>
    <w:p w:rsidR="00D87358" w:rsidRDefault="00D87358" w:rsidP="00D87358">
      <w:pPr>
        <w:ind w:firstLine="567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pacing w:val="2"/>
          <w:sz w:val="24"/>
          <w:szCs w:val="24"/>
        </w:rPr>
        <w:t>5.</w:t>
      </w:r>
      <w:r w:rsidR="00842219" w:rsidRPr="00631981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Особенности компенсации расхо</w:t>
      </w:r>
      <w:r w:rsidR="00842219">
        <w:rPr>
          <w:rFonts w:eastAsia="Times New Roman"/>
          <w:b/>
          <w:bCs/>
          <w:color w:val="000000"/>
          <w:sz w:val="24"/>
          <w:szCs w:val="24"/>
        </w:rPr>
        <w:t>дов на оплату стоимости проезда</w:t>
      </w:r>
      <w:r w:rsidR="00842219" w:rsidRPr="0084221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345F3A">
        <w:rPr>
          <w:rFonts w:eastAsia="Times New Roman"/>
          <w:b/>
          <w:bCs/>
          <w:color w:val="000000"/>
          <w:sz w:val="24"/>
          <w:szCs w:val="24"/>
        </w:rPr>
        <w:t>автотранспортом общего пользования (кроме такси)</w:t>
      </w:r>
    </w:p>
    <w:p w:rsidR="00AF382F" w:rsidRDefault="00AF382F" w:rsidP="00D87358">
      <w:pPr>
        <w:ind w:firstLine="567"/>
        <w:jc w:val="both"/>
        <w:rPr>
          <w:rFonts w:eastAsia="Times New Roman"/>
          <w:strike/>
          <w:color w:val="000000"/>
          <w:sz w:val="24"/>
          <w:szCs w:val="24"/>
        </w:rPr>
      </w:pPr>
    </w:p>
    <w:p w:rsidR="00503BE1" w:rsidRPr="00152F59" w:rsidRDefault="00503BE1" w:rsidP="00503BE1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5.1. </w:t>
      </w:r>
      <w:proofErr w:type="gramStart"/>
      <w:r>
        <w:rPr>
          <w:color w:val="000000"/>
        </w:rPr>
        <w:t>При использовании для проезда транспортных средств общего пользования (кроме такси) междугородного и пригородного сообщений, а также в случае проезда указанным ви</w:t>
      </w:r>
      <w:r w:rsidR="00A7131D">
        <w:rPr>
          <w:color w:val="000000"/>
        </w:rPr>
        <w:t xml:space="preserve">дом транспорта при следовании </w:t>
      </w:r>
      <w:r>
        <w:rPr>
          <w:color w:val="000000"/>
        </w:rPr>
        <w:t xml:space="preserve">к пунктам </w:t>
      </w:r>
      <w:r w:rsidRPr="00152F59">
        <w:rPr>
          <w:color w:val="000000"/>
        </w:rPr>
        <w:t>отправ</w:t>
      </w:r>
      <w:r>
        <w:rPr>
          <w:color w:val="000000"/>
        </w:rPr>
        <w:t xml:space="preserve">ления или пунктам прибытия авиационного, железнодорожного, водного транспорта, расположенным вне населенных пунктов, являющихся местом </w:t>
      </w:r>
      <w:r w:rsidR="00A7131D">
        <w:rPr>
          <w:color w:val="000000"/>
        </w:rPr>
        <w:t>прежнего (нового)</w:t>
      </w:r>
      <w:r>
        <w:rPr>
          <w:color w:val="000000"/>
        </w:rPr>
        <w:t xml:space="preserve"> жительства Работника (неработающих членов его семьи), расходы, </w:t>
      </w:r>
      <w:r w:rsidRPr="00152F59">
        <w:rPr>
          <w:color w:val="000000"/>
        </w:rPr>
        <w:t>с</w:t>
      </w:r>
      <w:r>
        <w:rPr>
          <w:color w:val="000000"/>
        </w:rPr>
        <w:t>вязанные с проездом, компенсируются исходя из фактической стоимости проезда транспортом о</w:t>
      </w:r>
      <w:r w:rsidR="00345F3A">
        <w:rPr>
          <w:color w:val="000000"/>
        </w:rPr>
        <w:t>бщего</w:t>
      </w:r>
      <w:proofErr w:type="gramEnd"/>
      <w:r w:rsidR="00345F3A">
        <w:rPr>
          <w:color w:val="000000"/>
        </w:rPr>
        <w:t xml:space="preserve"> пользования (кроме такси)</w:t>
      </w:r>
      <w:r>
        <w:rPr>
          <w:color w:val="000000"/>
        </w:rPr>
        <w:t xml:space="preserve"> (на электропоездах пригородного сообщения – по тарифу стандартного </w:t>
      </w:r>
      <w:r w:rsidRPr="00152F59">
        <w:rPr>
          <w:color w:val="000000"/>
        </w:rPr>
        <w:t>класса).</w:t>
      </w:r>
    </w:p>
    <w:p w:rsidR="00503BE1" w:rsidRPr="00152F59" w:rsidRDefault="00503BE1" w:rsidP="00503BE1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Компенсация расходов на оплату стоимости проезда </w:t>
      </w:r>
      <w:r w:rsidRPr="00152F59">
        <w:rPr>
          <w:color w:val="000000"/>
        </w:rPr>
        <w:t>транс</w:t>
      </w:r>
      <w:r>
        <w:rPr>
          <w:color w:val="000000"/>
        </w:rPr>
        <w:t xml:space="preserve">портом общего пользования производится на основании представленного проездного документа (билета) или оформленного посредством контрольно-кассовой техники чека, содержащих </w:t>
      </w:r>
      <w:r>
        <w:rPr>
          <w:color w:val="000000"/>
        </w:rPr>
        <w:lastRenderedPageBreak/>
        <w:t xml:space="preserve">информацию о наименовании транспортной организации, осуществляющей перевозку, ее </w:t>
      </w:r>
      <w:r w:rsidRPr="00152F59">
        <w:rPr>
          <w:color w:val="000000"/>
        </w:rPr>
        <w:t>ИНН</w:t>
      </w:r>
      <w:r>
        <w:rPr>
          <w:color w:val="000000"/>
        </w:rPr>
        <w:t xml:space="preserve">, номере кассового чека, дате и стоимости перевозки, маршруте </w:t>
      </w:r>
      <w:r w:rsidRPr="00152F59">
        <w:rPr>
          <w:color w:val="000000"/>
        </w:rPr>
        <w:t>следования.</w:t>
      </w:r>
    </w:p>
    <w:p w:rsidR="00345F3A" w:rsidRDefault="00345F3A" w:rsidP="00AF382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5.2. При </w:t>
      </w:r>
      <w:proofErr w:type="spellStart"/>
      <w:r>
        <w:rPr>
          <w:rFonts w:eastAsiaTheme="minorHAnsi"/>
          <w:sz w:val="24"/>
          <w:szCs w:val="24"/>
          <w:lang w:eastAsia="en-US"/>
        </w:rPr>
        <w:t>непредоставлении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проездных документов (билетов) или предоставлении их без указания стоимости проезда расходы, связанные с проездом, компенсируются на основании справок, выданных автобусными кассами, о стоимости такого проезда в автобусе общего типа.</w:t>
      </w:r>
    </w:p>
    <w:p w:rsidR="00345F3A" w:rsidRDefault="00345F3A" w:rsidP="00AF382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5.3. </w:t>
      </w:r>
      <w:proofErr w:type="gramStart"/>
      <w:r>
        <w:rPr>
          <w:rFonts w:eastAsiaTheme="minorHAnsi"/>
          <w:sz w:val="24"/>
          <w:szCs w:val="24"/>
          <w:lang w:eastAsia="en-US"/>
        </w:rPr>
        <w:t>В случаях, предусмотренных</w:t>
      </w:r>
      <w:r w:rsidRPr="00AF382F">
        <w:rPr>
          <w:rFonts w:eastAsiaTheme="minorHAnsi"/>
          <w:sz w:val="24"/>
          <w:szCs w:val="24"/>
          <w:lang w:eastAsia="en-US"/>
        </w:rPr>
        <w:t xml:space="preserve"> </w:t>
      </w:r>
      <w:hyperlink r:id="rId12" w:history="1">
        <w:r w:rsidRPr="00AF382F">
          <w:rPr>
            <w:rFonts w:eastAsiaTheme="minorHAnsi"/>
            <w:sz w:val="24"/>
            <w:szCs w:val="24"/>
            <w:lang w:eastAsia="en-US"/>
          </w:rPr>
          <w:t xml:space="preserve">пунктом </w:t>
        </w:r>
      </w:hyperlink>
      <w:r w:rsidR="00AF382F">
        <w:rPr>
          <w:rFonts w:eastAsiaTheme="minorHAnsi"/>
          <w:sz w:val="24"/>
          <w:szCs w:val="24"/>
          <w:lang w:eastAsia="en-US"/>
        </w:rPr>
        <w:t>1.7.</w:t>
      </w:r>
      <w:r>
        <w:rPr>
          <w:rFonts w:eastAsiaTheme="minorHAnsi"/>
          <w:sz w:val="24"/>
          <w:szCs w:val="24"/>
          <w:lang w:eastAsia="en-US"/>
        </w:rPr>
        <w:t xml:space="preserve"> настоящего Положения, расходы компенсируются путем частичной оплаты стоимости проездного документа на основании соответствующей справки, выданной автотранспортной организацией, о стоимости проезда по кратчайшей линии следования от (до) пункта выезда на территории Российской Федерации до ближайшего по линии следования пункта пропуска через Государственную границу Российской Федерации с учетом ограничений, предусмотренных настоящим Положением.</w:t>
      </w:r>
      <w:proofErr w:type="gramEnd"/>
    </w:p>
    <w:p w:rsidR="00503BE1" w:rsidRPr="00503BE1" w:rsidRDefault="00503BE1" w:rsidP="00D87358">
      <w:pPr>
        <w:ind w:firstLine="567"/>
        <w:jc w:val="both"/>
        <w:rPr>
          <w:rFonts w:eastAsia="Times New Roman"/>
          <w:strike/>
          <w:color w:val="000000"/>
          <w:sz w:val="24"/>
          <w:szCs w:val="24"/>
        </w:rPr>
      </w:pPr>
    </w:p>
    <w:p w:rsidR="00D87358" w:rsidRDefault="00D87358" w:rsidP="00D87358">
      <w:pPr>
        <w:ind w:firstLine="567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pacing w:val="2"/>
          <w:sz w:val="24"/>
          <w:szCs w:val="24"/>
        </w:rPr>
        <w:t>6.</w:t>
      </w:r>
      <w:r w:rsidR="00842219" w:rsidRPr="00631981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Особенности компенсации расхо</w:t>
      </w:r>
      <w:r w:rsidR="00842219">
        <w:rPr>
          <w:rFonts w:eastAsia="Times New Roman"/>
          <w:b/>
          <w:bCs/>
          <w:color w:val="000000"/>
          <w:sz w:val="24"/>
          <w:szCs w:val="24"/>
        </w:rPr>
        <w:t>дов на оплату стоимости проезда</w:t>
      </w:r>
      <w:r w:rsidR="00842219" w:rsidRPr="0084221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автотранспортом, находящимся в личном пользовании</w:t>
      </w:r>
    </w:p>
    <w:p w:rsidR="00521298" w:rsidRDefault="00521298" w:rsidP="00D87358">
      <w:pPr>
        <w:ind w:firstLine="567"/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:rsidR="000715B4" w:rsidRPr="00152F59" w:rsidRDefault="000715B4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6.1. Под личным </w:t>
      </w:r>
      <w:r w:rsidRPr="00152F59">
        <w:rPr>
          <w:color w:val="000000"/>
        </w:rPr>
        <w:t>а</w:t>
      </w:r>
      <w:r>
        <w:rPr>
          <w:color w:val="000000"/>
        </w:rPr>
        <w:t xml:space="preserve">втотранспортом понимаются автотранспортные средства, находящиеся в личной собственности Работника или членов его семьи, а также автотранспортные средства, владелец которых указал в договоре обязательного страхования гражданской ответственности владельцев </w:t>
      </w:r>
      <w:r w:rsidRPr="00152F59">
        <w:rPr>
          <w:color w:val="000000"/>
        </w:rPr>
        <w:t>т</w:t>
      </w:r>
      <w:r>
        <w:rPr>
          <w:color w:val="000000"/>
        </w:rPr>
        <w:t xml:space="preserve">ранспортных средств (далее - ОСАГО) Работника или члена его семьи в качестве лиц, допущенных к управлению транспортным </w:t>
      </w:r>
      <w:r w:rsidRPr="00152F59">
        <w:rPr>
          <w:color w:val="000000"/>
        </w:rPr>
        <w:t>средством.</w:t>
      </w:r>
    </w:p>
    <w:p w:rsidR="000715B4" w:rsidRPr="00152F59" w:rsidRDefault="000715B4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" w:name="Par158"/>
      <w:bookmarkEnd w:id="2"/>
      <w:r>
        <w:rPr>
          <w:color w:val="000000"/>
        </w:rPr>
        <w:t xml:space="preserve">6.2. Компенсация расходов по проезду на личном автотранспорте производится на </w:t>
      </w:r>
      <w:r w:rsidRPr="00152F59">
        <w:rPr>
          <w:color w:val="000000"/>
        </w:rPr>
        <w:t>основании:</w:t>
      </w:r>
    </w:p>
    <w:p w:rsidR="000D216D" w:rsidRDefault="000D216D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0D216D">
        <w:rPr>
          <w:color w:val="000000"/>
        </w:rPr>
        <w:t>- документа, подтверждающего</w:t>
      </w:r>
      <w:r w:rsidR="000715B4" w:rsidRPr="000D216D">
        <w:rPr>
          <w:color w:val="000000"/>
        </w:rPr>
        <w:t xml:space="preserve"> пункты выезда и назначен</w:t>
      </w:r>
      <w:r w:rsidRPr="000D216D">
        <w:rPr>
          <w:color w:val="000000"/>
        </w:rPr>
        <w:t>ия</w:t>
      </w:r>
      <w:r>
        <w:rPr>
          <w:color w:val="000000"/>
        </w:rPr>
        <w:t>;</w:t>
      </w:r>
    </w:p>
    <w:p w:rsidR="000715B4" w:rsidRPr="00152F59" w:rsidRDefault="000715B4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- чеков автозаправочных станций (далее - АЗС), указывающих наименование </w:t>
      </w:r>
      <w:r w:rsidRPr="00152F59">
        <w:rPr>
          <w:color w:val="000000"/>
        </w:rPr>
        <w:t>организаци</w:t>
      </w:r>
      <w:r>
        <w:rPr>
          <w:color w:val="000000"/>
        </w:rPr>
        <w:t xml:space="preserve">и, продавшей топливо, ее ИНН, номер кассового чека, дату, время, сумму за единицу объема, общие объем и стоимость проданного </w:t>
      </w:r>
      <w:r w:rsidRPr="00152F59">
        <w:rPr>
          <w:color w:val="000000"/>
        </w:rPr>
        <w:t>топлива;</w:t>
      </w:r>
    </w:p>
    <w:p w:rsidR="000715B4" w:rsidRPr="00152F59" w:rsidRDefault="000715B4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- копий паспорта транспортного средства или свидетельства о регистрации транспортного </w:t>
      </w:r>
      <w:r w:rsidRPr="00152F59">
        <w:rPr>
          <w:color w:val="000000"/>
        </w:rPr>
        <w:t>средства;</w:t>
      </w:r>
    </w:p>
    <w:p w:rsidR="000715B4" w:rsidRPr="00152F59" w:rsidRDefault="00F07F53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- справки, выданной </w:t>
      </w:r>
      <w:r w:rsidR="000715B4" w:rsidRPr="00152F59">
        <w:rPr>
          <w:color w:val="000000"/>
        </w:rPr>
        <w:t>автотр</w:t>
      </w:r>
      <w:r>
        <w:rPr>
          <w:color w:val="000000"/>
        </w:rPr>
        <w:t>анспортной организацией, осуществляющей междугородные перевозки, о расстоянии кратчайшего пути следования автомобильным транспортом</w:t>
      </w:r>
      <w:r w:rsidR="0015650D">
        <w:rPr>
          <w:color w:val="000000"/>
        </w:rPr>
        <w:t xml:space="preserve"> от пункта выезда до пункта прибытия</w:t>
      </w:r>
      <w:r w:rsidR="000715B4" w:rsidRPr="00152F59">
        <w:rPr>
          <w:color w:val="000000"/>
        </w:rPr>
        <w:t>;</w:t>
      </w:r>
    </w:p>
    <w:p w:rsidR="000715B4" w:rsidRPr="00152F59" w:rsidRDefault="00F07F53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- документально подтвержденные расходы по провозу личного автотранспортного средства </w:t>
      </w:r>
      <w:r w:rsidR="000715B4" w:rsidRPr="00152F59">
        <w:rPr>
          <w:color w:val="000000"/>
        </w:rPr>
        <w:t>на</w:t>
      </w:r>
      <w:r>
        <w:rPr>
          <w:color w:val="000000"/>
        </w:rPr>
        <w:t xml:space="preserve"> пароме, взыскиваемых при проезде платежей (плата за въезд на территорию для погрузки на паром) и проезду Работника и (или) членов его семьи на пароме (квитанции, чеки, билеты, в том числе полученные Работником в электронном виде по </w:t>
      </w:r>
      <w:r w:rsidR="000715B4" w:rsidRPr="00152F59">
        <w:rPr>
          <w:color w:val="000000"/>
        </w:rPr>
        <w:t>информационно-телекомму</w:t>
      </w:r>
      <w:r>
        <w:rPr>
          <w:color w:val="000000"/>
        </w:rPr>
        <w:t xml:space="preserve">никационной </w:t>
      </w:r>
      <w:r w:rsidR="000715B4" w:rsidRPr="00152F59">
        <w:rPr>
          <w:color w:val="000000"/>
        </w:rPr>
        <w:t>сети).</w:t>
      </w:r>
    </w:p>
    <w:p w:rsidR="000715B4" w:rsidRPr="00152F59" w:rsidRDefault="00F07F53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proofErr w:type="gramStart"/>
      <w:r>
        <w:rPr>
          <w:color w:val="000000"/>
        </w:rPr>
        <w:t xml:space="preserve">Если автотранспортное средство не находится в личной собственности Работника или членов его семьи, в дополнение к перечисленным документам предоставляется копия договора ОСАГО владельцев транспортных средств или копия полиса ОСАГО, в </w:t>
      </w:r>
      <w:r w:rsidR="000715B4" w:rsidRPr="00152F59">
        <w:rPr>
          <w:color w:val="000000"/>
        </w:rPr>
        <w:t>кот</w:t>
      </w:r>
      <w:r>
        <w:rPr>
          <w:color w:val="000000"/>
        </w:rPr>
        <w:t>ором Работник или члены его семьи внесены как лица, допущенные к управлению транспортным средством, используемым для проезда</w:t>
      </w:r>
      <w:r w:rsidR="0015650D" w:rsidRPr="0015650D">
        <w:rPr>
          <w:color w:val="000000"/>
        </w:rPr>
        <w:t xml:space="preserve"> </w:t>
      </w:r>
      <w:r w:rsidR="0015650D">
        <w:rPr>
          <w:color w:val="000000"/>
        </w:rPr>
        <w:t>от пункта выезда до пункта прибытия</w:t>
      </w:r>
      <w:r w:rsidR="000715B4" w:rsidRPr="00152F59">
        <w:rPr>
          <w:color w:val="000000"/>
        </w:rPr>
        <w:t>.</w:t>
      </w:r>
      <w:proofErr w:type="gramEnd"/>
    </w:p>
    <w:p w:rsidR="000715B4" w:rsidRPr="00152F59" w:rsidRDefault="00F07F53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6.3. Компенсации подлежит стоимость израсходованного топлива (бензина, газа, топливной смеси или дизельного топлива) при проезде по кратчайшему расстоянию от пункта </w:t>
      </w:r>
      <w:r w:rsidR="000715B4" w:rsidRPr="00152F59">
        <w:rPr>
          <w:color w:val="000000"/>
        </w:rPr>
        <w:t>выезда</w:t>
      </w:r>
      <w:r>
        <w:rPr>
          <w:color w:val="000000"/>
        </w:rPr>
        <w:t xml:space="preserve"> до пункта </w:t>
      </w:r>
      <w:r w:rsidR="000715B4" w:rsidRPr="00152F59">
        <w:rPr>
          <w:color w:val="000000"/>
        </w:rPr>
        <w:t>прибытия.</w:t>
      </w:r>
    </w:p>
    <w:p w:rsidR="000715B4" w:rsidRPr="00152F59" w:rsidRDefault="00DB155E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Размер компенсации, связанной с расходом топлива, определяется </w:t>
      </w:r>
      <w:proofErr w:type="gramStart"/>
      <w:r w:rsidR="000715B4" w:rsidRPr="00152F59">
        <w:rPr>
          <w:color w:val="000000"/>
        </w:rPr>
        <w:t>и</w:t>
      </w:r>
      <w:r>
        <w:rPr>
          <w:color w:val="000000"/>
        </w:rPr>
        <w:t>сходя из его средней стоимости по маршруту следования и подтверждается</w:t>
      </w:r>
      <w:proofErr w:type="gramEnd"/>
      <w:r>
        <w:rPr>
          <w:color w:val="000000"/>
        </w:rPr>
        <w:t xml:space="preserve"> чеками с АЗС, датированными не ранее выезда и не позднее </w:t>
      </w:r>
      <w:r w:rsidR="000715B4" w:rsidRPr="00152F59">
        <w:rPr>
          <w:color w:val="000000"/>
        </w:rPr>
        <w:t>даты</w:t>
      </w:r>
      <w:r>
        <w:rPr>
          <w:color w:val="000000"/>
        </w:rPr>
        <w:t xml:space="preserve"> прибытия в пункт назначения. Если в чеке АЗС не </w:t>
      </w:r>
      <w:r w:rsidR="000715B4" w:rsidRPr="00152F59">
        <w:rPr>
          <w:color w:val="000000"/>
        </w:rPr>
        <w:t>указан</w:t>
      </w:r>
      <w:r>
        <w:rPr>
          <w:color w:val="000000"/>
        </w:rPr>
        <w:t xml:space="preserve">ы все реквизиты, предусмотренные пунктом 6.2 настоящего </w:t>
      </w:r>
      <w:r>
        <w:rPr>
          <w:color w:val="000000"/>
        </w:rPr>
        <w:lastRenderedPageBreak/>
        <w:t xml:space="preserve">Положения, к такому чеку необходим товарный чек АЗС с указанием отсутствующих в чеке </w:t>
      </w:r>
      <w:r w:rsidR="000715B4" w:rsidRPr="00152F59">
        <w:rPr>
          <w:color w:val="000000"/>
        </w:rPr>
        <w:t>реквизитов.</w:t>
      </w:r>
    </w:p>
    <w:p w:rsidR="000715B4" w:rsidRPr="00152F59" w:rsidRDefault="00DB155E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proofErr w:type="gramStart"/>
      <w:r>
        <w:rPr>
          <w:color w:val="000000"/>
        </w:rPr>
        <w:t xml:space="preserve">Стоимость </w:t>
      </w:r>
      <w:r w:rsidR="0015650D">
        <w:rPr>
          <w:color w:val="000000"/>
        </w:rPr>
        <w:t xml:space="preserve">израсходованного </w:t>
      </w:r>
      <w:r>
        <w:rPr>
          <w:color w:val="000000"/>
        </w:rPr>
        <w:t xml:space="preserve">топлива, подлежащая компенсации, не может превышать расчетной стоимости, </w:t>
      </w:r>
      <w:r w:rsidR="000715B4" w:rsidRPr="00152F59">
        <w:rPr>
          <w:color w:val="000000"/>
        </w:rPr>
        <w:t>опр</w:t>
      </w:r>
      <w:r>
        <w:rPr>
          <w:color w:val="000000"/>
        </w:rPr>
        <w:t xml:space="preserve">еделяемой для конкретного автомобиля исходя из нормы расхода топлива (в соответствии с методическими рекомендациями Минтранса России), кратчайшего пути следования </w:t>
      </w:r>
      <w:r w:rsidR="0015650D">
        <w:rPr>
          <w:color w:val="000000"/>
        </w:rPr>
        <w:t xml:space="preserve">от пункта </w:t>
      </w:r>
      <w:r w:rsidR="0015650D" w:rsidRPr="00152F59">
        <w:rPr>
          <w:color w:val="000000"/>
        </w:rPr>
        <w:t>выезда</w:t>
      </w:r>
      <w:r w:rsidR="0015650D">
        <w:rPr>
          <w:color w:val="000000"/>
        </w:rPr>
        <w:t xml:space="preserve"> до пункта </w:t>
      </w:r>
      <w:r>
        <w:rPr>
          <w:color w:val="000000"/>
        </w:rPr>
        <w:t xml:space="preserve">согласно указанной в пункте 6.2 настоящего Положения </w:t>
      </w:r>
      <w:r w:rsidR="000715B4" w:rsidRPr="00152F59">
        <w:rPr>
          <w:color w:val="000000"/>
        </w:rPr>
        <w:t>спра</w:t>
      </w:r>
      <w:r>
        <w:rPr>
          <w:color w:val="000000"/>
        </w:rPr>
        <w:t>вке автотранспортной организации, осуществляющей междугородные перевозки, и средневзвешенной стоимости одного литра израсходованного топлива по представленным чекам АЗС, определяемой по</w:t>
      </w:r>
      <w:proofErr w:type="gramEnd"/>
      <w:r>
        <w:rPr>
          <w:color w:val="000000"/>
        </w:rPr>
        <w:t xml:space="preserve"> </w:t>
      </w:r>
      <w:r w:rsidR="000715B4" w:rsidRPr="00152F59">
        <w:rPr>
          <w:color w:val="000000"/>
        </w:rPr>
        <w:t>формуле:</w:t>
      </w:r>
    </w:p>
    <w:p w:rsidR="000715B4" w:rsidRPr="00152F59" w:rsidRDefault="00DB155E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С = (Л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 xml:space="preserve"> x Ц1 + Л2 x Ц2 + ... + </w:t>
      </w:r>
      <w:proofErr w:type="spellStart"/>
      <w:r>
        <w:rPr>
          <w:color w:val="000000"/>
        </w:rPr>
        <w:t>Лн</w:t>
      </w:r>
      <w:proofErr w:type="spellEnd"/>
      <w:r>
        <w:rPr>
          <w:color w:val="000000"/>
        </w:rPr>
        <w:t xml:space="preserve"> x </w:t>
      </w:r>
      <w:proofErr w:type="spellStart"/>
      <w:r>
        <w:rPr>
          <w:color w:val="000000"/>
        </w:rPr>
        <w:t>Цн</w:t>
      </w:r>
      <w:proofErr w:type="spellEnd"/>
      <w:r>
        <w:rPr>
          <w:color w:val="000000"/>
        </w:rPr>
        <w:t>) / (Л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 xml:space="preserve"> + Л2 + ... + </w:t>
      </w:r>
      <w:proofErr w:type="spellStart"/>
      <w:r w:rsidR="000715B4" w:rsidRPr="00152F59">
        <w:rPr>
          <w:color w:val="000000"/>
        </w:rPr>
        <w:t>Лн</w:t>
      </w:r>
      <w:proofErr w:type="spellEnd"/>
      <w:r w:rsidR="000715B4" w:rsidRPr="00152F59">
        <w:rPr>
          <w:color w:val="000000"/>
        </w:rPr>
        <w:t>)</w:t>
      </w:r>
      <w:proofErr w:type="gramStart"/>
      <w:r w:rsidR="000715B4" w:rsidRPr="00152F59">
        <w:rPr>
          <w:color w:val="000000"/>
        </w:rPr>
        <w:t>,г</w:t>
      </w:r>
      <w:proofErr w:type="gramEnd"/>
      <w:r w:rsidR="000715B4" w:rsidRPr="00152F59">
        <w:rPr>
          <w:color w:val="000000"/>
        </w:rPr>
        <w:t>де:</w:t>
      </w:r>
    </w:p>
    <w:p w:rsidR="000715B4" w:rsidRPr="00152F59" w:rsidRDefault="00DB155E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 xml:space="preserve"> – средневзвешенная стоимость одного литра израсходованного </w:t>
      </w:r>
      <w:r w:rsidR="000715B4" w:rsidRPr="00152F59">
        <w:rPr>
          <w:color w:val="000000"/>
        </w:rPr>
        <w:t>топлива;</w:t>
      </w:r>
    </w:p>
    <w:p w:rsidR="000715B4" w:rsidRPr="00152F59" w:rsidRDefault="00DB155E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Л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>, Л2,</w:t>
      </w:r>
      <w:r w:rsidR="000715B4" w:rsidRPr="00152F59">
        <w:rPr>
          <w:color w:val="000000"/>
        </w:rPr>
        <w:t>.</w:t>
      </w:r>
      <w:r>
        <w:rPr>
          <w:color w:val="000000"/>
        </w:rPr>
        <w:t>..,</w:t>
      </w:r>
      <w:proofErr w:type="spellStart"/>
      <w:r>
        <w:rPr>
          <w:color w:val="000000"/>
        </w:rPr>
        <w:t>Лн</w:t>
      </w:r>
      <w:proofErr w:type="spellEnd"/>
      <w:r>
        <w:rPr>
          <w:color w:val="000000"/>
        </w:rPr>
        <w:t xml:space="preserve"> - количество литров топлива, приобретенного по определенной </w:t>
      </w:r>
      <w:r w:rsidR="000715B4" w:rsidRPr="00152F59">
        <w:rPr>
          <w:color w:val="000000"/>
        </w:rPr>
        <w:t>цене;</w:t>
      </w:r>
    </w:p>
    <w:p w:rsidR="000715B4" w:rsidRPr="00152F59" w:rsidRDefault="00DB155E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Ц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 xml:space="preserve">, Ц2, ..., </w:t>
      </w:r>
      <w:proofErr w:type="spellStart"/>
      <w:r>
        <w:rPr>
          <w:color w:val="000000"/>
        </w:rPr>
        <w:t>Цн</w:t>
      </w:r>
      <w:proofErr w:type="spellEnd"/>
      <w:r>
        <w:rPr>
          <w:color w:val="000000"/>
        </w:rPr>
        <w:t xml:space="preserve"> – цена одного литра </w:t>
      </w:r>
      <w:r w:rsidR="000715B4" w:rsidRPr="00152F59">
        <w:rPr>
          <w:color w:val="000000"/>
        </w:rPr>
        <w:t>топлива.</w:t>
      </w:r>
    </w:p>
    <w:p w:rsidR="000715B4" w:rsidRPr="00152F59" w:rsidRDefault="00DB155E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6.4.</w:t>
      </w:r>
      <w:r w:rsidR="0015650D" w:rsidRPr="0015650D">
        <w:rPr>
          <w:rFonts w:eastAsiaTheme="minorHAnsi"/>
          <w:lang w:eastAsia="en-US"/>
        </w:rPr>
        <w:t xml:space="preserve"> </w:t>
      </w:r>
      <w:r w:rsidR="0015650D">
        <w:rPr>
          <w:rFonts w:eastAsiaTheme="minorHAnsi"/>
          <w:lang w:eastAsia="en-US"/>
        </w:rPr>
        <w:t>В случаях, предусмотренных</w:t>
      </w:r>
      <w:r w:rsidR="0015650D" w:rsidRPr="00AF382F">
        <w:rPr>
          <w:rFonts w:eastAsiaTheme="minorHAnsi"/>
          <w:lang w:eastAsia="en-US"/>
        </w:rPr>
        <w:t xml:space="preserve"> </w:t>
      </w:r>
      <w:hyperlink r:id="rId13" w:history="1">
        <w:r w:rsidR="0015650D" w:rsidRPr="00AF382F">
          <w:rPr>
            <w:rFonts w:eastAsiaTheme="minorHAnsi"/>
            <w:lang w:eastAsia="en-US"/>
          </w:rPr>
          <w:t xml:space="preserve">пунктом </w:t>
        </w:r>
      </w:hyperlink>
      <w:r w:rsidR="0015650D">
        <w:rPr>
          <w:rFonts w:eastAsiaTheme="minorHAnsi"/>
          <w:lang w:eastAsia="en-US"/>
        </w:rPr>
        <w:t>1.7. настоящего Положения, расходы</w:t>
      </w:r>
      <w:r w:rsidR="00577151">
        <w:rPr>
          <w:color w:val="000000"/>
        </w:rPr>
        <w:t xml:space="preserve"> </w:t>
      </w:r>
      <w:r>
        <w:rPr>
          <w:color w:val="000000"/>
        </w:rPr>
        <w:t xml:space="preserve">компенсируются по проезду до пункта пропуска через Государственную границу Российской Федерации и </w:t>
      </w:r>
      <w:r w:rsidR="000715B4" w:rsidRPr="00152F59">
        <w:rPr>
          <w:color w:val="000000"/>
        </w:rPr>
        <w:t>обратно.</w:t>
      </w:r>
    </w:p>
    <w:p w:rsidR="000715B4" w:rsidRPr="00152F59" w:rsidRDefault="00DB155E" w:rsidP="000715B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6.5. При транзитном проезде по территории иностранных государств к одному из мест отдыха, расположенному в </w:t>
      </w:r>
      <w:r w:rsidR="000715B4" w:rsidRPr="00152F59">
        <w:rPr>
          <w:color w:val="000000"/>
        </w:rPr>
        <w:t>Калининградской</w:t>
      </w:r>
      <w:r>
        <w:rPr>
          <w:color w:val="000000"/>
        </w:rPr>
        <w:t xml:space="preserve"> области, к оплате принимаются только чеки АЗС, расположенных на территории Российской </w:t>
      </w:r>
      <w:r w:rsidR="000715B4" w:rsidRPr="00152F59">
        <w:rPr>
          <w:color w:val="000000"/>
        </w:rPr>
        <w:t>Федерации.</w:t>
      </w:r>
    </w:p>
    <w:p w:rsidR="000715B4" w:rsidRPr="000715B4" w:rsidRDefault="000715B4" w:rsidP="00577151">
      <w:pPr>
        <w:pStyle w:val="a6"/>
        <w:spacing w:before="0" w:beforeAutospacing="0" w:after="0" w:afterAutospacing="0"/>
        <w:jc w:val="both"/>
        <w:rPr>
          <w:strike/>
          <w:color w:val="000000"/>
        </w:rPr>
      </w:pPr>
      <w:r w:rsidRPr="00152F59">
        <w:rPr>
          <w:color w:val="000000"/>
        </w:rPr>
        <w:t> </w:t>
      </w:r>
    </w:p>
    <w:p w:rsidR="00D87358" w:rsidRDefault="00D87358" w:rsidP="00D87358">
      <w:pPr>
        <w:ind w:firstLine="567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pacing w:val="2"/>
          <w:sz w:val="24"/>
          <w:szCs w:val="24"/>
        </w:rPr>
        <w:t>7.</w:t>
      </w:r>
      <w:r w:rsidR="00842219" w:rsidRPr="00631981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Финансовое обеспечение расходов, связанных с компенсацией оплаты стоимости переезда</w:t>
      </w:r>
    </w:p>
    <w:p w:rsidR="00521298" w:rsidRPr="00631981" w:rsidRDefault="00521298" w:rsidP="00D87358">
      <w:pPr>
        <w:ind w:firstLine="567"/>
        <w:jc w:val="center"/>
        <w:rPr>
          <w:rFonts w:eastAsia="Times New Roman"/>
          <w:color w:val="000000"/>
          <w:sz w:val="24"/>
          <w:szCs w:val="24"/>
        </w:rPr>
      </w:pPr>
    </w:p>
    <w:p w:rsidR="00D87358" w:rsidRDefault="00D87358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proofErr w:type="gramStart"/>
      <w:r w:rsidRPr="00631981">
        <w:rPr>
          <w:rFonts w:eastAsia="Times New Roman"/>
          <w:color w:val="000000"/>
          <w:sz w:val="24"/>
          <w:szCs w:val="24"/>
        </w:rPr>
        <w:t>Расходы, связанные с компенсацией стоимости переезда лицам, заключившим трудовые договоры о работе в организациях, расположенных в районах Крайнего Севера, финансируемых из средств бюджета</w:t>
      </w:r>
      <w:r w:rsidR="00283752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="00283752">
        <w:rPr>
          <w:rFonts w:eastAsia="Times New Roman"/>
          <w:color w:val="000000"/>
          <w:sz w:val="24"/>
          <w:szCs w:val="24"/>
        </w:rPr>
        <w:t>Печенгского</w:t>
      </w:r>
      <w:proofErr w:type="spellEnd"/>
      <w:r w:rsidR="00283752">
        <w:rPr>
          <w:rFonts w:eastAsia="Times New Roman"/>
          <w:color w:val="000000"/>
          <w:sz w:val="24"/>
          <w:szCs w:val="24"/>
        </w:rPr>
        <w:t xml:space="preserve"> муниципального округа</w:t>
      </w:r>
      <w:r w:rsidRPr="00631981">
        <w:rPr>
          <w:rFonts w:eastAsia="Times New Roman"/>
          <w:color w:val="000000"/>
          <w:sz w:val="24"/>
          <w:szCs w:val="24"/>
        </w:rPr>
        <w:t>, и прибывшим в соответствии с этими договорами из других регионов Российской Федерации, а также работникам организаций, финансируемых из средств бюджета</w:t>
      </w:r>
      <w:r w:rsidR="00283752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="00283752">
        <w:rPr>
          <w:rFonts w:eastAsia="Times New Roman"/>
          <w:color w:val="000000"/>
          <w:sz w:val="24"/>
          <w:szCs w:val="24"/>
        </w:rPr>
        <w:t>Печенгского</w:t>
      </w:r>
      <w:proofErr w:type="spellEnd"/>
      <w:r w:rsidR="00283752">
        <w:rPr>
          <w:rFonts w:eastAsia="Times New Roman"/>
          <w:color w:val="000000"/>
          <w:sz w:val="24"/>
          <w:szCs w:val="24"/>
        </w:rPr>
        <w:t xml:space="preserve"> муниципального </w:t>
      </w:r>
      <w:r w:rsidR="0052070B">
        <w:rPr>
          <w:rFonts w:eastAsia="Times New Roman"/>
          <w:color w:val="000000"/>
          <w:sz w:val="24"/>
          <w:szCs w:val="24"/>
        </w:rPr>
        <w:t>округа</w:t>
      </w:r>
      <w:r w:rsidRPr="00631981">
        <w:rPr>
          <w:rFonts w:eastAsia="Times New Roman"/>
          <w:color w:val="000000"/>
          <w:sz w:val="24"/>
          <w:szCs w:val="24"/>
        </w:rPr>
        <w:t>, при переезде к новому постоянному месту жительства в пределах территории Российской</w:t>
      </w:r>
      <w:proofErr w:type="gramEnd"/>
      <w:r w:rsidRPr="00631981">
        <w:rPr>
          <w:rFonts w:eastAsia="Times New Roman"/>
          <w:color w:val="000000"/>
          <w:sz w:val="24"/>
          <w:szCs w:val="24"/>
        </w:rPr>
        <w:t xml:space="preserve"> Федерации в связи с расторжением трудового договора, производятся за счет средств работодателя в пределах сметы доходов и расходов, утвержденной на соответствующий финансовый год.</w:t>
      </w:r>
    </w:p>
    <w:p w:rsidR="00E1212C" w:rsidRPr="00631981" w:rsidRDefault="00E1212C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</w:p>
    <w:p w:rsidR="00D87358" w:rsidRDefault="00D87358" w:rsidP="00D87358">
      <w:pPr>
        <w:ind w:firstLine="567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z w:val="24"/>
          <w:szCs w:val="24"/>
        </w:rPr>
        <w:t>8. Заключительные положения</w:t>
      </w:r>
    </w:p>
    <w:p w:rsidR="00E1212C" w:rsidRPr="00631981" w:rsidRDefault="00E1212C" w:rsidP="00D87358">
      <w:pPr>
        <w:ind w:firstLine="567"/>
        <w:jc w:val="center"/>
        <w:rPr>
          <w:rFonts w:eastAsia="Times New Roman"/>
          <w:color w:val="000000"/>
          <w:sz w:val="24"/>
          <w:szCs w:val="24"/>
        </w:rPr>
      </w:pPr>
    </w:p>
    <w:p w:rsidR="00D87358" w:rsidRPr="00842219" w:rsidRDefault="00842219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8.1.</w:t>
      </w:r>
      <w:r w:rsidRPr="00842219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631981">
        <w:rPr>
          <w:rFonts w:eastAsia="Times New Roman"/>
          <w:color w:val="000000"/>
          <w:sz w:val="24"/>
          <w:szCs w:val="24"/>
        </w:rPr>
        <w:t>Ответственность за несоблюдение настоящего Положения несут главные распорядители (распорядители), получатели средств бюджета</w:t>
      </w:r>
      <w:r w:rsidR="0052070B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="0052070B">
        <w:rPr>
          <w:rFonts w:eastAsia="Times New Roman"/>
          <w:color w:val="000000"/>
          <w:sz w:val="24"/>
          <w:szCs w:val="24"/>
        </w:rPr>
        <w:t>Печенгского</w:t>
      </w:r>
      <w:proofErr w:type="spellEnd"/>
      <w:r w:rsidR="0052070B">
        <w:rPr>
          <w:rFonts w:eastAsia="Times New Roman"/>
          <w:color w:val="000000"/>
          <w:sz w:val="24"/>
          <w:szCs w:val="24"/>
        </w:rPr>
        <w:t xml:space="preserve"> муниципального округа.</w:t>
      </w:r>
    </w:p>
    <w:p w:rsidR="00D87358" w:rsidRPr="00631981" w:rsidRDefault="00842219" w:rsidP="00D87358">
      <w:pPr>
        <w:ind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8.2.</w:t>
      </w:r>
      <w:r w:rsidRPr="00842219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>Контроль за</w:t>
      </w:r>
      <w:proofErr w:type="gramEnd"/>
      <w:r w:rsidR="00D87358" w:rsidRPr="00631981">
        <w:rPr>
          <w:rFonts w:eastAsia="Times New Roman"/>
          <w:color w:val="000000"/>
          <w:sz w:val="24"/>
          <w:szCs w:val="24"/>
        </w:rPr>
        <w:t xml:space="preserve"> целевым использованием финансовых средств осуществляют главные распорядители (распорядители), получатели средств бюджета</w:t>
      </w:r>
      <w:r w:rsidR="0052070B"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 w:rsidR="0052070B">
        <w:rPr>
          <w:rFonts w:eastAsia="Times New Roman"/>
          <w:color w:val="000000"/>
          <w:sz w:val="24"/>
          <w:szCs w:val="24"/>
        </w:rPr>
        <w:t>Печенгского</w:t>
      </w:r>
      <w:proofErr w:type="spellEnd"/>
      <w:r w:rsidR="0052070B">
        <w:rPr>
          <w:rFonts w:eastAsia="Times New Roman"/>
          <w:color w:val="000000"/>
          <w:sz w:val="24"/>
          <w:szCs w:val="24"/>
        </w:rPr>
        <w:t xml:space="preserve"> муниципального округа</w:t>
      </w:r>
      <w:r w:rsidR="00D87358" w:rsidRPr="00631981">
        <w:rPr>
          <w:rFonts w:eastAsia="Times New Roman"/>
          <w:color w:val="000000"/>
          <w:sz w:val="24"/>
          <w:szCs w:val="24"/>
        </w:rPr>
        <w:t>.</w:t>
      </w:r>
    </w:p>
    <w:p w:rsidR="00573A11" w:rsidRDefault="00573A1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E1212C" w:rsidRDefault="00E1212C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  <w:r w:rsidRPr="00CF3321">
        <w:rPr>
          <w:rFonts w:eastAsia="Times New Roman"/>
          <w:b/>
          <w:bCs/>
          <w:sz w:val="24"/>
          <w:szCs w:val="24"/>
        </w:rPr>
        <w:lastRenderedPageBreak/>
        <w:t>ЛИСТ СОГЛАСОВАНИЯ</w:t>
      </w: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проекта постановления </w:t>
      </w:r>
    </w:p>
    <w:p w:rsidR="00CF3321" w:rsidRPr="00CF3321" w:rsidRDefault="00CF3321" w:rsidP="00CF3321">
      <w:pPr>
        <w:pStyle w:val="a6"/>
        <w:spacing w:before="0" w:beforeAutospacing="0" w:after="0" w:afterAutospacing="0"/>
        <w:ind w:firstLine="567"/>
        <w:jc w:val="center"/>
        <w:rPr>
          <w:bCs/>
          <w:color w:val="000000"/>
        </w:rPr>
      </w:pPr>
      <w:r w:rsidRPr="00CF3321">
        <w:t>«</w:t>
      </w:r>
      <w:r w:rsidRPr="00CF3321">
        <w:rPr>
          <w:bCs/>
          <w:color w:val="000000"/>
        </w:rPr>
        <w:t>Об утверждении Положения о компенсации расходов, связанных с переездом и провозом </w:t>
      </w:r>
      <w:r w:rsidRPr="00CF3321">
        <w:rPr>
          <w:bCs/>
          <w:color w:val="000000"/>
          <w:spacing w:val="-1"/>
        </w:rPr>
        <w:t xml:space="preserve">багажа, работникам организаций, расположенных в районах Крайнего Севера, финансируемых из средств бюджета </w:t>
      </w:r>
      <w:proofErr w:type="spellStart"/>
      <w:r w:rsidRPr="00CF3321">
        <w:rPr>
          <w:bCs/>
          <w:color w:val="000000"/>
          <w:spacing w:val="-1"/>
        </w:rPr>
        <w:t>Печенгского</w:t>
      </w:r>
      <w:proofErr w:type="spellEnd"/>
      <w:r w:rsidRPr="00CF3321">
        <w:rPr>
          <w:bCs/>
          <w:color w:val="000000"/>
          <w:spacing w:val="-1"/>
        </w:rPr>
        <w:t xml:space="preserve"> муниципального округа</w:t>
      </w:r>
      <w:r w:rsidRPr="00CF3321">
        <w:t xml:space="preserve">» </w:t>
      </w:r>
    </w:p>
    <w:p w:rsidR="00CF3321" w:rsidRDefault="00CF3321" w:rsidP="00CF3321">
      <w:pPr>
        <w:ind w:firstLine="708"/>
        <w:jc w:val="both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ind w:firstLine="567"/>
        <w:jc w:val="both"/>
        <w:rPr>
          <w:rFonts w:eastAsia="Times New Roman"/>
          <w:bCs/>
          <w:sz w:val="24"/>
          <w:szCs w:val="24"/>
        </w:rPr>
      </w:pPr>
      <w:r w:rsidRPr="00CF3321">
        <w:rPr>
          <w:rFonts w:eastAsia="Times New Roman"/>
          <w:bCs/>
          <w:sz w:val="24"/>
          <w:szCs w:val="24"/>
        </w:rPr>
        <w:t>Исполнитель: начальник юридического отдела Самойлов С.А.</w:t>
      </w:r>
    </w:p>
    <w:p w:rsidR="00CF3321" w:rsidRPr="00CF3321" w:rsidRDefault="00CF3321" w:rsidP="00CF3321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          Лицо, ответственное за соблюдение срока согласования проекта: ведущий специалист сектора правовой работы юридического отдела</w:t>
      </w:r>
      <w:r>
        <w:rPr>
          <w:rFonts w:eastAsia="Times New Roman"/>
          <w:sz w:val="24"/>
          <w:szCs w:val="24"/>
        </w:rPr>
        <w:t xml:space="preserve"> Белоусова С.И.</w:t>
      </w:r>
      <w:r w:rsidRPr="00CF3321">
        <w:rPr>
          <w:rFonts w:eastAsia="Times New Roman"/>
          <w:sz w:val="24"/>
          <w:szCs w:val="24"/>
        </w:rPr>
        <w:t xml:space="preserve"> 5-03-05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ind w:firstLine="567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Количество листов в документе (начиная с титула, включая приложения) - 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9543FB" w:rsidP="00CF3321">
      <w:pPr>
        <w:widowControl w:val="0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«31</w:t>
      </w:r>
      <w:r w:rsidR="00CF3321" w:rsidRPr="00CF3321">
        <w:rPr>
          <w:rFonts w:eastAsia="Times New Roman"/>
          <w:color w:val="000000"/>
          <w:sz w:val="24"/>
          <w:szCs w:val="24"/>
        </w:rPr>
        <w:t>»</w:t>
      </w:r>
      <w:r>
        <w:rPr>
          <w:rFonts w:eastAsia="Times New Roman"/>
          <w:color w:val="000000"/>
          <w:sz w:val="24"/>
          <w:szCs w:val="24"/>
        </w:rPr>
        <w:t xml:space="preserve"> июля</w:t>
      </w:r>
      <w:r w:rsidR="00CF3321" w:rsidRPr="00CF3321"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2023</w:t>
      </w:r>
      <w:r w:rsidR="00CF3321" w:rsidRPr="00CF3321">
        <w:rPr>
          <w:rFonts w:eastAsia="Times New Roman"/>
          <w:color w:val="000000"/>
          <w:sz w:val="24"/>
          <w:szCs w:val="24"/>
        </w:rPr>
        <w:t xml:space="preserve">                                                         ______________________</w:t>
      </w:r>
    </w:p>
    <w:p w:rsidR="00CF3321" w:rsidRPr="00CF3321" w:rsidRDefault="00CF3321" w:rsidP="00CF3321">
      <w:pPr>
        <w:widowControl w:val="0"/>
        <w:rPr>
          <w:rFonts w:eastAsia="Times New Roman"/>
          <w:color w:val="000000"/>
        </w:rPr>
      </w:pPr>
      <w:r w:rsidRPr="00CF3321">
        <w:rPr>
          <w:rFonts w:eastAsia="Times New Roman"/>
          <w:color w:val="000000"/>
        </w:rPr>
        <w:t xml:space="preserve">                                                                                                                    подпись исполнителя</w:t>
      </w:r>
    </w:p>
    <w:p w:rsidR="00CF3321" w:rsidRPr="00CF3321" w:rsidRDefault="00CF3321" w:rsidP="00CF3321">
      <w:pPr>
        <w:jc w:val="right"/>
        <w:rPr>
          <w:rFonts w:eastAsia="Times New Roman"/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CF3321" w:rsidRPr="00CF3321" w:rsidTr="009614EC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Отметка о результатах согласования</w:t>
            </w:r>
          </w:p>
        </w:tc>
      </w:tr>
      <w:tr w:rsidR="00CF3321" w:rsidRPr="00CF3321" w:rsidTr="009614EC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  <w:r w:rsidRPr="00CF3321">
              <w:rPr>
                <w:rFonts w:eastAsia="Times New Roman"/>
                <w:color w:val="000000"/>
                <w:sz w:val="22"/>
              </w:rPr>
              <w:t xml:space="preserve">Руководитель </w:t>
            </w:r>
            <w:r w:rsidRPr="00CF3321">
              <w:rPr>
                <w:rFonts w:eastAsia="Times New Roman"/>
                <w:color w:val="000000"/>
                <w:sz w:val="24"/>
                <w:szCs w:val="24"/>
              </w:rPr>
              <w:t xml:space="preserve">МКУ «Управление по обеспечению деятельности администрации </w:t>
            </w:r>
            <w:proofErr w:type="spellStart"/>
            <w:r w:rsidRPr="00CF3321">
              <w:rPr>
                <w:rFonts w:eastAsia="Times New Roman"/>
                <w:color w:val="000000"/>
                <w:sz w:val="24"/>
                <w:szCs w:val="24"/>
              </w:rPr>
              <w:t>Печенгского</w:t>
            </w:r>
            <w:proofErr w:type="spellEnd"/>
            <w:r w:rsidRPr="00CF3321">
              <w:rPr>
                <w:rFonts w:eastAsia="Times New Roman"/>
                <w:color w:val="000000"/>
                <w:sz w:val="24"/>
                <w:szCs w:val="24"/>
              </w:rPr>
              <w:t xml:space="preserve">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9543FB" w:rsidRPr="00CF3321" w:rsidTr="009614EC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3FB" w:rsidRPr="00CF3321" w:rsidRDefault="009543FB" w:rsidP="00CF3321">
            <w:pPr>
              <w:widowControl w:val="0"/>
              <w:rPr>
                <w:rFonts w:eastAsia="Times New Roman"/>
                <w:color w:val="000000"/>
                <w:sz w:val="22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Начальник финансового управления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Ионова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3FB" w:rsidRPr="00CF3321" w:rsidRDefault="009543FB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3FB" w:rsidRPr="00CF3321" w:rsidRDefault="009543FB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3FB" w:rsidRPr="00CF3321" w:rsidRDefault="009543FB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F3321" w:rsidRPr="00CF3321" w:rsidTr="009614EC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CF3321">
              <w:rPr>
                <w:rFonts w:eastAsia="Times New Roman"/>
                <w:color w:val="000000"/>
                <w:sz w:val="22"/>
              </w:rPr>
              <w:t>Начальник юридического отдела</w:t>
            </w:r>
            <w:r w:rsidRPr="00CF3321">
              <w:rPr>
                <w:rFonts w:eastAsia="Times New Roman"/>
                <w:color w:val="000000"/>
                <w:sz w:val="24"/>
                <w:szCs w:val="24"/>
              </w:rPr>
              <w:t xml:space="preserve"> Самойлов С.А.</w:t>
            </w:r>
          </w:p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Сведения о нормативности документа: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 xml:space="preserve">«НПА» или «не НПА» </w:t>
            </w:r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 xml:space="preserve">Сведения о необходимости направления проекта прокурору: 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 xml:space="preserve">Сведения о необходимости размещения проекта на официальном сайте муниципального образования </w:t>
            </w:r>
            <w:proofErr w:type="spellStart"/>
            <w:r w:rsidRPr="00CF3321">
              <w:rPr>
                <w:rFonts w:eastAsia="Times New Roman"/>
                <w:b/>
                <w:color w:val="000000"/>
              </w:rPr>
              <w:t>Печенгский</w:t>
            </w:r>
            <w:proofErr w:type="spellEnd"/>
            <w:r w:rsidRPr="00CF3321">
              <w:rPr>
                <w:rFonts w:eastAsia="Times New Roman"/>
                <w:b/>
                <w:color w:val="000000"/>
              </w:rPr>
              <w:t xml:space="preserve"> район в сети Интернет 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«Подлежит размещению» или «Не подлежит размещению»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CF3321" w:rsidRPr="00CF3321" w:rsidRDefault="00CF3321" w:rsidP="00CF3321">
            <w:pPr>
              <w:widowControl w:val="0"/>
              <w:spacing w:after="12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«___»_________20__ г</w:t>
            </w:r>
            <w:proofErr w:type="gramStart"/>
            <w:r w:rsidRPr="00CF3321">
              <w:rPr>
                <w:rFonts w:eastAsia="Times New Roman"/>
                <w:color w:val="000000"/>
              </w:rPr>
              <w:t>. ___________ (_____________________)</w:t>
            </w:r>
            <w:proofErr w:type="gramEnd"/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 xml:space="preserve">К проекту приложены заключения: </w:t>
            </w:r>
          </w:p>
          <w:p w:rsidR="00CF3321" w:rsidRPr="00CF3321" w:rsidRDefault="00CF3321" w:rsidP="00CF3321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Правовое заключение - «Да»  или «Нет»;</w:t>
            </w:r>
          </w:p>
          <w:p w:rsidR="00CF3321" w:rsidRPr="00CF3321" w:rsidRDefault="00CF3321" w:rsidP="00CF3321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9543FB" w:rsidRPr="00CF3321" w:rsidRDefault="009543F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516216" w:rsidRDefault="00516216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516216" w:rsidRDefault="00516216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  <w:r w:rsidRPr="00CF3321">
        <w:rPr>
          <w:rFonts w:eastAsia="Times New Roman"/>
          <w:b/>
          <w:bCs/>
          <w:sz w:val="24"/>
          <w:szCs w:val="24"/>
        </w:rPr>
        <w:lastRenderedPageBreak/>
        <w:t xml:space="preserve">РЕЕСТР РАССЫЛКИ </w:t>
      </w: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постановления </w:t>
      </w:r>
    </w:p>
    <w:p w:rsidR="00CF3321" w:rsidRPr="00CF3321" w:rsidRDefault="00CF3321" w:rsidP="00CF3321">
      <w:pPr>
        <w:pStyle w:val="a6"/>
        <w:spacing w:before="0" w:beforeAutospacing="0" w:after="0" w:afterAutospacing="0"/>
        <w:ind w:firstLine="567"/>
        <w:jc w:val="center"/>
        <w:rPr>
          <w:bCs/>
          <w:color w:val="000000"/>
        </w:rPr>
      </w:pPr>
      <w:r w:rsidRPr="00CF3321">
        <w:t>«</w:t>
      </w:r>
      <w:r w:rsidRPr="00CF3321">
        <w:rPr>
          <w:bCs/>
          <w:color w:val="000000"/>
        </w:rPr>
        <w:t>Об утверждении Положения о компенсации расходов, связанных с переездом и провозом </w:t>
      </w:r>
      <w:r w:rsidRPr="00CF3321">
        <w:rPr>
          <w:bCs/>
          <w:color w:val="000000"/>
          <w:spacing w:val="-1"/>
        </w:rPr>
        <w:t xml:space="preserve">багажа, работникам организаций, расположенных в районах Крайнего Севера, финансируемых из средств бюджета </w:t>
      </w:r>
      <w:proofErr w:type="spellStart"/>
      <w:r w:rsidRPr="00CF3321">
        <w:rPr>
          <w:bCs/>
          <w:color w:val="000000"/>
          <w:spacing w:val="-1"/>
        </w:rPr>
        <w:t>Печенгского</w:t>
      </w:r>
      <w:proofErr w:type="spellEnd"/>
      <w:r w:rsidRPr="00CF3321">
        <w:rPr>
          <w:bCs/>
          <w:color w:val="000000"/>
          <w:spacing w:val="-1"/>
        </w:rPr>
        <w:t xml:space="preserve"> муниципального округа</w:t>
      </w:r>
      <w:r w:rsidRPr="00CF3321">
        <w:t xml:space="preserve">» 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>от _______________ № ___________</w:t>
      </w:r>
    </w:p>
    <w:p w:rsidR="00CF3321" w:rsidRP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</w:p>
    <w:tbl>
      <w:tblPr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9"/>
        <w:gridCol w:w="1983"/>
        <w:gridCol w:w="3543"/>
      </w:tblGrid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</w:rPr>
            </w:pPr>
            <w:r w:rsidRPr="00CF3321">
              <w:rPr>
                <w:rFonts w:eastAsia="Times New Roman"/>
                <w:b/>
              </w:rPr>
              <w:t>Кому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</w:rPr>
            </w:pPr>
            <w:r w:rsidRPr="00CF3321">
              <w:rPr>
                <w:rFonts w:eastAsia="Times New Roman"/>
                <w:b/>
              </w:rPr>
              <w:t>Количество экземпляров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</w:rPr>
            </w:pPr>
            <w:r w:rsidRPr="00CF3321">
              <w:rPr>
                <w:rFonts w:eastAsia="Times New Roman"/>
                <w:b/>
              </w:rPr>
              <w:t xml:space="preserve">Отметка о получении </w:t>
            </w:r>
            <w:r w:rsidRPr="00CF3321">
              <w:rPr>
                <w:rFonts w:eastAsia="Times New Roman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Прокуратура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газета «Печенга»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rHeight w:val="180"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в дело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rHeight w:val="505"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CF3321">
              <w:rPr>
                <w:rFonts w:eastAsia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9543FB" w:rsidP="00CF3321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 w:rsidR="00CF3321" w:rsidRPr="00CF3321">
              <w:rPr>
                <w:rFonts w:eastAsia="Times New Roman"/>
                <w:b/>
                <w:bCs/>
                <w:sz w:val="24"/>
                <w:szCs w:val="24"/>
              </w:rPr>
              <w:t xml:space="preserve"> экз.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jc w:val="both"/>
        <w:rPr>
          <w:rFonts w:eastAsia="Times New Roman"/>
          <w:bCs/>
          <w:sz w:val="24"/>
          <w:szCs w:val="24"/>
        </w:rPr>
      </w:pPr>
      <w:r w:rsidRPr="00CF3321">
        <w:rPr>
          <w:rFonts w:eastAsia="Times New Roman"/>
          <w:bCs/>
          <w:sz w:val="24"/>
          <w:szCs w:val="24"/>
        </w:rPr>
        <w:t>Начальник юридического отдела                                                                        С.А. Самойлов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ind w:firstLine="6237"/>
        <w:outlineLvl w:val="1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ind w:firstLine="6237"/>
        <w:outlineLvl w:val="1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ind w:firstLine="6237"/>
        <w:outlineLvl w:val="1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jc w:val="center"/>
        <w:rPr>
          <w:rFonts w:eastAsia="Times New Roman"/>
          <w:b/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Pr="00631981" w:rsidRDefault="00CF3321" w:rsidP="00783024">
      <w:pPr>
        <w:rPr>
          <w:sz w:val="24"/>
          <w:szCs w:val="24"/>
        </w:rPr>
      </w:pPr>
    </w:p>
    <w:sectPr w:rsidR="00CF3321" w:rsidRPr="00631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D0C1A"/>
    <w:multiLevelType w:val="multilevel"/>
    <w:tmpl w:val="DDFCA3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6806143"/>
    <w:multiLevelType w:val="hybridMultilevel"/>
    <w:tmpl w:val="66A078F0"/>
    <w:lvl w:ilvl="0" w:tplc="9D2895E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B536EB8"/>
    <w:multiLevelType w:val="multilevel"/>
    <w:tmpl w:val="0B028F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94C7E0C"/>
    <w:multiLevelType w:val="multilevel"/>
    <w:tmpl w:val="2F843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6A0D00"/>
    <w:multiLevelType w:val="multilevel"/>
    <w:tmpl w:val="F9A614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0D5"/>
    <w:rsid w:val="000715B4"/>
    <w:rsid w:val="00094E90"/>
    <w:rsid w:val="000B08DF"/>
    <w:rsid w:val="000D216D"/>
    <w:rsid w:val="0010254C"/>
    <w:rsid w:val="0015650D"/>
    <w:rsid w:val="002025E5"/>
    <w:rsid w:val="00283752"/>
    <w:rsid w:val="002B3424"/>
    <w:rsid w:val="002C3CAA"/>
    <w:rsid w:val="002F1250"/>
    <w:rsid w:val="00316E01"/>
    <w:rsid w:val="00345F3A"/>
    <w:rsid w:val="003540D5"/>
    <w:rsid w:val="003919C5"/>
    <w:rsid w:val="00427483"/>
    <w:rsid w:val="00445118"/>
    <w:rsid w:val="0048495C"/>
    <w:rsid w:val="004C056F"/>
    <w:rsid w:val="004E1ED8"/>
    <w:rsid w:val="004E559B"/>
    <w:rsid w:val="00503BE1"/>
    <w:rsid w:val="00503F32"/>
    <w:rsid w:val="00510393"/>
    <w:rsid w:val="00516216"/>
    <w:rsid w:val="0052070B"/>
    <w:rsid w:val="00521298"/>
    <w:rsid w:val="00527FB3"/>
    <w:rsid w:val="005510C7"/>
    <w:rsid w:val="00573A11"/>
    <w:rsid w:val="00577151"/>
    <w:rsid w:val="005D1314"/>
    <w:rsid w:val="00631981"/>
    <w:rsid w:val="00637720"/>
    <w:rsid w:val="00651A1B"/>
    <w:rsid w:val="006626F4"/>
    <w:rsid w:val="006C4938"/>
    <w:rsid w:val="006F7EFA"/>
    <w:rsid w:val="00703AE1"/>
    <w:rsid w:val="007335B1"/>
    <w:rsid w:val="00783024"/>
    <w:rsid w:val="007B0028"/>
    <w:rsid w:val="00842219"/>
    <w:rsid w:val="0085286A"/>
    <w:rsid w:val="0087066B"/>
    <w:rsid w:val="008A1214"/>
    <w:rsid w:val="008E02C7"/>
    <w:rsid w:val="00902B46"/>
    <w:rsid w:val="00906A43"/>
    <w:rsid w:val="00924C0B"/>
    <w:rsid w:val="009543FB"/>
    <w:rsid w:val="00974112"/>
    <w:rsid w:val="009D2037"/>
    <w:rsid w:val="009E3C0A"/>
    <w:rsid w:val="00A024AC"/>
    <w:rsid w:val="00A43BA2"/>
    <w:rsid w:val="00A7131D"/>
    <w:rsid w:val="00A76777"/>
    <w:rsid w:val="00A76D8F"/>
    <w:rsid w:val="00A8700D"/>
    <w:rsid w:val="00AE1D39"/>
    <w:rsid w:val="00AE4073"/>
    <w:rsid w:val="00AE4828"/>
    <w:rsid w:val="00AF382F"/>
    <w:rsid w:val="00B06450"/>
    <w:rsid w:val="00B23652"/>
    <w:rsid w:val="00B3293C"/>
    <w:rsid w:val="00BB60A5"/>
    <w:rsid w:val="00C64875"/>
    <w:rsid w:val="00CA096C"/>
    <w:rsid w:val="00CC1561"/>
    <w:rsid w:val="00CF3321"/>
    <w:rsid w:val="00D2095D"/>
    <w:rsid w:val="00D87358"/>
    <w:rsid w:val="00DB155E"/>
    <w:rsid w:val="00DB2852"/>
    <w:rsid w:val="00DC2D42"/>
    <w:rsid w:val="00DC6912"/>
    <w:rsid w:val="00DC6CA7"/>
    <w:rsid w:val="00DD4FA9"/>
    <w:rsid w:val="00E05637"/>
    <w:rsid w:val="00E1212C"/>
    <w:rsid w:val="00E373FE"/>
    <w:rsid w:val="00E52022"/>
    <w:rsid w:val="00E57451"/>
    <w:rsid w:val="00E66F85"/>
    <w:rsid w:val="00E74A25"/>
    <w:rsid w:val="00E76843"/>
    <w:rsid w:val="00E977A7"/>
    <w:rsid w:val="00E97D69"/>
    <w:rsid w:val="00EF5F8C"/>
    <w:rsid w:val="00F07F53"/>
    <w:rsid w:val="00F37635"/>
    <w:rsid w:val="00F44459"/>
    <w:rsid w:val="00F47AE8"/>
    <w:rsid w:val="00FC4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7A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3F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mrcssattr">
    <w:name w:val="msonormal_mr_css_attr"/>
    <w:basedOn w:val="a"/>
    <w:rsid w:val="008E02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E02C7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63198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">
    <w:name w:val="Гиперссылка1"/>
    <w:basedOn w:val="a0"/>
    <w:rsid w:val="0052070B"/>
  </w:style>
  <w:style w:type="paragraph" w:styleId="a7">
    <w:name w:val="Balloon Text"/>
    <w:basedOn w:val="a"/>
    <w:link w:val="a8"/>
    <w:uiPriority w:val="99"/>
    <w:semiHidden/>
    <w:unhideWhenUsed/>
    <w:rsid w:val="005162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6216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7A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3F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mrcssattr">
    <w:name w:val="msonormal_mr_css_attr"/>
    <w:basedOn w:val="a"/>
    <w:rsid w:val="008E02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E02C7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63198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">
    <w:name w:val="Гиперссылка1"/>
    <w:basedOn w:val="a0"/>
    <w:rsid w:val="0052070B"/>
  </w:style>
  <w:style w:type="paragraph" w:styleId="a7">
    <w:name w:val="Balloon Text"/>
    <w:basedOn w:val="a"/>
    <w:link w:val="a8"/>
    <w:uiPriority w:val="99"/>
    <w:semiHidden/>
    <w:unhideWhenUsed/>
    <w:rsid w:val="005162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6216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B11798FF-43B9-49DB-B06C-4223F9D555E2" TargetMode="External"/><Relationship Id="rId13" Type="http://schemas.openxmlformats.org/officeDocument/2006/relationships/hyperlink" Target="consultantplus://offline/ref=120E70426AB5DAC5C6FB9A483D723B63042994BE3D74DFB8CC428082255C6E2D1F1D3E8DC499583F23D4278BC10120B084209C062DF3353883E74341e8w5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120E70426AB5DAC5C6FB9A483D723B63042994BE3D74DFB8CC428082255C6E2D1F1D3E8DC499583F23D4278BC10120B084209C062DF3353883E74341e8w5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225C7FC653EC1A023A9396E5062B4E0FBF48E644090A3D79DF31C7211D6B9ED3B80965502A96ADA05173FC5831F905A8939B81015F89C05D0FD4B43jFc7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pravo-search.minjust.ru/bigs/showDocument.html?id=2214CF05-7FD0-4993-A38A-6C864096110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ravo-search.minjust.ru/bigs/showDocument.html?id=886E3605-2AA0-4EF2-B3F6-D1E1917654F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D192D-41BE-4CA7-8C6D-7371E87A2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4168</Words>
  <Characters>23758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27871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Макарова Алёна Игоревна</dc:creator>
  <cp:lastModifiedBy>Белоусова Светлана Игорьевна</cp:lastModifiedBy>
  <cp:revision>5</cp:revision>
  <cp:lastPrinted>2023-07-31T13:38:00Z</cp:lastPrinted>
  <dcterms:created xsi:type="dcterms:W3CDTF">2023-07-31T13:03:00Z</dcterms:created>
  <dcterms:modified xsi:type="dcterms:W3CDTF">2023-07-31T13:40:00Z</dcterms:modified>
</cp:coreProperties>
</file>