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0FA" w:rsidRDefault="008330FA" w:rsidP="008330FA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182A3E7" wp14:editId="2BD695CF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30FA" w:rsidRDefault="008330FA" w:rsidP="008330FA">
      <w:pPr>
        <w:widowControl w:val="0"/>
        <w:jc w:val="center"/>
        <w:rPr>
          <w:b/>
          <w:sz w:val="28"/>
        </w:rPr>
      </w:pPr>
    </w:p>
    <w:p w:rsidR="008330FA" w:rsidRDefault="008330FA" w:rsidP="008330FA">
      <w:pPr>
        <w:widowControl w:val="0"/>
        <w:jc w:val="center"/>
        <w:rPr>
          <w:b/>
          <w:sz w:val="28"/>
        </w:rPr>
      </w:pPr>
    </w:p>
    <w:p w:rsidR="008330FA" w:rsidRDefault="008330FA" w:rsidP="008330FA">
      <w:pPr>
        <w:widowControl w:val="0"/>
        <w:jc w:val="center"/>
        <w:rPr>
          <w:b/>
          <w:sz w:val="28"/>
        </w:rPr>
      </w:pPr>
    </w:p>
    <w:p w:rsidR="008330FA" w:rsidRDefault="008330FA" w:rsidP="008330FA">
      <w:pPr>
        <w:widowControl w:val="0"/>
        <w:jc w:val="center"/>
        <w:rPr>
          <w:b/>
          <w:sz w:val="28"/>
        </w:rPr>
      </w:pPr>
    </w:p>
    <w:p w:rsidR="008330FA" w:rsidRPr="00015B83" w:rsidRDefault="008330FA" w:rsidP="008330FA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8330FA" w:rsidRDefault="008330FA" w:rsidP="008330FA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8330FA" w:rsidRDefault="008330FA" w:rsidP="008330FA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8330FA" w:rsidRDefault="008330FA" w:rsidP="008330FA">
      <w:pPr>
        <w:widowControl w:val="0"/>
        <w:jc w:val="center"/>
        <w:rPr>
          <w:b/>
          <w:sz w:val="16"/>
          <w:szCs w:val="16"/>
        </w:rPr>
      </w:pPr>
    </w:p>
    <w:p w:rsidR="008330FA" w:rsidRDefault="008330FA" w:rsidP="008330FA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8330FA" w:rsidRDefault="008330FA" w:rsidP="008330FA">
      <w:pPr>
        <w:widowControl w:val="0"/>
        <w:jc w:val="center"/>
      </w:pPr>
    </w:p>
    <w:p w:rsidR="008330FA" w:rsidRDefault="008330FA" w:rsidP="008330FA">
      <w:pPr>
        <w:widowControl w:val="0"/>
        <w:jc w:val="center"/>
      </w:pPr>
    </w:p>
    <w:p w:rsidR="008330FA" w:rsidRDefault="008330FA" w:rsidP="008330FA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4334D2">
        <w:rPr>
          <w:b/>
          <w:sz w:val="24"/>
        </w:rPr>
        <w:t>10.08.2023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</w:t>
      </w:r>
      <w:r w:rsidR="004334D2">
        <w:rPr>
          <w:b/>
          <w:sz w:val="24"/>
        </w:rPr>
        <w:t>1157</w:t>
      </w:r>
    </w:p>
    <w:p w:rsidR="008330FA" w:rsidRDefault="008330FA" w:rsidP="008330FA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8330FA" w:rsidRPr="008330FA" w:rsidRDefault="008330FA" w:rsidP="008330FA">
      <w:pPr>
        <w:widowControl w:val="0"/>
        <w:jc w:val="both"/>
        <w:rPr>
          <w:b/>
          <w:sz w:val="24"/>
          <w:szCs w:val="24"/>
        </w:rPr>
      </w:pPr>
    </w:p>
    <w:p w:rsidR="008330FA" w:rsidRPr="008330FA" w:rsidRDefault="008330FA" w:rsidP="008330FA">
      <w:pPr>
        <w:widowControl w:val="0"/>
        <w:jc w:val="both"/>
        <w:rPr>
          <w:b/>
          <w:sz w:val="24"/>
          <w:szCs w:val="24"/>
        </w:rPr>
      </w:pPr>
    </w:p>
    <w:p w:rsidR="006E1DE0" w:rsidRDefault="009A5337" w:rsidP="008330FA">
      <w:pPr>
        <w:tabs>
          <w:tab w:val="left" w:pos="9900"/>
        </w:tabs>
        <w:ind w:right="-5"/>
        <w:jc w:val="center"/>
        <w:rPr>
          <w:b/>
        </w:rPr>
      </w:pPr>
      <w:r w:rsidRPr="008330FA">
        <w:rPr>
          <w:b/>
        </w:rPr>
        <w:t>О признании утратившим</w:t>
      </w:r>
      <w:r w:rsidR="00492705" w:rsidRPr="008330FA">
        <w:rPr>
          <w:b/>
        </w:rPr>
        <w:t>и</w:t>
      </w:r>
      <w:r w:rsidRPr="008330FA">
        <w:rPr>
          <w:b/>
        </w:rPr>
        <w:t xml:space="preserve"> силу </w:t>
      </w:r>
      <w:r w:rsidR="00492705" w:rsidRPr="008330FA">
        <w:rPr>
          <w:b/>
        </w:rPr>
        <w:t xml:space="preserve">некоторых </w:t>
      </w:r>
      <w:r w:rsidRPr="008330FA">
        <w:rPr>
          <w:b/>
        </w:rPr>
        <w:t>постановлени</w:t>
      </w:r>
      <w:r w:rsidR="00492705" w:rsidRPr="008330FA">
        <w:rPr>
          <w:b/>
        </w:rPr>
        <w:t>й</w:t>
      </w:r>
      <w:r w:rsidRPr="008330FA">
        <w:rPr>
          <w:b/>
        </w:rPr>
        <w:t xml:space="preserve"> </w:t>
      </w:r>
      <w:r w:rsidR="006E1DE0" w:rsidRPr="008330FA">
        <w:rPr>
          <w:b/>
        </w:rPr>
        <w:t>администраци</w:t>
      </w:r>
      <w:r w:rsidR="006E1DE0">
        <w:rPr>
          <w:b/>
        </w:rPr>
        <w:t>й</w:t>
      </w:r>
      <w:r w:rsidR="006E1DE0" w:rsidRPr="008330FA">
        <w:rPr>
          <w:b/>
        </w:rPr>
        <w:t xml:space="preserve"> </w:t>
      </w:r>
      <w:r w:rsidR="00A03879">
        <w:rPr>
          <w:b/>
        </w:rPr>
        <w:t>Печенгского района,</w:t>
      </w:r>
    </w:p>
    <w:p w:rsidR="00801849" w:rsidRPr="008330FA" w:rsidRDefault="006E1DE0" w:rsidP="008330FA">
      <w:pPr>
        <w:tabs>
          <w:tab w:val="left" w:pos="9900"/>
        </w:tabs>
        <w:ind w:right="-5"/>
        <w:jc w:val="center"/>
        <w:rPr>
          <w:b/>
        </w:rPr>
      </w:pPr>
      <w:r>
        <w:rPr>
          <w:b/>
        </w:rPr>
        <w:t>городского</w:t>
      </w:r>
      <w:r w:rsidR="003660D7" w:rsidRPr="003660D7">
        <w:rPr>
          <w:b/>
        </w:rPr>
        <w:t xml:space="preserve"> поселения </w:t>
      </w:r>
      <w:r w:rsidRPr="003660D7">
        <w:rPr>
          <w:b/>
        </w:rPr>
        <w:t>Никель</w:t>
      </w:r>
      <w:r w:rsidRPr="008330FA">
        <w:rPr>
          <w:b/>
        </w:rPr>
        <w:t>,</w:t>
      </w:r>
      <w:r>
        <w:rPr>
          <w:b/>
        </w:rPr>
        <w:t xml:space="preserve"> </w:t>
      </w:r>
      <w:r w:rsidRPr="008330FA">
        <w:rPr>
          <w:b/>
        </w:rPr>
        <w:t>городского</w:t>
      </w:r>
      <w:r w:rsidR="003B57D5" w:rsidRPr="008330FA">
        <w:rPr>
          <w:b/>
        </w:rPr>
        <w:t xml:space="preserve"> поселени</w:t>
      </w:r>
      <w:r w:rsidR="00781FEE" w:rsidRPr="008330FA">
        <w:rPr>
          <w:b/>
        </w:rPr>
        <w:t xml:space="preserve">я </w:t>
      </w:r>
      <w:r w:rsidR="003B57D5" w:rsidRPr="008330FA">
        <w:rPr>
          <w:b/>
        </w:rPr>
        <w:t>Печенга</w:t>
      </w:r>
      <w:r w:rsidR="003660D7">
        <w:rPr>
          <w:b/>
        </w:rPr>
        <w:t xml:space="preserve">, </w:t>
      </w:r>
      <w:r w:rsidR="003660D7" w:rsidRPr="003660D7">
        <w:rPr>
          <w:b/>
        </w:rPr>
        <w:t>сельского поселения Корзуново</w:t>
      </w:r>
    </w:p>
    <w:p w:rsidR="00F84250" w:rsidRPr="008330FA" w:rsidRDefault="00F84250" w:rsidP="008330FA">
      <w:pPr>
        <w:jc w:val="both"/>
        <w:rPr>
          <w:b/>
          <w:sz w:val="24"/>
          <w:szCs w:val="24"/>
        </w:rPr>
      </w:pPr>
    </w:p>
    <w:p w:rsidR="008330FA" w:rsidRPr="008330FA" w:rsidRDefault="008330FA" w:rsidP="008330FA">
      <w:pPr>
        <w:jc w:val="both"/>
        <w:rPr>
          <w:b/>
          <w:sz w:val="24"/>
          <w:szCs w:val="24"/>
        </w:rPr>
      </w:pPr>
    </w:p>
    <w:p w:rsidR="008001E0" w:rsidRPr="008330FA" w:rsidRDefault="008001E0" w:rsidP="008330FA">
      <w:pPr>
        <w:ind w:firstLine="720"/>
        <w:jc w:val="both"/>
        <w:rPr>
          <w:sz w:val="24"/>
          <w:szCs w:val="24"/>
        </w:rPr>
      </w:pPr>
      <w:r w:rsidRPr="008330FA">
        <w:rPr>
          <w:sz w:val="24"/>
          <w:szCs w:val="24"/>
        </w:rPr>
        <w:t xml:space="preserve">Руководствуясь статьей 48 Федерального закона от 06.10.2003 № 131-ФЗ </w:t>
      </w:r>
      <w:r w:rsidR="008330FA">
        <w:rPr>
          <w:sz w:val="24"/>
          <w:szCs w:val="24"/>
        </w:rPr>
        <w:br/>
      </w:r>
      <w:r w:rsidRPr="008330FA">
        <w:rPr>
          <w:sz w:val="24"/>
          <w:szCs w:val="24"/>
        </w:rPr>
        <w:t>«Об общих принципах организации местного самоуправления в Российской Федерации», статьей 8 з</w:t>
      </w:r>
      <w:r w:rsidRPr="008330FA">
        <w:rPr>
          <w:bCs/>
          <w:sz w:val="24"/>
          <w:szCs w:val="24"/>
        </w:rPr>
        <w:t>акона Му</w:t>
      </w:r>
      <w:r w:rsidR="00E112A4">
        <w:rPr>
          <w:bCs/>
          <w:sz w:val="24"/>
          <w:szCs w:val="24"/>
        </w:rPr>
        <w:t>рманской области от 24.04.2020 №</w:t>
      </w:r>
      <w:r w:rsidRPr="008330FA">
        <w:rPr>
          <w:bCs/>
          <w:sz w:val="24"/>
          <w:szCs w:val="24"/>
        </w:rPr>
        <w:t xml:space="preserve"> 2482-01-ЗМО «Об образовании муниципального образования Печенгский муниципальный округ Мурманской области» </w:t>
      </w:r>
      <w:r w:rsidRPr="008330FA">
        <w:rPr>
          <w:sz w:val="24"/>
          <w:szCs w:val="24"/>
        </w:rPr>
        <w:t>и в связи с утратой актуальности,</w:t>
      </w:r>
    </w:p>
    <w:p w:rsidR="00416E52" w:rsidRPr="008330FA" w:rsidRDefault="00416E52" w:rsidP="008330FA">
      <w:pPr>
        <w:ind w:firstLine="720"/>
        <w:jc w:val="both"/>
        <w:rPr>
          <w:sz w:val="24"/>
          <w:szCs w:val="24"/>
        </w:rPr>
      </w:pPr>
    </w:p>
    <w:p w:rsidR="00217707" w:rsidRPr="008330FA" w:rsidRDefault="00217707" w:rsidP="008330FA">
      <w:pPr>
        <w:jc w:val="both"/>
        <w:rPr>
          <w:b/>
          <w:sz w:val="24"/>
          <w:szCs w:val="24"/>
        </w:rPr>
      </w:pPr>
      <w:r w:rsidRPr="008330FA">
        <w:rPr>
          <w:b/>
          <w:sz w:val="24"/>
          <w:szCs w:val="24"/>
        </w:rPr>
        <w:t>ПОСТАНОВЛЯЮ:</w:t>
      </w:r>
    </w:p>
    <w:p w:rsidR="00492705" w:rsidRPr="008330FA" w:rsidRDefault="00492705" w:rsidP="008330FA">
      <w:pPr>
        <w:tabs>
          <w:tab w:val="left" w:pos="9900"/>
        </w:tabs>
        <w:ind w:right="-5"/>
        <w:jc w:val="both"/>
        <w:rPr>
          <w:b/>
          <w:sz w:val="24"/>
          <w:szCs w:val="24"/>
        </w:rPr>
      </w:pPr>
    </w:p>
    <w:p w:rsidR="00151EC8" w:rsidRDefault="008330FA" w:rsidP="008330FA">
      <w:pPr>
        <w:numPr>
          <w:ilvl w:val="0"/>
          <w:numId w:val="10"/>
        </w:numPr>
        <w:tabs>
          <w:tab w:val="left" w:pos="0"/>
          <w:tab w:val="left" w:pos="993"/>
        </w:tabs>
        <w:ind w:left="0"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001E0" w:rsidRPr="008330FA">
        <w:rPr>
          <w:sz w:val="24"/>
          <w:szCs w:val="24"/>
        </w:rPr>
        <w:t>Признать утратившими силу:</w:t>
      </w:r>
    </w:p>
    <w:p w:rsidR="00A03879" w:rsidRDefault="00A03879" w:rsidP="00A03879">
      <w:pPr>
        <w:tabs>
          <w:tab w:val="left" w:pos="0"/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района от 30.04.2014 № 753 </w:t>
      </w:r>
      <w:r w:rsidR="00FF6562">
        <w:rPr>
          <w:sz w:val="24"/>
          <w:szCs w:val="24"/>
        </w:rPr>
        <w:br/>
      </w:r>
      <w:r>
        <w:rPr>
          <w:sz w:val="24"/>
          <w:szCs w:val="24"/>
        </w:rPr>
        <w:t>«Об утверждении Порядка предоставления субсидии организации (предприятию) на возмещение затрат (работ, услуг), связанных с реализацией мероприятий в области переселения граждан на территории муниципального образования городское поселение Никель Печенгского района из аварийного жилищного фонда, предъявленных к возмещению»;</w:t>
      </w:r>
    </w:p>
    <w:p w:rsidR="00A03879" w:rsidRDefault="00A03879" w:rsidP="00A03879">
      <w:pPr>
        <w:tabs>
          <w:tab w:val="left" w:pos="0"/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 </w:t>
      </w:r>
      <w:r w:rsidRPr="00A03879">
        <w:rPr>
          <w:sz w:val="24"/>
          <w:szCs w:val="24"/>
        </w:rPr>
        <w:t>постановление администрации Печенгского района от</w:t>
      </w:r>
      <w:r>
        <w:rPr>
          <w:sz w:val="24"/>
          <w:szCs w:val="24"/>
        </w:rPr>
        <w:t xml:space="preserve"> 22.05.2014 № 865 </w:t>
      </w:r>
      <w:r w:rsidR="00FF6562">
        <w:rPr>
          <w:sz w:val="24"/>
          <w:szCs w:val="24"/>
        </w:rPr>
        <w:br/>
      </w:r>
      <w:r>
        <w:rPr>
          <w:sz w:val="24"/>
          <w:szCs w:val="24"/>
        </w:rPr>
        <w:t xml:space="preserve">«Об утверждении порядка заключения (изменения, расторжения) договоров </w:t>
      </w:r>
      <w:r w:rsidR="00065FAF">
        <w:rPr>
          <w:sz w:val="24"/>
          <w:szCs w:val="24"/>
        </w:rPr>
        <w:t>социального</w:t>
      </w:r>
      <w:r>
        <w:rPr>
          <w:sz w:val="24"/>
          <w:szCs w:val="24"/>
        </w:rPr>
        <w:t xml:space="preserve"> найма жилых помещений</w:t>
      </w:r>
      <w:r w:rsidR="00065FAF">
        <w:rPr>
          <w:sz w:val="24"/>
          <w:szCs w:val="24"/>
        </w:rPr>
        <w:t>»</w:t>
      </w:r>
      <w:r w:rsidR="00FF6562">
        <w:rPr>
          <w:sz w:val="24"/>
          <w:szCs w:val="24"/>
        </w:rPr>
        <w:t>;</w:t>
      </w:r>
    </w:p>
    <w:p w:rsidR="00065FAF" w:rsidRPr="00F24333" w:rsidRDefault="00065FAF" w:rsidP="00A03879">
      <w:pPr>
        <w:tabs>
          <w:tab w:val="left" w:pos="0"/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65FAF">
        <w:rPr>
          <w:sz w:val="24"/>
          <w:szCs w:val="24"/>
        </w:rPr>
        <w:t>постановление администрации Печенгского района от</w:t>
      </w:r>
      <w:r>
        <w:rPr>
          <w:sz w:val="24"/>
          <w:szCs w:val="24"/>
        </w:rPr>
        <w:t xml:space="preserve"> 17.12.2014 № 2057 </w:t>
      </w:r>
      <w:r w:rsidR="00FF6562">
        <w:rPr>
          <w:sz w:val="24"/>
          <w:szCs w:val="24"/>
        </w:rPr>
        <w:br/>
      </w:r>
      <w:r>
        <w:rPr>
          <w:sz w:val="24"/>
          <w:szCs w:val="24"/>
        </w:rPr>
        <w:t>«</w:t>
      </w:r>
      <w:r w:rsidRPr="00065FAF">
        <w:rPr>
          <w:sz w:val="24"/>
          <w:szCs w:val="24"/>
        </w:rPr>
        <w:t>О внесении изменений в постановление администрации муниципального образования Печенгский район от 22.05.2014 № 865</w:t>
      </w:r>
      <w:r>
        <w:rPr>
          <w:sz w:val="24"/>
          <w:szCs w:val="24"/>
        </w:rPr>
        <w:t>»;</w:t>
      </w:r>
    </w:p>
    <w:p w:rsidR="009E51B2" w:rsidRPr="008330FA" w:rsidRDefault="009E51B2" w:rsidP="003E2E39">
      <w:pPr>
        <w:tabs>
          <w:tab w:val="left" w:pos="0"/>
          <w:tab w:val="left" w:pos="709"/>
          <w:tab w:val="left" w:pos="993"/>
        </w:tabs>
        <w:ind w:right="-5" w:firstLine="709"/>
        <w:jc w:val="both"/>
        <w:rPr>
          <w:sz w:val="24"/>
          <w:szCs w:val="24"/>
        </w:rPr>
      </w:pPr>
      <w:r w:rsidRPr="008330FA">
        <w:rPr>
          <w:sz w:val="24"/>
          <w:szCs w:val="24"/>
        </w:rPr>
        <w:t xml:space="preserve">- </w:t>
      </w:r>
      <w:r w:rsidR="00151EC8" w:rsidRPr="008330FA">
        <w:rPr>
          <w:sz w:val="24"/>
          <w:szCs w:val="24"/>
        </w:rPr>
        <w:t xml:space="preserve">постановление администрации </w:t>
      </w:r>
      <w:r w:rsidR="00C46EB7">
        <w:rPr>
          <w:sz w:val="24"/>
          <w:szCs w:val="24"/>
        </w:rPr>
        <w:t>городского поселения</w:t>
      </w:r>
      <w:r w:rsidR="00781FEE" w:rsidRPr="008330FA">
        <w:rPr>
          <w:sz w:val="24"/>
          <w:szCs w:val="24"/>
        </w:rPr>
        <w:t xml:space="preserve"> </w:t>
      </w:r>
      <w:r w:rsidR="00AB28B6">
        <w:rPr>
          <w:sz w:val="24"/>
          <w:szCs w:val="24"/>
        </w:rPr>
        <w:t xml:space="preserve">Никель Печенгского района </w:t>
      </w:r>
      <w:r w:rsidR="00151EC8" w:rsidRPr="008330FA">
        <w:rPr>
          <w:sz w:val="24"/>
          <w:szCs w:val="24"/>
        </w:rPr>
        <w:t xml:space="preserve">от </w:t>
      </w:r>
      <w:r w:rsidR="00E12793">
        <w:rPr>
          <w:sz w:val="24"/>
          <w:szCs w:val="24"/>
        </w:rPr>
        <w:t>06.05.2014</w:t>
      </w:r>
      <w:r w:rsidRPr="008330FA">
        <w:rPr>
          <w:sz w:val="24"/>
          <w:szCs w:val="24"/>
        </w:rPr>
        <w:t xml:space="preserve"> № </w:t>
      </w:r>
      <w:r w:rsidR="00E12793">
        <w:rPr>
          <w:sz w:val="24"/>
          <w:szCs w:val="24"/>
        </w:rPr>
        <w:t>773</w:t>
      </w:r>
      <w:r w:rsidRPr="008330FA">
        <w:rPr>
          <w:sz w:val="24"/>
          <w:szCs w:val="24"/>
        </w:rPr>
        <w:t xml:space="preserve"> «</w:t>
      </w:r>
      <w:r w:rsidR="00E12793">
        <w:rPr>
          <w:sz w:val="24"/>
          <w:szCs w:val="24"/>
        </w:rPr>
        <w:t>Об утверждении Порядка предоставления субсидии организации (предприятию) на возмещение затрат (работ, услуг), связанных с реализацией мероприятий в области обеспечения безопасности гидротехнического сооружения, расположенного на территории муниципального образования городское поселение Никель Печенгского район</w:t>
      </w:r>
      <w:r w:rsidR="00FF6562">
        <w:rPr>
          <w:sz w:val="24"/>
          <w:szCs w:val="24"/>
        </w:rPr>
        <w:t>а, предъявленных к возмещению»;</w:t>
      </w:r>
    </w:p>
    <w:p w:rsidR="00427EB3" w:rsidRDefault="00FB13A0" w:rsidP="008330FA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 w:rsidRPr="008330FA">
        <w:rPr>
          <w:sz w:val="24"/>
          <w:szCs w:val="24"/>
        </w:rPr>
        <w:t>-</w:t>
      </w:r>
      <w:r w:rsidR="00427EB3" w:rsidRPr="008330FA">
        <w:rPr>
          <w:sz w:val="24"/>
          <w:szCs w:val="24"/>
        </w:rPr>
        <w:t xml:space="preserve"> постановлени</w:t>
      </w:r>
      <w:r w:rsidRPr="008330FA">
        <w:rPr>
          <w:sz w:val="24"/>
          <w:szCs w:val="24"/>
        </w:rPr>
        <w:t>е</w:t>
      </w:r>
      <w:r w:rsidR="00427EB3" w:rsidRPr="008330FA">
        <w:rPr>
          <w:sz w:val="24"/>
          <w:szCs w:val="24"/>
        </w:rPr>
        <w:t xml:space="preserve"> </w:t>
      </w:r>
      <w:r w:rsidR="00C46EB7" w:rsidRPr="008330FA">
        <w:rPr>
          <w:sz w:val="24"/>
          <w:szCs w:val="24"/>
        </w:rPr>
        <w:t>администрации городского</w:t>
      </w:r>
      <w:r w:rsidR="00C46EB7">
        <w:rPr>
          <w:sz w:val="24"/>
          <w:szCs w:val="24"/>
        </w:rPr>
        <w:t xml:space="preserve"> поселения</w:t>
      </w:r>
      <w:r w:rsidR="00427EB3" w:rsidRPr="008330FA">
        <w:rPr>
          <w:sz w:val="24"/>
          <w:szCs w:val="24"/>
        </w:rPr>
        <w:t xml:space="preserve"> Печенга Печенгского района</w:t>
      </w:r>
      <w:r w:rsidRPr="008330FA">
        <w:rPr>
          <w:sz w:val="24"/>
          <w:szCs w:val="24"/>
        </w:rPr>
        <w:t xml:space="preserve"> </w:t>
      </w:r>
      <w:r w:rsidR="00427EB3" w:rsidRPr="008330FA">
        <w:rPr>
          <w:sz w:val="24"/>
          <w:szCs w:val="24"/>
        </w:rPr>
        <w:t xml:space="preserve">от </w:t>
      </w:r>
      <w:r w:rsidR="00E12793">
        <w:rPr>
          <w:sz w:val="24"/>
          <w:szCs w:val="24"/>
        </w:rPr>
        <w:t>01.09.2010</w:t>
      </w:r>
      <w:r w:rsidR="00427EB3" w:rsidRPr="008330FA">
        <w:rPr>
          <w:sz w:val="24"/>
          <w:szCs w:val="24"/>
        </w:rPr>
        <w:t xml:space="preserve"> № </w:t>
      </w:r>
      <w:r w:rsidR="00E12793">
        <w:rPr>
          <w:sz w:val="24"/>
          <w:szCs w:val="24"/>
        </w:rPr>
        <w:t>72</w:t>
      </w:r>
      <w:r w:rsidR="00AB28B6">
        <w:rPr>
          <w:sz w:val="24"/>
          <w:szCs w:val="24"/>
        </w:rPr>
        <w:t>/1</w:t>
      </w:r>
      <w:r w:rsidR="00427EB3" w:rsidRPr="008330FA">
        <w:rPr>
          <w:sz w:val="24"/>
          <w:szCs w:val="24"/>
        </w:rPr>
        <w:t xml:space="preserve"> «</w:t>
      </w:r>
      <w:r w:rsidR="00E12793">
        <w:rPr>
          <w:sz w:val="24"/>
          <w:szCs w:val="24"/>
        </w:rPr>
        <w:t xml:space="preserve">Об утверждении порядка предоставления </w:t>
      </w:r>
      <w:r w:rsidR="00F24333">
        <w:rPr>
          <w:sz w:val="24"/>
          <w:szCs w:val="24"/>
        </w:rPr>
        <w:t>субсидии на</w:t>
      </w:r>
      <w:r w:rsidR="00E12793">
        <w:rPr>
          <w:sz w:val="24"/>
          <w:szCs w:val="24"/>
        </w:rPr>
        <w:t xml:space="preserve"> компенсацию выпадающих доходов организациям, предоставляющим </w:t>
      </w:r>
      <w:r w:rsidR="00F24333">
        <w:rPr>
          <w:sz w:val="24"/>
          <w:szCs w:val="24"/>
        </w:rPr>
        <w:t xml:space="preserve">потребителям </w:t>
      </w:r>
      <w:r w:rsidR="00F24333">
        <w:rPr>
          <w:sz w:val="24"/>
          <w:szCs w:val="24"/>
        </w:rPr>
        <w:lastRenderedPageBreak/>
        <w:t>услуги</w:t>
      </w:r>
      <w:r w:rsidR="00E12793">
        <w:rPr>
          <w:sz w:val="24"/>
          <w:szCs w:val="24"/>
        </w:rPr>
        <w:t xml:space="preserve"> по водоснабжению, по тарифам, не </w:t>
      </w:r>
      <w:r w:rsidR="00F24333">
        <w:rPr>
          <w:sz w:val="24"/>
          <w:szCs w:val="24"/>
        </w:rPr>
        <w:t>обеспечивающим возмещения</w:t>
      </w:r>
      <w:r w:rsidR="00E12793">
        <w:rPr>
          <w:sz w:val="24"/>
          <w:szCs w:val="24"/>
        </w:rPr>
        <w:t xml:space="preserve"> издержек в муниципальном жилищном фонде городского поселения Печенга</w:t>
      </w:r>
      <w:r w:rsidR="00E634C4">
        <w:rPr>
          <w:sz w:val="24"/>
          <w:szCs w:val="24"/>
        </w:rPr>
        <w:t>»;</w:t>
      </w:r>
    </w:p>
    <w:p w:rsidR="00E634C4" w:rsidRDefault="00E634C4" w:rsidP="008330FA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E634C4">
        <w:rPr>
          <w:sz w:val="24"/>
          <w:szCs w:val="24"/>
        </w:rPr>
        <w:t xml:space="preserve">постановление администрации </w:t>
      </w:r>
      <w:r w:rsidR="00F6704C">
        <w:rPr>
          <w:sz w:val="24"/>
          <w:szCs w:val="24"/>
        </w:rPr>
        <w:t xml:space="preserve">сельского </w:t>
      </w:r>
      <w:r w:rsidR="00F6704C" w:rsidRPr="00E634C4">
        <w:rPr>
          <w:sz w:val="24"/>
          <w:szCs w:val="24"/>
        </w:rPr>
        <w:t>поселения</w:t>
      </w:r>
      <w:r w:rsidRPr="00E634C4">
        <w:rPr>
          <w:sz w:val="24"/>
          <w:szCs w:val="24"/>
        </w:rPr>
        <w:t xml:space="preserve"> </w:t>
      </w:r>
      <w:r>
        <w:rPr>
          <w:sz w:val="24"/>
          <w:szCs w:val="24"/>
        </w:rPr>
        <w:t>Корзуново</w:t>
      </w:r>
      <w:r w:rsidRPr="00E634C4">
        <w:rPr>
          <w:sz w:val="24"/>
          <w:szCs w:val="24"/>
        </w:rPr>
        <w:t xml:space="preserve"> Печенгского района от</w:t>
      </w:r>
      <w:r>
        <w:rPr>
          <w:sz w:val="24"/>
          <w:szCs w:val="24"/>
        </w:rPr>
        <w:t xml:space="preserve"> </w:t>
      </w:r>
      <w:r w:rsidR="00E12793">
        <w:rPr>
          <w:sz w:val="24"/>
          <w:szCs w:val="24"/>
        </w:rPr>
        <w:t>07.12.2012</w:t>
      </w:r>
      <w:r>
        <w:rPr>
          <w:sz w:val="24"/>
          <w:szCs w:val="24"/>
        </w:rPr>
        <w:t xml:space="preserve"> № </w:t>
      </w:r>
      <w:r w:rsidR="00E12793">
        <w:rPr>
          <w:sz w:val="24"/>
          <w:szCs w:val="24"/>
        </w:rPr>
        <w:t>101</w:t>
      </w:r>
      <w:r>
        <w:rPr>
          <w:sz w:val="24"/>
          <w:szCs w:val="24"/>
        </w:rPr>
        <w:t xml:space="preserve"> «</w:t>
      </w:r>
      <w:r w:rsidR="00E12793">
        <w:rPr>
          <w:sz w:val="24"/>
          <w:szCs w:val="24"/>
        </w:rPr>
        <w:t xml:space="preserve">О создании межведомственной комиссии по признанию </w:t>
      </w:r>
      <w:r w:rsidR="00580884">
        <w:rPr>
          <w:sz w:val="24"/>
          <w:szCs w:val="24"/>
        </w:rPr>
        <w:t>помещения жилым</w:t>
      </w:r>
      <w:r w:rsidR="00E12793">
        <w:rPr>
          <w:sz w:val="24"/>
          <w:szCs w:val="24"/>
        </w:rPr>
        <w:t xml:space="preserve"> </w:t>
      </w:r>
      <w:r w:rsidR="00580884">
        <w:rPr>
          <w:sz w:val="24"/>
          <w:szCs w:val="24"/>
        </w:rPr>
        <w:t>помещением,</w:t>
      </w:r>
      <w:r w:rsidR="00E12793">
        <w:rPr>
          <w:sz w:val="24"/>
          <w:szCs w:val="24"/>
        </w:rPr>
        <w:t xml:space="preserve"> жилого </w:t>
      </w:r>
      <w:r w:rsidR="00580884">
        <w:rPr>
          <w:sz w:val="24"/>
          <w:szCs w:val="24"/>
        </w:rPr>
        <w:t>помещения непригодным для</w:t>
      </w:r>
      <w:r w:rsidR="00E12793">
        <w:rPr>
          <w:sz w:val="24"/>
          <w:szCs w:val="24"/>
        </w:rPr>
        <w:t xml:space="preserve"> проживания и многоквартирного </w:t>
      </w:r>
      <w:r w:rsidR="00580884">
        <w:rPr>
          <w:sz w:val="24"/>
          <w:szCs w:val="24"/>
        </w:rPr>
        <w:t>дома аварийным и</w:t>
      </w:r>
      <w:r w:rsidR="00E12793">
        <w:rPr>
          <w:sz w:val="24"/>
          <w:szCs w:val="24"/>
        </w:rPr>
        <w:t xml:space="preserve"> подлежащим сносу или </w:t>
      </w:r>
      <w:r w:rsidR="00580884">
        <w:rPr>
          <w:sz w:val="24"/>
          <w:szCs w:val="24"/>
        </w:rPr>
        <w:t>реконструкции в</w:t>
      </w:r>
      <w:r w:rsidR="00E12793">
        <w:rPr>
          <w:sz w:val="24"/>
          <w:szCs w:val="24"/>
        </w:rPr>
        <w:t xml:space="preserve"> муниципальном </w:t>
      </w:r>
      <w:r w:rsidR="00580884">
        <w:rPr>
          <w:sz w:val="24"/>
          <w:szCs w:val="24"/>
        </w:rPr>
        <w:t>жилищном фонде сельского поселения Корзуново Печенгского района»;</w:t>
      </w:r>
    </w:p>
    <w:p w:rsidR="00580884" w:rsidRDefault="00580884" w:rsidP="008330FA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80884">
        <w:rPr>
          <w:sz w:val="24"/>
          <w:szCs w:val="24"/>
        </w:rPr>
        <w:t>постановление администрации сельского поселения Корзуново Печенгского района от</w:t>
      </w:r>
      <w:r>
        <w:rPr>
          <w:sz w:val="24"/>
          <w:szCs w:val="24"/>
        </w:rPr>
        <w:t xml:space="preserve"> 08.04.2014 № 27 «Об утверждении Порядка организации и осуществления муниципального жилищного контроля на территории муниципального образования сельское поселение Корзуново».</w:t>
      </w:r>
    </w:p>
    <w:p w:rsidR="00151EC8" w:rsidRPr="008330FA" w:rsidRDefault="00151EC8" w:rsidP="008330FA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8330FA">
        <w:rPr>
          <w:sz w:val="24"/>
          <w:szCs w:val="24"/>
        </w:rPr>
        <w:t>2.</w:t>
      </w:r>
      <w:r w:rsidRPr="008330FA">
        <w:rPr>
          <w:sz w:val="24"/>
          <w:szCs w:val="24"/>
        </w:rPr>
        <w:tab/>
      </w:r>
      <w:r w:rsidR="008330FA">
        <w:rPr>
          <w:sz w:val="24"/>
          <w:szCs w:val="24"/>
        </w:rPr>
        <w:t xml:space="preserve"> </w:t>
      </w:r>
      <w:r w:rsidRPr="008330FA">
        <w:rPr>
          <w:sz w:val="24"/>
          <w:szCs w:val="24"/>
        </w:rPr>
        <w:t>Настоящее постановление вступает в силу после</w:t>
      </w:r>
      <w:r w:rsidR="00FC531C" w:rsidRPr="008330FA">
        <w:rPr>
          <w:sz w:val="24"/>
          <w:szCs w:val="24"/>
        </w:rPr>
        <w:t xml:space="preserve"> его</w:t>
      </w:r>
      <w:r w:rsidRPr="008330FA">
        <w:rPr>
          <w:sz w:val="24"/>
          <w:szCs w:val="24"/>
        </w:rPr>
        <w:t xml:space="preserve"> </w:t>
      </w:r>
      <w:r w:rsidR="00FB3487">
        <w:rPr>
          <w:sz w:val="24"/>
          <w:szCs w:val="24"/>
        </w:rPr>
        <w:t>опубликования в газете «Печенга»</w:t>
      </w:r>
      <w:r w:rsidRPr="008330FA">
        <w:rPr>
          <w:sz w:val="24"/>
          <w:szCs w:val="24"/>
        </w:rPr>
        <w:t>.</w:t>
      </w:r>
    </w:p>
    <w:p w:rsidR="00151EC8" w:rsidRPr="008330FA" w:rsidRDefault="00151EC8" w:rsidP="008330FA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8330FA">
        <w:rPr>
          <w:sz w:val="24"/>
          <w:szCs w:val="24"/>
        </w:rPr>
        <w:t>3.</w:t>
      </w:r>
      <w:r w:rsidRPr="008330FA">
        <w:rPr>
          <w:sz w:val="24"/>
          <w:szCs w:val="24"/>
        </w:rPr>
        <w:tab/>
      </w:r>
      <w:r w:rsidR="008330FA">
        <w:rPr>
          <w:sz w:val="24"/>
          <w:szCs w:val="24"/>
        </w:rPr>
        <w:t xml:space="preserve"> </w:t>
      </w:r>
      <w:r w:rsidRPr="008330FA">
        <w:rPr>
          <w:sz w:val="24"/>
          <w:szCs w:val="24"/>
        </w:rPr>
        <w:t>Настоящее постановление подлежит размещению на официальном сайте Печенгского муниципального округа http://pechengamr.gov-murman.ru/.</w:t>
      </w:r>
    </w:p>
    <w:p w:rsidR="005C7EC6" w:rsidRPr="008330FA" w:rsidRDefault="005C7EC6" w:rsidP="008330FA">
      <w:pPr>
        <w:jc w:val="both"/>
        <w:rPr>
          <w:sz w:val="24"/>
          <w:szCs w:val="24"/>
        </w:rPr>
      </w:pPr>
    </w:p>
    <w:p w:rsidR="00580884" w:rsidRDefault="00580884" w:rsidP="008330FA">
      <w:pPr>
        <w:jc w:val="both"/>
        <w:rPr>
          <w:sz w:val="24"/>
          <w:szCs w:val="24"/>
        </w:rPr>
      </w:pPr>
    </w:p>
    <w:p w:rsidR="00E71CCB" w:rsidRPr="008330FA" w:rsidRDefault="00FE4FF9" w:rsidP="008330FA">
      <w:pPr>
        <w:jc w:val="both"/>
        <w:rPr>
          <w:sz w:val="24"/>
          <w:szCs w:val="24"/>
        </w:rPr>
      </w:pPr>
      <w:r w:rsidRPr="008330FA">
        <w:rPr>
          <w:sz w:val="24"/>
          <w:szCs w:val="24"/>
        </w:rPr>
        <w:t xml:space="preserve">Глава </w:t>
      </w:r>
      <w:r w:rsidR="00E71CCB" w:rsidRPr="008330FA">
        <w:rPr>
          <w:sz w:val="24"/>
          <w:szCs w:val="24"/>
        </w:rPr>
        <w:t xml:space="preserve">Печенгского </w:t>
      </w:r>
      <w:r w:rsidR="00F84250" w:rsidRPr="008330FA">
        <w:rPr>
          <w:sz w:val="24"/>
          <w:szCs w:val="24"/>
        </w:rPr>
        <w:t>муниципального округа</w:t>
      </w:r>
      <w:r w:rsidR="00E71CCB" w:rsidRPr="008330FA">
        <w:rPr>
          <w:sz w:val="24"/>
          <w:szCs w:val="24"/>
        </w:rPr>
        <w:t xml:space="preserve">                         </w:t>
      </w:r>
      <w:r w:rsidR="00FF6562">
        <w:rPr>
          <w:sz w:val="24"/>
          <w:szCs w:val="24"/>
        </w:rPr>
        <w:t xml:space="preserve"> </w:t>
      </w:r>
      <w:r w:rsidR="00F84250" w:rsidRPr="008330FA">
        <w:rPr>
          <w:sz w:val="24"/>
          <w:szCs w:val="24"/>
        </w:rPr>
        <w:t xml:space="preserve">          </w:t>
      </w:r>
      <w:r w:rsidR="00416E52" w:rsidRPr="008330FA">
        <w:rPr>
          <w:sz w:val="24"/>
          <w:szCs w:val="24"/>
        </w:rPr>
        <w:t xml:space="preserve">       </w:t>
      </w:r>
      <w:r w:rsidRPr="008330FA">
        <w:rPr>
          <w:sz w:val="24"/>
          <w:szCs w:val="24"/>
        </w:rPr>
        <w:t xml:space="preserve">       </w:t>
      </w:r>
      <w:r w:rsidR="00416E52" w:rsidRPr="008330FA">
        <w:rPr>
          <w:sz w:val="24"/>
          <w:szCs w:val="24"/>
        </w:rPr>
        <w:t xml:space="preserve">      </w:t>
      </w:r>
      <w:r w:rsidR="00F84250" w:rsidRPr="008330FA">
        <w:rPr>
          <w:sz w:val="24"/>
          <w:szCs w:val="24"/>
        </w:rPr>
        <w:t>А.В. Кузнецов</w:t>
      </w:r>
    </w:p>
    <w:p w:rsidR="00E71CCB" w:rsidRPr="008330FA" w:rsidRDefault="00E71CCB" w:rsidP="00E71CCB">
      <w:pPr>
        <w:jc w:val="both"/>
      </w:pPr>
    </w:p>
    <w:p w:rsidR="00AD34C5" w:rsidRDefault="00AD34C5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FF6562" w:rsidRDefault="00FF6562" w:rsidP="001A6276">
      <w:pPr>
        <w:jc w:val="both"/>
      </w:pPr>
    </w:p>
    <w:p w:rsidR="000F4630" w:rsidRPr="008330FA" w:rsidRDefault="002C795C" w:rsidP="001A6276">
      <w:pPr>
        <w:jc w:val="both"/>
      </w:pPr>
      <w:r w:rsidRPr="008330FA">
        <w:t>Щукина Л.Я.</w:t>
      </w:r>
      <w:r w:rsidR="003C3D1B" w:rsidRPr="008330FA">
        <w:t xml:space="preserve">, </w:t>
      </w:r>
      <w:r w:rsidRPr="008330FA">
        <w:t>60718</w:t>
      </w:r>
      <w:r w:rsidR="00FE4FF9" w:rsidRPr="008330FA">
        <w:t xml:space="preserve"> </w:t>
      </w:r>
      <w:bookmarkStart w:id="0" w:name="_GoBack"/>
      <w:bookmarkEnd w:id="0"/>
    </w:p>
    <w:sectPr w:rsidR="000F4630" w:rsidRPr="008330FA" w:rsidSect="00FF656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04AF7"/>
    <w:multiLevelType w:val="hybridMultilevel"/>
    <w:tmpl w:val="68305D58"/>
    <w:lvl w:ilvl="0" w:tplc="BAB2E1F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32D251A8"/>
    <w:multiLevelType w:val="hybridMultilevel"/>
    <w:tmpl w:val="27E26100"/>
    <w:lvl w:ilvl="0" w:tplc="440872CA">
      <w:start w:val="2"/>
      <w:numFmt w:val="decimal"/>
      <w:lvlText w:val="%1."/>
      <w:lvlJc w:val="left"/>
      <w:pPr>
        <w:ind w:left="17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44286C97"/>
    <w:multiLevelType w:val="hybridMultilevel"/>
    <w:tmpl w:val="A684B818"/>
    <w:lvl w:ilvl="0" w:tplc="9882386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4963144C"/>
    <w:multiLevelType w:val="hybridMultilevel"/>
    <w:tmpl w:val="358A5912"/>
    <w:lvl w:ilvl="0" w:tplc="B22482B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6E17B7"/>
    <w:multiLevelType w:val="hybridMultilevel"/>
    <w:tmpl w:val="064CD6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54D3D7C"/>
    <w:multiLevelType w:val="hybridMultilevel"/>
    <w:tmpl w:val="4AAC0FF2"/>
    <w:lvl w:ilvl="0" w:tplc="02409E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A64136"/>
    <w:multiLevelType w:val="hybridMultilevel"/>
    <w:tmpl w:val="F388561A"/>
    <w:lvl w:ilvl="0" w:tplc="440872CA">
      <w:start w:val="2"/>
      <w:numFmt w:val="decimal"/>
      <w:lvlText w:val="%1."/>
      <w:lvlJc w:val="left"/>
      <w:pPr>
        <w:ind w:left="249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6CA5430F"/>
    <w:multiLevelType w:val="hybridMultilevel"/>
    <w:tmpl w:val="73642F6A"/>
    <w:lvl w:ilvl="0" w:tplc="C818E930">
      <w:start w:val="1"/>
      <w:numFmt w:val="decimal"/>
      <w:lvlText w:val="%1."/>
      <w:lvlJc w:val="center"/>
      <w:pPr>
        <w:ind w:left="397" w:hanging="39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EA70ED1"/>
    <w:multiLevelType w:val="hybridMultilevel"/>
    <w:tmpl w:val="68305D58"/>
    <w:lvl w:ilvl="0" w:tplc="BAB2E1F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8"/>
  </w:num>
  <w:num w:numId="6">
    <w:abstractNumId w:val="6"/>
  </w:num>
  <w:num w:numId="7">
    <w:abstractNumId w:val="5"/>
  </w:num>
  <w:num w:numId="8">
    <w:abstractNumId w:val="2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707"/>
    <w:rsid w:val="00012F99"/>
    <w:rsid w:val="00017275"/>
    <w:rsid w:val="000251D5"/>
    <w:rsid w:val="000278BD"/>
    <w:rsid w:val="000312C5"/>
    <w:rsid w:val="00031EBC"/>
    <w:rsid w:val="000335DA"/>
    <w:rsid w:val="00041E4E"/>
    <w:rsid w:val="00063079"/>
    <w:rsid w:val="00065FAF"/>
    <w:rsid w:val="00067C82"/>
    <w:rsid w:val="000832B7"/>
    <w:rsid w:val="0009615D"/>
    <w:rsid w:val="00097419"/>
    <w:rsid w:val="000A2B1E"/>
    <w:rsid w:val="000A4734"/>
    <w:rsid w:val="000C7AD8"/>
    <w:rsid w:val="000D1F95"/>
    <w:rsid w:val="000D2224"/>
    <w:rsid w:val="000E1432"/>
    <w:rsid w:val="000E264C"/>
    <w:rsid w:val="000E4742"/>
    <w:rsid w:val="000F4630"/>
    <w:rsid w:val="000F4C87"/>
    <w:rsid w:val="00100749"/>
    <w:rsid w:val="00117D8D"/>
    <w:rsid w:val="00120E2F"/>
    <w:rsid w:val="00123402"/>
    <w:rsid w:val="001464E4"/>
    <w:rsid w:val="00151EC8"/>
    <w:rsid w:val="00165820"/>
    <w:rsid w:val="001678DA"/>
    <w:rsid w:val="0017135C"/>
    <w:rsid w:val="00176C92"/>
    <w:rsid w:val="00177B99"/>
    <w:rsid w:val="001945EA"/>
    <w:rsid w:val="00195A41"/>
    <w:rsid w:val="001A22F2"/>
    <w:rsid w:val="001A2B3E"/>
    <w:rsid w:val="001A4360"/>
    <w:rsid w:val="001A45B5"/>
    <w:rsid w:val="001A4BCC"/>
    <w:rsid w:val="001A5717"/>
    <w:rsid w:val="001A6276"/>
    <w:rsid w:val="001B6BB5"/>
    <w:rsid w:val="001C2126"/>
    <w:rsid w:val="001C61F2"/>
    <w:rsid w:val="001E7EBE"/>
    <w:rsid w:val="002078B1"/>
    <w:rsid w:val="002136E2"/>
    <w:rsid w:val="00217707"/>
    <w:rsid w:val="00226694"/>
    <w:rsid w:val="00226CC7"/>
    <w:rsid w:val="00232F85"/>
    <w:rsid w:val="0023403B"/>
    <w:rsid w:val="00234DB6"/>
    <w:rsid w:val="002366E1"/>
    <w:rsid w:val="00236702"/>
    <w:rsid w:val="002446D6"/>
    <w:rsid w:val="00256185"/>
    <w:rsid w:val="00285596"/>
    <w:rsid w:val="002B25F2"/>
    <w:rsid w:val="002C3E18"/>
    <w:rsid w:val="002C5690"/>
    <w:rsid w:val="002C795C"/>
    <w:rsid w:val="0031510C"/>
    <w:rsid w:val="00322EA9"/>
    <w:rsid w:val="00325BA8"/>
    <w:rsid w:val="00327856"/>
    <w:rsid w:val="00334750"/>
    <w:rsid w:val="00341BE8"/>
    <w:rsid w:val="0034572F"/>
    <w:rsid w:val="003520C4"/>
    <w:rsid w:val="0035434D"/>
    <w:rsid w:val="003660D7"/>
    <w:rsid w:val="003902D3"/>
    <w:rsid w:val="0039322F"/>
    <w:rsid w:val="003B1D28"/>
    <w:rsid w:val="003B57D5"/>
    <w:rsid w:val="003C2817"/>
    <w:rsid w:val="003C3D1B"/>
    <w:rsid w:val="003D692B"/>
    <w:rsid w:val="003E2E39"/>
    <w:rsid w:val="003F6E13"/>
    <w:rsid w:val="00403E9A"/>
    <w:rsid w:val="004079F2"/>
    <w:rsid w:val="0041519C"/>
    <w:rsid w:val="00416E52"/>
    <w:rsid w:val="00427EB3"/>
    <w:rsid w:val="004334D2"/>
    <w:rsid w:val="0044390A"/>
    <w:rsid w:val="00446367"/>
    <w:rsid w:val="00447A38"/>
    <w:rsid w:val="00450471"/>
    <w:rsid w:val="00454DF2"/>
    <w:rsid w:val="00484E5B"/>
    <w:rsid w:val="0049125A"/>
    <w:rsid w:val="004914BB"/>
    <w:rsid w:val="00492705"/>
    <w:rsid w:val="00494FF3"/>
    <w:rsid w:val="004A1C2E"/>
    <w:rsid w:val="004A65C1"/>
    <w:rsid w:val="004D0F14"/>
    <w:rsid w:val="004E27E7"/>
    <w:rsid w:val="00510136"/>
    <w:rsid w:val="00523DA9"/>
    <w:rsid w:val="00562470"/>
    <w:rsid w:val="005631E6"/>
    <w:rsid w:val="00570D20"/>
    <w:rsid w:val="00580884"/>
    <w:rsid w:val="00583B0D"/>
    <w:rsid w:val="005A70C3"/>
    <w:rsid w:val="005B0CC8"/>
    <w:rsid w:val="005B3B48"/>
    <w:rsid w:val="005B6C06"/>
    <w:rsid w:val="005C6F89"/>
    <w:rsid w:val="005C7EC6"/>
    <w:rsid w:val="005D183B"/>
    <w:rsid w:val="005D2FFC"/>
    <w:rsid w:val="005D3128"/>
    <w:rsid w:val="005D377B"/>
    <w:rsid w:val="005D44F2"/>
    <w:rsid w:val="005F2874"/>
    <w:rsid w:val="00602A86"/>
    <w:rsid w:val="00615FEC"/>
    <w:rsid w:val="00625461"/>
    <w:rsid w:val="00633F05"/>
    <w:rsid w:val="00664379"/>
    <w:rsid w:val="00682BCF"/>
    <w:rsid w:val="00682D4A"/>
    <w:rsid w:val="00685D6B"/>
    <w:rsid w:val="00695DDE"/>
    <w:rsid w:val="006A559E"/>
    <w:rsid w:val="006C72E1"/>
    <w:rsid w:val="006D216E"/>
    <w:rsid w:val="006D2C5A"/>
    <w:rsid w:val="006E1DE0"/>
    <w:rsid w:val="006E5118"/>
    <w:rsid w:val="006F202D"/>
    <w:rsid w:val="00734501"/>
    <w:rsid w:val="0074227F"/>
    <w:rsid w:val="0075060C"/>
    <w:rsid w:val="00751362"/>
    <w:rsid w:val="00752212"/>
    <w:rsid w:val="00757CE1"/>
    <w:rsid w:val="00766B02"/>
    <w:rsid w:val="00781167"/>
    <w:rsid w:val="00781FEE"/>
    <w:rsid w:val="0079102B"/>
    <w:rsid w:val="007B081A"/>
    <w:rsid w:val="007B383C"/>
    <w:rsid w:val="007D027F"/>
    <w:rsid w:val="007E0730"/>
    <w:rsid w:val="007F030B"/>
    <w:rsid w:val="007F7957"/>
    <w:rsid w:val="008001E0"/>
    <w:rsid w:val="00801849"/>
    <w:rsid w:val="008135E0"/>
    <w:rsid w:val="00820FBD"/>
    <w:rsid w:val="008307D2"/>
    <w:rsid w:val="008330FA"/>
    <w:rsid w:val="00833BDC"/>
    <w:rsid w:val="00837117"/>
    <w:rsid w:val="0085109C"/>
    <w:rsid w:val="0085493C"/>
    <w:rsid w:val="0089414C"/>
    <w:rsid w:val="00895B45"/>
    <w:rsid w:val="008A6D0B"/>
    <w:rsid w:val="008B4D30"/>
    <w:rsid w:val="008C08FB"/>
    <w:rsid w:val="008D39D9"/>
    <w:rsid w:val="008D5CC0"/>
    <w:rsid w:val="008D798A"/>
    <w:rsid w:val="008E693D"/>
    <w:rsid w:val="008F1034"/>
    <w:rsid w:val="008F6B72"/>
    <w:rsid w:val="00906920"/>
    <w:rsid w:val="0092428F"/>
    <w:rsid w:val="00924517"/>
    <w:rsid w:val="00937D13"/>
    <w:rsid w:val="00952212"/>
    <w:rsid w:val="00967A7E"/>
    <w:rsid w:val="00973F1D"/>
    <w:rsid w:val="00974A10"/>
    <w:rsid w:val="00976CF9"/>
    <w:rsid w:val="00980FC5"/>
    <w:rsid w:val="00986097"/>
    <w:rsid w:val="0099143D"/>
    <w:rsid w:val="009969E6"/>
    <w:rsid w:val="009A5337"/>
    <w:rsid w:val="009B3A56"/>
    <w:rsid w:val="009C1F37"/>
    <w:rsid w:val="009C7FC1"/>
    <w:rsid w:val="009D6EF3"/>
    <w:rsid w:val="009D752E"/>
    <w:rsid w:val="009E4F1D"/>
    <w:rsid w:val="009E51B2"/>
    <w:rsid w:val="009F0D91"/>
    <w:rsid w:val="00A03879"/>
    <w:rsid w:val="00A10381"/>
    <w:rsid w:val="00A3762F"/>
    <w:rsid w:val="00A4552B"/>
    <w:rsid w:val="00A60B4F"/>
    <w:rsid w:val="00A67192"/>
    <w:rsid w:val="00A702EC"/>
    <w:rsid w:val="00A725D1"/>
    <w:rsid w:val="00A74F7F"/>
    <w:rsid w:val="00A7625E"/>
    <w:rsid w:val="00A86284"/>
    <w:rsid w:val="00A87104"/>
    <w:rsid w:val="00AA36BE"/>
    <w:rsid w:val="00AB28B6"/>
    <w:rsid w:val="00AC1D5E"/>
    <w:rsid w:val="00AC6FF1"/>
    <w:rsid w:val="00AC7B73"/>
    <w:rsid w:val="00AD23DE"/>
    <w:rsid w:val="00AD286D"/>
    <w:rsid w:val="00AD34C5"/>
    <w:rsid w:val="00AD6C72"/>
    <w:rsid w:val="00AF0D14"/>
    <w:rsid w:val="00B02568"/>
    <w:rsid w:val="00B04C06"/>
    <w:rsid w:val="00B330A7"/>
    <w:rsid w:val="00B5543E"/>
    <w:rsid w:val="00B7645E"/>
    <w:rsid w:val="00B80D19"/>
    <w:rsid w:val="00B92812"/>
    <w:rsid w:val="00BA5378"/>
    <w:rsid w:val="00BA5A55"/>
    <w:rsid w:val="00BA67A2"/>
    <w:rsid w:val="00BB219E"/>
    <w:rsid w:val="00BB68BF"/>
    <w:rsid w:val="00BD1E7D"/>
    <w:rsid w:val="00BD311A"/>
    <w:rsid w:val="00BE0187"/>
    <w:rsid w:val="00BE2F9E"/>
    <w:rsid w:val="00BE6075"/>
    <w:rsid w:val="00BE7805"/>
    <w:rsid w:val="00BF696F"/>
    <w:rsid w:val="00C01BB8"/>
    <w:rsid w:val="00C03196"/>
    <w:rsid w:val="00C042C6"/>
    <w:rsid w:val="00C16A0D"/>
    <w:rsid w:val="00C3558A"/>
    <w:rsid w:val="00C445AF"/>
    <w:rsid w:val="00C46A00"/>
    <w:rsid w:val="00C46EB7"/>
    <w:rsid w:val="00C52EE1"/>
    <w:rsid w:val="00C54C9A"/>
    <w:rsid w:val="00C57CBF"/>
    <w:rsid w:val="00C620AD"/>
    <w:rsid w:val="00C73190"/>
    <w:rsid w:val="00C801AF"/>
    <w:rsid w:val="00C858B3"/>
    <w:rsid w:val="00CF26C8"/>
    <w:rsid w:val="00D01EAF"/>
    <w:rsid w:val="00D057E9"/>
    <w:rsid w:val="00D14C0A"/>
    <w:rsid w:val="00D17FEE"/>
    <w:rsid w:val="00D23C24"/>
    <w:rsid w:val="00D372C0"/>
    <w:rsid w:val="00D44EA9"/>
    <w:rsid w:val="00D46199"/>
    <w:rsid w:val="00D47EB3"/>
    <w:rsid w:val="00D50D73"/>
    <w:rsid w:val="00D56A28"/>
    <w:rsid w:val="00D63645"/>
    <w:rsid w:val="00D71689"/>
    <w:rsid w:val="00D8757C"/>
    <w:rsid w:val="00DA2A12"/>
    <w:rsid w:val="00DB6C4C"/>
    <w:rsid w:val="00DD5569"/>
    <w:rsid w:val="00DE4492"/>
    <w:rsid w:val="00DF248A"/>
    <w:rsid w:val="00DF3D57"/>
    <w:rsid w:val="00DF3FC4"/>
    <w:rsid w:val="00DF3FF2"/>
    <w:rsid w:val="00DF6671"/>
    <w:rsid w:val="00E00FD2"/>
    <w:rsid w:val="00E043A3"/>
    <w:rsid w:val="00E112A4"/>
    <w:rsid w:val="00E12793"/>
    <w:rsid w:val="00E13AE1"/>
    <w:rsid w:val="00E2641B"/>
    <w:rsid w:val="00E372C7"/>
    <w:rsid w:val="00E43D56"/>
    <w:rsid w:val="00E634C4"/>
    <w:rsid w:val="00E71CCB"/>
    <w:rsid w:val="00E80F01"/>
    <w:rsid w:val="00E84626"/>
    <w:rsid w:val="00E85162"/>
    <w:rsid w:val="00E916ED"/>
    <w:rsid w:val="00EC1A71"/>
    <w:rsid w:val="00EC1DFF"/>
    <w:rsid w:val="00EC1F57"/>
    <w:rsid w:val="00EC5B75"/>
    <w:rsid w:val="00ED393C"/>
    <w:rsid w:val="00ED6C7B"/>
    <w:rsid w:val="00EE13D9"/>
    <w:rsid w:val="00EF09C7"/>
    <w:rsid w:val="00F03C2C"/>
    <w:rsid w:val="00F07324"/>
    <w:rsid w:val="00F10A51"/>
    <w:rsid w:val="00F17E4A"/>
    <w:rsid w:val="00F24333"/>
    <w:rsid w:val="00F3783E"/>
    <w:rsid w:val="00F509C4"/>
    <w:rsid w:val="00F55B24"/>
    <w:rsid w:val="00F612E1"/>
    <w:rsid w:val="00F6704C"/>
    <w:rsid w:val="00F6786F"/>
    <w:rsid w:val="00F725BE"/>
    <w:rsid w:val="00F81DC1"/>
    <w:rsid w:val="00F84250"/>
    <w:rsid w:val="00F96844"/>
    <w:rsid w:val="00FA0483"/>
    <w:rsid w:val="00FA06CE"/>
    <w:rsid w:val="00FA1945"/>
    <w:rsid w:val="00FB13A0"/>
    <w:rsid w:val="00FB32C5"/>
    <w:rsid w:val="00FB3487"/>
    <w:rsid w:val="00FC5240"/>
    <w:rsid w:val="00FC531C"/>
    <w:rsid w:val="00FC6A15"/>
    <w:rsid w:val="00FE4FF9"/>
    <w:rsid w:val="00FF6562"/>
    <w:rsid w:val="00FF6824"/>
    <w:rsid w:val="00FF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707"/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a6">
    <w:name w:val="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7">
    <w:name w:val="Знак Знак Знак Знак"/>
    <w:basedOn w:val="a"/>
    <w:rsid w:val="0080184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0">
    <w:name w:val="Знак Знак1 Знак Знак Знак Знак"/>
    <w:basedOn w:val="a"/>
    <w:rsid w:val="00416E52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8">
    <w:name w:val="Hyperlink"/>
    <w:basedOn w:val="a0"/>
    <w:uiPriority w:val="99"/>
    <w:unhideWhenUsed/>
    <w:rsid w:val="003C3D1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707"/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a6">
    <w:name w:val="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7">
    <w:name w:val="Знак Знак Знак Знак"/>
    <w:basedOn w:val="a"/>
    <w:rsid w:val="0080184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0">
    <w:name w:val="Знак Знак1 Знак Знак Знак Знак"/>
    <w:basedOn w:val="a"/>
    <w:rsid w:val="00416E52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8">
    <w:name w:val="Hyperlink"/>
    <w:basedOn w:val="a0"/>
    <w:uiPriority w:val="99"/>
    <w:unhideWhenUsed/>
    <w:rsid w:val="003C3D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8FA74-7C20-451B-88B5-9834F25A1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lastModifiedBy>Лукинская Наталья Андреевна</cp:lastModifiedBy>
  <cp:revision>4</cp:revision>
  <cp:lastPrinted>2023-08-10T11:50:00Z</cp:lastPrinted>
  <dcterms:created xsi:type="dcterms:W3CDTF">2023-08-10T11:51:00Z</dcterms:created>
  <dcterms:modified xsi:type="dcterms:W3CDTF">2023-08-14T07:36:00Z</dcterms:modified>
</cp:coreProperties>
</file>