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996" w:rsidRDefault="009B7996" w:rsidP="009B7996">
      <w:pPr>
        <w:widowControl w:val="0"/>
        <w:jc w:val="both"/>
        <w:rPr>
          <w:sz w:val="24"/>
          <w:szCs w:val="24"/>
        </w:rPr>
      </w:pPr>
    </w:p>
    <w:p w:rsidR="009B7996" w:rsidRDefault="009B7996" w:rsidP="009B7996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81C853F" wp14:editId="0930968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996" w:rsidRDefault="009B7996" w:rsidP="009B7996">
      <w:pPr>
        <w:widowControl w:val="0"/>
        <w:jc w:val="center"/>
        <w:rPr>
          <w:b/>
          <w:sz w:val="28"/>
        </w:rPr>
      </w:pPr>
    </w:p>
    <w:p w:rsidR="009B7996" w:rsidRDefault="009B7996" w:rsidP="009B7996">
      <w:pPr>
        <w:widowControl w:val="0"/>
        <w:jc w:val="center"/>
        <w:rPr>
          <w:b/>
          <w:sz w:val="28"/>
        </w:rPr>
      </w:pPr>
    </w:p>
    <w:p w:rsidR="009B7996" w:rsidRDefault="009B7996" w:rsidP="009B7996">
      <w:pPr>
        <w:widowControl w:val="0"/>
        <w:jc w:val="center"/>
        <w:rPr>
          <w:b/>
          <w:sz w:val="28"/>
        </w:rPr>
      </w:pPr>
    </w:p>
    <w:p w:rsidR="009B7996" w:rsidRDefault="009B7996" w:rsidP="009B7996">
      <w:pPr>
        <w:widowControl w:val="0"/>
        <w:jc w:val="center"/>
        <w:rPr>
          <w:b/>
          <w:sz w:val="28"/>
        </w:rPr>
      </w:pPr>
    </w:p>
    <w:p w:rsidR="009B7996" w:rsidRPr="00015B83" w:rsidRDefault="009B7996" w:rsidP="009B7996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B7996" w:rsidRDefault="009B7996" w:rsidP="009B799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B7996" w:rsidRDefault="009B7996" w:rsidP="009B799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B7996" w:rsidRDefault="009B7996" w:rsidP="009B7996">
      <w:pPr>
        <w:widowControl w:val="0"/>
        <w:jc w:val="center"/>
        <w:rPr>
          <w:b/>
          <w:sz w:val="16"/>
          <w:szCs w:val="16"/>
        </w:rPr>
      </w:pPr>
    </w:p>
    <w:p w:rsidR="009B7996" w:rsidRDefault="009B7996" w:rsidP="009B7996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B7996" w:rsidRDefault="009B7996" w:rsidP="009B7996">
      <w:pPr>
        <w:widowControl w:val="0"/>
        <w:jc w:val="center"/>
      </w:pPr>
    </w:p>
    <w:p w:rsidR="009B7996" w:rsidRDefault="009B7996" w:rsidP="009B7996">
      <w:pPr>
        <w:widowControl w:val="0"/>
        <w:jc w:val="center"/>
      </w:pPr>
    </w:p>
    <w:p w:rsidR="009B7996" w:rsidRDefault="009B7996" w:rsidP="00667D7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3D2007">
        <w:rPr>
          <w:b/>
          <w:sz w:val="24"/>
        </w:rPr>
        <w:t xml:space="preserve">23.08.2023 </w:t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 w:rsidR="003D2007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3D2007">
        <w:rPr>
          <w:b/>
          <w:sz w:val="24"/>
        </w:rPr>
        <w:t>1212</w:t>
      </w:r>
    </w:p>
    <w:p w:rsidR="009B7996" w:rsidRDefault="009B7996" w:rsidP="00667D7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B7996" w:rsidRPr="00B41016" w:rsidRDefault="009B7996" w:rsidP="00667D7D">
      <w:pPr>
        <w:widowControl w:val="0"/>
        <w:jc w:val="center"/>
        <w:rPr>
          <w:b/>
          <w:sz w:val="24"/>
          <w:szCs w:val="24"/>
        </w:rPr>
      </w:pPr>
    </w:p>
    <w:p w:rsidR="009B7996" w:rsidRPr="00B41016" w:rsidRDefault="009B7996" w:rsidP="00667D7D">
      <w:pPr>
        <w:widowControl w:val="0"/>
        <w:jc w:val="center"/>
        <w:rPr>
          <w:b/>
          <w:sz w:val="24"/>
          <w:szCs w:val="24"/>
        </w:rPr>
      </w:pPr>
    </w:p>
    <w:p w:rsidR="00FF6CC4" w:rsidRPr="006E2A17" w:rsidRDefault="00FF6CC4" w:rsidP="00667D7D">
      <w:pPr>
        <w:pStyle w:val="aa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6E2A17">
        <w:rPr>
          <w:b/>
          <w:bCs/>
          <w:color w:val="000000"/>
          <w:sz w:val="20"/>
          <w:szCs w:val="20"/>
        </w:rPr>
        <w:t xml:space="preserve">Об утверждении Порядка выявления и учёта мнения собственников помещений </w:t>
      </w:r>
      <w:proofErr w:type="gramStart"/>
      <w:r w:rsidRPr="006E2A17">
        <w:rPr>
          <w:b/>
          <w:bCs/>
          <w:color w:val="000000"/>
          <w:sz w:val="20"/>
          <w:szCs w:val="20"/>
        </w:rPr>
        <w:t xml:space="preserve">в многоквартирных домах в целях принятия решения о создании парковок общего пользования на территориях </w:t>
      </w:r>
      <w:r w:rsidR="003D2007">
        <w:rPr>
          <w:b/>
          <w:bCs/>
          <w:color w:val="000000"/>
          <w:sz w:val="20"/>
          <w:szCs w:val="20"/>
        </w:rPr>
        <w:br/>
      </w:r>
      <w:r w:rsidRPr="006E2A17">
        <w:rPr>
          <w:b/>
          <w:bCs/>
          <w:color w:val="000000"/>
          <w:sz w:val="20"/>
          <w:szCs w:val="20"/>
        </w:rPr>
        <w:t>общего пользования в границах</w:t>
      </w:r>
      <w:proofErr w:type="gramEnd"/>
      <w:r w:rsidRPr="006E2A17">
        <w:rPr>
          <w:b/>
          <w:bCs/>
          <w:color w:val="000000"/>
          <w:sz w:val="20"/>
          <w:szCs w:val="20"/>
        </w:rPr>
        <w:t xml:space="preserve"> элемента планировочной структуры, застроенного многоквартирными домами</w:t>
      </w:r>
      <w:r w:rsidR="006E2A17">
        <w:rPr>
          <w:b/>
          <w:bCs/>
          <w:color w:val="000000"/>
          <w:sz w:val="20"/>
          <w:szCs w:val="20"/>
        </w:rPr>
        <w:t xml:space="preserve"> на территории Печенгского муниципального округа</w:t>
      </w:r>
    </w:p>
    <w:p w:rsidR="009B7996" w:rsidRDefault="009B7996" w:rsidP="00667D7D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9B7996" w:rsidRDefault="009B7996" w:rsidP="00667D7D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FF6CC4" w:rsidRDefault="00FF6CC4" w:rsidP="00667D7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В соответствии с Федеральным законом от 29</w:t>
      </w:r>
      <w:r w:rsidR="00C31068">
        <w:rPr>
          <w:color w:val="000000"/>
        </w:rPr>
        <w:t>.12.</w:t>
      </w:r>
      <w:r w:rsidRPr="003F3824">
        <w:rPr>
          <w:color w:val="000000"/>
        </w:rPr>
        <w:t>2017 № 443-ФЗ «Об организации дорожного движения в Российской Федерации и о внесении изменений в отдельные законодательные акты Российской Федерации», </w:t>
      </w:r>
    </w:p>
    <w:p w:rsidR="000B7EFC" w:rsidRDefault="000B7EFC" w:rsidP="00667D7D">
      <w:pPr>
        <w:suppressAutoHyphens/>
        <w:autoSpaceDE w:val="0"/>
        <w:jc w:val="both"/>
        <w:rPr>
          <w:b/>
          <w:kern w:val="1"/>
          <w:sz w:val="24"/>
          <w:szCs w:val="24"/>
          <w:lang w:eastAsia="zh-CN"/>
        </w:rPr>
      </w:pPr>
    </w:p>
    <w:p w:rsidR="00FF6CC4" w:rsidRPr="00DB29FE" w:rsidRDefault="00FF6CC4" w:rsidP="00667D7D">
      <w:pPr>
        <w:suppressAutoHyphens/>
        <w:autoSpaceDE w:val="0"/>
        <w:jc w:val="both"/>
        <w:rPr>
          <w:b/>
          <w:kern w:val="1"/>
          <w:sz w:val="24"/>
          <w:szCs w:val="24"/>
          <w:lang w:eastAsia="zh-CN"/>
        </w:rPr>
      </w:pPr>
      <w:r w:rsidRPr="00DB29FE">
        <w:rPr>
          <w:b/>
          <w:kern w:val="1"/>
          <w:sz w:val="24"/>
          <w:szCs w:val="24"/>
          <w:lang w:eastAsia="zh-CN"/>
        </w:rPr>
        <w:t>ПОСТАНОВЛЯЮ:</w:t>
      </w:r>
    </w:p>
    <w:p w:rsidR="009B7996" w:rsidRDefault="009B7996" w:rsidP="00667D7D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FF6CC4" w:rsidRPr="003F3824" w:rsidRDefault="00FF6CC4" w:rsidP="00667D7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1. Утвердить прилагаемый Порядок выявления и учёта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</w:t>
      </w:r>
      <w:r w:rsidR="006E2A17">
        <w:rPr>
          <w:color w:val="000000"/>
        </w:rPr>
        <w:t xml:space="preserve"> на территории Печенгского муниципального округа</w:t>
      </w:r>
      <w:r w:rsidRPr="003F3824">
        <w:rPr>
          <w:color w:val="000000"/>
        </w:rPr>
        <w:t>.</w:t>
      </w:r>
    </w:p>
    <w:p w:rsidR="000B7EFC" w:rsidRDefault="00FF6CC4" w:rsidP="00667D7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Pr="003F3824">
        <w:rPr>
          <w:color w:val="000000"/>
        </w:rPr>
        <w:t>. Настоящее постановление вступает в силу со дня</w:t>
      </w:r>
      <w:r w:rsidR="000B7EFC">
        <w:rPr>
          <w:color w:val="000000"/>
        </w:rPr>
        <w:t xml:space="preserve"> его официального опубликования в газете Печенга.</w:t>
      </w:r>
    </w:p>
    <w:p w:rsidR="00FF6CC4" w:rsidRDefault="000B7EFC" w:rsidP="00667D7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3. Настоящее постановление разместить на </w:t>
      </w:r>
      <w:r>
        <w:t xml:space="preserve">официальном </w:t>
      </w:r>
      <w:r w:rsidRPr="006E55FB">
        <w:t xml:space="preserve">сайте Печенгского муниципального округа </w:t>
      </w:r>
      <w:hyperlink r:id="rId8" w:history="1">
        <w:r w:rsidRPr="006E55FB">
          <w:rPr>
            <w:rStyle w:val="a5"/>
          </w:rPr>
          <w:t>http://pechengamr.gov-murman.ru/</w:t>
        </w:r>
      </w:hyperlink>
      <w:r>
        <w:rPr>
          <w:color w:val="000000"/>
        </w:rPr>
        <w:t xml:space="preserve"> </w:t>
      </w:r>
    </w:p>
    <w:p w:rsidR="00FF6CC4" w:rsidRPr="003F3824" w:rsidRDefault="000B7EFC" w:rsidP="00667D7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="00FF6CC4" w:rsidRPr="003F3824">
        <w:rPr>
          <w:color w:val="000000"/>
        </w:rPr>
        <w:t xml:space="preserve">. Контроль за исполнением настоящего постановления </w:t>
      </w:r>
      <w:r w:rsidR="00C31068">
        <w:rPr>
          <w:color w:val="000000"/>
        </w:rPr>
        <w:t>возложить на заместителя Главы Печенгского муниципального округа Пономарева А.В.</w:t>
      </w:r>
    </w:p>
    <w:p w:rsidR="00FF6CC4" w:rsidRPr="003F3824" w:rsidRDefault="00FF6CC4" w:rsidP="00667D7D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9B7996" w:rsidRDefault="009B7996" w:rsidP="00667D7D">
      <w:pPr>
        <w:widowControl w:val="0"/>
        <w:jc w:val="both"/>
        <w:rPr>
          <w:sz w:val="24"/>
          <w:szCs w:val="24"/>
        </w:rPr>
      </w:pPr>
    </w:p>
    <w:p w:rsidR="00FF6CC4" w:rsidRPr="0005680D" w:rsidRDefault="00FF6CC4" w:rsidP="00667D7D">
      <w:pPr>
        <w:widowControl w:val="0"/>
        <w:jc w:val="both"/>
        <w:rPr>
          <w:sz w:val="24"/>
          <w:szCs w:val="24"/>
        </w:rPr>
      </w:pPr>
      <w:r w:rsidRPr="0005680D">
        <w:rPr>
          <w:sz w:val="24"/>
          <w:szCs w:val="24"/>
        </w:rPr>
        <w:t xml:space="preserve">Глава Печенгского муниципального округа                                     </w:t>
      </w:r>
      <w:r w:rsidR="000B7EFC">
        <w:rPr>
          <w:sz w:val="24"/>
          <w:szCs w:val="24"/>
        </w:rPr>
        <w:t xml:space="preserve">   </w:t>
      </w:r>
      <w:r w:rsidRPr="0005680D">
        <w:rPr>
          <w:sz w:val="24"/>
          <w:szCs w:val="24"/>
        </w:rPr>
        <w:t xml:space="preserve">      </w:t>
      </w:r>
      <w:r w:rsidR="00667D7D">
        <w:rPr>
          <w:sz w:val="24"/>
          <w:szCs w:val="24"/>
        </w:rPr>
        <w:t xml:space="preserve">      </w:t>
      </w:r>
      <w:r w:rsidRPr="0005680D">
        <w:rPr>
          <w:sz w:val="24"/>
          <w:szCs w:val="24"/>
        </w:rPr>
        <w:t xml:space="preserve">    А.В. Кузнецов</w:t>
      </w:r>
    </w:p>
    <w:p w:rsidR="00FF6CC4" w:rsidRDefault="00FF6CC4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Default="00C03AA1" w:rsidP="00FF6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03AA1" w:rsidRPr="009B7996" w:rsidRDefault="00C03AA1" w:rsidP="00C03AA1">
      <w:pPr>
        <w:widowControl w:val="0"/>
        <w:contextualSpacing/>
        <w:jc w:val="both"/>
      </w:pPr>
      <w:r w:rsidRPr="009B7996">
        <w:t xml:space="preserve">исп. </w:t>
      </w:r>
      <w:r w:rsidR="003D2007">
        <w:t>Самойлов С.А</w:t>
      </w:r>
      <w:r w:rsidRPr="009B7996">
        <w:t xml:space="preserve">., 81554) </w:t>
      </w:r>
      <w:r w:rsidR="003D2007" w:rsidRPr="003D2007">
        <w:t>62479</w:t>
      </w:r>
    </w:p>
    <w:p w:rsidR="009B7996" w:rsidRPr="00EB61ED" w:rsidRDefault="009B7996" w:rsidP="00EB61ED">
      <w:pPr>
        <w:pStyle w:val="aa"/>
        <w:spacing w:before="0" w:beforeAutospacing="0" w:after="0" w:afterAutospacing="0"/>
        <w:ind w:left="5529"/>
        <w:jc w:val="both"/>
        <w:rPr>
          <w:bCs/>
          <w:color w:val="000000"/>
        </w:rPr>
      </w:pPr>
      <w:r w:rsidRPr="00EB61ED">
        <w:rPr>
          <w:bCs/>
          <w:color w:val="000000"/>
        </w:rPr>
        <w:lastRenderedPageBreak/>
        <w:t xml:space="preserve">Приложение </w:t>
      </w:r>
    </w:p>
    <w:p w:rsidR="00FF6CC4" w:rsidRPr="00EB61ED" w:rsidRDefault="009B7996" w:rsidP="00EB61ED">
      <w:pPr>
        <w:pStyle w:val="aa"/>
        <w:spacing w:before="0" w:beforeAutospacing="0" w:after="0" w:afterAutospacing="0"/>
        <w:ind w:left="5529"/>
        <w:jc w:val="both"/>
        <w:rPr>
          <w:color w:val="000000"/>
        </w:rPr>
      </w:pPr>
      <w:r w:rsidRPr="00EB61ED">
        <w:rPr>
          <w:bCs/>
          <w:color w:val="000000"/>
        </w:rPr>
        <w:t xml:space="preserve">к постановлению </w:t>
      </w:r>
      <w:r w:rsidR="00FF6CC4" w:rsidRPr="00EB61ED">
        <w:rPr>
          <w:bCs/>
          <w:color w:val="000000"/>
        </w:rPr>
        <w:t>администрации</w:t>
      </w:r>
      <w:r w:rsidRPr="00EB61ED">
        <w:rPr>
          <w:bCs/>
          <w:color w:val="000000"/>
        </w:rPr>
        <w:t xml:space="preserve"> </w:t>
      </w:r>
      <w:r w:rsidR="00FF6CC4" w:rsidRPr="00EB61ED">
        <w:rPr>
          <w:bCs/>
          <w:color w:val="000000"/>
        </w:rPr>
        <w:t xml:space="preserve">Печенгского муниципального округа от </w:t>
      </w:r>
      <w:r w:rsidR="003D2007">
        <w:rPr>
          <w:bCs/>
          <w:color w:val="000000"/>
        </w:rPr>
        <w:t>23.08.2023</w:t>
      </w:r>
      <w:r w:rsidR="00FF6CC4" w:rsidRPr="00EB61ED">
        <w:rPr>
          <w:bCs/>
          <w:color w:val="000000"/>
        </w:rPr>
        <w:t xml:space="preserve"> № </w:t>
      </w:r>
      <w:r w:rsidR="003D2007">
        <w:rPr>
          <w:bCs/>
          <w:color w:val="000000"/>
        </w:rPr>
        <w:t>1212</w:t>
      </w:r>
    </w:p>
    <w:p w:rsidR="009B7996" w:rsidRPr="00EB61ED" w:rsidRDefault="009B7996" w:rsidP="00EB61ED">
      <w:pPr>
        <w:pStyle w:val="aa"/>
        <w:spacing w:before="0" w:beforeAutospacing="0" w:after="0" w:afterAutospacing="0"/>
        <w:jc w:val="center"/>
        <w:rPr>
          <w:color w:val="000000"/>
        </w:rPr>
      </w:pPr>
    </w:p>
    <w:p w:rsidR="009B7996" w:rsidRPr="00EB61ED" w:rsidRDefault="009B7996" w:rsidP="00EB61ED">
      <w:pPr>
        <w:pStyle w:val="aa"/>
        <w:spacing w:before="0" w:beforeAutospacing="0" w:after="0" w:afterAutospacing="0"/>
        <w:jc w:val="center"/>
        <w:rPr>
          <w:color w:val="000000"/>
        </w:rPr>
      </w:pPr>
    </w:p>
    <w:p w:rsidR="00FF6CC4" w:rsidRPr="00EB61ED" w:rsidRDefault="00FF6CC4" w:rsidP="00EB61ED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EB61ED">
        <w:rPr>
          <w:b/>
          <w:bCs/>
          <w:color w:val="000000"/>
        </w:rPr>
        <w:t>ПОРЯДОК</w:t>
      </w:r>
    </w:p>
    <w:p w:rsidR="00FF6CC4" w:rsidRPr="00EB61ED" w:rsidRDefault="00FF6CC4" w:rsidP="00EB61ED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EB61ED">
        <w:rPr>
          <w:bCs/>
          <w:color w:val="000000"/>
        </w:rPr>
        <w:t xml:space="preserve">выявления и учёта мнения собственников помещений </w:t>
      </w:r>
      <w:proofErr w:type="gramStart"/>
      <w:r w:rsidRPr="00EB61ED">
        <w:rPr>
          <w:bCs/>
          <w:color w:val="000000"/>
        </w:rPr>
        <w:t>в многоквартирных домах в целях принятия решения о создании парковок общего пользования на территориях общего пользования в границах</w:t>
      </w:r>
      <w:proofErr w:type="gramEnd"/>
      <w:r w:rsidRPr="00EB61ED">
        <w:rPr>
          <w:bCs/>
          <w:color w:val="000000"/>
        </w:rPr>
        <w:t xml:space="preserve"> элемента планировочной структуры, застроенного многоквартирными домами</w:t>
      </w:r>
      <w:r w:rsidR="006E2A17" w:rsidRPr="00EB61ED">
        <w:rPr>
          <w:bCs/>
          <w:color w:val="000000"/>
        </w:rPr>
        <w:t xml:space="preserve"> на территории Печенгского муниципального округа</w:t>
      </w:r>
    </w:p>
    <w:p w:rsidR="00EB61ED" w:rsidRDefault="00EB61ED" w:rsidP="00EB61ED">
      <w:pPr>
        <w:pStyle w:val="aa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</w:p>
    <w:p w:rsidR="00EB61ED" w:rsidRPr="00EB61ED" w:rsidRDefault="00EB61ED" w:rsidP="00EB61ED">
      <w:pPr>
        <w:pStyle w:val="aa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EB61ED">
        <w:rPr>
          <w:color w:val="000000"/>
        </w:rPr>
        <w:t>Порядок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выявления и учёта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</w:t>
      </w:r>
      <w:r w:rsidR="006E2A17" w:rsidRPr="00EB61ED">
        <w:rPr>
          <w:color w:val="000000"/>
        </w:rPr>
        <w:t xml:space="preserve"> на территории Печенгского муниципального округа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(далее – Порядок)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разработан в соответствии с Федеральным законом от 29</w:t>
      </w:r>
      <w:r w:rsidR="00C31068" w:rsidRPr="00EB61ED">
        <w:rPr>
          <w:color w:val="000000"/>
        </w:rPr>
        <w:t>.12.2017</w:t>
      </w:r>
      <w:r w:rsidRPr="00EB61ED">
        <w:rPr>
          <w:color w:val="000000"/>
        </w:rPr>
        <w:t xml:space="preserve"> № 443-ФЗ «Об организации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дорожного движения в Российской Федерации и о внесении изменений в отдельные</w:t>
      </w:r>
      <w:proofErr w:type="gramEnd"/>
      <w:r w:rsidRPr="00EB61ED">
        <w:rPr>
          <w:color w:val="000000"/>
        </w:rPr>
        <w:t xml:space="preserve"> законодательные акты Российской Федерации» и регулирует порядок выявления и учета 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застроенного многоквартирными домами, в целях принятия решений о создании парковок общего пользования на данных территориях.</w:t>
      </w:r>
    </w:p>
    <w:p w:rsidR="00EB61ED" w:rsidRPr="00EB61ED" w:rsidRDefault="00EB61ED" w:rsidP="00EB61ED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FF6CC4" w:rsidRPr="00EB61ED" w:rsidRDefault="00FF6CC4" w:rsidP="00EB61ED">
      <w:pPr>
        <w:pStyle w:val="aa"/>
        <w:numPr>
          <w:ilvl w:val="0"/>
          <w:numId w:val="4"/>
        </w:numPr>
        <w:spacing w:before="0" w:beforeAutospacing="0" w:after="0" w:afterAutospacing="0"/>
        <w:jc w:val="center"/>
        <w:rPr>
          <w:b/>
          <w:bCs/>
          <w:color w:val="000000"/>
        </w:rPr>
      </w:pPr>
      <w:r w:rsidRPr="00EB61ED">
        <w:rPr>
          <w:b/>
          <w:bCs/>
          <w:color w:val="000000"/>
        </w:rPr>
        <w:t>Общие положения</w:t>
      </w:r>
    </w:p>
    <w:p w:rsidR="00EB61ED" w:rsidRPr="00EB61ED" w:rsidRDefault="00EB61ED" w:rsidP="00EB61ED">
      <w:pPr>
        <w:pStyle w:val="aa"/>
        <w:spacing w:before="0" w:beforeAutospacing="0" w:after="0" w:afterAutospacing="0"/>
        <w:ind w:left="927"/>
        <w:rPr>
          <w:color w:val="000000"/>
        </w:rPr>
      </w:pP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1.1. Выявление и учет мнения собственников помещений </w:t>
      </w:r>
      <w:proofErr w:type="gramStart"/>
      <w:r w:rsidRPr="00EB61ED">
        <w:rPr>
          <w:color w:val="000000"/>
        </w:rPr>
        <w:t>в многоквартирном доме в целях принятия решения о создании парковок общего пользования на территории общего пользования в границах</w:t>
      </w:r>
      <w:proofErr w:type="gramEnd"/>
      <w:r w:rsidRPr="00EB61ED">
        <w:rPr>
          <w:color w:val="000000"/>
        </w:rPr>
        <w:t xml:space="preserve"> элемента планировочной структуры, застроенного многоквартирными домами</w:t>
      </w:r>
      <w:r w:rsidR="00C31068" w:rsidRPr="00EB61ED">
        <w:rPr>
          <w:color w:val="000000"/>
        </w:rPr>
        <w:t>,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осуществляется отделом строительства и ЖКХ администрации Печ</w:t>
      </w:r>
      <w:r w:rsidR="00C03AA1" w:rsidRPr="00EB61ED">
        <w:rPr>
          <w:color w:val="000000"/>
        </w:rPr>
        <w:t>е</w:t>
      </w:r>
      <w:r w:rsidRPr="00EB61ED">
        <w:rPr>
          <w:color w:val="000000"/>
        </w:rPr>
        <w:t>нгского муниципального округа (далее - уполномоченный орган) в порядке, предусмотренном разделом 2 настоящего Порядка.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1.2. Для целей настоящего Порядка применяются следующие понятия: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а) территория общего пользования - территория, которой беспрепятственно пользуется неограниченный круг лиц (в том числе площади, улицы, проезды, набережные, береговые полосы водных объектов общего пользования, скверы, бульвары), </w:t>
      </w:r>
      <w:proofErr w:type="gramStart"/>
      <w:r w:rsidRPr="00EB61ED">
        <w:rPr>
          <w:color w:val="000000"/>
        </w:rPr>
        <w:t>на</w:t>
      </w:r>
      <w:proofErr w:type="gramEnd"/>
      <w:r w:rsidRPr="00EB61ED">
        <w:rPr>
          <w:color w:val="000000"/>
        </w:rPr>
        <w:t xml:space="preserve"> </w:t>
      </w:r>
      <w:proofErr w:type="gramStart"/>
      <w:r w:rsidRPr="00EB61ED">
        <w:rPr>
          <w:color w:val="000000"/>
        </w:rPr>
        <w:t>которой</w:t>
      </w:r>
      <w:proofErr w:type="gramEnd"/>
      <w:r w:rsidRPr="00EB61ED">
        <w:rPr>
          <w:color w:val="000000"/>
        </w:rPr>
        <w:t xml:space="preserve"> планируется создание парковки общего пользования;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б) собственник помещения в многоквартирном доме - лицо, право </w:t>
      </w:r>
      <w:proofErr w:type="gramStart"/>
      <w:r w:rsidRPr="00EB61ED">
        <w:rPr>
          <w:color w:val="000000"/>
        </w:rPr>
        <w:t>собственности</w:t>
      </w:r>
      <w:proofErr w:type="gramEnd"/>
      <w:r w:rsidRPr="00EB61ED">
        <w:rPr>
          <w:color w:val="000000"/>
        </w:rPr>
        <w:t xml:space="preserve"> которого на помещение (помещения) в многоквартирном доме, расположенном на земельном участке, прилегающем к территории общего пользования, зарегистрировано в установленном законодательством порядке;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в) проектная документация - документация на выполнение работ по благоустройству территории общего пользования, в том числе работ по созданию парковок общего пользования, выполненная в соответствие требованиями законодательства;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г) техническая документация -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документация на выполнение работ по созданию парковок общего пользования, выполненная в соответствии с требованиями законодательства;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EB61ED">
        <w:rPr>
          <w:color w:val="000000"/>
        </w:rPr>
        <w:t xml:space="preserve">д) схема размещения парковки общего пользования – схема, подготовленная отделом строительства и ЖКХ  администрации Печенгского муниципального округа на </w:t>
      </w:r>
      <w:r w:rsidRPr="00EB61ED">
        <w:rPr>
          <w:color w:val="000000"/>
        </w:rPr>
        <w:lastRenderedPageBreak/>
        <w:t xml:space="preserve">основании проектной документации или технической документации в электронном виде с нанесением границ парковки общего пользования, указанием ее адресной привязки, назначения, площади, вместительности (количества </w:t>
      </w:r>
      <w:proofErr w:type="spellStart"/>
      <w:r w:rsidRPr="00EB61ED">
        <w:rPr>
          <w:color w:val="000000"/>
        </w:rPr>
        <w:t>машино</w:t>
      </w:r>
      <w:proofErr w:type="spellEnd"/>
      <w:r w:rsidRPr="00EB61ED">
        <w:rPr>
          <w:color w:val="000000"/>
        </w:rPr>
        <w:t>-мест), организации въезда, выезда и движения транспортных средств на парковке общего пользования, выделением мест для стоянки транспортных средств, управляемых инвалидами</w:t>
      </w:r>
      <w:proofErr w:type="gramEnd"/>
      <w:r w:rsidRPr="00EB61ED">
        <w:rPr>
          <w:color w:val="000000"/>
        </w:rPr>
        <w:t>, перевозящих инвалидов;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е) элемент планировочной структуры - часть территории </w:t>
      </w:r>
      <w:r w:rsidR="00C31068" w:rsidRPr="00EB61ED">
        <w:rPr>
          <w:color w:val="000000"/>
        </w:rPr>
        <w:t xml:space="preserve">муниципального округа </w:t>
      </w:r>
      <w:r w:rsidRPr="00EB61ED">
        <w:rPr>
          <w:color w:val="000000"/>
        </w:rPr>
        <w:t>(квартал, микрорайон, район и иные подобные элементы);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ж) перечень многоквартирных домов – перечень многоквартирных домов, расположенных на земельных участках, границы которых определены в соответствии с требованиями земельного законодательства и законодательства о градостроительной деятельности, прилегающих к территории общего пользования, собственники которых </w:t>
      </w:r>
      <w:proofErr w:type="gramStart"/>
      <w:r w:rsidRPr="00EB61ED">
        <w:rPr>
          <w:color w:val="000000"/>
        </w:rPr>
        <w:t>в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праве</w:t>
      </w:r>
      <w:proofErr w:type="gramEnd"/>
      <w:r w:rsidRPr="00EB61ED">
        <w:rPr>
          <w:color w:val="000000"/>
        </w:rPr>
        <w:t xml:space="preserve"> принять участие в опросе, проводимом в соответствии с требованиями настоящего Порядка.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Иные понятия, используемые в настоящем Порядке, применяются в тех же значениях, что и в нормативных правовых актах Российской Федерации, Мурманской области и муниципальных правовых актах муниципального образования </w:t>
      </w:r>
      <w:proofErr w:type="spellStart"/>
      <w:r w:rsidRPr="00EB61ED">
        <w:rPr>
          <w:color w:val="000000"/>
        </w:rPr>
        <w:t>Печенгский</w:t>
      </w:r>
      <w:proofErr w:type="spellEnd"/>
      <w:r w:rsidRPr="00EB61ED">
        <w:rPr>
          <w:color w:val="000000"/>
        </w:rPr>
        <w:t xml:space="preserve"> муниципальный округ.</w:t>
      </w:r>
    </w:p>
    <w:p w:rsidR="00EB61ED" w:rsidRPr="00EB61ED" w:rsidRDefault="00EB61ED" w:rsidP="00EB61ED">
      <w:pPr>
        <w:pStyle w:val="aa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FF6CC4" w:rsidRPr="00EB61ED" w:rsidRDefault="00FF6CC4" w:rsidP="00EB61ED">
      <w:pPr>
        <w:pStyle w:val="aa"/>
        <w:spacing w:before="0" w:beforeAutospacing="0" w:after="0" w:afterAutospacing="0"/>
        <w:ind w:firstLine="567"/>
        <w:jc w:val="center"/>
        <w:rPr>
          <w:color w:val="000000"/>
        </w:rPr>
      </w:pPr>
      <w:r w:rsidRPr="00EB61ED">
        <w:rPr>
          <w:b/>
          <w:bCs/>
          <w:color w:val="000000"/>
        </w:rPr>
        <w:t>2. Выявление и учет мнения собственников помещений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EB61ED">
        <w:rPr>
          <w:b/>
          <w:color w:val="000000"/>
        </w:rPr>
        <w:t>в многоквартирном доме в целях принятия решения о создании парковок общего пользования на территориях общего пользования</w:t>
      </w:r>
    </w:p>
    <w:p w:rsidR="00EB61ED" w:rsidRPr="00EB61ED" w:rsidRDefault="00EB61ED" w:rsidP="00EB61ED">
      <w:pPr>
        <w:pStyle w:val="aa"/>
        <w:spacing w:before="0" w:beforeAutospacing="0" w:after="0" w:afterAutospacing="0"/>
        <w:ind w:firstLine="567"/>
        <w:jc w:val="center"/>
        <w:rPr>
          <w:color w:val="000000"/>
        </w:rPr>
      </w:pP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2.1.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В целях принятия решения о создании парковки общего пользования на территории общего пользования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уполномоченный орган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организует выявление мнения собственников помещений в многоквартирных домах, расположенных на земельных участках, прилегающих к территории общего пользования, в форме опроса.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На рассмотрение выносится сформированная схема размещения парковки общего пользования, включающая в себя, в том числе, предлагаемые границы элемента планировочной структуры.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2.2. </w:t>
      </w:r>
      <w:proofErr w:type="gramStart"/>
      <w:r w:rsidRPr="00EB61ED">
        <w:rPr>
          <w:color w:val="000000"/>
        </w:rPr>
        <w:t xml:space="preserve">В целях проведения опроса уполномоченный орган не позднее 5 рабочих дней до даты начала опроса направляет специалисту, ответственному за размещение информации на официальном сайте </w:t>
      </w:r>
      <w:r w:rsidRPr="00EB61ED">
        <w:t xml:space="preserve">Печенгского муниципального округа </w:t>
      </w:r>
      <w:hyperlink r:id="rId9" w:history="1">
        <w:r w:rsidRPr="00EB61ED">
          <w:rPr>
            <w:rStyle w:val="a5"/>
          </w:rPr>
          <w:t>http://pechengamr.gov-murman.ru/</w:t>
        </w:r>
      </w:hyperlink>
      <w:r w:rsidRPr="00EB61ED">
        <w:rPr>
          <w:color w:val="000000"/>
        </w:rPr>
        <w:t xml:space="preserve"> (далее по тексту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-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официальный сайт), а так же размещает на информационных стендах в подъездах жилых домов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информацию о проведении опроса в целях принятия решения о создании парковки общего пользования.</w:t>
      </w:r>
      <w:proofErr w:type="gramEnd"/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2.2. Информация о проведении опроса должна содержать: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а) сведения о дате начала и окончания опроса, общий срок которого не может составлять менее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14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календарных дней;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б) перечень многоквартирных домов;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в) схему размещения парковки общего пользования;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г) опросный лист по форме, </w:t>
      </w:r>
      <w:proofErr w:type="gramStart"/>
      <w:r w:rsidRPr="00EB61ED">
        <w:rPr>
          <w:color w:val="000000"/>
        </w:rPr>
        <w:t>согласно Приложения</w:t>
      </w:r>
      <w:proofErr w:type="gramEnd"/>
      <w:r w:rsidR="00EB61ED">
        <w:rPr>
          <w:color w:val="000000"/>
        </w:rPr>
        <w:t xml:space="preserve"> </w:t>
      </w:r>
      <w:r w:rsidRPr="00EB61ED">
        <w:rPr>
          <w:color w:val="000000"/>
        </w:rPr>
        <w:t>№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1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к настоящему Порядку (далее – опросный лист);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д) дату и время окончания приема опросных листов;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е) адрес (почтовый адрес и адрес электронной почты)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уполномоченного органа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для направления (представления) собственниками помещений в многоквартирном доме опросных листов.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2.3. Право участвовать в опросе имеют собственники помещений в многоквартирных домах, расположенных на земельных участках, прилегающих к территории общего пользования.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От имени несовершеннолетних в опросе вправе принять участие законные представители несовершеннолетних.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lastRenderedPageBreak/>
        <w:t>2.4. В целях привлечения к участию в опросе собственников помещений в многоквартирных домах, расположенных на земельных участках, прилегающих к территории общего пользования,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уполномоченный орган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имеет право привлекать к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проведению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опроса организации, осуществляющие управление многоквартирными домами, указанными в перечне многоквартирных домов (далее – управляющая компания).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Уполномоченный орган при непосредственном взаимодействии с управляющей компанией обеспечивают разнос и сбор опросных листов, информирование собственников помещений, путем размещения</w:t>
      </w:r>
      <w:r w:rsidR="00EB61ED">
        <w:rPr>
          <w:color w:val="000000"/>
        </w:rPr>
        <w:t xml:space="preserve"> </w:t>
      </w:r>
      <w:r w:rsidRPr="00EB61ED">
        <w:rPr>
          <w:color w:val="000000"/>
        </w:rPr>
        <w:t>соответствующей информации на информационных стендах в подъездах многоквартирных домов, расположенных на земельных участках, прилегающих к территории общего пользования.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2.5.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Собственники помещений в многоквартирных домах направляют (представляют) заполненные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опросные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листы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по адресу, указанному в информации о проведении опроса.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Од</w:t>
      </w:r>
      <w:r w:rsidR="00C31068" w:rsidRPr="00EB61ED">
        <w:rPr>
          <w:color w:val="000000"/>
        </w:rPr>
        <w:t>ин</w:t>
      </w:r>
      <w:r w:rsidRPr="00EB61ED">
        <w:rPr>
          <w:color w:val="000000"/>
        </w:rPr>
        <w:t xml:space="preserve"> из способов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направления опросного листа выбирается собственником помещения в многоквартирном доме самостоятельно.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Собственник помещения в многоквартирном доме вправе направить (представить) в уполномоченный орган один опросный лист.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В случае если лицо является собственником двух и более помещений в многоквартирном доме (многоквартирных домах), указанном в перечне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многоквартирных домов, указанное лицо вправе направить (представить) в уполномоченный орган опросные листы в количестве, равном количеству помещений, собственником которых он является.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2.6.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Уполномоченный орган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организует прием поступивших (представленных) опросных листов.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2.7. В течение 2 рабочих дней со дня истечения даты окончания опроса, указанной в информации о проведении опроса,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уполномоченный орган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 xml:space="preserve">осуществляет сортировку действительных и недействительных опросных листов путем признания </w:t>
      </w:r>
      <w:proofErr w:type="gramStart"/>
      <w:r w:rsidRPr="00EB61ED">
        <w:rPr>
          <w:color w:val="000000"/>
        </w:rPr>
        <w:t>недействительными</w:t>
      </w:r>
      <w:proofErr w:type="gramEnd"/>
      <w:r w:rsidRPr="00EB61ED">
        <w:rPr>
          <w:color w:val="000000"/>
        </w:rPr>
        <w:t xml:space="preserve"> опросных листов: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а) </w:t>
      </w:r>
      <w:proofErr w:type="gramStart"/>
      <w:r w:rsidRPr="00EB61ED">
        <w:rPr>
          <w:color w:val="000000"/>
        </w:rPr>
        <w:t>составленных</w:t>
      </w:r>
      <w:proofErr w:type="gramEnd"/>
      <w:r w:rsidRPr="00EB61ED">
        <w:rPr>
          <w:color w:val="000000"/>
        </w:rPr>
        <w:t xml:space="preserve"> не по форме, размещенной в информации о проведении опроса;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б) в </w:t>
      </w:r>
      <w:proofErr w:type="gramStart"/>
      <w:r w:rsidRPr="00EB61ED">
        <w:rPr>
          <w:color w:val="000000"/>
        </w:rPr>
        <w:t>которых</w:t>
      </w:r>
      <w:proofErr w:type="gramEnd"/>
      <w:r w:rsidRPr="00EB61ED">
        <w:rPr>
          <w:color w:val="000000"/>
        </w:rPr>
        <w:t xml:space="preserve"> отсутствуют обязательные для заполнения сведения;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в) содержащих сведения об участии в опросе собственников помещений в многоквартирных домах, не указанных в перечне многоквартирных домов, предусмотренном подпунктом «б» пункта 2.2 настоящего Порядка;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г) поступивших по истечении даты и времени окончания приема опросных листов, указанных в информации о проведении опроса.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2.8.</w:t>
      </w:r>
      <w:r w:rsidR="009739E6">
        <w:rPr>
          <w:color w:val="000000"/>
        </w:rPr>
        <w:t xml:space="preserve"> </w:t>
      </w:r>
      <w:r w:rsidRPr="00EB61ED">
        <w:rPr>
          <w:color w:val="000000"/>
        </w:rPr>
        <w:t>Уполномоченный орган,</w:t>
      </w:r>
      <w:r w:rsidR="009739E6">
        <w:rPr>
          <w:color w:val="000000"/>
        </w:rPr>
        <w:t xml:space="preserve"> </w:t>
      </w:r>
      <w:proofErr w:type="gramStart"/>
      <w:r w:rsidRPr="00EB61ED">
        <w:rPr>
          <w:color w:val="000000"/>
        </w:rPr>
        <w:t>течении</w:t>
      </w:r>
      <w:proofErr w:type="gramEnd"/>
      <w:r w:rsidRPr="00EB61ED">
        <w:rPr>
          <w:color w:val="000000"/>
        </w:rPr>
        <w:t xml:space="preserve"> 3 рабочих дней после сортировки опросных листов, осуществляет следующие действия: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а) устанавливает результаты опроса, оформляет их путем составления протокола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>итогов опроса,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 xml:space="preserve">по форме, </w:t>
      </w:r>
      <w:proofErr w:type="gramStart"/>
      <w:r w:rsidRPr="00EB61ED">
        <w:rPr>
          <w:color w:val="000000"/>
        </w:rPr>
        <w:t>согласно Приложения</w:t>
      </w:r>
      <w:proofErr w:type="gramEnd"/>
      <w:r w:rsidR="00267FBA">
        <w:rPr>
          <w:color w:val="000000"/>
        </w:rPr>
        <w:t xml:space="preserve"> </w:t>
      </w:r>
      <w:r w:rsidRPr="00EB61ED">
        <w:rPr>
          <w:color w:val="000000"/>
        </w:rPr>
        <w:t>№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>2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>к настоящему Порядку,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>с указанием сведений о: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- </w:t>
      </w:r>
      <w:proofErr w:type="gramStart"/>
      <w:r w:rsidRPr="00EB61ED">
        <w:rPr>
          <w:color w:val="000000"/>
        </w:rPr>
        <w:t>числе</w:t>
      </w:r>
      <w:proofErr w:type="gramEnd"/>
      <w:r w:rsidRPr="00EB61ED">
        <w:rPr>
          <w:color w:val="000000"/>
        </w:rPr>
        <w:t xml:space="preserve"> собственников помещений в многоквартирном доме (многоквартирных домах), принявших участие в опросе, подсчет которых осуществляется по действительным опросным листам;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- </w:t>
      </w:r>
      <w:proofErr w:type="gramStart"/>
      <w:r w:rsidRPr="00EB61ED">
        <w:rPr>
          <w:color w:val="000000"/>
        </w:rPr>
        <w:t>результатах</w:t>
      </w:r>
      <w:proofErr w:type="gramEnd"/>
      <w:r w:rsidRPr="00EB61ED">
        <w:rPr>
          <w:color w:val="000000"/>
        </w:rPr>
        <w:t xml:space="preserve"> опроса (с указанием количества голосов по указанным в опросном листе вопросам).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б) размещает протокол итогов опроса на официальном сайте</w:t>
      </w:r>
      <w:r w:rsidR="00C31068" w:rsidRPr="00EB61ED">
        <w:rPr>
          <w:color w:val="000000"/>
        </w:rPr>
        <w:t>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>2.10. При принятии решения о создании парковок общего пользования на территориях общего пользования подлежит учету выраженное в действительных опросных листах мнение более двух третей от числа принявших участие в опросе собственников помещений в многоквартирных домах, расположенных на земельных участках, прилегающих к территории общего пользования.</w:t>
      </w:r>
    </w:p>
    <w:p w:rsidR="00FF6CC4" w:rsidRPr="00EB61ED" w:rsidRDefault="00FF6CC4" w:rsidP="00EB61ED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B61ED">
        <w:rPr>
          <w:color w:val="000000"/>
        </w:rPr>
        <w:t xml:space="preserve">В случае если по итогам опроса мнение о согласии с созданием парковки общего пользования на территории общего пользования и мнение о несогласии с созданием </w:t>
      </w:r>
      <w:r w:rsidRPr="00EB61ED">
        <w:rPr>
          <w:color w:val="000000"/>
        </w:rPr>
        <w:lastRenderedPageBreak/>
        <w:t>парковки общего пользования на территории общего пользования выражено равным количеством от общего числа лиц, принявших участие в опросе,</w:t>
      </w:r>
      <w:r w:rsidR="00267FBA">
        <w:rPr>
          <w:color w:val="000000"/>
        </w:rPr>
        <w:t xml:space="preserve"> </w:t>
      </w:r>
      <w:r w:rsidRPr="00EB61ED">
        <w:rPr>
          <w:color w:val="000000"/>
        </w:rPr>
        <w:t>принимается решение о создании парковки общего пользования.</w:t>
      </w:r>
    </w:p>
    <w:p w:rsidR="00267FBA" w:rsidRDefault="00267FBA">
      <w:pPr>
        <w:spacing w:after="200" w:line="276" w:lineRule="auto"/>
        <w:rPr>
          <w:sz w:val="24"/>
          <w:szCs w:val="24"/>
        </w:rPr>
      </w:pPr>
      <w:r>
        <w:br w:type="page"/>
      </w:r>
    </w:p>
    <w:p w:rsidR="00FF6CC4" w:rsidRPr="000B7EFC" w:rsidRDefault="00FF6CC4" w:rsidP="00FF6CC4">
      <w:pPr>
        <w:pStyle w:val="aa"/>
        <w:spacing w:before="0" w:beforeAutospacing="0" w:after="0" w:afterAutospacing="0"/>
        <w:jc w:val="right"/>
        <w:rPr>
          <w:color w:val="000000"/>
        </w:rPr>
      </w:pPr>
      <w:r w:rsidRPr="000B7EFC">
        <w:rPr>
          <w:bCs/>
          <w:color w:val="000000"/>
        </w:rPr>
        <w:lastRenderedPageBreak/>
        <w:t>Приложение</w:t>
      </w:r>
      <w:r w:rsidR="00267FBA">
        <w:rPr>
          <w:bCs/>
          <w:color w:val="000000"/>
        </w:rPr>
        <w:t xml:space="preserve"> </w:t>
      </w:r>
      <w:r w:rsidRPr="000B7EFC">
        <w:rPr>
          <w:bCs/>
          <w:color w:val="000000"/>
        </w:rPr>
        <w:t>№</w:t>
      </w:r>
      <w:r w:rsidR="00267FBA">
        <w:rPr>
          <w:bCs/>
          <w:color w:val="000000"/>
        </w:rPr>
        <w:t xml:space="preserve"> </w:t>
      </w:r>
      <w:r w:rsidRPr="000B7EFC">
        <w:rPr>
          <w:bCs/>
          <w:color w:val="000000"/>
        </w:rPr>
        <w:t>1</w:t>
      </w:r>
      <w:r w:rsidR="003D2007">
        <w:rPr>
          <w:bCs/>
          <w:color w:val="000000"/>
        </w:rPr>
        <w:t xml:space="preserve"> </w:t>
      </w:r>
      <w:r w:rsidRPr="000B7EFC">
        <w:rPr>
          <w:bCs/>
          <w:color w:val="000000"/>
        </w:rPr>
        <w:t>к Порядку</w:t>
      </w:r>
    </w:p>
    <w:p w:rsidR="00267FBA" w:rsidRDefault="00267FBA" w:rsidP="00FF6CC4">
      <w:pPr>
        <w:pStyle w:val="aa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67FBA" w:rsidRDefault="00267FBA" w:rsidP="00FF6CC4">
      <w:pPr>
        <w:pStyle w:val="aa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F6CC4" w:rsidRPr="003F3824" w:rsidRDefault="00FF6CC4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3F3824">
        <w:rPr>
          <w:b/>
          <w:bCs/>
          <w:color w:val="000000"/>
        </w:rPr>
        <w:t>ОПРОСНЫЙ ЛИСТ</w:t>
      </w:r>
    </w:p>
    <w:p w:rsidR="00267FBA" w:rsidRDefault="00267FBA" w:rsidP="00FF6CC4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1. Опрос проводится уполномоченным лицом в целях принятия решения о создании парковки общего пользования на территории общего пользования в границах элемента планировочной структуры, застроенного многоквартирными домами (далее - парковка) по адресу: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_________________________________________________________________________________________________________________________________________________________________________________________</w:t>
      </w:r>
      <w:r w:rsidR="00267FBA">
        <w:rPr>
          <w:color w:val="000000"/>
        </w:rPr>
        <w:t>____________________</w:t>
      </w:r>
      <w:r w:rsidRPr="003F3824">
        <w:rPr>
          <w:color w:val="000000"/>
        </w:rPr>
        <w:t>_____________________</w:t>
      </w:r>
    </w:p>
    <w:p w:rsidR="00FF6CC4" w:rsidRPr="003D2007" w:rsidRDefault="00FF6CC4" w:rsidP="003D2007">
      <w:pPr>
        <w:pStyle w:val="aa"/>
        <w:spacing w:before="0" w:beforeAutospacing="0" w:after="0" w:afterAutospacing="0"/>
        <w:ind w:firstLine="567"/>
        <w:jc w:val="center"/>
        <w:rPr>
          <w:color w:val="000000"/>
          <w:sz w:val="20"/>
        </w:rPr>
      </w:pPr>
      <w:r w:rsidRPr="003D2007">
        <w:rPr>
          <w:color w:val="000000"/>
          <w:sz w:val="20"/>
        </w:rPr>
        <w:t>(Указывается адресная привязка парковки общего пользования на территории общего пользования в соответствии с адресной привязкой, указанной в схеме размещения парковки общего пользования)</w:t>
      </w:r>
    </w:p>
    <w:p w:rsidR="00FF6CC4" w:rsidRPr="003F3824" w:rsidRDefault="00FF6CC4" w:rsidP="00FF6CC4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2. Опрос проводится в период с «___»________ 20__г. по «___»________20__г.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3. Сведения о лице, принявшем участие в опросе: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______________________________________________________________________________________________________________________________________________________________________________________________</w:t>
      </w:r>
      <w:r w:rsidR="00267FBA">
        <w:rPr>
          <w:color w:val="000000"/>
        </w:rPr>
        <w:t>___________________</w:t>
      </w:r>
      <w:r w:rsidRPr="003F3824">
        <w:rPr>
          <w:color w:val="000000"/>
        </w:rPr>
        <w:t>_________________</w:t>
      </w:r>
    </w:p>
    <w:p w:rsidR="00FF6CC4" w:rsidRPr="003D2007" w:rsidRDefault="00FF6CC4" w:rsidP="003D2007">
      <w:pPr>
        <w:pStyle w:val="aa"/>
        <w:spacing w:before="0" w:beforeAutospacing="0" w:after="0" w:afterAutospacing="0"/>
        <w:ind w:firstLine="567"/>
        <w:jc w:val="center"/>
        <w:rPr>
          <w:color w:val="000000"/>
          <w:sz w:val="20"/>
        </w:rPr>
      </w:pPr>
      <w:r w:rsidRPr="003D2007">
        <w:rPr>
          <w:color w:val="000000"/>
          <w:sz w:val="20"/>
        </w:rPr>
        <w:t>(указываются фамилия, имя, отчество (при наличии), дата, месяц и год рождения - для физических лиц; полное наименование, ИНН, ОГРН юридического лица - для юридических лиц)</w:t>
      </w:r>
    </w:p>
    <w:p w:rsidR="00FF6CC4" w:rsidRPr="003F3824" w:rsidRDefault="00FF6CC4" w:rsidP="00FF6CC4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4. Сведения о помещении в многоквартирном доме, собственником которого является лицо, принявшее участие в опросе:</w:t>
      </w:r>
    </w:p>
    <w:p w:rsidR="00267FBA" w:rsidRPr="003F3824" w:rsidRDefault="00267FBA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</w:t>
      </w:r>
      <w:r w:rsidRPr="003F3824">
        <w:rPr>
          <w:color w:val="000000"/>
        </w:rPr>
        <w:t>_________________</w:t>
      </w:r>
    </w:p>
    <w:p w:rsidR="00FF6CC4" w:rsidRPr="003D2007" w:rsidRDefault="00FF6CC4" w:rsidP="003D2007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0"/>
        </w:rPr>
      </w:pPr>
      <w:r w:rsidRPr="003D2007">
        <w:rPr>
          <w:color w:val="000000"/>
          <w:sz w:val="20"/>
        </w:rPr>
        <w:t>(указываются сведения о номере многоквартирного дома и номере квартиры (комнаты в коммунальной квартире) в отношении жилых помещений и кадастровом номере помещения - в отношении нежилого помещения)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5. Сведения о законном представителе несовершеннолетнего лица:</w:t>
      </w:r>
    </w:p>
    <w:p w:rsidR="00267FBA" w:rsidRPr="003F3824" w:rsidRDefault="00267FBA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_____________________________________________________________________________________________________________________________________________________</w:t>
      </w:r>
    </w:p>
    <w:p w:rsidR="00FF6CC4" w:rsidRPr="003D2007" w:rsidRDefault="00FF6CC4" w:rsidP="003D2007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0"/>
        </w:rPr>
      </w:pPr>
      <w:r w:rsidRPr="003D2007">
        <w:rPr>
          <w:color w:val="000000"/>
          <w:sz w:val="20"/>
        </w:rPr>
        <w:t>(указываются фамилия, имя, отчество законного представителя несовершеннолетнего, являющегося, собственником помещения в многоквартирном доме)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6. Вопросы, вынесенные на опрос (мнение выражается путем проставления значка в одном из предложенных вариантов ответа):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6.1. С решением о создании парковки общего пользования на территории общего пользования в границах элемента планировочной структуры, застроенного многоквартирными домами:</w:t>
      </w:r>
    </w:p>
    <w:p w:rsidR="00FF6CC4" w:rsidRPr="003F3824" w:rsidRDefault="00FF6CC4" w:rsidP="00FF6CC4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  <w:r w:rsidRPr="003F3824">
        <w:rPr>
          <w:color w:val="000000"/>
        </w:rPr>
        <w:t> </w:t>
      </w:r>
    </w:p>
    <w:tbl>
      <w:tblPr>
        <w:tblW w:w="9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1398"/>
        <w:gridCol w:w="3822"/>
        <w:gridCol w:w="1440"/>
      </w:tblGrid>
      <w:tr w:rsidR="00FF6CC4" w:rsidRPr="003F3824" w:rsidTr="00135670"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1. Согласен (согласна)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 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2. Не согласен</w:t>
            </w:r>
          </w:p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(не согласна)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 </w:t>
            </w:r>
          </w:p>
        </w:tc>
      </w:tr>
    </w:tbl>
    <w:p w:rsidR="003D2007" w:rsidRDefault="003D2007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 xml:space="preserve">6.2. С площадью и вместительностью (количеством </w:t>
      </w:r>
      <w:proofErr w:type="spellStart"/>
      <w:r w:rsidRPr="003F3824">
        <w:rPr>
          <w:color w:val="000000"/>
        </w:rPr>
        <w:t>машино</w:t>
      </w:r>
      <w:proofErr w:type="spellEnd"/>
      <w:r w:rsidRPr="003F3824">
        <w:rPr>
          <w:color w:val="000000"/>
        </w:rPr>
        <w:t>-мест) парковки общего пользования на территории общего пользования в границах элемента планировочной структуры, застроенного многоквартирными домами, предлагаемой к размещению:</w:t>
      </w:r>
    </w:p>
    <w:p w:rsidR="00FF6CC4" w:rsidRPr="003F3824" w:rsidRDefault="00FF6CC4" w:rsidP="00FF6CC4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  <w:r w:rsidRPr="003F3824">
        <w:rPr>
          <w:color w:val="000000"/>
        </w:rPr>
        <w:t> </w:t>
      </w:r>
    </w:p>
    <w:tbl>
      <w:tblPr>
        <w:tblW w:w="9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1398"/>
        <w:gridCol w:w="3822"/>
        <w:gridCol w:w="1440"/>
      </w:tblGrid>
      <w:tr w:rsidR="00FF6CC4" w:rsidRPr="003F3824" w:rsidTr="00135670"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lastRenderedPageBreak/>
              <w:t>1. Согласен (согласна)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 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2. Не согласен</w:t>
            </w:r>
          </w:p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(не согласна)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 </w:t>
            </w:r>
          </w:p>
        </w:tc>
      </w:tr>
    </w:tbl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C31068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 xml:space="preserve">В соответствии с Федеральным </w:t>
      </w:r>
      <w:r w:rsidRPr="006E2A17">
        <w:t>законом</w:t>
      </w:r>
      <w:r w:rsidR="00267FBA">
        <w:t xml:space="preserve"> </w:t>
      </w:r>
      <w:hyperlink r:id="rId10" w:tgtFrame="_blank" w:history="1">
        <w:r w:rsidRPr="006E2A17">
          <w:rPr>
            <w:rStyle w:val="1"/>
          </w:rPr>
          <w:t>от 27.07.2006 № 152-ФЗ</w:t>
        </w:r>
      </w:hyperlink>
      <w:r w:rsidR="00267FBA">
        <w:t xml:space="preserve"> </w:t>
      </w:r>
      <w:r w:rsidRPr="006E2A17">
        <w:t xml:space="preserve">«О персональных </w:t>
      </w:r>
      <w:r w:rsidRPr="003F3824">
        <w:rPr>
          <w:color w:val="000000"/>
        </w:rPr>
        <w:t>данных» даю согласие на обработку моих персональных данных</w:t>
      </w:r>
      <w:r w:rsidR="00C31068">
        <w:rPr>
          <w:color w:val="000000"/>
        </w:rPr>
        <w:t>.</w:t>
      </w:r>
      <w:r w:rsidRPr="003F3824">
        <w:rPr>
          <w:color w:val="000000"/>
        </w:rPr>
        <w:t xml:space="preserve"> 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Настоящее согласие дается на обработку моих персональных данных, указанных в настоящем опросном листе, осуществляемую в целях принятия решения о создании парковки общего пользования на территории общего пользования по адресу, указанному в п. 1 настоящего опросного листа.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>Настоящее согласие дается на совершение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FF6CC4" w:rsidRPr="003F3824" w:rsidRDefault="00FF6CC4" w:rsidP="00267FBA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3824">
        <w:rPr>
          <w:color w:val="000000"/>
        </w:rPr>
        <w:t xml:space="preserve">Настоящее согласие действует бессрочно и может быть отозвано мной в любое время посредством подачи письменного заявления в администрацию </w:t>
      </w:r>
      <w:r>
        <w:rPr>
          <w:color w:val="000000"/>
        </w:rPr>
        <w:t>Печенгского муниципального округа.</w:t>
      </w:r>
    </w:p>
    <w:p w:rsidR="00267FBA" w:rsidRDefault="00267FBA">
      <w:pPr>
        <w:spacing w:after="200" w:line="276" w:lineRule="auto"/>
        <w:rPr>
          <w:bCs/>
          <w:sz w:val="24"/>
          <w:szCs w:val="24"/>
        </w:rPr>
      </w:pPr>
      <w:r>
        <w:rPr>
          <w:bCs/>
        </w:rPr>
        <w:br w:type="page"/>
      </w:r>
    </w:p>
    <w:p w:rsidR="00FF6CC4" w:rsidRPr="000B7EFC" w:rsidRDefault="00FF6CC4" w:rsidP="00FF6CC4">
      <w:pPr>
        <w:pStyle w:val="aa"/>
        <w:spacing w:before="0" w:beforeAutospacing="0" w:after="0" w:afterAutospacing="0"/>
        <w:jc w:val="right"/>
        <w:rPr>
          <w:color w:val="000000"/>
        </w:rPr>
      </w:pPr>
      <w:r w:rsidRPr="000B7EFC">
        <w:rPr>
          <w:bCs/>
          <w:color w:val="000000"/>
        </w:rPr>
        <w:lastRenderedPageBreak/>
        <w:t>Приложение № 2</w:t>
      </w:r>
      <w:r w:rsidR="003D2007">
        <w:rPr>
          <w:bCs/>
          <w:color w:val="000000"/>
        </w:rPr>
        <w:t xml:space="preserve"> к</w:t>
      </w:r>
      <w:r w:rsidRPr="000B7EFC">
        <w:rPr>
          <w:bCs/>
          <w:color w:val="000000"/>
        </w:rPr>
        <w:t xml:space="preserve"> Порядку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right"/>
        <w:rPr>
          <w:color w:val="000000"/>
        </w:rPr>
      </w:pPr>
      <w:r w:rsidRPr="003F3824">
        <w:rPr>
          <w:color w:val="000000"/>
        </w:rPr>
        <w:t>Экземпляр № ______</w:t>
      </w:r>
    </w:p>
    <w:p w:rsidR="00FF6CC4" w:rsidRDefault="00FF6CC4" w:rsidP="00FF6CC4">
      <w:pPr>
        <w:pStyle w:val="aa"/>
        <w:spacing w:before="0" w:beforeAutospacing="0" w:after="0" w:afterAutospacing="0"/>
        <w:jc w:val="center"/>
        <w:rPr>
          <w:b/>
          <w:bCs/>
          <w:color w:val="000000"/>
        </w:rPr>
      </w:pPr>
      <w:r w:rsidRPr="003F3824">
        <w:rPr>
          <w:b/>
          <w:bCs/>
          <w:color w:val="000000"/>
        </w:rPr>
        <w:t> </w:t>
      </w:r>
    </w:p>
    <w:p w:rsidR="00267FBA" w:rsidRPr="003F3824" w:rsidRDefault="00267FBA" w:rsidP="00FF6CC4">
      <w:pPr>
        <w:pStyle w:val="aa"/>
        <w:spacing w:before="0" w:beforeAutospacing="0" w:after="0" w:afterAutospacing="0"/>
        <w:jc w:val="center"/>
        <w:rPr>
          <w:color w:val="000000"/>
        </w:rPr>
      </w:pPr>
    </w:p>
    <w:p w:rsidR="00267FBA" w:rsidRDefault="00FF6CC4" w:rsidP="00FF6CC4">
      <w:pPr>
        <w:pStyle w:val="aa"/>
        <w:spacing w:before="0" w:beforeAutospacing="0" w:after="0" w:afterAutospacing="0"/>
        <w:jc w:val="center"/>
        <w:rPr>
          <w:b/>
          <w:bCs/>
          <w:color w:val="000000"/>
        </w:rPr>
      </w:pPr>
      <w:r w:rsidRPr="003F3824">
        <w:rPr>
          <w:b/>
          <w:bCs/>
          <w:color w:val="000000"/>
        </w:rPr>
        <w:t>О</w:t>
      </w:r>
      <w:r w:rsidR="00267FBA">
        <w:rPr>
          <w:b/>
          <w:bCs/>
          <w:color w:val="000000"/>
        </w:rPr>
        <w:t>ПРОС</w:t>
      </w:r>
      <w:r w:rsidRPr="003F3824">
        <w:rPr>
          <w:b/>
          <w:bCs/>
          <w:color w:val="000000"/>
        </w:rPr>
        <w:t xml:space="preserve"> </w:t>
      </w:r>
    </w:p>
    <w:p w:rsidR="00FF6CC4" w:rsidRPr="00267FBA" w:rsidRDefault="00FF6CC4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267FBA">
        <w:rPr>
          <w:bCs/>
          <w:color w:val="000000"/>
        </w:rPr>
        <w:t>по выявлению мнения собственников помещений в многоквартирных домах, расположенных на земельных участках, прилегающих к территории общего пользования</w:t>
      </w:r>
      <w:r w:rsidR="00267FBA">
        <w:rPr>
          <w:bCs/>
          <w:color w:val="000000"/>
        </w:rPr>
        <w:t xml:space="preserve"> </w:t>
      </w:r>
      <w:r w:rsidRPr="00267FBA">
        <w:rPr>
          <w:bCs/>
          <w:color w:val="000000"/>
        </w:rPr>
        <w:t>в границах элемента планировочной структуры, застроенного многоквартирными домами, на которой планируется создание парковки общего пользования по вопросу,</w:t>
      </w:r>
      <w:r w:rsidR="00267FBA">
        <w:rPr>
          <w:bCs/>
          <w:color w:val="000000"/>
        </w:rPr>
        <w:t xml:space="preserve"> </w:t>
      </w:r>
      <w:r w:rsidRPr="00267FBA">
        <w:rPr>
          <w:bCs/>
          <w:color w:val="000000"/>
        </w:rPr>
        <w:t>связанному с созданием на данной территории парковки общего пользования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3F3824">
        <w:rPr>
          <w:b/>
          <w:bCs/>
          <w:color w:val="000000"/>
        </w:rPr>
        <w:t> </w:t>
      </w:r>
    </w:p>
    <w:p w:rsidR="00FF6CC4" w:rsidRPr="003F3824" w:rsidRDefault="003D2007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ПРОТОКОЛ ИТОГОВ ОПРОСА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 w:rsidRPr="003F3824">
        <w:rPr>
          <w:b/>
          <w:bCs/>
          <w:color w:val="000000"/>
        </w:rPr>
        <w:t> </w:t>
      </w:r>
    </w:p>
    <w:p w:rsidR="00FF6CC4" w:rsidRPr="003F3824" w:rsidRDefault="000B7EFC" w:rsidP="00FF6CC4">
      <w:pPr>
        <w:pStyle w:val="aa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«</w:t>
      </w:r>
      <w:r w:rsidR="00FF6CC4" w:rsidRPr="003F3824">
        <w:rPr>
          <w:b/>
          <w:bCs/>
          <w:color w:val="000000"/>
        </w:rPr>
        <w:t>___</w:t>
      </w:r>
      <w:r>
        <w:rPr>
          <w:b/>
          <w:bCs/>
          <w:color w:val="000000"/>
        </w:rPr>
        <w:t>»</w:t>
      </w:r>
      <w:r w:rsidR="00FF6CC4" w:rsidRPr="003F3824">
        <w:rPr>
          <w:b/>
          <w:bCs/>
          <w:color w:val="000000"/>
        </w:rPr>
        <w:t xml:space="preserve"> _________ 20__ года </w:t>
      </w:r>
      <w:r w:rsidR="00FF6CC4">
        <w:rPr>
          <w:b/>
          <w:bCs/>
          <w:color w:val="000000"/>
        </w:rPr>
        <w:t xml:space="preserve">              г. ……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1. Число граждан, участвовавших в голосовании на момент окончания голосования цифрами (прописью) ________________________________________________</w:t>
      </w:r>
    </w:p>
    <w:p w:rsidR="00F84F61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 xml:space="preserve">2. Число поступивших опросных листов, цифрами (прописью) 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</w:t>
      </w:r>
      <w:r w:rsidR="00F84F61">
        <w:rPr>
          <w:color w:val="000000"/>
        </w:rPr>
        <w:t>____________</w:t>
      </w:r>
      <w:r w:rsidRPr="003F3824">
        <w:rPr>
          <w:color w:val="000000"/>
        </w:rPr>
        <w:t>__</w:t>
      </w:r>
    </w:p>
    <w:p w:rsidR="00F84F61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3. Число недействительных опросных листов, цифрами (прописью)</w:t>
      </w:r>
    </w:p>
    <w:p w:rsidR="00F84F61" w:rsidRPr="003F3824" w:rsidRDefault="00F84F61" w:rsidP="00F84F61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_______________________________________________________________</w:t>
      </w:r>
      <w:r>
        <w:rPr>
          <w:color w:val="000000"/>
        </w:rPr>
        <w:t>____________</w:t>
      </w:r>
      <w:r w:rsidRPr="003F3824">
        <w:rPr>
          <w:color w:val="000000"/>
        </w:rPr>
        <w:t>__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4. Вопросы, вынесенные на опрос (мнение выражается путем проставления в одном из предложенных вариантов ответа):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 </w:t>
      </w:r>
    </w:p>
    <w:tbl>
      <w:tblPr>
        <w:tblW w:w="9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8"/>
        <w:gridCol w:w="2586"/>
        <w:gridCol w:w="1914"/>
        <w:gridCol w:w="2520"/>
      </w:tblGrid>
      <w:tr w:rsidR="00FF6CC4" w:rsidRPr="003F3824" w:rsidTr="00135670">
        <w:tc>
          <w:tcPr>
            <w:tcW w:w="9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4.1. С решением о размещении парковки общего пользования на территории общего пользования в границах элемента планировочной структуры, застроенного многоквартирными домами:</w:t>
            </w:r>
          </w:p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 </w:t>
            </w:r>
          </w:p>
        </w:tc>
      </w:tr>
      <w:tr w:rsidR="00FF6CC4" w:rsidRPr="003F3824" w:rsidTr="00135670"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Согласен (согласна)</w:t>
            </w:r>
          </w:p>
        </w:tc>
        <w:tc>
          <w:tcPr>
            <w:tcW w:w="2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Цифры прописью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Не согласен (согласна)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Цифры прописью</w:t>
            </w:r>
          </w:p>
        </w:tc>
      </w:tr>
      <w:tr w:rsidR="00FF6CC4" w:rsidRPr="003F3824" w:rsidTr="00135670">
        <w:trPr>
          <w:trHeight w:val="441"/>
        </w:trPr>
        <w:tc>
          <w:tcPr>
            <w:tcW w:w="9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Итого:</w:t>
            </w:r>
          </w:p>
        </w:tc>
      </w:tr>
      <w:tr w:rsidR="00FF6CC4" w:rsidRPr="003F3824" w:rsidTr="00135670">
        <w:trPr>
          <w:trHeight w:val="739"/>
        </w:trPr>
        <w:tc>
          <w:tcPr>
            <w:tcW w:w="9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 xml:space="preserve">4.2. С площадью и вместительностью (количеством </w:t>
            </w:r>
            <w:proofErr w:type="spellStart"/>
            <w:r w:rsidRPr="003F3824">
              <w:t>машино</w:t>
            </w:r>
            <w:proofErr w:type="spellEnd"/>
            <w:r w:rsidRPr="003F3824">
              <w:t>-мест) парковки общего пользования на территории общего пользования в границах элемента планировочной структуры, застроенного многоквартирными домами, предлагаемой к размещению:</w:t>
            </w:r>
          </w:p>
        </w:tc>
      </w:tr>
      <w:tr w:rsidR="00FF6CC4" w:rsidRPr="003F3824" w:rsidTr="00135670"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Согласен (согласна)</w:t>
            </w:r>
          </w:p>
        </w:tc>
        <w:tc>
          <w:tcPr>
            <w:tcW w:w="2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Цифры прописью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Не согласен (согласна)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Цифры прописью</w:t>
            </w:r>
          </w:p>
        </w:tc>
      </w:tr>
      <w:tr w:rsidR="00FF6CC4" w:rsidRPr="003F3824" w:rsidTr="00135670">
        <w:tc>
          <w:tcPr>
            <w:tcW w:w="9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CC4" w:rsidRPr="003F3824" w:rsidRDefault="00FF6CC4" w:rsidP="00135670">
            <w:pPr>
              <w:pStyle w:val="aa"/>
              <w:spacing w:before="0" w:beforeAutospacing="0" w:after="0" w:afterAutospacing="0"/>
              <w:jc w:val="both"/>
            </w:pPr>
            <w:r w:rsidRPr="003F3824">
              <w:t>Итого:</w:t>
            </w:r>
          </w:p>
        </w:tc>
      </w:tr>
    </w:tbl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F6CC4" w:rsidRPr="003F3824" w:rsidRDefault="00FF6CC4" w:rsidP="00FF6CC4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 </w:t>
      </w:r>
    </w:p>
    <w:p w:rsidR="00F84F61" w:rsidRDefault="00FF6CC4" w:rsidP="00C31068">
      <w:pPr>
        <w:pStyle w:val="aa"/>
        <w:spacing w:before="0" w:beforeAutospacing="0" w:after="0" w:afterAutospacing="0"/>
        <w:jc w:val="both"/>
        <w:rPr>
          <w:color w:val="000000"/>
        </w:rPr>
      </w:pPr>
      <w:r w:rsidRPr="003F3824">
        <w:rPr>
          <w:color w:val="000000"/>
        </w:rPr>
        <w:t>Руководитель уполномоченного органа ________________</w:t>
      </w:r>
      <w:r w:rsidR="00F84F61">
        <w:rPr>
          <w:color w:val="000000"/>
        </w:rPr>
        <w:t>__________</w:t>
      </w:r>
      <w:r w:rsidRPr="003F3824">
        <w:rPr>
          <w:color w:val="000000"/>
        </w:rPr>
        <w:t>_</w:t>
      </w:r>
      <w:r w:rsidR="00F84F61">
        <w:rPr>
          <w:color w:val="000000"/>
        </w:rPr>
        <w:t xml:space="preserve"> </w:t>
      </w:r>
      <w:r w:rsidR="00C31068" w:rsidRPr="003F3824">
        <w:rPr>
          <w:color w:val="000000"/>
        </w:rPr>
        <w:t>(Ф.И.О.) </w:t>
      </w:r>
    </w:p>
    <w:p w:rsidR="00C31068" w:rsidRPr="00F84F61" w:rsidRDefault="00F84F61" w:rsidP="00F84F61">
      <w:pPr>
        <w:pStyle w:val="aa"/>
        <w:spacing w:before="0" w:beforeAutospacing="0" w:after="0" w:afterAutospacing="0"/>
        <w:jc w:val="center"/>
        <w:rPr>
          <w:color w:val="000000"/>
          <w:sz w:val="20"/>
        </w:rPr>
      </w:pPr>
      <w:r w:rsidRPr="00F84F61">
        <w:rPr>
          <w:color w:val="000000"/>
          <w:sz w:val="20"/>
        </w:rPr>
        <w:t xml:space="preserve"> </w:t>
      </w:r>
      <w:r w:rsidRPr="00F84F61">
        <w:rPr>
          <w:color w:val="000000"/>
          <w:sz w:val="20"/>
        </w:rPr>
        <w:tab/>
      </w:r>
      <w:r w:rsidRPr="00F84F61">
        <w:rPr>
          <w:color w:val="000000"/>
          <w:sz w:val="20"/>
        </w:rPr>
        <w:tab/>
      </w:r>
      <w:r w:rsidR="00C31068" w:rsidRPr="00F84F61">
        <w:rPr>
          <w:color w:val="000000"/>
          <w:sz w:val="20"/>
        </w:rPr>
        <w:t>(подпись)</w:t>
      </w:r>
      <w:bookmarkStart w:id="0" w:name="_GoBack"/>
      <w:bookmarkEnd w:id="0"/>
    </w:p>
    <w:sectPr w:rsidR="00C31068" w:rsidRPr="00F84F61" w:rsidSect="00ED2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D56B6"/>
    <w:multiLevelType w:val="hybridMultilevel"/>
    <w:tmpl w:val="4A3A1A5E"/>
    <w:lvl w:ilvl="0" w:tplc="916E9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7E3B47"/>
    <w:multiLevelType w:val="hybridMultilevel"/>
    <w:tmpl w:val="29749660"/>
    <w:lvl w:ilvl="0" w:tplc="83EEE9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0893DF1"/>
    <w:multiLevelType w:val="hybridMultilevel"/>
    <w:tmpl w:val="0D90B36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7281"/>
    <w:rsid w:val="00011253"/>
    <w:rsid w:val="00012A49"/>
    <w:rsid w:val="000339AF"/>
    <w:rsid w:val="0005159E"/>
    <w:rsid w:val="0005680D"/>
    <w:rsid w:val="0006349C"/>
    <w:rsid w:val="0006630C"/>
    <w:rsid w:val="0007104B"/>
    <w:rsid w:val="0007688F"/>
    <w:rsid w:val="00080107"/>
    <w:rsid w:val="00094B00"/>
    <w:rsid w:val="000B7EFC"/>
    <w:rsid w:val="000C0EF3"/>
    <w:rsid w:val="000C13DD"/>
    <w:rsid w:val="000C6070"/>
    <w:rsid w:val="000D1EA1"/>
    <w:rsid w:val="000E7DF6"/>
    <w:rsid w:val="000F2AFE"/>
    <w:rsid w:val="001042E3"/>
    <w:rsid w:val="001203A0"/>
    <w:rsid w:val="00125BB5"/>
    <w:rsid w:val="00126A7D"/>
    <w:rsid w:val="001312A4"/>
    <w:rsid w:val="001373F5"/>
    <w:rsid w:val="001C7722"/>
    <w:rsid w:val="001D25F4"/>
    <w:rsid w:val="001D3BA2"/>
    <w:rsid w:val="001D59B7"/>
    <w:rsid w:val="001D6917"/>
    <w:rsid w:val="00206364"/>
    <w:rsid w:val="00222241"/>
    <w:rsid w:val="00245C38"/>
    <w:rsid w:val="002512A1"/>
    <w:rsid w:val="00254241"/>
    <w:rsid w:val="00267FBA"/>
    <w:rsid w:val="0027158C"/>
    <w:rsid w:val="0028643B"/>
    <w:rsid w:val="002871E3"/>
    <w:rsid w:val="002D5168"/>
    <w:rsid w:val="0030056A"/>
    <w:rsid w:val="00300FD1"/>
    <w:rsid w:val="003249AE"/>
    <w:rsid w:val="00340FDD"/>
    <w:rsid w:val="003453D9"/>
    <w:rsid w:val="00347D36"/>
    <w:rsid w:val="003550E2"/>
    <w:rsid w:val="00386C1A"/>
    <w:rsid w:val="003A2592"/>
    <w:rsid w:val="003A5FC0"/>
    <w:rsid w:val="003B55F5"/>
    <w:rsid w:val="003C6080"/>
    <w:rsid w:val="003D2007"/>
    <w:rsid w:val="003D25AB"/>
    <w:rsid w:val="003D3D15"/>
    <w:rsid w:val="003E5BB0"/>
    <w:rsid w:val="003F04FB"/>
    <w:rsid w:val="003F0ADE"/>
    <w:rsid w:val="003F2F95"/>
    <w:rsid w:val="00412134"/>
    <w:rsid w:val="004121E5"/>
    <w:rsid w:val="0044177D"/>
    <w:rsid w:val="00443D0B"/>
    <w:rsid w:val="0045464F"/>
    <w:rsid w:val="00466E4D"/>
    <w:rsid w:val="00485CA1"/>
    <w:rsid w:val="004952F1"/>
    <w:rsid w:val="004A34E1"/>
    <w:rsid w:val="004E1CF0"/>
    <w:rsid w:val="004F7A17"/>
    <w:rsid w:val="005039B9"/>
    <w:rsid w:val="00505FB7"/>
    <w:rsid w:val="00513623"/>
    <w:rsid w:val="00550560"/>
    <w:rsid w:val="005512A5"/>
    <w:rsid w:val="005537B1"/>
    <w:rsid w:val="005735E4"/>
    <w:rsid w:val="00585C5D"/>
    <w:rsid w:val="00593D7D"/>
    <w:rsid w:val="00597F45"/>
    <w:rsid w:val="005A3538"/>
    <w:rsid w:val="005A76B0"/>
    <w:rsid w:val="005B403A"/>
    <w:rsid w:val="005C3D5F"/>
    <w:rsid w:val="005C47BA"/>
    <w:rsid w:val="005D5BC6"/>
    <w:rsid w:val="005E168C"/>
    <w:rsid w:val="005E42BE"/>
    <w:rsid w:val="005E47B0"/>
    <w:rsid w:val="005E6118"/>
    <w:rsid w:val="0062792F"/>
    <w:rsid w:val="0063584F"/>
    <w:rsid w:val="0064077D"/>
    <w:rsid w:val="00644325"/>
    <w:rsid w:val="00660E69"/>
    <w:rsid w:val="00667D7D"/>
    <w:rsid w:val="00671611"/>
    <w:rsid w:val="006745AF"/>
    <w:rsid w:val="006939B2"/>
    <w:rsid w:val="00694509"/>
    <w:rsid w:val="006A3F06"/>
    <w:rsid w:val="006D0846"/>
    <w:rsid w:val="006E2A17"/>
    <w:rsid w:val="006F09F7"/>
    <w:rsid w:val="006F1D1F"/>
    <w:rsid w:val="0073543E"/>
    <w:rsid w:val="00743968"/>
    <w:rsid w:val="00755760"/>
    <w:rsid w:val="00762675"/>
    <w:rsid w:val="00762ACC"/>
    <w:rsid w:val="00763D95"/>
    <w:rsid w:val="0076414C"/>
    <w:rsid w:val="00765917"/>
    <w:rsid w:val="00777D49"/>
    <w:rsid w:val="007A7873"/>
    <w:rsid w:val="007C58B4"/>
    <w:rsid w:val="007C6E03"/>
    <w:rsid w:val="007D100C"/>
    <w:rsid w:val="007F53D9"/>
    <w:rsid w:val="008036F7"/>
    <w:rsid w:val="008233F7"/>
    <w:rsid w:val="00861A7B"/>
    <w:rsid w:val="00874F35"/>
    <w:rsid w:val="008906BB"/>
    <w:rsid w:val="008A5989"/>
    <w:rsid w:val="008A741E"/>
    <w:rsid w:val="008C4EAD"/>
    <w:rsid w:val="008C6FF3"/>
    <w:rsid w:val="008D2545"/>
    <w:rsid w:val="008F1492"/>
    <w:rsid w:val="00910B31"/>
    <w:rsid w:val="0091510E"/>
    <w:rsid w:val="009237C5"/>
    <w:rsid w:val="009264C4"/>
    <w:rsid w:val="00926CAA"/>
    <w:rsid w:val="0092725F"/>
    <w:rsid w:val="009739E6"/>
    <w:rsid w:val="009B7996"/>
    <w:rsid w:val="009C15ED"/>
    <w:rsid w:val="009D4F4B"/>
    <w:rsid w:val="009E199D"/>
    <w:rsid w:val="009E723C"/>
    <w:rsid w:val="009F1D9C"/>
    <w:rsid w:val="009F5431"/>
    <w:rsid w:val="00A00998"/>
    <w:rsid w:val="00A265E7"/>
    <w:rsid w:val="00A528B4"/>
    <w:rsid w:val="00A5385F"/>
    <w:rsid w:val="00A6226F"/>
    <w:rsid w:val="00A66C5F"/>
    <w:rsid w:val="00A77E11"/>
    <w:rsid w:val="00A9494D"/>
    <w:rsid w:val="00A956C3"/>
    <w:rsid w:val="00A97F3B"/>
    <w:rsid w:val="00AB549C"/>
    <w:rsid w:val="00AB5FE1"/>
    <w:rsid w:val="00AD62EF"/>
    <w:rsid w:val="00AD7A82"/>
    <w:rsid w:val="00B04807"/>
    <w:rsid w:val="00B22629"/>
    <w:rsid w:val="00B32756"/>
    <w:rsid w:val="00B32B55"/>
    <w:rsid w:val="00B40AAB"/>
    <w:rsid w:val="00B56189"/>
    <w:rsid w:val="00B60162"/>
    <w:rsid w:val="00B617C7"/>
    <w:rsid w:val="00B627B6"/>
    <w:rsid w:val="00B646AB"/>
    <w:rsid w:val="00B6798B"/>
    <w:rsid w:val="00B73EFB"/>
    <w:rsid w:val="00B75E66"/>
    <w:rsid w:val="00BC65D7"/>
    <w:rsid w:val="00BD28FD"/>
    <w:rsid w:val="00BD63AB"/>
    <w:rsid w:val="00BE5978"/>
    <w:rsid w:val="00C03AA1"/>
    <w:rsid w:val="00C31068"/>
    <w:rsid w:val="00C453CC"/>
    <w:rsid w:val="00C66012"/>
    <w:rsid w:val="00C7105E"/>
    <w:rsid w:val="00C74907"/>
    <w:rsid w:val="00C77ECC"/>
    <w:rsid w:val="00C77FB7"/>
    <w:rsid w:val="00C87BF9"/>
    <w:rsid w:val="00CA2969"/>
    <w:rsid w:val="00CA2A5D"/>
    <w:rsid w:val="00CB1555"/>
    <w:rsid w:val="00CE3231"/>
    <w:rsid w:val="00CE3838"/>
    <w:rsid w:val="00CF1266"/>
    <w:rsid w:val="00CF4526"/>
    <w:rsid w:val="00D1047A"/>
    <w:rsid w:val="00D15674"/>
    <w:rsid w:val="00D246C3"/>
    <w:rsid w:val="00D30739"/>
    <w:rsid w:val="00D42FBF"/>
    <w:rsid w:val="00D4757F"/>
    <w:rsid w:val="00D47953"/>
    <w:rsid w:val="00D61975"/>
    <w:rsid w:val="00D70A89"/>
    <w:rsid w:val="00D9025E"/>
    <w:rsid w:val="00DB29FE"/>
    <w:rsid w:val="00DB2B2F"/>
    <w:rsid w:val="00DB6878"/>
    <w:rsid w:val="00DC20B9"/>
    <w:rsid w:val="00DD466B"/>
    <w:rsid w:val="00DF1449"/>
    <w:rsid w:val="00E04E8B"/>
    <w:rsid w:val="00E455E1"/>
    <w:rsid w:val="00E5541A"/>
    <w:rsid w:val="00E60C04"/>
    <w:rsid w:val="00E745C6"/>
    <w:rsid w:val="00EA2967"/>
    <w:rsid w:val="00EA354E"/>
    <w:rsid w:val="00EB61ED"/>
    <w:rsid w:val="00EC63F5"/>
    <w:rsid w:val="00ED2661"/>
    <w:rsid w:val="00ED518B"/>
    <w:rsid w:val="00EE1B44"/>
    <w:rsid w:val="00EF7E76"/>
    <w:rsid w:val="00F14272"/>
    <w:rsid w:val="00F23F7B"/>
    <w:rsid w:val="00F2604F"/>
    <w:rsid w:val="00F44917"/>
    <w:rsid w:val="00F51418"/>
    <w:rsid w:val="00F53244"/>
    <w:rsid w:val="00F55013"/>
    <w:rsid w:val="00F55EC5"/>
    <w:rsid w:val="00F6393F"/>
    <w:rsid w:val="00F731DB"/>
    <w:rsid w:val="00F77DC0"/>
    <w:rsid w:val="00F81D45"/>
    <w:rsid w:val="00F84F61"/>
    <w:rsid w:val="00FA5FB0"/>
    <w:rsid w:val="00FC6772"/>
    <w:rsid w:val="00FD2A89"/>
    <w:rsid w:val="00FE10A9"/>
    <w:rsid w:val="00FE5CAB"/>
    <w:rsid w:val="00FE5F50"/>
    <w:rsid w:val="00FE68FB"/>
    <w:rsid w:val="00FF035C"/>
    <w:rsid w:val="00FF32D3"/>
    <w:rsid w:val="00FF3F6C"/>
    <w:rsid w:val="00FF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9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paragraph" w:styleId="2">
    <w:name w:val="Body Text Indent 2"/>
    <w:basedOn w:val="a"/>
    <w:link w:val="20"/>
    <w:rsid w:val="00593D7D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593D7D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8">
    <w:name w:val="Body Text"/>
    <w:basedOn w:val="a"/>
    <w:link w:val="a9"/>
    <w:uiPriority w:val="99"/>
    <w:semiHidden/>
    <w:unhideWhenUsed/>
    <w:rsid w:val="005E47B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E47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D307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a">
    <w:name w:val="Normal (Web)"/>
    <w:basedOn w:val="a"/>
    <w:uiPriority w:val="99"/>
    <w:unhideWhenUsed/>
    <w:rsid w:val="00FF6CC4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">
    <w:name w:val="Гиперссылка1"/>
    <w:basedOn w:val="a0"/>
    <w:rsid w:val="00FF6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9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paragraph" w:styleId="2">
    <w:name w:val="Body Text Indent 2"/>
    <w:basedOn w:val="a"/>
    <w:link w:val="20"/>
    <w:rsid w:val="00593D7D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593D7D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8">
    <w:name w:val="Body Text"/>
    <w:basedOn w:val="a"/>
    <w:link w:val="a9"/>
    <w:uiPriority w:val="99"/>
    <w:semiHidden/>
    <w:unhideWhenUsed/>
    <w:rsid w:val="005E47B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E47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D3073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a">
    <w:name w:val="Normal (Web)"/>
    <w:basedOn w:val="a"/>
    <w:uiPriority w:val="99"/>
    <w:unhideWhenUsed/>
    <w:rsid w:val="00FF6CC4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">
    <w:name w:val="Гиперссылка1"/>
    <w:basedOn w:val="a0"/>
    <w:rsid w:val="00FF6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0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ravo-search.minjust.ru/bigs/showDocument.html?id=0A02E7AB-81DC-427B-9BB7-ABFB1E14BDF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2469F-C29B-4E3C-8AC7-D42140695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2523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2023-08-23T08:37:00Z</cp:lastPrinted>
  <dcterms:created xsi:type="dcterms:W3CDTF">2023-08-23T08:39:00Z</dcterms:created>
  <dcterms:modified xsi:type="dcterms:W3CDTF">2023-08-25T07:28:00Z</dcterms:modified>
</cp:coreProperties>
</file>