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7DC" w:rsidRDefault="006777DC" w:rsidP="006777DC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E047E19" wp14:editId="4D664A9D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7DC" w:rsidRDefault="006777DC" w:rsidP="006777DC">
      <w:pPr>
        <w:widowControl w:val="0"/>
        <w:jc w:val="center"/>
        <w:rPr>
          <w:b/>
          <w:sz w:val="28"/>
        </w:rPr>
      </w:pPr>
    </w:p>
    <w:p w:rsidR="006777DC" w:rsidRDefault="006777DC" w:rsidP="006777DC">
      <w:pPr>
        <w:widowControl w:val="0"/>
        <w:jc w:val="center"/>
        <w:rPr>
          <w:b/>
          <w:sz w:val="28"/>
        </w:rPr>
      </w:pPr>
    </w:p>
    <w:p w:rsidR="006777DC" w:rsidRDefault="006777DC" w:rsidP="006777DC">
      <w:pPr>
        <w:widowControl w:val="0"/>
        <w:jc w:val="center"/>
        <w:rPr>
          <w:b/>
          <w:sz w:val="28"/>
        </w:rPr>
      </w:pPr>
    </w:p>
    <w:p w:rsidR="006777DC" w:rsidRDefault="006777DC" w:rsidP="006777DC">
      <w:pPr>
        <w:widowControl w:val="0"/>
        <w:jc w:val="center"/>
        <w:rPr>
          <w:b/>
          <w:sz w:val="28"/>
        </w:rPr>
      </w:pPr>
    </w:p>
    <w:p w:rsidR="006777DC" w:rsidRPr="00015B83" w:rsidRDefault="006777DC" w:rsidP="006777DC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6777DC" w:rsidRDefault="006777DC" w:rsidP="006777DC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6777DC" w:rsidRDefault="006777DC" w:rsidP="006777DC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6777DC" w:rsidRDefault="006777DC" w:rsidP="006777DC">
      <w:pPr>
        <w:widowControl w:val="0"/>
        <w:jc w:val="center"/>
        <w:rPr>
          <w:b/>
          <w:sz w:val="16"/>
          <w:szCs w:val="16"/>
        </w:rPr>
      </w:pPr>
    </w:p>
    <w:p w:rsidR="006777DC" w:rsidRDefault="006777DC" w:rsidP="006777DC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6777DC" w:rsidRDefault="006777DC" w:rsidP="006777DC">
      <w:pPr>
        <w:widowControl w:val="0"/>
        <w:jc w:val="center"/>
      </w:pPr>
    </w:p>
    <w:p w:rsidR="006777DC" w:rsidRDefault="006777DC" w:rsidP="006777DC">
      <w:pPr>
        <w:widowControl w:val="0"/>
        <w:jc w:val="center"/>
      </w:pPr>
    </w:p>
    <w:p w:rsidR="006777DC" w:rsidRDefault="00CB683E" w:rsidP="006777DC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</w:t>
      </w:r>
      <w:r w:rsidR="006777DC">
        <w:rPr>
          <w:b/>
          <w:sz w:val="24"/>
        </w:rPr>
        <w:t>т</w:t>
      </w:r>
      <w:r w:rsidR="0087349F">
        <w:rPr>
          <w:b/>
          <w:sz w:val="24"/>
        </w:rPr>
        <w:t xml:space="preserve"> 12.09.2023 </w:t>
      </w:r>
      <w:r w:rsidR="006777DC">
        <w:rPr>
          <w:b/>
          <w:sz w:val="24"/>
        </w:rPr>
        <w:tab/>
      </w:r>
      <w:r w:rsidR="006777DC">
        <w:rPr>
          <w:b/>
          <w:sz w:val="24"/>
        </w:rPr>
        <w:tab/>
      </w:r>
      <w:r w:rsidR="006777DC">
        <w:rPr>
          <w:b/>
          <w:sz w:val="24"/>
        </w:rPr>
        <w:tab/>
      </w:r>
      <w:r w:rsidR="006777DC">
        <w:rPr>
          <w:b/>
          <w:sz w:val="24"/>
        </w:rPr>
        <w:tab/>
      </w:r>
      <w:r w:rsidR="006777DC">
        <w:rPr>
          <w:b/>
          <w:sz w:val="24"/>
        </w:rPr>
        <w:tab/>
      </w:r>
      <w:r w:rsidR="006777DC">
        <w:rPr>
          <w:b/>
          <w:sz w:val="24"/>
        </w:rPr>
        <w:tab/>
      </w:r>
      <w:r w:rsidR="006777DC">
        <w:rPr>
          <w:b/>
          <w:sz w:val="24"/>
        </w:rPr>
        <w:tab/>
      </w:r>
      <w:r w:rsidR="006777DC">
        <w:rPr>
          <w:b/>
          <w:sz w:val="24"/>
        </w:rPr>
        <w:tab/>
      </w:r>
      <w:r w:rsidR="006777DC">
        <w:rPr>
          <w:b/>
          <w:sz w:val="24"/>
        </w:rPr>
        <w:tab/>
      </w:r>
      <w:r w:rsidR="00C049F2">
        <w:rPr>
          <w:b/>
          <w:sz w:val="24"/>
        </w:rPr>
        <w:tab/>
      </w:r>
      <w:r w:rsidR="001C301A">
        <w:rPr>
          <w:b/>
          <w:sz w:val="24"/>
        </w:rPr>
        <w:t xml:space="preserve"> </w:t>
      </w:r>
      <w:r w:rsidR="006777DC">
        <w:rPr>
          <w:b/>
          <w:sz w:val="24"/>
        </w:rPr>
        <w:t xml:space="preserve">№ </w:t>
      </w:r>
      <w:r w:rsidR="0087349F">
        <w:rPr>
          <w:b/>
          <w:sz w:val="24"/>
        </w:rPr>
        <w:t>1324</w:t>
      </w:r>
    </w:p>
    <w:p w:rsidR="006777DC" w:rsidRDefault="006777DC" w:rsidP="006777DC">
      <w:pPr>
        <w:widowControl w:val="0"/>
        <w:jc w:val="center"/>
        <w:rPr>
          <w:b/>
          <w:sz w:val="28"/>
        </w:rPr>
      </w:pPr>
      <w:r>
        <w:rPr>
          <w:b/>
          <w:sz w:val="24"/>
        </w:rPr>
        <w:t>п.г.т. Никель</w:t>
      </w:r>
    </w:p>
    <w:p w:rsidR="006777DC" w:rsidRPr="006777DC" w:rsidRDefault="006777DC" w:rsidP="006777DC">
      <w:pPr>
        <w:widowControl w:val="0"/>
        <w:jc w:val="center"/>
        <w:rPr>
          <w:b/>
          <w:szCs w:val="16"/>
        </w:rPr>
      </w:pPr>
    </w:p>
    <w:p w:rsidR="006777DC" w:rsidRPr="006777DC" w:rsidRDefault="006777DC" w:rsidP="006777DC">
      <w:pPr>
        <w:widowControl w:val="0"/>
        <w:jc w:val="center"/>
        <w:rPr>
          <w:b/>
          <w:szCs w:val="16"/>
        </w:rPr>
      </w:pPr>
    </w:p>
    <w:p w:rsidR="001C301A" w:rsidRDefault="00537B63" w:rsidP="006777DC">
      <w:pPr>
        <w:shd w:val="clear" w:color="auto" w:fill="FFFFFF"/>
        <w:jc w:val="center"/>
        <w:rPr>
          <w:b/>
        </w:rPr>
      </w:pPr>
      <w:r>
        <w:rPr>
          <w:b/>
        </w:rPr>
        <w:t xml:space="preserve">О внесении изменений в </w:t>
      </w:r>
      <w:r w:rsidR="001C301A">
        <w:rPr>
          <w:b/>
        </w:rPr>
        <w:t xml:space="preserve">пункт 2 </w:t>
      </w:r>
      <w:r>
        <w:rPr>
          <w:b/>
        </w:rPr>
        <w:t>постановлени</w:t>
      </w:r>
      <w:r w:rsidR="001C301A">
        <w:rPr>
          <w:b/>
        </w:rPr>
        <w:t>я</w:t>
      </w:r>
      <w:r>
        <w:rPr>
          <w:b/>
        </w:rPr>
        <w:t xml:space="preserve"> администрации Печенгского </w:t>
      </w:r>
    </w:p>
    <w:p w:rsidR="00537B63" w:rsidRPr="00537B63" w:rsidRDefault="00537B63" w:rsidP="006777DC">
      <w:pPr>
        <w:shd w:val="clear" w:color="auto" w:fill="FFFFFF"/>
        <w:jc w:val="center"/>
        <w:rPr>
          <w:b/>
        </w:rPr>
      </w:pPr>
      <w:r>
        <w:rPr>
          <w:b/>
        </w:rPr>
        <w:t xml:space="preserve">муниципального округа от </w:t>
      </w:r>
      <w:r w:rsidR="0095065B">
        <w:rPr>
          <w:b/>
        </w:rPr>
        <w:t>31</w:t>
      </w:r>
      <w:r>
        <w:rPr>
          <w:b/>
        </w:rPr>
        <w:t>.08.202</w:t>
      </w:r>
      <w:r w:rsidR="0095065B">
        <w:rPr>
          <w:b/>
        </w:rPr>
        <w:t>3</w:t>
      </w:r>
      <w:r>
        <w:rPr>
          <w:b/>
        </w:rPr>
        <w:t xml:space="preserve"> № 1</w:t>
      </w:r>
      <w:r w:rsidR="0095065B">
        <w:rPr>
          <w:b/>
        </w:rPr>
        <w:t>260</w:t>
      </w:r>
    </w:p>
    <w:p w:rsidR="006777DC" w:rsidRPr="006777DC" w:rsidRDefault="006777DC" w:rsidP="006777DC">
      <w:pPr>
        <w:tabs>
          <w:tab w:val="left" w:pos="840"/>
          <w:tab w:val="left" w:pos="2520"/>
        </w:tabs>
        <w:jc w:val="both"/>
        <w:rPr>
          <w:b/>
          <w:szCs w:val="24"/>
        </w:rPr>
      </w:pPr>
    </w:p>
    <w:p w:rsidR="006777DC" w:rsidRPr="006777DC" w:rsidRDefault="006777DC" w:rsidP="006777DC">
      <w:pPr>
        <w:tabs>
          <w:tab w:val="left" w:pos="840"/>
          <w:tab w:val="left" w:pos="2520"/>
        </w:tabs>
        <w:jc w:val="both"/>
        <w:rPr>
          <w:b/>
          <w:szCs w:val="24"/>
        </w:rPr>
      </w:pPr>
    </w:p>
    <w:p w:rsidR="006777DC" w:rsidRPr="006777DC" w:rsidRDefault="006777DC" w:rsidP="006777DC">
      <w:pPr>
        <w:tabs>
          <w:tab w:val="left" w:pos="0"/>
          <w:tab w:val="left" w:pos="709"/>
          <w:tab w:val="left" w:pos="851"/>
        </w:tabs>
        <w:ind w:firstLine="709"/>
        <w:jc w:val="both"/>
        <w:rPr>
          <w:sz w:val="24"/>
          <w:szCs w:val="24"/>
        </w:rPr>
      </w:pPr>
      <w:r w:rsidRPr="006777DC">
        <w:rPr>
          <w:sz w:val="24"/>
          <w:szCs w:val="24"/>
        </w:rPr>
        <w:t>Руководствуясь Федеральными законами от 06.10.2003 № 131-ФЗ «Об общих принципах организации местного самоуправления в Российской Федерации»,                            от 27.07.2010 № 190-ФЗ «О теплоснабжении</w:t>
      </w:r>
      <w:r w:rsidR="001C301A">
        <w:rPr>
          <w:sz w:val="24"/>
          <w:szCs w:val="24"/>
        </w:rPr>
        <w:t>»</w:t>
      </w:r>
      <w:r w:rsidR="00E72A4B">
        <w:rPr>
          <w:sz w:val="24"/>
          <w:szCs w:val="24"/>
        </w:rPr>
        <w:t>,</w:t>
      </w:r>
      <w:r w:rsidRPr="006777DC">
        <w:rPr>
          <w:sz w:val="24"/>
          <w:szCs w:val="24"/>
        </w:rPr>
        <w:t xml:space="preserve"> в связи с наступлением осенне-зимнего периода 202</w:t>
      </w:r>
      <w:r w:rsidR="0095065B">
        <w:rPr>
          <w:sz w:val="24"/>
          <w:szCs w:val="24"/>
        </w:rPr>
        <w:t>3</w:t>
      </w:r>
      <w:r w:rsidRPr="006777DC">
        <w:rPr>
          <w:sz w:val="24"/>
          <w:szCs w:val="24"/>
        </w:rPr>
        <w:t>/202</w:t>
      </w:r>
      <w:r w:rsidR="0095065B">
        <w:rPr>
          <w:sz w:val="24"/>
          <w:szCs w:val="24"/>
        </w:rPr>
        <w:t>4</w:t>
      </w:r>
      <w:r w:rsidRPr="006777DC">
        <w:rPr>
          <w:sz w:val="24"/>
          <w:szCs w:val="24"/>
        </w:rPr>
        <w:t xml:space="preserve"> года </w:t>
      </w:r>
    </w:p>
    <w:p w:rsidR="006777DC" w:rsidRPr="006777DC" w:rsidRDefault="006777DC" w:rsidP="006777DC">
      <w:pPr>
        <w:tabs>
          <w:tab w:val="left" w:pos="0"/>
          <w:tab w:val="left" w:pos="709"/>
          <w:tab w:val="left" w:pos="851"/>
        </w:tabs>
        <w:ind w:firstLine="709"/>
        <w:jc w:val="both"/>
        <w:rPr>
          <w:b/>
          <w:sz w:val="24"/>
          <w:szCs w:val="24"/>
        </w:rPr>
      </w:pPr>
    </w:p>
    <w:p w:rsidR="006777DC" w:rsidRPr="006777DC" w:rsidRDefault="006777DC" w:rsidP="006777DC">
      <w:pPr>
        <w:tabs>
          <w:tab w:val="left" w:pos="0"/>
          <w:tab w:val="left" w:pos="709"/>
          <w:tab w:val="left" w:pos="851"/>
        </w:tabs>
        <w:jc w:val="both"/>
        <w:rPr>
          <w:b/>
          <w:sz w:val="24"/>
          <w:szCs w:val="24"/>
        </w:rPr>
      </w:pPr>
      <w:r w:rsidRPr="006777DC">
        <w:rPr>
          <w:b/>
          <w:sz w:val="24"/>
          <w:szCs w:val="24"/>
        </w:rPr>
        <w:t>ПОСТАНОВЛЯЮ:</w:t>
      </w:r>
    </w:p>
    <w:p w:rsidR="006777DC" w:rsidRPr="006777DC" w:rsidRDefault="006777DC" w:rsidP="006777DC">
      <w:pPr>
        <w:tabs>
          <w:tab w:val="left" w:pos="0"/>
          <w:tab w:val="left" w:pos="709"/>
          <w:tab w:val="left" w:pos="851"/>
        </w:tabs>
        <w:ind w:firstLine="709"/>
        <w:jc w:val="both"/>
        <w:rPr>
          <w:sz w:val="24"/>
          <w:szCs w:val="24"/>
        </w:rPr>
      </w:pPr>
    </w:p>
    <w:p w:rsidR="00537B63" w:rsidRPr="008B4B56" w:rsidRDefault="006777DC" w:rsidP="00537B63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6777DC">
        <w:rPr>
          <w:color w:val="000000"/>
          <w:sz w:val="24"/>
          <w:szCs w:val="24"/>
          <w:shd w:val="clear" w:color="auto" w:fill="FFFFFF"/>
        </w:rPr>
        <w:t xml:space="preserve"> </w:t>
      </w:r>
      <w:r w:rsidR="00537B63">
        <w:rPr>
          <w:color w:val="000000"/>
          <w:sz w:val="24"/>
          <w:szCs w:val="24"/>
          <w:shd w:val="clear" w:color="auto" w:fill="FFFFFF"/>
        </w:rPr>
        <w:t xml:space="preserve">Внести изменения в пункт 2 постановления администрации Печенгского муниципального округа от </w:t>
      </w:r>
      <w:r w:rsidR="0095065B">
        <w:rPr>
          <w:color w:val="000000"/>
          <w:sz w:val="24"/>
          <w:szCs w:val="24"/>
          <w:shd w:val="clear" w:color="auto" w:fill="FFFFFF"/>
        </w:rPr>
        <w:t>31</w:t>
      </w:r>
      <w:r w:rsidR="00537B63">
        <w:rPr>
          <w:color w:val="000000"/>
          <w:sz w:val="24"/>
          <w:szCs w:val="24"/>
          <w:shd w:val="clear" w:color="auto" w:fill="FFFFFF"/>
        </w:rPr>
        <w:t>.08.202</w:t>
      </w:r>
      <w:r w:rsidR="0095065B">
        <w:rPr>
          <w:color w:val="000000"/>
          <w:sz w:val="24"/>
          <w:szCs w:val="24"/>
          <w:shd w:val="clear" w:color="auto" w:fill="FFFFFF"/>
        </w:rPr>
        <w:t>3</w:t>
      </w:r>
      <w:r w:rsidR="00537B63">
        <w:rPr>
          <w:color w:val="000000"/>
          <w:sz w:val="24"/>
          <w:szCs w:val="24"/>
          <w:shd w:val="clear" w:color="auto" w:fill="FFFFFF"/>
        </w:rPr>
        <w:t xml:space="preserve"> № 1</w:t>
      </w:r>
      <w:r w:rsidR="0095065B">
        <w:rPr>
          <w:color w:val="000000"/>
          <w:sz w:val="24"/>
          <w:szCs w:val="24"/>
          <w:shd w:val="clear" w:color="auto" w:fill="FFFFFF"/>
        </w:rPr>
        <w:t>260</w:t>
      </w:r>
      <w:r w:rsidR="00537B63">
        <w:rPr>
          <w:color w:val="000000"/>
          <w:sz w:val="24"/>
          <w:szCs w:val="24"/>
          <w:shd w:val="clear" w:color="auto" w:fill="FFFFFF"/>
        </w:rPr>
        <w:t xml:space="preserve"> «О начале отопительного периода 202</w:t>
      </w:r>
      <w:r w:rsidR="0095065B">
        <w:rPr>
          <w:color w:val="000000"/>
          <w:sz w:val="24"/>
          <w:szCs w:val="24"/>
          <w:shd w:val="clear" w:color="auto" w:fill="FFFFFF"/>
        </w:rPr>
        <w:t>3</w:t>
      </w:r>
      <w:r w:rsidR="00537B63">
        <w:rPr>
          <w:color w:val="000000"/>
          <w:sz w:val="24"/>
          <w:szCs w:val="24"/>
          <w:shd w:val="clear" w:color="auto" w:fill="FFFFFF"/>
        </w:rPr>
        <w:t>/202</w:t>
      </w:r>
      <w:r w:rsidR="0095065B">
        <w:rPr>
          <w:color w:val="000000"/>
          <w:sz w:val="24"/>
          <w:szCs w:val="24"/>
          <w:shd w:val="clear" w:color="auto" w:fill="FFFFFF"/>
        </w:rPr>
        <w:t>4</w:t>
      </w:r>
      <w:r w:rsidR="00537B63">
        <w:rPr>
          <w:color w:val="000000"/>
          <w:sz w:val="24"/>
          <w:szCs w:val="24"/>
          <w:shd w:val="clear" w:color="auto" w:fill="FFFFFF"/>
        </w:rPr>
        <w:t xml:space="preserve"> года на территории Печенгского муниципального округа»</w:t>
      </w:r>
      <w:r w:rsidR="0003668E">
        <w:rPr>
          <w:color w:val="000000"/>
          <w:sz w:val="24"/>
          <w:szCs w:val="24"/>
          <w:shd w:val="clear" w:color="auto" w:fill="FFFFFF"/>
        </w:rPr>
        <w:t>,</w:t>
      </w:r>
      <w:r w:rsidR="00537B63">
        <w:rPr>
          <w:color w:val="000000"/>
          <w:sz w:val="24"/>
          <w:szCs w:val="24"/>
          <w:shd w:val="clear" w:color="auto" w:fill="FFFFFF"/>
        </w:rPr>
        <w:t xml:space="preserve"> изложив его в следующей редакции</w:t>
      </w:r>
      <w:r w:rsidR="00E72A4B">
        <w:rPr>
          <w:color w:val="000000"/>
          <w:sz w:val="24"/>
          <w:szCs w:val="24"/>
          <w:shd w:val="clear" w:color="auto" w:fill="FFFFFF"/>
        </w:rPr>
        <w:t>:</w:t>
      </w:r>
      <w:r w:rsidR="00537B63">
        <w:rPr>
          <w:color w:val="000000"/>
          <w:sz w:val="24"/>
          <w:szCs w:val="24"/>
          <w:shd w:val="clear" w:color="auto" w:fill="FFFFFF"/>
        </w:rPr>
        <w:t xml:space="preserve"> </w:t>
      </w:r>
    </w:p>
    <w:p w:rsidR="008B4B56" w:rsidRDefault="008B4B56" w:rsidP="008B4B56">
      <w:pPr>
        <w:tabs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«2.</w:t>
      </w:r>
      <w:r w:rsidRPr="008B4B56">
        <w:t xml:space="preserve"> </w:t>
      </w:r>
      <w:r w:rsidR="008B219D">
        <w:rPr>
          <w:bCs/>
          <w:sz w:val="24"/>
          <w:szCs w:val="24"/>
        </w:rPr>
        <w:t xml:space="preserve">Руководителям теплоснабжающих, </w:t>
      </w:r>
      <w:proofErr w:type="spellStart"/>
      <w:r w:rsidR="008B219D">
        <w:rPr>
          <w:bCs/>
          <w:sz w:val="24"/>
          <w:szCs w:val="24"/>
        </w:rPr>
        <w:t>теплосетевых</w:t>
      </w:r>
      <w:proofErr w:type="spellEnd"/>
      <w:r w:rsidR="00AA1AF2">
        <w:rPr>
          <w:bCs/>
          <w:sz w:val="24"/>
          <w:szCs w:val="24"/>
        </w:rPr>
        <w:t xml:space="preserve"> и  управляющих</w:t>
      </w:r>
      <w:r w:rsidR="008B219D">
        <w:rPr>
          <w:bCs/>
          <w:sz w:val="24"/>
          <w:szCs w:val="24"/>
        </w:rPr>
        <w:t xml:space="preserve"> организаций приступить </w:t>
      </w:r>
      <w:r w:rsidR="003276BC">
        <w:rPr>
          <w:bCs/>
          <w:sz w:val="24"/>
          <w:szCs w:val="24"/>
        </w:rPr>
        <w:t>к началу отопительного периода</w:t>
      </w:r>
      <w:r w:rsidR="00AA1AF2">
        <w:rPr>
          <w:bCs/>
          <w:sz w:val="24"/>
          <w:szCs w:val="24"/>
        </w:rPr>
        <w:t xml:space="preserve"> объект</w:t>
      </w:r>
      <w:r w:rsidR="003276BC">
        <w:rPr>
          <w:bCs/>
          <w:sz w:val="24"/>
          <w:szCs w:val="24"/>
        </w:rPr>
        <w:t>ов</w:t>
      </w:r>
      <w:r w:rsidR="00AA1AF2">
        <w:rPr>
          <w:bCs/>
          <w:sz w:val="24"/>
          <w:szCs w:val="24"/>
        </w:rPr>
        <w:t xml:space="preserve"> жилищного фонда </w:t>
      </w:r>
      <w:r w:rsidR="008B219D">
        <w:rPr>
          <w:bCs/>
          <w:sz w:val="24"/>
          <w:szCs w:val="24"/>
        </w:rPr>
        <w:t xml:space="preserve">с 18.09.2023 </w:t>
      </w:r>
      <w:r>
        <w:rPr>
          <w:bCs/>
          <w:sz w:val="24"/>
          <w:szCs w:val="24"/>
        </w:rPr>
        <w:t>года».</w:t>
      </w:r>
      <w:r w:rsidRPr="008B4B56">
        <w:rPr>
          <w:bCs/>
          <w:sz w:val="24"/>
          <w:szCs w:val="24"/>
        </w:rPr>
        <w:t xml:space="preserve"> </w:t>
      </w:r>
    </w:p>
    <w:p w:rsidR="006777DC" w:rsidRPr="006777DC" w:rsidRDefault="006777DC" w:rsidP="006777DC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 w:rsidRPr="006777DC">
        <w:rPr>
          <w:bCs/>
          <w:sz w:val="24"/>
          <w:szCs w:val="24"/>
        </w:rPr>
        <w:t>Настоящее постановление вступает в силу после его подписания.</w:t>
      </w:r>
    </w:p>
    <w:p w:rsidR="006777DC" w:rsidRPr="006777DC" w:rsidRDefault="006777DC" w:rsidP="006777DC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rPr>
          <w:sz w:val="24"/>
          <w:szCs w:val="24"/>
          <w:lang w:val="ru-RU"/>
        </w:rPr>
      </w:pPr>
      <w:r w:rsidRPr="006777DC">
        <w:rPr>
          <w:bCs/>
          <w:sz w:val="24"/>
          <w:szCs w:val="24"/>
          <w:lang w:val="ru-RU" w:eastAsia="ru-RU"/>
        </w:rPr>
        <w:t xml:space="preserve">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</w:p>
    <w:p w:rsidR="006777DC" w:rsidRPr="006777DC" w:rsidRDefault="006777DC" w:rsidP="006777DC">
      <w:pPr>
        <w:pStyle w:val="3"/>
        <w:ind w:firstLine="709"/>
        <w:rPr>
          <w:sz w:val="24"/>
          <w:szCs w:val="24"/>
          <w:lang w:val="ru-RU"/>
        </w:rPr>
      </w:pPr>
    </w:p>
    <w:p w:rsidR="006777DC" w:rsidRPr="006777DC" w:rsidRDefault="006777DC" w:rsidP="006777DC">
      <w:pPr>
        <w:pStyle w:val="3"/>
        <w:ind w:firstLine="709"/>
        <w:rPr>
          <w:sz w:val="24"/>
          <w:szCs w:val="24"/>
          <w:lang w:val="ru-RU"/>
        </w:rPr>
      </w:pPr>
    </w:p>
    <w:p w:rsidR="006777DC" w:rsidRPr="006777DC" w:rsidRDefault="006777DC" w:rsidP="006777DC">
      <w:pPr>
        <w:pStyle w:val="3"/>
        <w:rPr>
          <w:sz w:val="24"/>
          <w:szCs w:val="24"/>
          <w:lang w:val="ru-RU"/>
        </w:rPr>
      </w:pPr>
      <w:r w:rsidRPr="006777DC">
        <w:rPr>
          <w:sz w:val="24"/>
          <w:szCs w:val="24"/>
        </w:rPr>
        <w:t>Глав</w:t>
      </w:r>
      <w:r w:rsidRPr="006777DC">
        <w:rPr>
          <w:sz w:val="24"/>
          <w:szCs w:val="24"/>
          <w:lang w:val="ru-RU"/>
        </w:rPr>
        <w:t>а</w:t>
      </w:r>
      <w:r w:rsidRPr="006777DC">
        <w:rPr>
          <w:sz w:val="24"/>
          <w:szCs w:val="24"/>
        </w:rPr>
        <w:t xml:space="preserve"> </w:t>
      </w:r>
      <w:r w:rsidRPr="006777DC">
        <w:rPr>
          <w:sz w:val="24"/>
          <w:szCs w:val="24"/>
          <w:lang w:val="ru-RU"/>
        </w:rPr>
        <w:t>Печенгского</w:t>
      </w:r>
      <w:r w:rsidRPr="006777DC">
        <w:rPr>
          <w:sz w:val="24"/>
          <w:szCs w:val="24"/>
        </w:rPr>
        <w:t xml:space="preserve"> муниципального </w:t>
      </w:r>
      <w:r w:rsidRPr="006777DC">
        <w:rPr>
          <w:sz w:val="24"/>
          <w:szCs w:val="24"/>
          <w:lang w:val="ru-RU"/>
        </w:rPr>
        <w:t>округа                                                        А.В. Кузнецов</w:t>
      </w:r>
    </w:p>
    <w:p w:rsidR="00CB683E" w:rsidRDefault="00CB683E" w:rsidP="006777DC"/>
    <w:p w:rsidR="008B4B56" w:rsidRDefault="008B4B56" w:rsidP="006777DC"/>
    <w:p w:rsidR="008B4B56" w:rsidRDefault="008B4B56" w:rsidP="006777DC"/>
    <w:p w:rsidR="008B4B56" w:rsidRDefault="008B4B56" w:rsidP="006777DC"/>
    <w:p w:rsidR="008B4B56" w:rsidRDefault="008B4B56" w:rsidP="006777DC"/>
    <w:p w:rsidR="008B4B56" w:rsidRDefault="008B4B56" w:rsidP="006777DC"/>
    <w:p w:rsidR="00E72A4B" w:rsidRDefault="00E72A4B" w:rsidP="006777DC"/>
    <w:p w:rsidR="00E72A4B" w:rsidRDefault="00E72A4B" w:rsidP="006777DC"/>
    <w:p w:rsidR="00E72A4B" w:rsidRDefault="00E72A4B" w:rsidP="006777DC"/>
    <w:p w:rsidR="00E72A4B" w:rsidRDefault="00E72A4B" w:rsidP="006777DC"/>
    <w:p w:rsidR="00E72A4B" w:rsidRDefault="00E72A4B" w:rsidP="006777DC"/>
    <w:p w:rsidR="00E72A4B" w:rsidRPr="0095065B" w:rsidRDefault="00EF3887" w:rsidP="00243F2D">
      <w:r>
        <w:t>Ганоченко Д.Ю</w:t>
      </w:r>
      <w:r w:rsidR="00243F2D" w:rsidRPr="00243F2D">
        <w:t xml:space="preserve">., </w:t>
      </w:r>
      <w:r>
        <w:t>51291</w:t>
      </w:r>
      <w:bookmarkStart w:id="0" w:name="_GoBack"/>
      <w:bookmarkEnd w:id="0"/>
    </w:p>
    <w:sectPr w:rsidR="00E72A4B" w:rsidRPr="0095065B" w:rsidSect="0055561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07AC7"/>
    <w:multiLevelType w:val="hybridMultilevel"/>
    <w:tmpl w:val="F21CD48E"/>
    <w:lvl w:ilvl="0" w:tplc="CDA25C24">
      <w:start w:val="1"/>
      <w:numFmt w:val="decimal"/>
      <w:lvlText w:val="%1."/>
      <w:lvlJc w:val="left"/>
      <w:pPr>
        <w:ind w:left="1211" w:hanging="360"/>
      </w:pPr>
      <w:rPr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F46"/>
    <w:rsid w:val="0003668E"/>
    <w:rsid w:val="00037A5C"/>
    <w:rsid w:val="001063E6"/>
    <w:rsid w:val="00163457"/>
    <w:rsid w:val="00195D96"/>
    <w:rsid w:val="001C301A"/>
    <w:rsid w:val="001C6011"/>
    <w:rsid w:val="001D4976"/>
    <w:rsid w:val="001F0F0B"/>
    <w:rsid w:val="001F16F4"/>
    <w:rsid w:val="001F722A"/>
    <w:rsid w:val="00206201"/>
    <w:rsid w:val="00220F46"/>
    <w:rsid w:val="00243F2D"/>
    <w:rsid w:val="002A3D8B"/>
    <w:rsid w:val="003276BC"/>
    <w:rsid w:val="00337B8F"/>
    <w:rsid w:val="003B4F55"/>
    <w:rsid w:val="003B70DD"/>
    <w:rsid w:val="003B78B6"/>
    <w:rsid w:val="003D4048"/>
    <w:rsid w:val="004B55DE"/>
    <w:rsid w:val="004B6D4A"/>
    <w:rsid w:val="00537B63"/>
    <w:rsid w:val="00540433"/>
    <w:rsid w:val="00544235"/>
    <w:rsid w:val="00546A5A"/>
    <w:rsid w:val="0055561F"/>
    <w:rsid w:val="00555F00"/>
    <w:rsid w:val="00585B2F"/>
    <w:rsid w:val="0059342C"/>
    <w:rsid w:val="00671706"/>
    <w:rsid w:val="006777DC"/>
    <w:rsid w:val="006B3695"/>
    <w:rsid w:val="006D1728"/>
    <w:rsid w:val="006D19F6"/>
    <w:rsid w:val="007F4262"/>
    <w:rsid w:val="0087349F"/>
    <w:rsid w:val="00873DA7"/>
    <w:rsid w:val="008B219D"/>
    <w:rsid w:val="008B4B56"/>
    <w:rsid w:val="008B514C"/>
    <w:rsid w:val="008F0CF6"/>
    <w:rsid w:val="00905E93"/>
    <w:rsid w:val="00923C26"/>
    <w:rsid w:val="0095065B"/>
    <w:rsid w:val="00986208"/>
    <w:rsid w:val="009917D5"/>
    <w:rsid w:val="00A02F74"/>
    <w:rsid w:val="00A3764C"/>
    <w:rsid w:val="00AA1AF2"/>
    <w:rsid w:val="00AB5642"/>
    <w:rsid w:val="00AD3CF8"/>
    <w:rsid w:val="00AD4206"/>
    <w:rsid w:val="00B32149"/>
    <w:rsid w:val="00B47EC3"/>
    <w:rsid w:val="00BE6EC7"/>
    <w:rsid w:val="00C049F2"/>
    <w:rsid w:val="00CA16EE"/>
    <w:rsid w:val="00CA2BA9"/>
    <w:rsid w:val="00CA3050"/>
    <w:rsid w:val="00CB683E"/>
    <w:rsid w:val="00CD0632"/>
    <w:rsid w:val="00CE4CA8"/>
    <w:rsid w:val="00D45FC1"/>
    <w:rsid w:val="00DB71EF"/>
    <w:rsid w:val="00E72A4B"/>
    <w:rsid w:val="00E9415D"/>
    <w:rsid w:val="00EA52D4"/>
    <w:rsid w:val="00EF3887"/>
    <w:rsid w:val="00EF59E4"/>
    <w:rsid w:val="00EF7950"/>
    <w:rsid w:val="00F313D3"/>
    <w:rsid w:val="00F56A61"/>
    <w:rsid w:val="00F7388B"/>
    <w:rsid w:val="00FC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A2BA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A2B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2BA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991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56A61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037A5C"/>
    <w:pPr>
      <w:tabs>
        <w:tab w:val="left" w:pos="2520"/>
      </w:tabs>
      <w:jc w:val="both"/>
    </w:pPr>
    <w:rPr>
      <w:sz w:val="2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037A5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037A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A2BA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A2B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2BA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991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56A61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037A5C"/>
    <w:pPr>
      <w:tabs>
        <w:tab w:val="left" w:pos="2520"/>
      </w:tabs>
      <w:jc w:val="both"/>
    </w:pPr>
    <w:rPr>
      <w:sz w:val="2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037A5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037A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CC384-64AA-408B-AB33-5019CA465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Федина Валерия Александровна</dc:creator>
  <cp:lastModifiedBy>Лукинская Наталья Андреевна</cp:lastModifiedBy>
  <cp:revision>4</cp:revision>
  <cp:lastPrinted>2023-09-12T08:35:00Z</cp:lastPrinted>
  <dcterms:created xsi:type="dcterms:W3CDTF">2023-09-12T08:42:00Z</dcterms:created>
  <dcterms:modified xsi:type="dcterms:W3CDTF">2023-09-13T06:51:00Z</dcterms:modified>
</cp:coreProperties>
</file>