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4019BF" w:rsidP="004019BF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         </w:t>
      </w:r>
      <w:r w:rsidR="008266D7">
        <w:rPr>
          <w:color w:val="auto"/>
          <w:sz w:val="24"/>
          <w:szCs w:val="24"/>
        </w:rPr>
        <w:t>н</w:t>
      </w:r>
      <w:r w:rsidR="00AE477D">
        <w:rPr>
          <w:color w:val="auto"/>
          <w:sz w:val="24"/>
          <w:szCs w:val="24"/>
        </w:rPr>
        <w:t xml:space="preserve">е </w:t>
      </w:r>
      <w:proofErr w:type="gramStart"/>
      <w:r w:rsidR="00AE477D">
        <w:rPr>
          <w:color w:val="auto"/>
          <w:sz w:val="24"/>
          <w:szCs w:val="24"/>
        </w:rPr>
        <w:t>установлен</w:t>
      </w:r>
      <w:proofErr w:type="gramEnd"/>
      <w:r w:rsidR="00AE477D">
        <w:rPr>
          <w:color w:val="auto"/>
          <w:sz w:val="24"/>
          <w:szCs w:val="24"/>
        </w:rPr>
        <w:t xml:space="preserve"> (н/у)</w:t>
      </w:r>
    </w:p>
    <w:p w:rsidR="00AE477D" w:rsidRPr="006B5DC3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="004019BF">
        <w:rPr>
          <w:color w:val="auto"/>
          <w:sz w:val="24"/>
          <w:szCs w:val="24"/>
        </w:rPr>
        <w:t xml:space="preserve"> </w:t>
      </w:r>
      <w:r w:rsidR="006B5DC3">
        <w:rPr>
          <w:color w:val="auto"/>
          <w:sz w:val="24"/>
          <w:szCs w:val="24"/>
        </w:rPr>
        <w:t>н/у</w:t>
      </w:r>
    </w:p>
    <w:p w:rsidR="00AE477D" w:rsidRPr="004019BF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4019BF">
        <w:rPr>
          <w:color w:val="auto"/>
          <w:sz w:val="24"/>
          <w:szCs w:val="24"/>
        </w:rPr>
        <w:t xml:space="preserve">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4019BF">
        <w:rPr>
          <w:color w:val="auto"/>
          <w:sz w:val="24"/>
          <w:szCs w:val="24"/>
        </w:rPr>
        <w:t>отсутствует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 xml:space="preserve">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4019BF" w:rsidRDefault="004019BF" w:rsidP="004019BF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</w:p>
    <w:p w:rsidR="004019BF" w:rsidRDefault="004019BF" w:rsidP="004019BF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«21» сентября 2023 г.                                                                                               г. </w:t>
      </w:r>
      <w:proofErr w:type="gramStart"/>
      <w:r>
        <w:rPr>
          <w:b/>
          <w:bCs/>
          <w:color w:val="auto"/>
          <w:sz w:val="24"/>
          <w:szCs w:val="24"/>
        </w:rPr>
        <w:t>Заполярный</w:t>
      </w:r>
      <w:proofErr w:type="gramEnd"/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6B5DC3">
        <w:rPr>
          <w:color w:val="auto"/>
          <w:sz w:val="24"/>
          <w:szCs w:val="24"/>
        </w:rPr>
        <w:t>многоквартирного дома № 4 по улице Ленинградская</w:t>
      </w:r>
      <w:bookmarkStart w:id="1" w:name="_GoBack"/>
      <w:bookmarkEnd w:id="1"/>
      <w:r w:rsidR="000B4A30">
        <w:rPr>
          <w:color w:val="auto"/>
          <w:sz w:val="24"/>
          <w:szCs w:val="24"/>
        </w:rPr>
        <w:t xml:space="preserve"> в г. Заполярный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>, утвержденным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>постановлением</w:t>
      </w:r>
      <w:proofErr w:type="gramEnd"/>
      <w:r w:rsidRPr="00372685">
        <w:rPr>
          <w:color w:val="auto"/>
          <w:sz w:val="24"/>
          <w:szCs w:val="24"/>
        </w:rPr>
        <w:t xml:space="preserve">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4019BF"/>
    <w:rsid w:val="006B5DC3"/>
    <w:rsid w:val="007A7A44"/>
    <w:rsid w:val="008266D7"/>
    <w:rsid w:val="00AE477D"/>
    <w:rsid w:val="00B10626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17</cp:revision>
  <cp:lastPrinted>2023-05-30T14:33:00Z</cp:lastPrinted>
  <dcterms:created xsi:type="dcterms:W3CDTF">2023-02-28T07:26:00Z</dcterms:created>
  <dcterms:modified xsi:type="dcterms:W3CDTF">2023-09-21T12:16:00Z</dcterms:modified>
</cp:coreProperties>
</file>