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583" w:rsidRDefault="004A0583" w:rsidP="00840B45">
      <w:pPr>
        <w:widowControl w:val="0"/>
        <w:jc w:val="both"/>
        <w:rPr>
          <w:sz w:val="24"/>
          <w:szCs w:val="24"/>
        </w:rPr>
      </w:pPr>
    </w:p>
    <w:p w:rsidR="004A0583" w:rsidRDefault="004A0583" w:rsidP="00840B45">
      <w:pPr>
        <w:widowControl w:val="0"/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6B3A11CA" wp14:editId="2DC9628D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4A0583" w:rsidRDefault="004A0583" w:rsidP="00840B4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4A0583" w:rsidRDefault="004A0583" w:rsidP="00840B4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4A0583" w:rsidRDefault="004A0583" w:rsidP="00840B45">
      <w:pPr>
        <w:widowControl w:val="0"/>
        <w:jc w:val="center"/>
        <w:rPr>
          <w:b/>
          <w:sz w:val="16"/>
          <w:szCs w:val="16"/>
        </w:rPr>
      </w:pPr>
    </w:p>
    <w:p w:rsidR="004A0583" w:rsidRDefault="004A0583" w:rsidP="00840B4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4A0583" w:rsidRDefault="004A0583" w:rsidP="00840B45">
      <w:pPr>
        <w:widowControl w:val="0"/>
        <w:jc w:val="center"/>
      </w:pPr>
    </w:p>
    <w:p w:rsidR="004A0583" w:rsidRDefault="004A0583" w:rsidP="00840B45">
      <w:pPr>
        <w:widowControl w:val="0"/>
        <w:jc w:val="center"/>
      </w:pPr>
    </w:p>
    <w:p w:rsidR="004A0583" w:rsidRDefault="004A0583" w:rsidP="00840B45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CE4D7F" w:rsidRPr="00197E09">
        <w:rPr>
          <w:b/>
          <w:sz w:val="24"/>
        </w:rPr>
        <w:t>25</w:t>
      </w:r>
      <w:r w:rsidR="00CE4D7F">
        <w:rPr>
          <w:b/>
          <w:sz w:val="24"/>
        </w:rPr>
        <w:t>.</w:t>
      </w:r>
      <w:r w:rsidR="00CE4D7F" w:rsidRPr="00197E09">
        <w:rPr>
          <w:b/>
          <w:sz w:val="24"/>
        </w:rPr>
        <w:t>10</w:t>
      </w:r>
      <w:r>
        <w:rPr>
          <w:b/>
          <w:sz w:val="24"/>
        </w:rPr>
        <w:t>.2023                                                                                                                       № 1</w:t>
      </w:r>
      <w:r w:rsidR="00CE4D7F">
        <w:rPr>
          <w:b/>
          <w:sz w:val="24"/>
        </w:rPr>
        <w:t>594</w:t>
      </w:r>
    </w:p>
    <w:p w:rsidR="004A0583" w:rsidRDefault="004A0583" w:rsidP="00840B45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4A0583" w:rsidRDefault="004A0583" w:rsidP="00840B45">
      <w:pPr>
        <w:widowControl w:val="0"/>
        <w:jc w:val="center"/>
        <w:rPr>
          <w:b/>
          <w:sz w:val="24"/>
          <w:szCs w:val="24"/>
        </w:rPr>
      </w:pPr>
    </w:p>
    <w:p w:rsidR="004A0583" w:rsidRDefault="004A0583" w:rsidP="00840B45">
      <w:pPr>
        <w:widowControl w:val="0"/>
        <w:jc w:val="center"/>
        <w:rPr>
          <w:b/>
          <w:sz w:val="24"/>
          <w:szCs w:val="24"/>
        </w:rPr>
      </w:pPr>
    </w:p>
    <w:p w:rsidR="00625CEF" w:rsidRDefault="00B50DB9" w:rsidP="00840B45">
      <w:pPr>
        <w:widowControl w:val="0"/>
        <w:jc w:val="center"/>
        <w:rPr>
          <w:b/>
          <w:szCs w:val="24"/>
        </w:rPr>
      </w:pPr>
      <w:r w:rsidRPr="001E7E2E">
        <w:rPr>
          <w:b/>
          <w:szCs w:val="24"/>
        </w:rPr>
        <w:t xml:space="preserve">О внесении изменений в </w:t>
      </w:r>
      <w:r w:rsidR="009911CD">
        <w:rPr>
          <w:b/>
          <w:szCs w:val="24"/>
        </w:rPr>
        <w:t>с</w:t>
      </w:r>
      <w:r w:rsidR="009911CD" w:rsidRPr="001E7E2E">
        <w:rPr>
          <w:b/>
          <w:szCs w:val="24"/>
        </w:rPr>
        <w:t>хем</w:t>
      </w:r>
      <w:r w:rsidR="009911CD">
        <w:rPr>
          <w:b/>
          <w:szCs w:val="24"/>
        </w:rPr>
        <w:t>у</w:t>
      </w:r>
      <w:r w:rsidR="009911CD" w:rsidRPr="001E7E2E">
        <w:rPr>
          <w:b/>
          <w:szCs w:val="24"/>
        </w:rPr>
        <w:t xml:space="preserve"> размещения нестационарных торговых объектов </w:t>
      </w:r>
    </w:p>
    <w:p w:rsidR="008C4EAD" w:rsidRPr="001E7E2E" w:rsidRDefault="009911CD" w:rsidP="00840B45">
      <w:pPr>
        <w:widowControl w:val="0"/>
        <w:jc w:val="center"/>
        <w:rPr>
          <w:b/>
          <w:szCs w:val="24"/>
        </w:rPr>
      </w:pPr>
      <w:r w:rsidRPr="001E7E2E">
        <w:rPr>
          <w:b/>
          <w:szCs w:val="24"/>
        </w:rPr>
        <w:t xml:space="preserve">на территории Печенгского муниципального </w:t>
      </w:r>
      <w:r w:rsidRPr="00A35603">
        <w:rPr>
          <w:b/>
        </w:rPr>
        <w:t>округа</w:t>
      </w:r>
      <w:r>
        <w:rPr>
          <w:b/>
        </w:rPr>
        <w:t>, утвержденную</w:t>
      </w:r>
      <w:r w:rsidRPr="001E7E2E">
        <w:rPr>
          <w:b/>
          <w:szCs w:val="24"/>
        </w:rPr>
        <w:t xml:space="preserve"> </w:t>
      </w:r>
      <w:r w:rsidR="00B50DB9" w:rsidRPr="001E7E2E">
        <w:rPr>
          <w:b/>
          <w:szCs w:val="24"/>
        </w:rPr>
        <w:t>постановление</w:t>
      </w:r>
      <w:r>
        <w:rPr>
          <w:b/>
          <w:szCs w:val="24"/>
        </w:rPr>
        <w:t>м</w:t>
      </w:r>
      <w:r w:rsidR="00B50DB9" w:rsidRPr="001E7E2E">
        <w:rPr>
          <w:b/>
          <w:szCs w:val="24"/>
        </w:rPr>
        <w:t xml:space="preserve"> администр</w:t>
      </w:r>
      <w:r w:rsidR="00A93368">
        <w:rPr>
          <w:b/>
          <w:szCs w:val="24"/>
        </w:rPr>
        <w:t>ации Печенгского муниципального</w:t>
      </w:r>
      <w:r w:rsidR="00A93368" w:rsidRPr="00A93368">
        <w:rPr>
          <w:b/>
          <w:szCs w:val="24"/>
        </w:rPr>
        <w:t xml:space="preserve"> </w:t>
      </w:r>
      <w:r w:rsidR="00B50DB9" w:rsidRPr="001E7E2E">
        <w:rPr>
          <w:b/>
          <w:szCs w:val="24"/>
        </w:rPr>
        <w:t xml:space="preserve">округа от </w:t>
      </w:r>
      <w:r w:rsidR="00B60DD4" w:rsidRPr="001E7E2E">
        <w:rPr>
          <w:b/>
          <w:szCs w:val="24"/>
        </w:rPr>
        <w:t>31.03.2021</w:t>
      </w:r>
      <w:r w:rsidR="00B50DB9" w:rsidRPr="001E7E2E">
        <w:rPr>
          <w:b/>
          <w:szCs w:val="24"/>
        </w:rPr>
        <w:t xml:space="preserve"> № </w:t>
      </w:r>
      <w:r w:rsidR="00B60DD4" w:rsidRPr="001E7E2E">
        <w:rPr>
          <w:b/>
          <w:szCs w:val="24"/>
        </w:rPr>
        <w:t>251</w:t>
      </w:r>
    </w:p>
    <w:p w:rsidR="004D3FD1" w:rsidRPr="004A0583" w:rsidRDefault="004D3FD1" w:rsidP="00840B45">
      <w:pPr>
        <w:widowControl w:val="0"/>
        <w:jc w:val="center"/>
        <w:rPr>
          <w:b/>
          <w:szCs w:val="24"/>
        </w:rPr>
      </w:pPr>
    </w:p>
    <w:p w:rsidR="004C418F" w:rsidRPr="004A0583" w:rsidRDefault="004C418F" w:rsidP="00840B45">
      <w:pPr>
        <w:widowControl w:val="0"/>
        <w:jc w:val="center"/>
        <w:rPr>
          <w:b/>
          <w:szCs w:val="24"/>
        </w:rPr>
      </w:pPr>
    </w:p>
    <w:p w:rsidR="004D3FD1" w:rsidRPr="00E4026C" w:rsidRDefault="00C92A15" w:rsidP="00840B45">
      <w:pPr>
        <w:widowControl w:val="0"/>
        <w:ind w:firstLine="709"/>
        <w:jc w:val="both"/>
        <w:rPr>
          <w:sz w:val="24"/>
          <w:szCs w:val="24"/>
        </w:rPr>
      </w:pPr>
      <w:r w:rsidRPr="00AC060D">
        <w:rPr>
          <w:sz w:val="24"/>
          <w:szCs w:val="24"/>
        </w:rPr>
        <w:t xml:space="preserve">В связи с </w:t>
      </w:r>
      <w:r w:rsidR="00672E5D" w:rsidRPr="00AC060D">
        <w:rPr>
          <w:sz w:val="24"/>
          <w:szCs w:val="24"/>
        </w:rPr>
        <w:t xml:space="preserve">актуализацией </w:t>
      </w:r>
      <w:r w:rsidR="009911CD">
        <w:rPr>
          <w:sz w:val="24"/>
          <w:szCs w:val="24"/>
        </w:rPr>
        <w:t>муниципального правового</w:t>
      </w:r>
      <w:r w:rsidR="00672E5D" w:rsidRPr="00AC060D">
        <w:rPr>
          <w:sz w:val="24"/>
          <w:szCs w:val="24"/>
        </w:rPr>
        <w:t xml:space="preserve"> акта</w:t>
      </w:r>
      <w:r w:rsidR="00E4026C">
        <w:rPr>
          <w:sz w:val="24"/>
          <w:szCs w:val="24"/>
        </w:rPr>
        <w:t>, на основании протокола</w:t>
      </w:r>
      <w:r w:rsidR="00295192">
        <w:rPr>
          <w:sz w:val="24"/>
          <w:szCs w:val="24"/>
        </w:rPr>
        <w:t xml:space="preserve"> заседания комиссии по организации размещения нестационарных торговых объектов на территории Печенгского муниципального округа от 24.10.2023 № 11,</w:t>
      </w:r>
    </w:p>
    <w:p w:rsidR="00C92A15" w:rsidRPr="00E67AB3" w:rsidRDefault="00C92A15" w:rsidP="00840B45">
      <w:pPr>
        <w:widowControl w:val="0"/>
        <w:jc w:val="both"/>
        <w:rPr>
          <w:sz w:val="24"/>
          <w:szCs w:val="24"/>
        </w:rPr>
      </w:pPr>
    </w:p>
    <w:p w:rsidR="008C4EAD" w:rsidRPr="00E67AB3" w:rsidRDefault="00903B55" w:rsidP="00840B45">
      <w:pPr>
        <w:widowControl w:val="0"/>
        <w:rPr>
          <w:b/>
          <w:sz w:val="24"/>
          <w:szCs w:val="24"/>
        </w:rPr>
      </w:pPr>
      <w:r w:rsidRPr="00E67AB3">
        <w:rPr>
          <w:b/>
          <w:sz w:val="24"/>
          <w:szCs w:val="24"/>
        </w:rPr>
        <w:t>ПОСТАНОВЛЯЮ:</w:t>
      </w:r>
    </w:p>
    <w:p w:rsidR="008C4EAD" w:rsidRPr="00E67AB3" w:rsidRDefault="008C4EAD" w:rsidP="00840B45">
      <w:pPr>
        <w:widowControl w:val="0"/>
        <w:jc w:val="both"/>
        <w:rPr>
          <w:sz w:val="24"/>
          <w:szCs w:val="24"/>
        </w:rPr>
      </w:pPr>
    </w:p>
    <w:p w:rsidR="005F7A1A" w:rsidRDefault="004C418F" w:rsidP="00840B45">
      <w:pPr>
        <w:widowControl w:val="0"/>
        <w:ind w:firstLine="709"/>
        <w:jc w:val="both"/>
        <w:rPr>
          <w:sz w:val="24"/>
          <w:szCs w:val="24"/>
        </w:rPr>
      </w:pPr>
      <w:r w:rsidRPr="00E67AB3">
        <w:rPr>
          <w:sz w:val="24"/>
          <w:szCs w:val="24"/>
        </w:rPr>
        <w:t xml:space="preserve">1. </w:t>
      </w:r>
      <w:r w:rsidR="005F7A1A" w:rsidRPr="00E67AB3">
        <w:rPr>
          <w:sz w:val="24"/>
          <w:szCs w:val="24"/>
        </w:rPr>
        <w:t xml:space="preserve">Внести </w:t>
      </w:r>
      <w:r w:rsidR="009911CD" w:rsidRPr="00E67AB3">
        <w:rPr>
          <w:sz w:val="24"/>
          <w:szCs w:val="24"/>
        </w:rPr>
        <w:t>в схему размещения нестационарных торговых объектов на территории Печенгского муниципального округа, утвержденную</w:t>
      </w:r>
      <w:r w:rsidR="005F7A1A" w:rsidRPr="00E67AB3">
        <w:rPr>
          <w:sz w:val="24"/>
          <w:szCs w:val="24"/>
        </w:rPr>
        <w:t xml:space="preserve"> постановлени</w:t>
      </w:r>
      <w:r w:rsidR="009E2253" w:rsidRPr="00E67AB3">
        <w:rPr>
          <w:sz w:val="24"/>
          <w:szCs w:val="24"/>
        </w:rPr>
        <w:t>е</w:t>
      </w:r>
      <w:r w:rsidR="009911CD" w:rsidRPr="00E67AB3">
        <w:rPr>
          <w:sz w:val="24"/>
          <w:szCs w:val="24"/>
        </w:rPr>
        <w:t>м</w:t>
      </w:r>
      <w:r w:rsidR="005F7A1A" w:rsidRPr="00E67AB3">
        <w:rPr>
          <w:sz w:val="24"/>
          <w:szCs w:val="24"/>
        </w:rPr>
        <w:t xml:space="preserve"> администрации Печенгского муниципального округа</w:t>
      </w:r>
      <w:r w:rsidR="009E2253" w:rsidRPr="00E67AB3">
        <w:rPr>
          <w:sz w:val="24"/>
          <w:szCs w:val="24"/>
        </w:rPr>
        <w:t xml:space="preserve"> </w:t>
      </w:r>
      <w:r w:rsidR="005F7A1A" w:rsidRPr="00E67AB3">
        <w:rPr>
          <w:sz w:val="24"/>
          <w:szCs w:val="24"/>
        </w:rPr>
        <w:t xml:space="preserve">от </w:t>
      </w:r>
      <w:r w:rsidR="00F359EF" w:rsidRPr="00E67AB3">
        <w:rPr>
          <w:sz w:val="24"/>
          <w:szCs w:val="24"/>
        </w:rPr>
        <w:t>31.03.2021</w:t>
      </w:r>
      <w:r w:rsidR="005F7A1A" w:rsidRPr="00E67AB3">
        <w:rPr>
          <w:sz w:val="24"/>
          <w:szCs w:val="24"/>
        </w:rPr>
        <w:t xml:space="preserve"> № </w:t>
      </w:r>
      <w:r w:rsidR="00F359EF" w:rsidRPr="00E67AB3">
        <w:rPr>
          <w:sz w:val="24"/>
          <w:szCs w:val="24"/>
        </w:rPr>
        <w:t>251</w:t>
      </w:r>
      <w:r w:rsidR="005F7A1A" w:rsidRPr="00E67AB3">
        <w:rPr>
          <w:sz w:val="24"/>
          <w:szCs w:val="24"/>
        </w:rPr>
        <w:t xml:space="preserve"> </w:t>
      </w:r>
      <w:r w:rsidR="007875CC" w:rsidRPr="00E67AB3">
        <w:rPr>
          <w:sz w:val="24"/>
          <w:szCs w:val="24"/>
        </w:rPr>
        <w:t xml:space="preserve">(в редакции </w:t>
      </w:r>
      <w:r w:rsidR="009911CD" w:rsidRPr="00E67AB3">
        <w:rPr>
          <w:sz w:val="24"/>
          <w:szCs w:val="24"/>
        </w:rPr>
        <w:t xml:space="preserve">постановления администрации Печенгского муниципального округа </w:t>
      </w:r>
      <w:r w:rsidR="007875CC" w:rsidRPr="00E67AB3">
        <w:rPr>
          <w:sz w:val="24"/>
          <w:szCs w:val="24"/>
        </w:rPr>
        <w:t xml:space="preserve">от </w:t>
      </w:r>
      <w:r w:rsidR="004E1164">
        <w:rPr>
          <w:sz w:val="24"/>
          <w:szCs w:val="24"/>
        </w:rPr>
        <w:t>14.07</w:t>
      </w:r>
      <w:r w:rsidR="001017A1">
        <w:rPr>
          <w:sz w:val="24"/>
          <w:szCs w:val="24"/>
        </w:rPr>
        <w:t>.</w:t>
      </w:r>
      <w:r w:rsidR="00C362D4">
        <w:rPr>
          <w:sz w:val="24"/>
          <w:szCs w:val="24"/>
        </w:rPr>
        <w:t>202</w:t>
      </w:r>
      <w:r w:rsidR="007B1BA1">
        <w:rPr>
          <w:sz w:val="24"/>
          <w:szCs w:val="24"/>
        </w:rPr>
        <w:t>3</w:t>
      </w:r>
      <w:r w:rsidR="004C7AC4" w:rsidRPr="00E67AB3">
        <w:rPr>
          <w:sz w:val="24"/>
          <w:szCs w:val="24"/>
        </w:rPr>
        <w:t xml:space="preserve"> №</w:t>
      </w:r>
      <w:r w:rsidR="00A911FD" w:rsidRPr="00E67AB3">
        <w:rPr>
          <w:sz w:val="24"/>
          <w:szCs w:val="24"/>
        </w:rPr>
        <w:t xml:space="preserve"> </w:t>
      </w:r>
      <w:r w:rsidR="004E1164">
        <w:rPr>
          <w:sz w:val="24"/>
          <w:szCs w:val="24"/>
        </w:rPr>
        <w:t>1040</w:t>
      </w:r>
      <w:r w:rsidR="007875CC" w:rsidRPr="00E67AB3">
        <w:rPr>
          <w:sz w:val="24"/>
          <w:szCs w:val="24"/>
        </w:rPr>
        <w:t>)</w:t>
      </w:r>
      <w:r w:rsidR="0034544B" w:rsidRPr="00E67AB3">
        <w:rPr>
          <w:sz w:val="24"/>
          <w:szCs w:val="24"/>
        </w:rPr>
        <w:t xml:space="preserve"> (далее </w:t>
      </w:r>
      <w:r w:rsidR="006948F7">
        <w:rPr>
          <w:sz w:val="24"/>
          <w:szCs w:val="24"/>
        </w:rPr>
        <w:t>–</w:t>
      </w:r>
      <w:r w:rsidR="007302C3" w:rsidRPr="00E67AB3">
        <w:rPr>
          <w:sz w:val="24"/>
          <w:szCs w:val="24"/>
        </w:rPr>
        <w:t xml:space="preserve"> </w:t>
      </w:r>
      <w:r w:rsidR="009911CD" w:rsidRPr="00E67AB3">
        <w:rPr>
          <w:sz w:val="24"/>
          <w:szCs w:val="24"/>
        </w:rPr>
        <w:t>Схема</w:t>
      </w:r>
      <w:r w:rsidR="0034544B" w:rsidRPr="00E67AB3">
        <w:rPr>
          <w:sz w:val="24"/>
          <w:szCs w:val="24"/>
        </w:rPr>
        <w:t>)</w:t>
      </w:r>
      <w:r w:rsidR="003F7611">
        <w:rPr>
          <w:sz w:val="24"/>
          <w:szCs w:val="24"/>
        </w:rPr>
        <w:t>,</w:t>
      </w:r>
      <w:r w:rsidR="005F7A1A" w:rsidRPr="00E67AB3">
        <w:rPr>
          <w:sz w:val="24"/>
          <w:szCs w:val="24"/>
        </w:rPr>
        <w:t xml:space="preserve"> следующие изменения:</w:t>
      </w:r>
    </w:p>
    <w:p w:rsidR="00023D8E" w:rsidRPr="00023D8E" w:rsidRDefault="00023D8E" w:rsidP="00840B45">
      <w:pPr>
        <w:ind w:firstLine="708"/>
        <w:jc w:val="both"/>
        <w:rPr>
          <w:sz w:val="24"/>
          <w:szCs w:val="24"/>
        </w:rPr>
      </w:pPr>
      <w:r w:rsidRPr="00023D8E">
        <w:rPr>
          <w:sz w:val="24"/>
          <w:szCs w:val="24"/>
        </w:rPr>
        <w:t xml:space="preserve">- строку </w:t>
      </w:r>
      <w:r w:rsidR="004E1164">
        <w:rPr>
          <w:sz w:val="24"/>
          <w:szCs w:val="24"/>
        </w:rPr>
        <w:t>9</w:t>
      </w:r>
      <w:r w:rsidRPr="00023D8E">
        <w:rPr>
          <w:sz w:val="24"/>
          <w:szCs w:val="24"/>
        </w:rPr>
        <w:t xml:space="preserve"> раздела </w:t>
      </w:r>
      <w:r w:rsidR="004E1164">
        <w:rPr>
          <w:sz w:val="24"/>
          <w:szCs w:val="24"/>
        </w:rPr>
        <w:t>2 «г. Заполярный</w:t>
      </w:r>
      <w:r w:rsidRPr="00023D8E">
        <w:rPr>
          <w:sz w:val="24"/>
          <w:szCs w:val="24"/>
        </w:rPr>
        <w:t>» Схемы размещения НТО изложить в следующей редакции: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709"/>
        <w:gridCol w:w="1417"/>
        <w:gridCol w:w="425"/>
        <w:gridCol w:w="1559"/>
        <w:gridCol w:w="1702"/>
        <w:gridCol w:w="1417"/>
      </w:tblGrid>
      <w:tr w:rsidR="004E1164" w:rsidTr="002857D8">
        <w:trPr>
          <w:trHeight w:val="1327"/>
        </w:trPr>
        <w:tc>
          <w:tcPr>
            <w:tcW w:w="568" w:type="dxa"/>
            <w:vAlign w:val="center"/>
          </w:tcPr>
          <w:p w:rsidR="004E1164" w:rsidRDefault="004E1164" w:rsidP="004E1164">
            <w:pPr>
              <w:jc w:val="center"/>
              <w:rPr>
                <w:bCs/>
              </w:rPr>
            </w:pPr>
            <w:r>
              <w:rPr>
                <w:bCs/>
              </w:rPr>
              <w:t>«9</w:t>
            </w:r>
          </w:p>
        </w:tc>
        <w:tc>
          <w:tcPr>
            <w:tcW w:w="1842" w:type="dxa"/>
            <w:vAlign w:val="center"/>
          </w:tcPr>
          <w:p w:rsidR="004E1164" w:rsidRDefault="004E1164" w:rsidP="004E1164">
            <w:pPr>
              <w:rPr>
                <w:bCs/>
              </w:rPr>
            </w:pPr>
            <w:r w:rsidRPr="000502F2">
              <w:rPr>
                <w:bCs/>
              </w:rPr>
              <w:t xml:space="preserve">г. Заполярный, </w:t>
            </w:r>
          </w:p>
          <w:p w:rsidR="004E1164" w:rsidRDefault="004E1164" w:rsidP="00AE178A">
            <w:pPr>
              <w:rPr>
                <w:bCs/>
              </w:rPr>
            </w:pPr>
            <w:r w:rsidRPr="000502F2">
              <w:rPr>
                <w:bCs/>
              </w:rPr>
              <w:t xml:space="preserve">ул. </w:t>
            </w:r>
            <w:r>
              <w:rPr>
                <w:bCs/>
              </w:rPr>
              <w:t>Крупской,</w:t>
            </w:r>
            <w:r w:rsidR="00AE178A">
              <w:rPr>
                <w:bCs/>
              </w:rPr>
              <w:t xml:space="preserve"> </w:t>
            </w:r>
            <w:r w:rsidRPr="000502F2">
              <w:rPr>
                <w:bCs/>
              </w:rPr>
              <w:t xml:space="preserve">д. </w:t>
            </w:r>
            <w:r>
              <w:rPr>
                <w:bCs/>
              </w:rPr>
              <w:t>9</w:t>
            </w:r>
          </w:p>
        </w:tc>
        <w:tc>
          <w:tcPr>
            <w:tcW w:w="709" w:type="dxa"/>
            <w:vAlign w:val="center"/>
          </w:tcPr>
          <w:p w:rsidR="004E1164" w:rsidRDefault="004E1164" w:rsidP="004E1164">
            <w:pPr>
              <w:jc w:val="center"/>
              <w:rPr>
                <w:bCs/>
              </w:rPr>
            </w:pPr>
            <w:r>
              <w:rPr>
                <w:bCs/>
              </w:rPr>
              <w:t>30,0</w:t>
            </w:r>
          </w:p>
        </w:tc>
        <w:tc>
          <w:tcPr>
            <w:tcW w:w="1417" w:type="dxa"/>
            <w:vAlign w:val="center"/>
          </w:tcPr>
          <w:p w:rsidR="004E1164" w:rsidRDefault="004E1164" w:rsidP="004E1164">
            <w:pPr>
              <w:jc w:val="center"/>
              <w:rPr>
                <w:bCs/>
              </w:rPr>
            </w:pPr>
            <w:r w:rsidRPr="00FE5C69">
              <w:rPr>
                <w:bCs/>
              </w:rPr>
              <w:t>киоск</w:t>
            </w:r>
          </w:p>
        </w:tc>
        <w:tc>
          <w:tcPr>
            <w:tcW w:w="425" w:type="dxa"/>
            <w:vAlign w:val="center"/>
          </w:tcPr>
          <w:p w:rsidR="004E1164" w:rsidRDefault="004E1164" w:rsidP="004E1164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559" w:type="dxa"/>
            <w:vAlign w:val="center"/>
          </w:tcPr>
          <w:p w:rsidR="004E1164" w:rsidRDefault="004E1164" w:rsidP="004E1164">
            <w:pPr>
              <w:jc w:val="center"/>
              <w:rPr>
                <w:bCs/>
              </w:rPr>
            </w:pPr>
            <w:r>
              <w:rPr>
                <w:bCs/>
              </w:rPr>
              <w:t>круглогодично</w:t>
            </w:r>
          </w:p>
        </w:tc>
        <w:tc>
          <w:tcPr>
            <w:tcW w:w="1702" w:type="dxa"/>
            <w:vAlign w:val="center"/>
          </w:tcPr>
          <w:p w:rsidR="004E1164" w:rsidRDefault="001D34F3" w:rsidP="004E1164">
            <w:pPr>
              <w:jc w:val="center"/>
              <w:rPr>
                <w:bCs/>
              </w:rPr>
            </w:pPr>
            <w:r>
              <w:rPr>
                <w:bCs/>
              </w:rPr>
              <w:t>общественное питание</w:t>
            </w:r>
          </w:p>
        </w:tc>
        <w:tc>
          <w:tcPr>
            <w:tcW w:w="1417" w:type="dxa"/>
            <w:vAlign w:val="center"/>
          </w:tcPr>
          <w:p w:rsidR="004E1164" w:rsidRPr="00EF23A0" w:rsidRDefault="004E1164" w:rsidP="004E1164">
            <w:pPr>
              <w:jc w:val="center"/>
              <w:rPr>
                <w:bCs/>
              </w:rPr>
            </w:pPr>
            <w:r>
              <w:rPr>
                <w:bCs/>
              </w:rPr>
              <w:t>Приложение  2.9»;</w:t>
            </w:r>
          </w:p>
        </w:tc>
      </w:tr>
    </w:tbl>
    <w:p w:rsidR="00AE178A" w:rsidRDefault="00AE178A" w:rsidP="001D34F3">
      <w:pPr>
        <w:pStyle w:val="2"/>
        <w:tabs>
          <w:tab w:val="left" w:pos="9355"/>
        </w:tabs>
        <w:spacing w:after="0" w:line="240" w:lineRule="auto"/>
        <w:ind w:firstLine="709"/>
        <w:jc w:val="both"/>
        <w:rPr>
          <w:sz w:val="24"/>
          <w:szCs w:val="24"/>
        </w:rPr>
      </w:pPr>
    </w:p>
    <w:p w:rsidR="001D34F3" w:rsidRDefault="001215AA" w:rsidP="001D34F3">
      <w:pPr>
        <w:pStyle w:val="2"/>
        <w:tabs>
          <w:tab w:val="left" w:pos="9355"/>
        </w:tabs>
        <w:spacing w:after="0" w:line="240" w:lineRule="auto"/>
        <w:ind w:firstLine="709"/>
        <w:jc w:val="both"/>
        <w:rPr>
          <w:bCs/>
          <w:color w:val="auto"/>
          <w:sz w:val="24"/>
          <w:szCs w:val="24"/>
        </w:rPr>
      </w:pPr>
      <w:r>
        <w:rPr>
          <w:sz w:val="24"/>
          <w:szCs w:val="24"/>
        </w:rPr>
        <w:t xml:space="preserve">- </w:t>
      </w:r>
      <w:r w:rsidR="001D34F3" w:rsidRPr="00E67AB3">
        <w:rPr>
          <w:sz w:val="24"/>
          <w:szCs w:val="24"/>
        </w:rPr>
        <w:t>раздел «</w:t>
      </w:r>
      <w:r w:rsidR="001D34F3">
        <w:rPr>
          <w:sz w:val="24"/>
          <w:szCs w:val="24"/>
        </w:rPr>
        <w:t>2</w:t>
      </w:r>
      <w:r w:rsidR="001D34F3" w:rsidRPr="00E67AB3">
        <w:rPr>
          <w:sz w:val="24"/>
          <w:szCs w:val="24"/>
        </w:rPr>
        <w:t xml:space="preserve">. </w:t>
      </w:r>
      <w:r w:rsidR="001D34F3">
        <w:rPr>
          <w:sz w:val="24"/>
          <w:szCs w:val="24"/>
        </w:rPr>
        <w:t xml:space="preserve">Г. </w:t>
      </w:r>
      <w:proofErr w:type="gramStart"/>
      <w:r w:rsidR="001D34F3">
        <w:rPr>
          <w:sz w:val="24"/>
          <w:szCs w:val="24"/>
        </w:rPr>
        <w:t>Заполярный</w:t>
      </w:r>
      <w:proofErr w:type="gramEnd"/>
      <w:r w:rsidR="001D34F3" w:rsidRPr="00E67AB3">
        <w:rPr>
          <w:sz w:val="24"/>
          <w:szCs w:val="24"/>
        </w:rPr>
        <w:t xml:space="preserve">» Схемы </w:t>
      </w:r>
      <w:r w:rsidR="001D34F3" w:rsidRPr="00E67AB3">
        <w:rPr>
          <w:bCs/>
          <w:color w:val="auto"/>
          <w:sz w:val="24"/>
          <w:szCs w:val="24"/>
        </w:rPr>
        <w:t xml:space="preserve">дополнить </w:t>
      </w:r>
      <w:r w:rsidR="001D34F3">
        <w:rPr>
          <w:bCs/>
          <w:color w:val="auto"/>
          <w:sz w:val="24"/>
          <w:szCs w:val="24"/>
        </w:rPr>
        <w:t>строками</w:t>
      </w:r>
      <w:r w:rsidR="001D34F3" w:rsidRPr="00E67AB3">
        <w:rPr>
          <w:bCs/>
          <w:color w:val="auto"/>
          <w:sz w:val="24"/>
          <w:szCs w:val="24"/>
        </w:rPr>
        <w:t xml:space="preserve"> следующего содержания:</w:t>
      </w:r>
    </w:p>
    <w:tbl>
      <w:tblPr>
        <w:tblStyle w:val="1"/>
        <w:tblW w:w="9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708"/>
        <w:gridCol w:w="1418"/>
        <w:gridCol w:w="426"/>
        <w:gridCol w:w="1559"/>
        <w:gridCol w:w="1701"/>
        <w:gridCol w:w="1418"/>
      </w:tblGrid>
      <w:tr w:rsidR="00AE178A" w:rsidRPr="00B4678C" w:rsidTr="002857D8">
        <w:tc>
          <w:tcPr>
            <w:tcW w:w="567" w:type="dxa"/>
            <w:vAlign w:val="center"/>
          </w:tcPr>
          <w:p w:rsidR="00AE178A" w:rsidRPr="002857D8" w:rsidRDefault="00AE178A" w:rsidP="00AE178A">
            <w:pPr>
              <w:ind w:left="-108"/>
              <w:jc w:val="center"/>
              <w:rPr>
                <w:bCs/>
                <w:sz w:val="18"/>
                <w:szCs w:val="18"/>
                <w:lang w:val="en-US"/>
              </w:rPr>
            </w:pPr>
            <w:r w:rsidRPr="00B4678C">
              <w:rPr>
                <w:bCs/>
                <w:sz w:val="18"/>
                <w:szCs w:val="18"/>
              </w:rPr>
              <w:t>«</w:t>
            </w:r>
            <w:r w:rsidRPr="00AE178A">
              <w:rPr>
                <w:bCs/>
              </w:rPr>
              <w:t>19</w:t>
            </w:r>
          </w:p>
        </w:tc>
        <w:tc>
          <w:tcPr>
            <w:tcW w:w="1843" w:type="dxa"/>
          </w:tcPr>
          <w:p w:rsidR="00AE178A" w:rsidRPr="00AE178A" w:rsidRDefault="00AE178A" w:rsidP="002857D8">
            <w:pPr>
              <w:jc w:val="center"/>
            </w:pPr>
            <w:r w:rsidRPr="00AE178A">
              <w:t xml:space="preserve">г. </w:t>
            </w:r>
            <w:proofErr w:type="gramStart"/>
            <w:r w:rsidRPr="00AE178A">
              <w:t>Заполярный</w:t>
            </w:r>
            <w:proofErr w:type="gramEnd"/>
            <w:r w:rsidRPr="00AE178A">
              <w:t xml:space="preserve">, между домами № 12 и № 14б по ул. </w:t>
            </w:r>
            <w:proofErr w:type="spellStart"/>
            <w:r w:rsidRPr="00AE178A">
              <w:t>Бабикова</w:t>
            </w:r>
            <w:proofErr w:type="spellEnd"/>
          </w:p>
        </w:tc>
        <w:tc>
          <w:tcPr>
            <w:tcW w:w="708" w:type="dxa"/>
          </w:tcPr>
          <w:p w:rsidR="00AE178A" w:rsidRPr="00AE178A" w:rsidRDefault="00AE178A" w:rsidP="002857D8">
            <w:pPr>
              <w:jc w:val="center"/>
            </w:pPr>
          </w:p>
          <w:p w:rsidR="00AE178A" w:rsidRPr="00AE178A" w:rsidRDefault="00AE178A" w:rsidP="002857D8">
            <w:pPr>
              <w:jc w:val="center"/>
            </w:pPr>
            <w:r w:rsidRPr="00AE178A">
              <w:t>36,0</w:t>
            </w:r>
          </w:p>
        </w:tc>
        <w:tc>
          <w:tcPr>
            <w:tcW w:w="1418" w:type="dxa"/>
          </w:tcPr>
          <w:p w:rsidR="00AE178A" w:rsidRPr="00AE178A" w:rsidRDefault="00AE178A" w:rsidP="002857D8">
            <w:pPr>
              <w:jc w:val="center"/>
            </w:pPr>
          </w:p>
          <w:p w:rsidR="00AE178A" w:rsidRPr="00AE178A" w:rsidRDefault="00AE178A" w:rsidP="002857D8">
            <w:pPr>
              <w:jc w:val="center"/>
            </w:pPr>
            <w:r w:rsidRPr="00AE178A">
              <w:t>киоск</w:t>
            </w:r>
          </w:p>
        </w:tc>
        <w:tc>
          <w:tcPr>
            <w:tcW w:w="426" w:type="dxa"/>
          </w:tcPr>
          <w:p w:rsidR="00AE178A" w:rsidRPr="00AE178A" w:rsidRDefault="00AE178A" w:rsidP="002857D8">
            <w:pPr>
              <w:jc w:val="center"/>
            </w:pPr>
          </w:p>
          <w:p w:rsidR="00AE178A" w:rsidRPr="00AE178A" w:rsidRDefault="00AE178A" w:rsidP="002857D8">
            <w:pPr>
              <w:jc w:val="center"/>
            </w:pPr>
            <w:r w:rsidRPr="00AE178A">
              <w:t>1</w:t>
            </w:r>
          </w:p>
        </w:tc>
        <w:tc>
          <w:tcPr>
            <w:tcW w:w="1559" w:type="dxa"/>
            <w:vAlign w:val="center"/>
          </w:tcPr>
          <w:p w:rsidR="00AE178A" w:rsidRPr="00AE178A" w:rsidRDefault="00AE178A" w:rsidP="00AE178A">
            <w:pPr>
              <w:jc w:val="center"/>
            </w:pPr>
            <w:r w:rsidRPr="00AE178A">
              <w:t>круглогодично</w:t>
            </w:r>
          </w:p>
        </w:tc>
        <w:tc>
          <w:tcPr>
            <w:tcW w:w="1701" w:type="dxa"/>
            <w:vAlign w:val="center"/>
          </w:tcPr>
          <w:p w:rsidR="00AE178A" w:rsidRPr="00AE178A" w:rsidRDefault="00AE178A" w:rsidP="00AE178A">
            <w:pPr>
              <w:jc w:val="center"/>
            </w:pPr>
            <w:r w:rsidRPr="00AE178A">
              <w:t>общественное питание</w:t>
            </w:r>
          </w:p>
        </w:tc>
        <w:tc>
          <w:tcPr>
            <w:tcW w:w="1418" w:type="dxa"/>
            <w:vAlign w:val="center"/>
          </w:tcPr>
          <w:p w:rsidR="00AE178A" w:rsidRPr="00AE178A" w:rsidRDefault="00AE178A" w:rsidP="00577F6D">
            <w:pPr>
              <w:jc w:val="center"/>
              <w:rPr>
                <w:bCs/>
                <w:color w:val="auto"/>
              </w:rPr>
            </w:pPr>
            <w:r w:rsidRPr="00AE178A">
              <w:rPr>
                <w:bCs/>
                <w:color w:val="auto"/>
              </w:rPr>
              <w:t xml:space="preserve">Приложение </w:t>
            </w:r>
            <w:r w:rsidR="00577F6D">
              <w:rPr>
                <w:bCs/>
                <w:color w:val="auto"/>
              </w:rPr>
              <w:t>2.19</w:t>
            </w:r>
          </w:p>
        </w:tc>
      </w:tr>
      <w:tr w:rsidR="002857D8" w:rsidRPr="00B4678C" w:rsidTr="002857D8">
        <w:tc>
          <w:tcPr>
            <w:tcW w:w="567" w:type="dxa"/>
            <w:vAlign w:val="center"/>
          </w:tcPr>
          <w:p w:rsidR="002857D8" w:rsidRPr="00577F6D" w:rsidRDefault="002857D8" w:rsidP="00AE178A">
            <w:pPr>
              <w:ind w:left="-108"/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 </w:t>
            </w:r>
            <w:r w:rsidRPr="00577F6D">
              <w:rPr>
                <w:bCs/>
              </w:rPr>
              <w:t>20</w:t>
            </w:r>
          </w:p>
        </w:tc>
        <w:tc>
          <w:tcPr>
            <w:tcW w:w="1843" w:type="dxa"/>
          </w:tcPr>
          <w:p w:rsidR="002857D8" w:rsidRPr="002857D8" w:rsidRDefault="002857D8" w:rsidP="002857D8">
            <w:pPr>
              <w:jc w:val="center"/>
            </w:pPr>
            <w:r w:rsidRPr="002857D8">
              <w:t xml:space="preserve">г. </w:t>
            </w:r>
            <w:proofErr w:type="gramStart"/>
            <w:r w:rsidRPr="002857D8">
              <w:t>Заполярный</w:t>
            </w:r>
            <w:proofErr w:type="gramEnd"/>
            <w:r w:rsidRPr="002857D8">
              <w:t>, территория, прилегающая к «Парку новых возможностей»</w:t>
            </w:r>
          </w:p>
        </w:tc>
        <w:tc>
          <w:tcPr>
            <w:tcW w:w="708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100,0</w:t>
            </w:r>
          </w:p>
        </w:tc>
        <w:tc>
          <w:tcPr>
            <w:tcW w:w="1418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 xml:space="preserve">автоприцеп, </w:t>
            </w:r>
            <w:proofErr w:type="spellStart"/>
            <w:r w:rsidRPr="002857D8">
              <w:t>фудтрак</w:t>
            </w:r>
            <w:proofErr w:type="spellEnd"/>
            <w:r w:rsidRPr="002857D8">
              <w:t xml:space="preserve">, торговая палатка, торговый павильон, торговое </w:t>
            </w:r>
            <w:r w:rsidRPr="002857D8">
              <w:lastRenderedPageBreak/>
              <w:t>место</w:t>
            </w:r>
          </w:p>
        </w:tc>
        <w:tc>
          <w:tcPr>
            <w:tcW w:w="426" w:type="dxa"/>
            <w:vAlign w:val="center"/>
          </w:tcPr>
          <w:p w:rsidR="002857D8" w:rsidRPr="002857D8" w:rsidRDefault="002857D8" w:rsidP="002857D8">
            <w:pPr>
              <w:jc w:val="center"/>
            </w:pPr>
          </w:p>
          <w:p w:rsidR="002857D8" w:rsidRPr="002857D8" w:rsidRDefault="002857D8" w:rsidP="002857D8">
            <w:pPr>
              <w:jc w:val="center"/>
            </w:pPr>
            <w:r w:rsidRPr="002857D8">
              <w:t>4</w:t>
            </w:r>
          </w:p>
        </w:tc>
        <w:tc>
          <w:tcPr>
            <w:tcW w:w="1559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круглогодично</w:t>
            </w:r>
          </w:p>
          <w:p w:rsidR="002857D8" w:rsidRPr="002857D8" w:rsidRDefault="002857D8" w:rsidP="002857D8"/>
          <w:p w:rsidR="002857D8" w:rsidRPr="002857D8" w:rsidRDefault="002857D8" w:rsidP="002857D8"/>
          <w:p w:rsidR="002857D8" w:rsidRPr="002857D8" w:rsidRDefault="002857D8" w:rsidP="002857D8"/>
        </w:tc>
        <w:tc>
          <w:tcPr>
            <w:tcW w:w="1701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общественное питание, продовольственные и непродовольственные товары,</w:t>
            </w:r>
          </w:p>
          <w:p w:rsidR="002857D8" w:rsidRPr="002857D8" w:rsidRDefault="002857D8" w:rsidP="002857D8">
            <w:pPr>
              <w:jc w:val="center"/>
            </w:pPr>
            <w:r w:rsidRPr="002857D8">
              <w:t xml:space="preserve">прокат </w:t>
            </w:r>
            <w:r w:rsidRPr="002857D8">
              <w:lastRenderedPageBreak/>
              <w:t>аттракционов (велосипеды, самокаты, электромобили и др.)</w:t>
            </w:r>
          </w:p>
        </w:tc>
        <w:tc>
          <w:tcPr>
            <w:tcW w:w="1418" w:type="dxa"/>
            <w:vAlign w:val="center"/>
          </w:tcPr>
          <w:p w:rsidR="002857D8" w:rsidRPr="002857D8" w:rsidRDefault="002857D8" w:rsidP="002857D8">
            <w:pPr>
              <w:jc w:val="center"/>
              <w:rPr>
                <w:bCs/>
                <w:color w:val="auto"/>
                <w:lang w:val="en-US"/>
              </w:rPr>
            </w:pPr>
            <w:r w:rsidRPr="00AE178A">
              <w:rPr>
                <w:bCs/>
                <w:color w:val="auto"/>
              </w:rPr>
              <w:lastRenderedPageBreak/>
              <w:t xml:space="preserve">Приложение </w:t>
            </w:r>
            <w:r>
              <w:rPr>
                <w:bCs/>
                <w:color w:val="auto"/>
              </w:rPr>
              <w:t>2.</w:t>
            </w:r>
            <w:r>
              <w:rPr>
                <w:bCs/>
                <w:color w:val="auto"/>
                <w:lang w:val="en-US"/>
              </w:rPr>
              <w:t>20</w:t>
            </w:r>
          </w:p>
        </w:tc>
      </w:tr>
      <w:tr w:rsidR="002857D8" w:rsidRPr="00B4678C" w:rsidTr="002857D8">
        <w:tc>
          <w:tcPr>
            <w:tcW w:w="567" w:type="dxa"/>
            <w:vAlign w:val="center"/>
          </w:tcPr>
          <w:p w:rsidR="002857D8" w:rsidRPr="00577F6D" w:rsidRDefault="002857D8" w:rsidP="00AE178A">
            <w:pPr>
              <w:ind w:left="-108"/>
              <w:jc w:val="center"/>
              <w:rPr>
                <w:bCs/>
              </w:rPr>
            </w:pPr>
            <w:r>
              <w:rPr>
                <w:bCs/>
                <w:lang w:val="en-US"/>
              </w:rPr>
              <w:lastRenderedPageBreak/>
              <w:t xml:space="preserve"> </w:t>
            </w:r>
            <w:r w:rsidRPr="00577F6D">
              <w:rPr>
                <w:bCs/>
              </w:rPr>
              <w:t>21</w:t>
            </w:r>
          </w:p>
        </w:tc>
        <w:tc>
          <w:tcPr>
            <w:tcW w:w="1843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г. Заполярный, «Парк новых возможностей»</w:t>
            </w:r>
          </w:p>
        </w:tc>
        <w:tc>
          <w:tcPr>
            <w:tcW w:w="708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15,0</w:t>
            </w:r>
          </w:p>
        </w:tc>
        <w:tc>
          <w:tcPr>
            <w:tcW w:w="1418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торговое место</w:t>
            </w:r>
          </w:p>
        </w:tc>
        <w:tc>
          <w:tcPr>
            <w:tcW w:w="426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1</w:t>
            </w:r>
          </w:p>
        </w:tc>
        <w:tc>
          <w:tcPr>
            <w:tcW w:w="1559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с 15 мая по 15 сентября</w:t>
            </w:r>
          </w:p>
        </w:tc>
        <w:tc>
          <w:tcPr>
            <w:tcW w:w="1701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прокат аттракционов (электромобили)</w:t>
            </w:r>
          </w:p>
        </w:tc>
        <w:tc>
          <w:tcPr>
            <w:tcW w:w="1418" w:type="dxa"/>
            <w:vAlign w:val="center"/>
          </w:tcPr>
          <w:p w:rsidR="002857D8" w:rsidRDefault="002857D8" w:rsidP="002857D8">
            <w:pPr>
              <w:jc w:val="center"/>
            </w:pPr>
            <w:r w:rsidRPr="00BF7C26">
              <w:rPr>
                <w:bCs/>
                <w:color w:val="auto"/>
              </w:rPr>
              <w:t>Приложение 2.</w:t>
            </w:r>
            <w:r w:rsidRPr="00BF7C26">
              <w:rPr>
                <w:bCs/>
                <w:color w:val="auto"/>
                <w:lang w:val="en-US"/>
              </w:rPr>
              <w:t>2</w:t>
            </w:r>
            <w:r>
              <w:rPr>
                <w:bCs/>
                <w:color w:val="auto"/>
                <w:lang w:val="en-US"/>
              </w:rPr>
              <w:t>1</w:t>
            </w:r>
          </w:p>
        </w:tc>
      </w:tr>
      <w:tr w:rsidR="002857D8" w:rsidRPr="00B4678C" w:rsidTr="002857D8">
        <w:tc>
          <w:tcPr>
            <w:tcW w:w="567" w:type="dxa"/>
            <w:vAlign w:val="center"/>
          </w:tcPr>
          <w:p w:rsidR="002857D8" w:rsidRPr="00577F6D" w:rsidRDefault="002857D8" w:rsidP="00AE178A">
            <w:pPr>
              <w:ind w:left="-108"/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 </w:t>
            </w:r>
            <w:r w:rsidRPr="00577F6D">
              <w:rPr>
                <w:bCs/>
              </w:rPr>
              <w:t>22</w:t>
            </w:r>
          </w:p>
        </w:tc>
        <w:tc>
          <w:tcPr>
            <w:tcW w:w="1843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 xml:space="preserve">г. </w:t>
            </w:r>
            <w:proofErr w:type="gramStart"/>
            <w:r w:rsidRPr="002857D8">
              <w:t>Заполярный</w:t>
            </w:r>
            <w:proofErr w:type="gramEnd"/>
            <w:r w:rsidRPr="002857D8">
              <w:t>, «Тропа здоровья»</w:t>
            </w:r>
          </w:p>
        </w:tc>
        <w:tc>
          <w:tcPr>
            <w:tcW w:w="708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50,0</w:t>
            </w:r>
          </w:p>
          <w:p w:rsidR="002857D8" w:rsidRPr="002857D8" w:rsidRDefault="002857D8" w:rsidP="002857D8">
            <w:pPr>
              <w:jc w:val="center"/>
            </w:pPr>
          </w:p>
        </w:tc>
        <w:tc>
          <w:tcPr>
            <w:tcW w:w="1418" w:type="dxa"/>
            <w:vAlign w:val="center"/>
          </w:tcPr>
          <w:p w:rsidR="002857D8" w:rsidRPr="002857D8" w:rsidRDefault="002857D8" w:rsidP="002857D8">
            <w:pPr>
              <w:jc w:val="center"/>
            </w:pPr>
            <w:proofErr w:type="spellStart"/>
            <w:r w:rsidRPr="002857D8">
              <w:t>фудтрак</w:t>
            </w:r>
            <w:proofErr w:type="spellEnd"/>
            <w:r w:rsidRPr="002857D8">
              <w:t>, торговая палатка, торговое место</w:t>
            </w:r>
          </w:p>
        </w:tc>
        <w:tc>
          <w:tcPr>
            <w:tcW w:w="426" w:type="dxa"/>
            <w:vAlign w:val="center"/>
          </w:tcPr>
          <w:p w:rsidR="002857D8" w:rsidRPr="002857D8" w:rsidRDefault="002857D8" w:rsidP="002857D8">
            <w:pPr>
              <w:jc w:val="center"/>
              <w:rPr>
                <w:lang w:val="en-US"/>
              </w:rPr>
            </w:pPr>
            <w:r w:rsidRPr="002857D8">
              <w:t>2</w:t>
            </w:r>
          </w:p>
        </w:tc>
        <w:tc>
          <w:tcPr>
            <w:tcW w:w="1559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круглогодично</w:t>
            </w:r>
          </w:p>
        </w:tc>
        <w:tc>
          <w:tcPr>
            <w:tcW w:w="1701" w:type="dxa"/>
            <w:vAlign w:val="center"/>
          </w:tcPr>
          <w:p w:rsidR="002857D8" w:rsidRPr="002857D8" w:rsidRDefault="002857D8" w:rsidP="002857D8">
            <w:pPr>
              <w:jc w:val="center"/>
            </w:pPr>
            <w:r w:rsidRPr="002857D8">
              <w:t>общественное питание, продовольственные и непродовольственные товары, прокат аттракционов (батуты, велосипеды, самокаты, электромобили и др.)</w:t>
            </w:r>
          </w:p>
        </w:tc>
        <w:tc>
          <w:tcPr>
            <w:tcW w:w="1418" w:type="dxa"/>
            <w:vAlign w:val="center"/>
          </w:tcPr>
          <w:p w:rsidR="002857D8" w:rsidRPr="00126720" w:rsidRDefault="002857D8" w:rsidP="002857D8">
            <w:pPr>
              <w:jc w:val="center"/>
            </w:pPr>
            <w:r w:rsidRPr="00BF7C26">
              <w:rPr>
                <w:bCs/>
                <w:color w:val="auto"/>
              </w:rPr>
              <w:t>Приложение 2.</w:t>
            </w:r>
            <w:r w:rsidRPr="00BF7C26">
              <w:rPr>
                <w:bCs/>
                <w:color w:val="auto"/>
                <w:lang w:val="en-US"/>
              </w:rPr>
              <w:t>2</w:t>
            </w:r>
            <w:r>
              <w:rPr>
                <w:bCs/>
                <w:color w:val="auto"/>
                <w:lang w:val="en-US"/>
              </w:rPr>
              <w:t>2</w:t>
            </w:r>
            <w:r w:rsidR="00126720" w:rsidRPr="002857D8">
              <w:t>»</w:t>
            </w:r>
            <w:r w:rsidR="00126720">
              <w:rPr>
                <w:bCs/>
                <w:color w:val="auto"/>
              </w:rPr>
              <w:t>;</w:t>
            </w:r>
          </w:p>
        </w:tc>
      </w:tr>
    </w:tbl>
    <w:p w:rsidR="00BA3985" w:rsidRDefault="001D34F3" w:rsidP="001D34F3">
      <w:pPr>
        <w:pStyle w:val="2"/>
        <w:tabs>
          <w:tab w:val="left" w:pos="9355"/>
        </w:tabs>
        <w:spacing w:after="0" w:line="240" w:lineRule="auto"/>
        <w:ind w:firstLine="709"/>
        <w:jc w:val="both"/>
        <w:rPr>
          <w:bCs/>
          <w:color w:val="auto"/>
          <w:sz w:val="24"/>
          <w:szCs w:val="24"/>
        </w:rPr>
      </w:pPr>
      <w:r w:rsidRPr="00AC060D">
        <w:rPr>
          <w:bCs/>
          <w:color w:val="auto"/>
          <w:sz w:val="24"/>
          <w:szCs w:val="24"/>
        </w:rPr>
        <w:t xml:space="preserve">- </w:t>
      </w:r>
      <w:r w:rsidR="00BA3985">
        <w:rPr>
          <w:bCs/>
          <w:color w:val="auto"/>
          <w:sz w:val="24"/>
          <w:szCs w:val="24"/>
        </w:rPr>
        <w:t>приложение 2.9 Схемы изложить в новой редакции согласно приложению № 1 к настоящему постановлению;</w:t>
      </w:r>
    </w:p>
    <w:p w:rsidR="001D34F3" w:rsidRPr="00AC060D" w:rsidRDefault="00BA3985" w:rsidP="001D34F3">
      <w:pPr>
        <w:pStyle w:val="2"/>
        <w:tabs>
          <w:tab w:val="left" w:pos="9355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- </w:t>
      </w:r>
      <w:r w:rsidR="001D34F3" w:rsidRPr="00AC060D">
        <w:rPr>
          <w:bCs/>
          <w:color w:val="auto"/>
          <w:sz w:val="24"/>
          <w:szCs w:val="24"/>
        </w:rPr>
        <w:t xml:space="preserve">дополнить </w:t>
      </w:r>
      <w:r w:rsidR="001D34F3" w:rsidRPr="00AC060D">
        <w:rPr>
          <w:sz w:val="24"/>
          <w:szCs w:val="24"/>
        </w:rPr>
        <w:t xml:space="preserve">Схему </w:t>
      </w:r>
      <w:r w:rsidR="001D34F3" w:rsidRPr="00AC060D">
        <w:rPr>
          <w:bCs/>
          <w:color w:val="auto"/>
          <w:sz w:val="24"/>
          <w:szCs w:val="24"/>
        </w:rPr>
        <w:t>приложени</w:t>
      </w:r>
      <w:r w:rsidR="0024748B">
        <w:rPr>
          <w:bCs/>
          <w:color w:val="auto"/>
          <w:sz w:val="24"/>
          <w:szCs w:val="24"/>
        </w:rPr>
        <w:t>ями</w:t>
      </w:r>
      <w:r w:rsidR="001D34F3">
        <w:rPr>
          <w:bCs/>
          <w:color w:val="auto"/>
          <w:sz w:val="24"/>
          <w:szCs w:val="24"/>
        </w:rPr>
        <w:t xml:space="preserve"> </w:t>
      </w:r>
      <w:r w:rsidR="002857D8" w:rsidRPr="002857D8">
        <w:rPr>
          <w:bCs/>
          <w:color w:val="auto"/>
          <w:sz w:val="24"/>
          <w:szCs w:val="24"/>
        </w:rPr>
        <w:t>2</w:t>
      </w:r>
      <w:r w:rsidR="002857D8">
        <w:rPr>
          <w:bCs/>
          <w:color w:val="auto"/>
          <w:sz w:val="24"/>
          <w:szCs w:val="24"/>
        </w:rPr>
        <w:t>.19-2.22</w:t>
      </w:r>
      <w:r w:rsidR="001D34F3">
        <w:rPr>
          <w:bCs/>
          <w:color w:val="auto"/>
          <w:sz w:val="24"/>
          <w:szCs w:val="24"/>
        </w:rPr>
        <w:t xml:space="preserve"> </w:t>
      </w:r>
      <w:r w:rsidR="001D34F3" w:rsidRPr="00AC060D">
        <w:rPr>
          <w:sz w:val="24"/>
          <w:szCs w:val="24"/>
        </w:rPr>
        <w:t>согласно приложени</w:t>
      </w:r>
      <w:r w:rsidR="001D34F3">
        <w:rPr>
          <w:sz w:val="24"/>
          <w:szCs w:val="24"/>
        </w:rPr>
        <w:t>ю</w:t>
      </w:r>
      <w:r>
        <w:rPr>
          <w:sz w:val="24"/>
          <w:szCs w:val="24"/>
        </w:rPr>
        <w:t xml:space="preserve"> № 2</w:t>
      </w:r>
      <w:r w:rsidR="001D34F3">
        <w:rPr>
          <w:sz w:val="24"/>
          <w:szCs w:val="24"/>
        </w:rPr>
        <w:t xml:space="preserve"> </w:t>
      </w:r>
      <w:r w:rsidR="001D34F3" w:rsidRPr="00AC060D">
        <w:rPr>
          <w:sz w:val="24"/>
          <w:szCs w:val="24"/>
        </w:rPr>
        <w:t>к настоящему постановлению.</w:t>
      </w:r>
    </w:p>
    <w:p w:rsidR="00BA03CE" w:rsidRPr="00AC060D" w:rsidRDefault="00FC6AC6" w:rsidP="00840B45">
      <w:pPr>
        <w:widowControl w:val="0"/>
        <w:ind w:firstLine="709"/>
        <w:jc w:val="both"/>
        <w:rPr>
          <w:sz w:val="24"/>
          <w:szCs w:val="24"/>
        </w:rPr>
      </w:pPr>
      <w:r w:rsidRPr="00AC060D">
        <w:rPr>
          <w:sz w:val="24"/>
          <w:szCs w:val="24"/>
        </w:rPr>
        <w:t>2.</w:t>
      </w:r>
      <w:r w:rsidR="007B12FB" w:rsidRPr="00AC060D">
        <w:rPr>
          <w:sz w:val="24"/>
          <w:szCs w:val="24"/>
        </w:rPr>
        <w:t xml:space="preserve"> </w:t>
      </w:r>
      <w:r w:rsidRPr="00AC060D">
        <w:rPr>
          <w:sz w:val="24"/>
          <w:szCs w:val="24"/>
        </w:rPr>
        <w:t>Настоящее постановление вступ</w:t>
      </w:r>
      <w:r w:rsidR="00BA03CE" w:rsidRPr="00AC060D">
        <w:rPr>
          <w:sz w:val="24"/>
          <w:szCs w:val="24"/>
        </w:rPr>
        <w:t>ает в силу после его подписания.</w:t>
      </w:r>
    </w:p>
    <w:p w:rsidR="00FC6AC6" w:rsidRDefault="00BA03CE" w:rsidP="00840B45">
      <w:pPr>
        <w:widowControl w:val="0"/>
        <w:ind w:firstLine="709"/>
        <w:jc w:val="both"/>
        <w:rPr>
          <w:sz w:val="24"/>
          <w:szCs w:val="24"/>
        </w:rPr>
      </w:pPr>
      <w:r w:rsidRPr="00AC060D">
        <w:rPr>
          <w:sz w:val="24"/>
          <w:szCs w:val="24"/>
        </w:rPr>
        <w:t>3.</w:t>
      </w:r>
      <w:r w:rsidR="007302C3" w:rsidRPr="00AC060D">
        <w:rPr>
          <w:sz w:val="24"/>
          <w:szCs w:val="24"/>
        </w:rPr>
        <w:t xml:space="preserve"> </w:t>
      </w:r>
      <w:r w:rsidR="00353C86" w:rsidRPr="003B533E">
        <w:rPr>
          <w:sz w:val="24"/>
          <w:szCs w:val="24"/>
        </w:rPr>
        <w:t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FC6AC6" w:rsidRPr="00AC060D" w:rsidRDefault="00FC6AC6" w:rsidP="00840B45">
      <w:pPr>
        <w:widowControl w:val="0"/>
        <w:ind w:firstLine="709"/>
        <w:jc w:val="both"/>
        <w:rPr>
          <w:sz w:val="24"/>
          <w:szCs w:val="24"/>
        </w:rPr>
      </w:pPr>
    </w:p>
    <w:p w:rsidR="00DE5563" w:rsidRPr="00AC060D" w:rsidRDefault="00DE5563" w:rsidP="00840B45">
      <w:pPr>
        <w:widowControl w:val="0"/>
        <w:ind w:firstLine="709"/>
        <w:jc w:val="both"/>
        <w:rPr>
          <w:sz w:val="24"/>
          <w:szCs w:val="24"/>
        </w:rPr>
      </w:pPr>
    </w:p>
    <w:p w:rsidR="00FC6AC6" w:rsidRPr="00AC060D" w:rsidRDefault="00FC6AC6" w:rsidP="00840B45">
      <w:pPr>
        <w:widowControl w:val="0"/>
        <w:jc w:val="both"/>
        <w:rPr>
          <w:sz w:val="24"/>
          <w:szCs w:val="24"/>
        </w:rPr>
      </w:pPr>
      <w:r w:rsidRPr="00AC060D">
        <w:rPr>
          <w:sz w:val="24"/>
          <w:szCs w:val="24"/>
        </w:rPr>
        <w:t>Глав</w:t>
      </w:r>
      <w:r w:rsidR="00B4678C">
        <w:rPr>
          <w:sz w:val="24"/>
          <w:szCs w:val="24"/>
        </w:rPr>
        <w:t>а</w:t>
      </w:r>
      <w:r w:rsidRPr="00AC060D">
        <w:rPr>
          <w:sz w:val="24"/>
          <w:szCs w:val="24"/>
        </w:rPr>
        <w:t xml:space="preserve"> Печенгского муниципального округа </w:t>
      </w:r>
      <w:r w:rsidR="00DE5563" w:rsidRPr="00AC060D">
        <w:rPr>
          <w:sz w:val="24"/>
          <w:szCs w:val="24"/>
        </w:rPr>
        <w:tab/>
      </w:r>
      <w:r w:rsidR="00DE5563" w:rsidRPr="00AC060D">
        <w:rPr>
          <w:sz w:val="24"/>
          <w:szCs w:val="24"/>
        </w:rPr>
        <w:tab/>
      </w:r>
      <w:r w:rsidR="00DE5563" w:rsidRPr="00AC060D">
        <w:rPr>
          <w:sz w:val="24"/>
          <w:szCs w:val="24"/>
        </w:rPr>
        <w:tab/>
      </w:r>
      <w:r w:rsidR="00B4678C">
        <w:rPr>
          <w:sz w:val="24"/>
          <w:szCs w:val="24"/>
        </w:rPr>
        <w:tab/>
      </w:r>
      <w:r w:rsidR="00B4678C">
        <w:rPr>
          <w:sz w:val="24"/>
          <w:szCs w:val="24"/>
        </w:rPr>
        <w:tab/>
      </w:r>
      <w:r w:rsidR="001423AB">
        <w:rPr>
          <w:sz w:val="24"/>
          <w:szCs w:val="24"/>
        </w:rPr>
        <w:t xml:space="preserve"> </w:t>
      </w:r>
      <w:r w:rsidR="00B4678C">
        <w:rPr>
          <w:sz w:val="24"/>
          <w:szCs w:val="24"/>
        </w:rPr>
        <w:t>А.В. Кузнецов</w:t>
      </w:r>
    </w:p>
    <w:p w:rsidR="001423AB" w:rsidRDefault="001423AB" w:rsidP="00840B45">
      <w:pPr>
        <w:widowControl w:val="0"/>
        <w:jc w:val="both"/>
      </w:pPr>
    </w:p>
    <w:p w:rsidR="009A0504" w:rsidRDefault="009A0504" w:rsidP="00840B45">
      <w:pPr>
        <w:widowControl w:val="0"/>
        <w:jc w:val="both"/>
      </w:pPr>
    </w:p>
    <w:p w:rsidR="00840B45" w:rsidRDefault="00840B45" w:rsidP="00840B45">
      <w:pPr>
        <w:widowControl w:val="0"/>
        <w:jc w:val="both"/>
      </w:pPr>
    </w:p>
    <w:p w:rsidR="00840B45" w:rsidRDefault="00840B45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2857D8" w:rsidRDefault="002857D8" w:rsidP="00840B45">
      <w:pPr>
        <w:widowControl w:val="0"/>
        <w:jc w:val="both"/>
      </w:pPr>
    </w:p>
    <w:p w:rsidR="00840B45" w:rsidRDefault="00840B45" w:rsidP="00840B45">
      <w:pPr>
        <w:widowControl w:val="0"/>
        <w:jc w:val="both"/>
      </w:pPr>
    </w:p>
    <w:p w:rsidR="009A0504" w:rsidRDefault="009A0504" w:rsidP="00840B45">
      <w:pPr>
        <w:widowControl w:val="0"/>
        <w:jc w:val="both"/>
      </w:pPr>
    </w:p>
    <w:p w:rsidR="00353C86" w:rsidRPr="007B1BA1" w:rsidRDefault="002857D8" w:rsidP="00840B45">
      <w:pPr>
        <w:widowControl w:val="0"/>
        <w:jc w:val="both"/>
        <w:rPr>
          <w:b/>
          <w:sz w:val="24"/>
          <w:szCs w:val="24"/>
        </w:rPr>
      </w:pPr>
      <w:r>
        <w:t>Веверица В.А</w:t>
      </w:r>
      <w:r w:rsidR="00673160">
        <w:t xml:space="preserve">., </w:t>
      </w:r>
      <w:r>
        <w:t>2-52-63</w:t>
      </w:r>
    </w:p>
    <w:p w:rsidR="002C06D1" w:rsidRDefault="002C06D1" w:rsidP="00840B45">
      <w:pPr>
        <w:jc w:val="center"/>
        <w:rPr>
          <w:b/>
          <w:sz w:val="24"/>
          <w:szCs w:val="24"/>
        </w:rPr>
      </w:pPr>
    </w:p>
    <w:p w:rsidR="002857D8" w:rsidRPr="001423AB" w:rsidRDefault="002857D8" w:rsidP="002857D8">
      <w:pPr>
        <w:ind w:left="4395" w:firstLine="708"/>
        <w:rPr>
          <w:sz w:val="24"/>
          <w:szCs w:val="24"/>
        </w:rPr>
      </w:pPr>
      <w:r w:rsidRPr="001423AB">
        <w:rPr>
          <w:sz w:val="24"/>
          <w:szCs w:val="24"/>
        </w:rPr>
        <w:t xml:space="preserve">Приложение </w:t>
      </w:r>
      <w:r w:rsidR="00BA3985">
        <w:rPr>
          <w:sz w:val="24"/>
          <w:szCs w:val="24"/>
        </w:rPr>
        <w:t>№ 1</w:t>
      </w:r>
    </w:p>
    <w:p w:rsidR="002857D8" w:rsidRPr="001423AB" w:rsidRDefault="002857D8" w:rsidP="002857D8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2857D8" w:rsidRPr="001423AB" w:rsidRDefault="002857D8" w:rsidP="002857D8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25.10.2023 </w:t>
      </w:r>
      <w:r w:rsidRPr="001423AB">
        <w:rPr>
          <w:sz w:val="24"/>
          <w:szCs w:val="24"/>
        </w:rPr>
        <w:t xml:space="preserve">№ </w:t>
      </w:r>
      <w:r>
        <w:rPr>
          <w:sz w:val="24"/>
          <w:szCs w:val="24"/>
        </w:rPr>
        <w:t>1594</w:t>
      </w:r>
    </w:p>
    <w:p w:rsidR="002857D8" w:rsidRPr="001423AB" w:rsidRDefault="002857D8" w:rsidP="002857D8">
      <w:pPr>
        <w:ind w:left="5103"/>
        <w:rPr>
          <w:sz w:val="24"/>
          <w:szCs w:val="24"/>
        </w:rPr>
      </w:pPr>
    </w:p>
    <w:p w:rsidR="002857D8" w:rsidRPr="001423AB" w:rsidRDefault="002857D8" w:rsidP="002857D8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 xml:space="preserve">«Приложение </w:t>
      </w:r>
      <w:r>
        <w:rPr>
          <w:sz w:val="24"/>
          <w:szCs w:val="24"/>
        </w:rPr>
        <w:t>2.9</w:t>
      </w:r>
    </w:p>
    <w:p w:rsidR="002857D8" w:rsidRPr="001423AB" w:rsidRDefault="002857D8" w:rsidP="002857D8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 xml:space="preserve">к схеме размещения </w:t>
      </w:r>
      <w:proofErr w:type="gramStart"/>
      <w:r w:rsidRPr="001423AB">
        <w:rPr>
          <w:sz w:val="24"/>
          <w:szCs w:val="24"/>
        </w:rPr>
        <w:t>нестационарных</w:t>
      </w:r>
      <w:proofErr w:type="gramEnd"/>
      <w:r w:rsidRPr="001423AB">
        <w:rPr>
          <w:sz w:val="24"/>
          <w:szCs w:val="24"/>
        </w:rPr>
        <w:t xml:space="preserve"> </w:t>
      </w:r>
    </w:p>
    <w:p w:rsidR="002857D8" w:rsidRPr="001423AB" w:rsidRDefault="002857D8" w:rsidP="002857D8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торговых объектов на территории</w:t>
      </w:r>
    </w:p>
    <w:p w:rsidR="002857D8" w:rsidRDefault="002857D8" w:rsidP="002857D8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Печенгского муниципального округа</w:t>
      </w:r>
    </w:p>
    <w:p w:rsidR="00BA3985" w:rsidRDefault="00BA3985" w:rsidP="002857D8">
      <w:pPr>
        <w:ind w:left="5103"/>
        <w:rPr>
          <w:sz w:val="24"/>
          <w:szCs w:val="24"/>
        </w:rPr>
      </w:pPr>
    </w:p>
    <w:p w:rsidR="00BA3985" w:rsidRDefault="00BA3985" w:rsidP="00BA3985">
      <w:pPr>
        <w:jc w:val="center"/>
        <w:rPr>
          <w:sz w:val="26"/>
          <w:szCs w:val="26"/>
        </w:rPr>
      </w:pPr>
      <w:r w:rsidRPr="00BA398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491C0A2" wp14:editId="4697F598">
                <wp:simplePos x="0" y="0"/>
                <wp:positionH relativeFrom="column">
                  <wp:posOffset>3264356</wp:posOffset>
                </wp:positionH>
                <wp:positionV relativeFrom="paragraph">
                  <wp:posOffset>3718919</wp:posOffset>
                </wp:positionV>
                <wp:extent cx="261746" cy="173128"/>
                <wp:effectExtent l="82550" t="50800" r="49530" b="49530"/>
                <wp:wrapNone/>
                <wp:docPr id="390" name="Прямоугольник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75226" flipH="1">
                          <a:off x="0" y="0"/>
                          <a:ext cx="261746" cy="17312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026C" w:rsidRPr="00A77F1A" w:rsidRDefault="00E4026C" w:rsidP="00BA398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90" o:spid="_x0000_s1026" style="position:absolute;left:0;text-align:left;margin-left:257.05pt;margin-top:292.85pt;width:20.6pt;height:13.65pt;rotation:-7946487fd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" fillcolor="white [3201]" strokecolor="black [3213]" strokeweight="2pt">
                <v:textbox style="layout-flow:vertical">
                  <w:txbxContent>
                    <w:p w:rsidR="00E4026C" w:rsidRPr="00A77F1A" w:rsidRDefault="00E4026C" w:rsidP="00BA398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BA3985">
        <w:rPr>
          <w:sz w:val="24"/>
          <w:szCs w:val="24"/>
        </w:rPr>
        <w:t>Адрес:  г. Заполярный, ул. Крупской, д.9</w:t>
      </w:r>
      <w:r>
        <w:rPr>
          <w:noProof/>
          <w:sz w:val="26"/>
          <w:szCs w:val="26"/>
        </w:rPr>
        <w:drawing>
          <wp:inline distT="0" distB="0" distL="0" distR="0" wp14:anchorId="5326CB19" wp14:editId="124A60B1">
            <wp:extent cx="5899868" cy="6440556"/>
            <wp:effectExtent l="0" t="0" r="5715" b="0"/>
            <wp:docPr id="361" name="Рисунок 361" descr="C:\Users\levkova.APR\Desktop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evkova.APR\Desktop\Снимок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177" cy="644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985" w:rsidRDefault="00BA3985" w:rsidP="00BA398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6C1B46" wp14:editId="305F3661">
                <wp:simplePos x="0" y="0"/>
                <wp:positionH relativeFrom="column">
                  <wp:posOffset>3656330</wp:posOffset>
                </wp:positionH>
                <wp:positionV relativeFrom="paragraph">
                  <wp:posOffset>3816350</wp:posOffset>
                </wp:positionV>
                <wp:extent cx="333375" cy="244475"/>
                <wp:effectExtent l="57150" t="95250" r="47625" b="98425"/>
                <wp:wrapNone/>
                <wp:docPr id="364" name="Прямоугольник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8202">
                          <a:off x="0" y="0"/>
                          <a:ext cx="333375" cy="244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Default="00E4026C" w:rsidP="00BA3985">
                            <w:pPr>
                              <w:jc w:val="center"/>
                            </w:pPr>
                            <w:r w:rsidRPr="0025461C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64" o:spid="_x0000_s1027" style="position:absolute;left:0;text-align:left;margin-left:287.9pt;margin-top:300.5pt;width:26.25pt;height:19.25pt;rotation:2018729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" fillcolor="window" strokecolor="windowText" strokeweight="2pt">
                <v:textbox>
                  <w:txbxContent>
                    <w:p w:rsidR="000D0105" w:rsidRDefault="000D0105" w:rsidP="00BA3985">
                      <w:pPr>
                        <w:jc w:val="center"/>
                      </w:pPr>
                      <w:r w:rsidRPr="0025461C"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B5FAEF" wp14:editId="1368788C">
                <wp:simplePos x="0" y="0"/>
                <wp:positionH relativeFrom="column">
                  <wp:posOffset>5847080</wp:posOffset>
                </wp:positionH>
                <wp:positionV relativeFrom="paragraph">
                  <wp:posOffset>6759575</wp:posOffset>
                </wp:positionV>
                <wp:extent cx="419100" cy="257175"/>
                <wp:effectExtent l="0" t="0" r="19050" b="28575"/>
                <wp:wrapNone/>
                <wp:docPr id="363" name="Прямоугольник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Default="00E4026C" w:rsidP="00BA3985">
                            <w:pPr>
                              <w:jc w:val="center"/>
                            </w:pPr>
                            <w:r>
                              <w:t>20м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63" o:spid="_x0000_s1028" style="position:absolute;left:0;text-align:left;margin-left:460.4pt;margin-top:532.25pt;width:33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" fillcolor="window" strokecolor="windowText" strokeweight="2pt">
                <v:textbox>
                  <w:txbxContent>
                    <w:p w:rsidR="000D0105" w:rsidRDefault="000D0105" w:rsidP="00BA3985">
                      <w:pPr>
                        <w:jc w:val="center"/>
                      </w:pPr>
                      <w:r>
                        <w:t>20м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E53E8B" wp14:editId="5A9D305D">
                <wp:simplePos x="0" y="0"/>
                <wp:positionH relativeFrom="column">
                  <wp:posOffset>5608955</wp:posOffset>
                </wp:positionH>
                <wp:positionV relativeFrom="paragraph">
                  <wp:posOffset>6940550</wp:posOffset>
                </wp:positionV>
                <wp:extent cx="866775" cy="0"/>
                <wp:effectExtent l="38100" t="38100" r="66675" b="95250"/>
                <wp:wrapNone/>
                <wp:docPr id="362" name="Прямая соединительная линия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62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65pt,546.5pt" to="509.9pt,5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:rsidR="00BA3985" w:rsidRPr="00BA3985" w:rsidRDefault="00BA3985" w:rsidP="00BA3985">
      <w:pPr>
        <w:rPr>
          <w:sz w:val="24"/>
          <w:szCs w:val="24"/>
        </w:rPr>
      </w:pPr>
      <w:r w:rsidRPr="00BA3985">
        <w:rPr>
          <w:sz w:val="24"/>
          <w:szCs w:val="24"/>
        </w:rPr>
        <w:t>Условные обозначения:</w:t>
      </w:r>
    </w:p>
    <w:p w:rsidR="00BA3985" w:rsidRPr="00BA3985" w:rsidRDefault="00BA3985" w:rsidP="00BA3985">
      <w:pPr>
        <w:ind w:left="1416" w:hanging="565"/>
        <w:rPr>
          <w:sz w:val="24"/>
          <w:szCs w:val="24"/>
        </w:rPr>
      </w:pPr>
      <w:r w:rsidRPr="00BA398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C47B02" wp14:editId="0CAFB14E">
                <wp:simplePos x="0" y="0"/>
                <wp:positionH relativeFrom="column">
                  <wp:posOffset>46355</wp:posOffset>
                </wp:positionH>
                <wp:positionV relativeFrom="paragraph">
                  <wp:posOffset>6985</wp:posOffset>
                </wp:positionV>
                <wp:extent cx="333375" cy="244975"/>
                <wp:effectExtent l="0" t="0" r="28575" b="22225"/>
                <wp:wrapNone/>
                <wp:docPr id="365" name="Прямоугольник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4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Default="00E4026C" w:rsidP="00BA3985">
                            <w:pPr>
                              <w:jc w:val="center"/>
                            </w:pPr>
                            <w:r w:rsidRPr="0025461C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65" o:spid="_x0000_s1029" style="position:absolute;left:0;text-align:left;margin-left:3.65pt;margin-top:.55pt;width:26.25pt;height:19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" fillcolor="window" strokecolor="windowText" strokeweight="2pt">
                <v:textbox>
                  <w:txbxContent>
                    <w:p w:rsidR="000D0105" w:rsidRDefault="000D0105" w:rsidP="00BA3985">
                      <w:pPr>
                        <w:jc w:val="center"/>
                      </w:pPr>
                      <w:r w:rsidRPr="0025461C"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BA3985">
        <w:rPr>
          <w:sz w:val="24"/>
          <w:szCs w:val="24"/>
        </w:rPr>
        <w:t>Место размещения нестационарного торгового объекта (киоск)</w:t>
      </w:r>
      <w:r>
        <w:rPr>
          <w:sz w:val="24"/>
          <w:szCs w:val="24"/>
        </w:rPr>
        <w:t>».</w:t>
      </w:r>
    </w:p>
    <w:p w:rsidR="00BA3985" w:rsidRPr="001423AB" w:rsidRDefault="00BA3985" w:rsidP="00BA3985">
      <w:pPr>
        <w:ind w:left="4395" w:firstLine="708"/>
        <w:rPr>
          <w:sz w:val="24"/>
          <w:szCs w:val="24"/>
        </w:rPr>
      </w:pPr>
      <w:r w:rsidRPr="001423AB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 2</w:t>
      </w:r>
    </w:p>
    <w:p w:rsidR="00BA3985" w:rsidRPr="001423AB" w:rsidRDefault="00BA3985" w:rsidP="00BA398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BA3985" w:rsidRPr="001423AB" w:rsidRDefault="00BA3985" w:rsidP="00BA398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25.10.2023 </w:t>
      </w:r>
      <w:r w:rsidRPr="001423AB">
        <w:rPr>
          <w:sz w:val="24"/>
          <w:szCs w:val="24"/>
        </w:rPr>
        <w:t xml:space="preserve">№ </w:t>
      </w:r>
      <w:r>
        <w:rPr>
          <w:sz w:val="24"/>
          <w:szCs w:val="24"/>
        </w:rPr>
        <w:t>1594</w:t>
      </w:r>
    </w:p>
    <w:p w:rsidR="00BA3985" w:rsidRPr="001423AB" w:rsidRDefault="00BA3985" w:rsidP="00BA3985">
      <w:pPr>
        <w:ind w:left="5103"/>
        <w:rPr>
          <w:sz w:val="24"/>
          <w:szCs w:val="24"/>
        </w:rPr>
      </w:pPr>
    </w:p>
    <w:p w:rsidR="00BA3985" w:rsidRPr="001423AB" w:rsidRDefault="00BA3985" w:rsidP="00BA398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 xml:space="preserve">«Приложение </w:t>
      </w:r>
      <w:r>
        <w:rPr>
          <w:sz w:val="24"/>
          <w:szCs w:val="24"/>
        </w:rPr>
        <w:t>2.19</w:t>
      </w:r>
    </w:p>
    <w:p w:rsidR="00BA3985" w:rsidRPr="001423AB" w:rsidRDefault="00BA3985" w:rsidP="00BA398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 xml:space="preserve">к схеме размещения </w:t>
      </w:r>
      <w:proofErr w:type="gramStart"/>
      <w:r w:rsidRPr="001423AB">
        <w:rPr>
          <w:sz w:val="24"/>
          <w:szCs w:val="24"/>
        </w:rPr>
        <w:t>нестационарных</w:t>
      </w:r>
      <w:proofErr w:type="gramEnd"/>
      <w:r w:rsidRPr="001423AB">
        <w:rPr>
          <w:sz w:val="24"/>
          <w:szCs w:val="24"/>
        </w:rPr>
        <w:t xml:space="preserve"> </w:t>
      </w:r>
    </w:p>
    <w:p w:rsidR="00BA3985" w:rsidRPr="001423AB" w:rsidRDefault="00BA3985" w:rsidP="00BA398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торговых объектов на территории</w:t>
      </w:r>
    </w:p>
    <w:p w:rsidR="00BA3985" w:rsidRDefault="00BA3985" w:rsidP="00BA398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Печенгского муниципального округа</w:t>
      </w:r>
    </w:p>
    <w:p w:rsidR="00BA3985" w:rsidRDefault="00BA3985" w:rsidP="00BA3985">
      <w:pPr>
        <w:spacing w:line="276" w:lineRule="auto"/>
        <w:jc w:val="center"/>
        <w:rPr>
          <w:sz w:val="24"/>
          <w:szCs w:val="24"/>
        </w:rPr>
      </w:pPr>
    </w:p>
    <w:p w:rsidR="00BA3985" w:rsidRPr="00BA3985" w:rsidRDefault="00BA3985" w:rsidP="00BA3985">
      <w:pPr>
        <w:spacing w:line="276" w:lineRule="auto"/>
        <w:jc w:val="center"/>
        <w:rPr>
          <w:sz w:val="24"/>
          <w:szCs w:val="24"/>
        </w:rPr>
      </w:pPr>
      <w:r w:rsidRPr="00BA3985">
        <w:rPr>
          <w:sz w:val="24"/>
          <w:szCs w:val="24"/>
        </w:rPr>
        <w:t xml:space="preserve">Адрес: г. Заполярный, между домами № 12 и № 14б по ул. </w:t>
      </w:r>
      <w:proofErr w:type="spellStart"/>
      <w:r w:rsidRPr="00BA3985">
        <w:rPr>
          <w:sz w:val="24"/>
          <w:szCs w:val="24"/>
        </w:rPr>
        <w:t>Бабикова</w:t>
      </w:r>
      <w:proofErr w:type="spellEnd"/>
    </w:p>
    <w:p w:rsidR="00BA3985" w:rsidRDefault="00BA3985" w:rsidP="00BA3985">
      <w:pPr>
        <w:spacing w:line="276" w:lineRule="auto"/>
        <w:jc w:val="center"/>
        <w:rPr>
          <w:szCs w:val="26"/>
        </w:rPr>
      </w:pPr>
      <w:r w:rsidRPr="00DE521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0A903D" wp14:editId="0C4C22C5">
                <wp:simplePos x="0" y="0"/>
                <wp:positionH relativeFrom="column">
                  <wp:posOffset>2822892</wp:posOffset>
                </wp:positionH>
                <wp:positionV relativeFrom="paragraph">
                  <wp:posOffset>1869758</wp:posOffset>
                </wp:positionV>
                <wp:extent cx="256460" cy="172990"/>
                <wp:effectExtent l="79693" t="53657" r="52387" b="52388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969858">
                          <a:off x="0" y="0"/>
                          <a:ext cx="256460" cy="1729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Pr="00015626" w:rsidRDefault="00E4026C" w:rsidP="00BA3985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015626">
                              <w:rPr>
                                <w:sz w:val="10"/>
                                <w:szCs w:val="1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0" style="position:absolute;left:0;text-align:left;margin-left:222.25pt;margin-top:147.25pt;width:20.2pt;height:13.6pt;rotation:-3965083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" fillcolor="window" strokecolor="windowText" strokeweight="2pt">
                <v:textbox>
                  <w:txbxContent>
                    <w:p w:rsidR="000D0105" w:rsidRPr="00015626" w:rsidRDefault="000D0105" w:rsidP="00BA3985">
                      <w:pPr>
                        <w:rPr>
                          <w:sz w:val="10"/>
                          <w:szCs w:val="10"/>
                        </w:rPr>
                      </w:pPr>
                      <w:r w:rsidRPr="00015626">
                        <w:rPr>
                          <w:sz w:val="10"/>
                          <w:szCs w:val="1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DE521D">
        <w:rPr>
          <w:noProof/>
        </w:rPr>
        <w:t xml:space="preserve"> </w:t>
      </w:r>
      <w:r w:rsidRPr="00DE521D">
        <w:rPr>
          <w:noProof/>
        </w:rPr>
        <w:drawing>
          <wp:inline distT="0" distB="0" distL="0" distR="0" wp14:anchorId="5FDE924B" wp14:editId="789F1FF5">
            <wp:extent cx="6031230" cy="46863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985" w:rsidRDefault="00BA3985" w:rsidP="00BA3985">
      <w:pPr>
        <w:tabs>
          <w:tab w:val="left" w:pos="1950"/>
        </w:tabs>
        <w:rPr>
          <w:szCs w:val="26"/>
        </w:rPr>
      </w:pPr>
    </w:p>
    <w:p w:rsidR="00BA3985" w:rsidRDefault="00BA3985" w:rsidP="00BA3985">
      <w:pPr>
        <w:tabs>
          <w:tab w:val="left" w:pos="1950"/>
        </w:tabs>
        <w:rPr>
          <w:szCs w:val="26"/>
        </w:rPr>
      </w:pPr>
    </w:p>
    <w:p w:rsidR="00BA3985" w:rsidRPr="00BA3985" w:rsidRDefault="00BA3985" w:rsidP="00BA3985">
      <w:pPr>
        <w:rPr>
          <w:sz w:val="24"/>
          <w:szCs w:val="24"/>
        </w:rPr>
      </w:pPr>
      <w:r w:rsidRPr="00BA3985">
        <w:rPr>
          <w:sz w:val="24"/>
          <w:szCs w:val="24"/>
        </w:rPr>
        <w:t>Условные обозначения:</w:t>
      </w:r>
    </w:p>
    <w:p w:rsidR="00BA3985" w:rsidRPr="00BA3985" w:rsidRDefault="00BA3985" w:rsidP="00BA3985">
      <w:pPr>
        <w:rPr>
          <w:sz w:val="24"/>
          <w:szCs w:val="24"/>
        </w:rPr>
      </w:pPr>
      <w:r w:rsidRPr="00BA398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46A1F2B" wp14:editId="063A9E20">
                <wp:simplePos x="0" y="0"/>
                <wp:positionH relativeFrom="column">
                  <wp:posOffset>25097</wp:posOffset>
                </wp:positionH>
                <wp:positionV relativeFrom="paragraph">
                  <wp:posOffset>74737</wp:posOffset>
                </wp:positionV>
                <wp:extent cx="365760" cy="278295"/>
                <wp:effectExtent l="0" t="0" r="15240" b="2667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278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Default="00E4026C" w:rsidP="00BA3985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1" style="position:absolute;margin-left:2pt;margin-top:5.9pt;width:28.8pt;height:21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" fillcolor="window" strokecolor="windowText" strokeweight="2pt">
                <v:textbox>
                  <w:txbxContent>
                    <w:p w:rsidR="000D0105" w:rsidRDefault="000D0105" w:rsidP="00BA3985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BA3985" w:rsidRPr="00BA3985" w:rsidRDefault="00BA3985" w:rsidP="00BA3985">
      <w:pPr>
        <w:tabs>
          <w:tab w:val="left" w:pos="1140"/>
        </w:tabs>
        <w:ind w:firstLine="709"/>
        <w:rPr>
          <w:sz w:val="24"/>
          <w:szCs w:val="24"/>
        </w:rPr>
      </w:pPr>
      <w:r w:rsidRPr="00BA3985">
        <w:rPr>
          <w:sz w:val="24"/>
          <w:szCs w:val="24"/>
        </w:rPr>
        <w:t>Место размещения нестационарного торгового объекта (киоск)</w:t>
      </w:r>
    </w:p>
    <w:p w:rsidR="00BA3985" w:rsidRPr="001423AB" w:rsidRDefault="00BA3985" w:rsidP="002857D8">
      <w:pPr>
        <w:ind w:left="5103"/>
        <w:rPr>
          <w:sz w:val="24"/>
          <w:szCs w:val="24"/>
        </w:rPr>
      </w:pPr>
    </w:p>
    <w:p w:rsidR="002C06D1" w:rsidRDefault="002C06D1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BA3985" w:rsidRPr="001423AB" w:rsidRDefault="00BA3985" w:rsidP="00BA398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2.20</w:t>
      </w:r>
    </w:p>
    <w:p w:rsidR="00BA3985" w:rsidRPr="001423AB" w:rsidRDefault="00BA3985" w:rsidP="00BA398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 xml:space="preserve">к схеме размещения </w:t>
      </w:r>
      <w:proofErr w:type="gramStart"/>
      <w:r w:rsidRPr="001423AB">
        <w:rPr>
          <w:sz w:val="24"/>
          <w:szCs w:val="24"/>
        </w:rPr>
        <w:t>нестационарных</w:t>
      </w:r>
      <w:proofErr w:type="gramEnd"/>
      <w:r w:rsidRPr="001423AB">
        <w:rPr>
          <w:sz w:val="24"/>
          <w:szCs w:val="24"/>
        </w:rPr>
        <w:t xml:space="preserve"> </w:t>
      </w:r>
    </w:p>
    <w:p w:rsidR="00BA3985" w:rsidRPr="001423AB" w:rsidRDefault="00BA3985" w:rsidP="00BA398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торговых объектов на территории</w:t>
      </w:r>
    </w:p>
    <w:p w:rsidR="00BA3985" w:rsidRDefault="00BA3985" w:rsidP="00BA398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Печенгского муниципального округа</w:t>
      </w: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BA3985" w:rsidRPr="00BA3985" w:rsidRDefault="00BA3985" w:rsidP="00BA3985">
      <w:pPr>
        <w:spacing w:line="276" w:lineRule="auto"/>
        <w:jc w:val="center"/>
        <w:rPr>
          <w:sz w:val="24"/>
          <w:szCs w:val="24"/>
        </w:rPr>
      </w:pPr>
      <w:r w:rsidRPr="00BA3985">
        <w:rPr>
          <w:sz w:val="24"/>
          <w:szCs w:val="24"/>
        </w:rPr>
        <w:t>Адрес: г. Заполярный, территория, прилегающая к «Парку новых возможностей»</w:t>
      </w:r>
    </w:p>
    <w:p w:rsidR="00BA3985" w:rsidRPr="00DE521D" w:rsidRDefault="00BA3985" w:rsidP="00BA3985">
      <w:pPr>
        <w:spacing w:line="276" w:lineRule="auto"/>
      </w:pPr>
    </w:p>
    <w:p w:rsidR="00BA3985" w:rsidRPr="00DE521D" w:rsidRDefault="006427D1" w:rsidP="00BA3985">
      <w:pPr>
        <w:spacing w:line="276" w:lineRule="auto"/>
        <w:jc w:val="center"/>
      </w:pPr>
      <w:r w:rsidRPr="00DE521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6AB6C31" wp14:editId="7962574F">
                <wp:simplePos x="0" y="0"/>
                <wp:positionH relativeFrom="column">
                  <wp:posOffset>2989663</wp:posOffset>
                </wp:positionH>
                <wp:positionV relativeFrom="paragraph">
                  <wp:posOffset>2258252</wp:posOffset>
                </wp:positionV>
                <wp:extent cx="293370" cy="191135"/>
                <wp:effectExtent l="57150" t="95250" r="30480" b="9461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80850">
                          <a:off x="0" y="0"/>
                          <a:ext cx="293370" cy="191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Pr="00015626" w:rsidRDefault="00E4026C" w:rsidP="00BA3985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015626">
                              <w:rPr>
                                <w:sz w:val="10"/>
                                <w:szCs w:val="10"/>
                              </w:rPr>
                              <w:t>1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2" style="position:absolute;left:0;text-align:left;margin-left:235.4pt;margin-top:177.8pt;width:23.1pt;height:15.05pt;rotation:2818976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" fillcolor="window" strokecolor="windowText" strokeweight="2pt">
                <v:textbox>
                  <w:txbxContent>
                    <w:p w:rsidR="000D0105" w:rsidRPr="00015626" w:rsidRDefault="000D0105" w:rsidP="00BA3985">
                      <w:pPr>
                        <w:rPr>
                          <w:sz w:val="10"/>
                          <w:szCs w:val="10"/>
                        </w:rPr>
                      </w:pPr>
                      <w:r w:rsidRPr="00015626">
                        <w:rPr>
                          <w:sz w:val="10"/>
                          <w:szCs w:val="10"/>
                        </w:rPr>
                        <w:t>1</w:t>
                      </w:r>
                      <w:r>
                        <w:rPr>
                          <w:sz w:val="10"/>
                          <w:szCs w:val="10"/>
                        </w:rPr>
                        <w:t>,2</w:t>
                      </w:r>
                    </w:p>
                  </w:txbxContent>
                </v:textbox>
              </v:rect>
            </w:pict>
          </mc:Fallback>
        </mc:AlternateContent>
      </w:r>
      <w:r w:rsidR="00C34B66" w:rsidRPr="00DE521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10C343D" wp14:editId="3C3CE1B3">
                <wp:simplePos x="0" y="0"/>
                <wp:positionH relativeFrom="column">
                  <wp:posOffset>2368150</wp:posOffset>
                </wp:positionH>
                <wp:positionV relativeFrom="paragraph">
                  <wp:posOffset>3465429</wp:posOffset>
                </wp:positionV>
                <wp:extent cx="293370" cy="191135"/>
                <wp:effectExtent l="89217" t="44133" r="62548" b="43497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349975">
                          <a:off x="0" y="0"/>
                          <a:ext cx="293370" cy="191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Pr="00015626" w:rsidRDefault="00E4026C" w:rsidP="00BA3985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3,4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3" style="position:absolute;left:0;text-align:left;margin-left:186.45pt;margin-top:272.85pt;width:23.1pt;height:15.05pt;rotation:8028133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" fillcolor="window" strokecolor="windowText" strokeweight="2pt">
                <v:textbox>
                  <w:txbxContent>
                    <w:p w:rsidR="000D0105" w:rsidRPr="00015626" w:rsidRDefault="000D0105" w:rsidP="00BA3985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3,4</w:t>
                      </w:r>
                    </w:p>
                  </w:txbxContent>
                </v:textbox>
              </v:rect>
            </w:pict>
          </mc:Fallback>
        </mc:AlternateContent>
      </w:r>
      <w:r w:rsidR="00BA3985" w:rsidRPr="00DE521D">
        <w:rPr>
          <w:noProof/>
        </w:rPr>
        <w:drawing>
          <wp:inline distT="0" distB="0" distL="0" distR="0" wp14:anchorId="04C58BC0" wp14:editId="298EFFA5">
            <wp:extent cx="5987333" cy="5206646"/>
            <wp:effectExtent l="0" t="0" r="0" b="0"/>
            <wp:docPr id="8" name="Рисунок 8" descr="C:\Users\danchuk\Documents\2023-08-16_16-55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chuk\Documents\2023-08-16_16-55-2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936" cy="5217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985" w:rsidRPr="00DE521D" w:rsidRDefault="00BA3985" w:rsidP="00BA3985"/>
    <w:p w:rsidR="00BA3985" w:rsidRPr="00DE521D" w:rsidRDefault="00BA3985" w:rsidP="00BA3985"/>
    <w:p w:rsidR="00BA3985" w:rsidRPr="00DE521D" w:rsidRDefault="00BA3985" w:rsidP="00BA3985"/>
    <w:p w:rsidR="00C34B66" w:rsidRPr="00DE521D" w:rsidRDefault="00C34B66" w:rsidP="00BA3985"/>
    <w:p w:rsidR="00BA3985" w:rsidRPr="00C34B66" w:rsidRDefault="00BA3985" w:rsidP="00BA3985">
      <w:pPr>
        <w:rPr>
          <w:sz w:val="24"/>
          <w:szCs w:val="24"/>
        </w:rPr>
      </w:pPr>
      <w:r w:rsidRPr="00C34B66">
        <w:rPr>
          <w:sz w:val="24"/>
          <w:szCs w:val="24"/>
        </w:rPr>
        <w:t>Условные обозначения:</w:t>
      </w:r>
    </w:p>
    <w:p w:rsidR="00BA3985" w:rsidRPr="00C34B66" w:rsidRDefault="00BA3985" w:rsidP="00BA3985">
      <w:pPr>
        <w:rPr>
          <w:sz w:val="24"/>
          <w:szCs w:val="24"/>
        </w:rPr>
      </w:pPr>
    </w:p>
    <w:p w:rsidR="00BA3985" w:rsidRPr="00C34B66" w:rsidRDefault="00C34B66" w:rsidP="00C34B66">
      <w:pPr>
        <w:tabs>
          <w:tab w:val="left" w:pos="1140"/>
        </w:tabs>
        <w:ind w:left="1134" w:hanging="1134"/>
        <w:rPr>
          <w:sz w:val="24"/>
          <w:szCs w:val="24"/>
        </w:rPr>
      </w:pPr>
      <w:r w:rsidRPr="00C34B6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71D8EB7" wp14:editId="53F8EBC1">
                <wp:simplePos x="0" y="0"/>
                <wp:positionH relativeFrom="column">
                  <wp:posOffset>24765</wp:posOffset>
                </wp:positionH>
                <wp:positionV relativeFrom="paragraph">
                  <wp:posOffset>27305</wp:posOffset>
                </wp:positionV>
                <wp:extent cx="452755" cy="333375"/>
                <wp:effectExtent l="0" t="0" r="2349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75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Default="00E4026C" w:rsidP="00BA3985">
                            <w:pPr>
                              <w:jc w:val="center"/>
                            </w:pPr>
                            <w:r>
                              <w:t>1,2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4" style="position:absolute;left:0;text-align:left;margin-left:1.95pt;margin-top:2.15pt;width:35.65pt;height:26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" fillcolor="window" strokecolor="windowText" strokeweight="2pt">
                <v:textbox>
                  <w:txbxContent>
                    <w:p w:rsidR="000D0105" w:rsidRDefault="000D0105" w:rsidP="00BA3985">
                      <w:pPr>
                        <w:jc w:val="center"/>
                      </w:pPr>
                      <w:r>
                        <w:t>1,2</w:t>
                      </w:r>
                    </w:p>
                  </w:txbxContent>
                </v:textbox>
              </v:rect>
            </w:pict>
          </mc:Fallback>
        </mc:AlternateContent>
      </w:r>
      <w:r w:rsidR="00BA3985" w:rsidRPr="00C34B66">
        <w:rPr>
          <w:sz w:val="24"/>
          <w:szCs w:val="24"/>
        </w:rPr>
        <w:tab/>
        <w:t xml:space="preserve">Место размещения нестационарного торгового объекта на круглогодичный период (автоприцеп, </w:t>
      </w:r>
      <w:proofErr w:type="spellStart"/>
      <w:r w:rsidR="00BA3985" w:rsidRPr="00C34B66">
        <w:rPr>
          <w:sz w:val="24"/>
          <w:szCs w:val="24"/>
        </w:rPr>
        <w:t>фудтрак</w:t>
      </w:r>
      <w:proofErr w:type="spellEnd"/>
      <w:r w:rsidR="00BA3985" w:rsidRPr="00C34B66">
        <w:rPr>
          <w:sz w:val="24"/>
          <w:szCs w:val="24"/>
        </w:rPr>
        <w:t>, торговая палатка, торговый павильон)</w:t>
      </w:r>
    </w:p>
    <w:p w:rsidR="00BA3985" w:rsidRPr="00C34B66" w:rsidRDefault="00BA3985" w:rsidP="00BA3985">
      <w:pPr>
        <w:tabs>
          <w:tab w:val="left" w:pos="1140"/>
        </w:tabs>
        <w:rPr>
          <w:sz w:val="24"/>
          <w:szCs w:val="24"/>
        </w:rPr>
      </w:pPr>
    </w:p>
    <w:p w:rsidR="00BA3985" w:rsidRPr="00C34B66" w:rsidRDefault="00C34B66" w:rsidP="00C34B66">
      <w:pPr>
        <w:tabs>
          <w:tab w:val="left" w:pos="1140"/>
        </w:tabs>
        <w:ind w:left="1134" w:hanging="1134"/>
        <w:rPr>
          <w:sz w:val="24"/>
          <w:szCs w:val="24"/>
        </w:rPr>
      </w:pPr>
      <w:r w:rsidRPr="00C34B6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9236456" wp14:editId="3DCD12A8">
                <wp:simplePos x="0" y="0"/>
                <wp:positionH relativeFrom="column">
                  <wp:posOffset>635</wp:posOffset>
                </wp:positionH>
                <wp:positionV relativeFrom="paragraph">
                  <wp:posOffset>34290</wp:posOffset>
                </wp:positionV>
                <wp:extent cx="476250" cy="33337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Default="00E4026C" w:rsidP="00BA3985">
                            <w:pPr>
                              <w:jc w:val="center"/>
                            </w:pPr>
                            <w:r>
                              <w:t>3,4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5" style="position:absolute;left:0;text-align:left;margin-left:.05pt;margin-top:2.7pt;width:37.5pt;height:26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" fillcolor="window" strokecolor="windowText" strokeweight="2pt">
                <v:textbox>
                  <w:txbxContent>
                    <w:p w:rsidR="000D0105" w:rsidRDefault="000D0105" w:rsidP="00BA3985">
                      <w:pPr>
                        <w:jc w:val="center"/>
                      </w:pPr>
                      <w:r>
                        <w:t>3,4</w:t>
                      </w:r>
                    </w:p>
                  </w:txbxContent>
                </v:textbox>
              </v:rect>
            </w:pict>
          </mc:Fallback>
        </mc:AlternateContent>
      </w:r>
      <w:r w:rsidR="00BA3985" w:rsidRPr="00C34B66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</w:t>
      </w:r>
      <w:r w:rsidR="00BA3985" w:rsidRPr="00C34B66">
        <w:rPr>
          <w:sz w:val="24"/>
          <w:szCs w:val="24"/>
        </w:rPr>
        <w:t>Место размещения нестационарного торгового объекта на круглогодичный период</w:t>
      </w:r>
      <w:r>
        <w:rPr>
          <w:sz w:val="24"/>
          <w:szCs w:val="24"/>
        </w:rPr>
        <w:t xml:space="preserve"> </w:t>
      </w:r>
      <w:r w:rsidR="00BA3985" w:rsidRPr="00C34B66">
        <w:rPr>
          <w:sz w:val="24"/>
          <w:szCs w:val="24"/>
        </w:rPr>
        <w:t xml:space="preserve">(автоприцеп, </w:t>
      </w:r>
      <w:proofErr w:type="spellStart"/>
      <w:r w:rsidR="00BA3985" w:rsidRPr="00C34B66">
        <w:rPr>
          <w:sz w:val="24"/>
          <w:szCs w:val="24"/>
        </w:rPr>
        <w:t>фудтрак</w:t>
      </w:r>
      <w:proofErr w:type="spellEnd"/>
      <w:r w:rsidR="00BA3985" w:rsidRPr="00C34B66">
        <w:rPr>
          <w:sz w:val="24"/>
          <w:szCs w:val="24"/>
        </w:rPr>
        <w:t>, торговая палатка, торговый павильон, торговые места)</w:t>
      </w: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936068" w:rsidRPr="001423AB" w:rsidRDefault="00936068" w:rsidP="00936068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2.21</w:t>
      </w:r>
    </w:p>
    <w:p w:rsidR="00936068" w:rsidRPr="001423AB" w:rsidRDefault="00936068" w:rsidP="00936068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 xml:space="preserve">к схеме размещения </w:t>
      </w:r>
      <w:proofErr w:type="gramStart"/>
      <w:r w:rsidRPr="001423AB">
        <w:rPr>
          <w:sz w:val="24"/>
          <w:szCs w:val="24"/>
        </w:rPr>
        <w:t>нестационарных</w:t>
      </w:r>
      <w:proofErr w:type="gramEnd"/>
      <w:r w:rsidRPr="001423AB">
        <w:rPr>
          <w:sz w:val="24"/>
          <w:szCs w:val="24"/>
        </w:rPr>
        <w:t xml:space="preserve"> </w:t>
      </w:r>
    </w:p>
    <w:p w:rsidR="00936068" w:rsidRPr="001423AB" w:rsidRDefault="00936068" w:rsidP="00936068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торговых объектов на территории</w:t>
      </w:r>
    </w:p>
    <w:p w:rsidR="002857D8" w:rsidRDefault="00936068" w:rsidP="00936068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596F29">
        <w:rPr>
          <w:sz w:val="24"/>
          <w:szCs w:val="24"/>
        </w:rPr>
        <w:t xml:space="preserve">     </w:t>
      </w:r>
      <w:r w:rsidRPr="001423AB">
        <w:rPr>
          <w:sz w:val="24"/>
          <w:szCs w:val="24"/>
        </w:rPr>
        <w:t>Печенгского муниципального округа</w:t>
      </w: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936068" w:rsidRDefault="00936068" w:rsidP="00840B45">
      <w:pPr>
        <w:jc w:val="center"/>
        <w:rPr>
          <w:b/>
          <w:sz w:val="24"/>
          <w:szCs w:val="24"/>
        </w:rPr>
      </w:pPr>
    </w:p>
    <w:p w:rsidR="00936068" w:rsidRPr="00936068" w:rsidRDefault="00936068" w:rsidP="00936068">
      <w:pPr>
        <w:spacing w:line="276" w:lineRule="auto"/>
        <w:jc w:val="center"/>
        <w:rPr>
          <w:sz w:val="24"/>
          <w:szCs w:val="24"/>
        </w:rPr>
      </w:pPr>
      <w:r w:rsidRPr="00936068">
        <w:rPr>
          <w:sz w:val="24"/>
          <w:szCs w:val="24"/>
        </w:rPr>
        <w:t>Адрес: г. Заполярный, «Парк новых возможностей»</w:t>
      </w:r>
    </w:p>
    <w:p w:rsidR="00936068" w:rsidRPr="00884FA7" w:rsidRDefault="00936068" w:rsidP="00936068">
      <w:pPr>
        <w:spacing w:line="276" w:lineRule="auto"/>
      </w:pPr>
    </w:p>
    <w:p w:rsidR="00936068" w:rsidRPr="00884FA7" w:rsidRDefault="00936068" w:rsidP="00936068">
      <w:pPr>
        <w:spacing w:line="276" w:lineRule="auto"/>
        <w:jc w:val="center"/>
      </w:pPr>
      <w:r w:rsidRPr="00884FA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5DE715B" wp14:editId="61AF6794">
                <wp:simplePos x="0" y="0"/>
                <wp:positionH relativeFrom="column">
                  <wp:posOffset>4598848</wp:posOffset>
                </wp:positionH>
                <wp:positionV relativeFrom="paragraph">
                  <wp:posOffset>3590135</wp:posOffset>
                </wp:positionV>
                <wp:extent cx="254633" cy="196701"/>
                <wp:effectExtent l="57150" t="76200" r="31750" b="7048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91050">
                          <a:off x="0" y="0"/>
                          <a:ext cx="254633" cy="19670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Pr="00015626" w:rsidRDefault="00E4026C" w:rsidP="00936068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015626">
                              <w:rPr>
                                <w:sz w:val="10"/>
                                <w:szCs w:val="1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6" style="position:absolute;left:0;text-align:left;margin-left:362.1pt;margin-top:282.7pt;width:20.05pt;height:15.5pt;rotation:2502438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" fillcolor="window" strokecolor="windowText" strokeweight="2pt">
                <v:textbox>
                  <w:txbxContent>
                    <w:p w:rsidR="000D0105" w:rsidRPr="00015626" w:rsidRDefault="000D0105" w:rsidP="00936068">
                      <w:pPr>
                        <w:rPr>
                          <w:sz w:val="10"/>
                          <w:szCs w:val="10"/>
                        </w:rPr>
                      </w:pPr>
                      <w:r w:rsidRPr="00015626">
                        <w:rPr>
                          <w:sz w:val="10"/>
                          <w:szCs w:val="1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884FA7">
        <w:rPr>
          <w:noProof/>
        </w:rPr>
        <w:drawing>
          <wp:inline distT="0" distB="0" distL="0" distR="0" wp14:anchorId="21258976" wp14:editId="38172E89">
            <wp:extent cx="6111875" cy="4686050"/>
            <wp:effectExtent l="0" t="0" r="3175" b="635"/>
            <wp:docPr id="18" name="Рисунок 18" descr="C:\Users\danchuk\Documents\2023-08-16_16-55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chuk\Documents\2023-08-16_16-55-2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56" cy="469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068" w:rsidRPr="00884FA7" w:rsidRDefault="00936068" w:rsidP="00936068"/>
    <w:p w:rsidR="00936068" w:rsidRPr="00884FA7" w:rsidRDefault="00936068" w:rsidP="00936068"/>
    <w:p w:rsidR="00936068" w:rsidRPr="00884FA7" w:rsidRDefault="00936068" w:rsidP="00936068"/>
    <w:p w:rsidR="00936068" w:rsidRPr="00884FA7" w:rsidRDefault="00936068" w:rsidP="00936068"/>
    <w:p w:rsidR="00936068" w:rsidRPr="00936068" w:rsidRDefault="00936068" w:rsidP="00936068">
      <w:pPr>
        <w:rPr>
          <w:sz w:val="24"/>
          <w:szCs w:val="24"/>
        </w:rPr>
      </w:pPr>
      <w:r w:rsidRPr="00936068">
        <w:rPr>
          <w:sz w:val="24"/>
          <w:szCs w:val="24"/>
        </w:rPr>
        <w:t>Условные обозначения:</w:t>
      </w:r>
    </w:p>
    <w:p w:rsidR="00936068" w:rsidRPr="00936068" w:rsidRDefault="00936068" w:rsidP="00936068">
      <w:pPr>
        <w:rPr>
          <w:sz w:val="24"/>
          <w:szCs w:val="24"/>
        </w:rPr>
      </w:pPr>
      <w:r w:rsidRPr="0093606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8EC8EC0" wp14:editId="162D3092">
                <wp:simplePos x="0" y="0"/>
                <wp:positionH relativeFrom="column">
                  <wp:posOffset>1243</wp:posOffset>
                </wp:positionH>
                <wp:positionV relativeFrom="paragraph">
                  <wp:posOffset>65736</wp:posOffset>
                </wp:positionV>
                <wp:extent cx="508884" cy="333375"/>
                <wp:effectExtent l="0" t="0" r="24765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884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Default="00E4026C" w:rsidP="00936068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37" style="position:absolute;margin-left:.1pt;margin-top:5.2pt;width:40.05pt;height:26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" fillcolor="window" strokecolor="windowText" strokeweight="2pt">
                <v:textbox>
                  <w:txbxContent>
                    <w:p w:rsidR="000D0105" w:rsidRDefault="000D0105" w:rsidP="00936068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936068" w:rsidRPr="00936068" w:rsidRDefault="00936068" w:rsidP="00936068">
      <w:pPr>
        <w:tabs>
          <w:tab w:val="left" w:pos="1140"/>
        </w:tabs>
        <w:ind w:left="1134" w:hanging="1134"/>
        <w:rPr>
          <w:sz w:val="24"/>
          <w:szCs w:val="24"/>
        </w:rPr>
      </w:pPr>
      <w:r w:rsidRPr="00936068">
        <w:rPr>
          <w:sz w:val="24"/>
          <w:szCs w:val="24"/>
        </w:rPr>
        <w:tab/>
        <w:t>Место размещения нестационарного торгового объекта для осуществления временной уличной торговли (торговое место)</w:t>
      </w:r>
    </w:p>
    <w:p w:rsidR="00936068" w:rsidRDefault="00936068" w:rsidP="00936068">
      <w:pPr>
        <w:tabs>
          <w:tab w:val="left" w:pos="975"/>
        </w:tabs>
        <w:rPr>
          <w:szCs w:val="26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0D0105" w:rsidRPr="001423AB" w:rsidRDefault="000D0105" w:rsidP="000D010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2.22</w:t>
      </w:r>
    </w:p>
    <w:p w:rsidR="000D0105" w:rsidRPr="001423AB" w:rsidRDefault="000D0105" w:rsidP="000D010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 xml:space="preserve">к схеме размещения </w:t>
      </w:r>
      <w:proofErr w:type="gramStart"/>
      <w:r w:rsidRPr="001423AB">
        <w:rPr>
          <w:sz w:val="24"/>
          <w:szCs w:val="24"/>
        </w:rPr>
        <w:t>нестационарных</w:t>
      </w:r>
      <w:proofErr w:type="gramEnd"/>
      <w:r w:rsidRPr="001423AB">
        <w:rPr>
          <w:sz w:val="24"/>
          <w:szCs w:val="24"/>
        </w:rPr>
        <w:t xml:space="preserve"> </w:t>
      </w:r>
    </w:p>
    <w:p w:rsidR="000D0105" w:rsidRPr="001423AB" w:rsidRDefault="000D0105" w:rsidP="000D010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торговых объектов на территории</w:t>
      </w:r>
    </w:p>
    <w:p w:rsidR="000D0105" w:rsidRDefault="000D0105" w:rsidP="000D0105">
      <w:pPr>
        <w:ind w:left="5103"/>
        <w:rPr>
          <w:sz w:val="24"/>
          <w:szCs w:val="24"/>
        </w:rPr>
      </w:pPr>
      <w:r w:rsidRPr="001423AB">
        <w:rPr>
          <w:sz w:val="24"/>
          <w:szCs w:val="24"/>
        </w:rPr>
        <w:t>Печенгского муниципального округа</w:t>
      </w: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0D0105" w:rsidRDefault="000D0105" w:rsidP="00840B45">
      <w:pPr>
        <w:jc w:val="center"/>
        <w:rPr>
          <w:b/>
          <w:sz w:val="24"/>
          <w:szCs w:val="24"/>
        </w:rPr>
      </w:pPr>
    </w:p>
    <w:p w:rsidR="000D0105" w:rsidRPr="000D0105" w:rsidRDefault="000D0105" w:rsidP="000D0105">
      <w:pPr>
        <w:spacing w:line="276" w:lineRule="auto"/>
        <w:jc w:val="center"/>
        <w:rPr>
          <w:sz w:val="24"/>
          <w:szCs w:val="24"/>
        </w:rPr>
      </w:pPr>
      <w:r w:rsidRPr="000D0105">
        <w:rPr>
          <w:sz w:val="24"/>
          <w:szCs w:val="24"/>
        </w:rPr>
        <w:t>Адрес: г. Заполярный, «Тропа здоровья»</w:t>
      </w:r>
    </w:p>
    <w:p w:rsidR="000D0105" w:rsidRPr="00884FA7" w:rsidRDefault="004D1228" w:rsidP="000D0105">
      <w:pPr>
        <w:spacing w:line="276" w:lineRule="auto"/>
        <w:jc w:val="center"/>
        <w:rPr>
          <w:sz w:val="26"/>
          <w:szCs w:val="26"/>
        </w:rPr>
      </w:pPr>
      <w:r w:rsidRPr="00884FA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AC7A33" wp14:editId="24D8E8A5">
                <wp:simplePos x="0" y="0"/>
                <wp:positionH relativeFrom="column">
                  <wp:posOffset>1026160</wp:posOffset>
                </wp:positionH>
                <wp:positionV relativeFrom="paragraph">
                  <wp:posOffset>2392680</wp:posOffset>
                </wp:positionV>
                <wp:extent cx="233680" cy="180975"/>
                <wp:effectExtent l="64452" t="49848" r="40323" b="40322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803697">
                          <a:off x="0" y="0"/>
                          <a:ext cx="233680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Pr="00015626" w:rsidRDefault="00E4026C" w:rsidP="000D0105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015626">
                              <w:rPr>
                                <w:sz w:val="10"/>
                                <w:szCs w:val="1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8" style="position:absolute;left:0;text-align:left;margin-left:80.8pt;margin-top:188.4pt;width:18.4pt;height:14.25pt;rotation:-7423375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" fillcolor="window" strokecolor="windowText" strokeweight="2pt">
                <v:textbox>
                  <w:txbxContent>
                    <w:p w:rsidR="000D0105" w:rsidRPr="00015626" w:rsidRDefault="000D0105" w:rsidP="000D0105">
                      <w:pPr>
                        <w:rPr>
                          <w:sz w:val="10"/>
                          <w:szCs w:val="10"/>
                        </w:rPr>
                      </w:pPr>
                      <w:r w:rsidRPr="00015626">
                        <w:rPr>
                          <w:sz w:val="10"/>
                          <w:szCs w:val="1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884FA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D8B6076" wp14:editId="77006841">
                <wp:simplePos x="0" y="0"/>
                <wp:positionH relativeFrom="column">
                  <wp:posOffset>1152525</wp:posOffset>
                </wp:positionH>
                <wp:positionV relativeFrom="paragraph">
                  <wp:posOffset>2685415</wp:posOffset>
                </wp:positionV>
                <wp:extent cx="246380" cy="182880"/>
                <wp:effectExtent l="69850" t="44450" r="52070" b="5207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02308">
                          <a:off x="0" y="0"/>
                          <a:ext cx="246380" cy="182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Pr="00015626" w:rsidRDefault="00E4026C" w:rsidP="000D0105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39" style="position:absolute;left:0;text-align:left;margin-left:90.75pt;margin-top:211.45pt;width:19.4pt;height:14.4pt;rotation:-7643346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" fillcolor="window" strokecolor="windowText" strokeweight="2pt">
                <v:textbox>
                  <w:txbxContent>
                    <w:p w:rsidR="000D0105" w:rsidRPr="00015626" w:rsidRDefault="000D0105" w:rsidP="000D0105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0D0105" w:rsidRPr="000D0105">
        <w:rPr>
          <w:noProof/>
        </w:rPr>
        <w:t xml:space="preserve"> </w:t>
      </w:r>
      <w:r w:rsidRPr="004D1228">
        <w:rPr>
          <w:noProof/>
        </w:rPr>
        <w:drawing>
          <wp:inline distT="0" distB="0" distL="0" distR="0" wp14:anchorId="5418E1A9" wp14:editId="07CBDB87">
            <wp:extent cx="5940425" cy="5860108"/>
            <wp:effectExtent l="0" t="0" r="3175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60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105" w:rsidRPr="00884FA7" w:rsidRDefault="000D0105" w:rsidP="000D0105">
      <w:pPr>
        <w:tabs>
          <w:tab w:val="left" w:pos="7470"/>
        </w:tabs>
        <w:jc w:val="right"/>
        <w:rPr>
          <w:sz w:val="22"/>
        </w:rPr>
      </w:pPr>
    </w:p>
    <w:p w:rsidR="000D0105" w:rsidRPr="00884FA7" w:rsidRDefault="000D0105" w:rsidP="000D0105">
      <w:pPr>
        <w:rPr>
          <w:sz w:val="22"/>
        </w:rPr>
      </w:pPr>
    </w:p>
    <w:p w:rsidR="000D0105" w:rsidRPr="00884FA7" w:rsidRDefault="000D0105" w:rsidP="000D0105">
      <w:pPr>
        <w:rPr>
          <w:sz w:val="22"/>
        </w:rPr>
      </w:pPr>
    </w:p>
    <w:p w:rsidR="000D0105" w:rsidRPr="000D0105" w:rsidRDefault="000D0105" w:rsidP="000D0105">
      <w:pPr>
        <w:rPr>
          <w:sz w:val="24"/>
          <w:szCs w:val="24"/>
        </w:rPr>
      </w:pPr>
      <w:r w:rsidRPr="000D0105">
        <w:rPr>
          <w:sz w:val="24"/>
          <w:szCs w:val="24"/>
        </w:rPr>
        <w:t>Условные обозначения:</w:t>
      </w:r>
    </w:p>
    <w:p w:rsidR="000D0105" w:rsidRPr="000D0105" w:rsidRDefault="000D0105" w:rsidP="000D0105">
      <w:pPr>
        <w:rPr>
          <w:sz w:val="24"/>
          <w:szCs w:val="24"/>
        </w:rPr>
      </w:pPr>
      <w:r w:rsidRPr="000D010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21411E" wp14:editId="53CBFA62">
                <wp:simplePos x="0" y="0"/>
                <wp:positionH relativeFrom="column">
                  <wp:posOffset>25097</wp:posOffset>
                </wp:positionH>
                <wp:positionV relativeFrom="paragraph">
                  <wp:posOffset>75510</wp:posOffset>
                </wp:positionV>
                <wp:extent cx="500932" cy="333375"/>
                <wp:effectExtent l="0" t="0" r="13970" b="2857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932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026C" w:rsidRDefault="00E4026C" w:rsidP="000D0105">
                            <w:pPr>
                              <w:jc w:val="center"/>
                            </w:pPr>
                            <w:r>
                              <w:t>1,2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40" style="position:absolute;margin-left:2pt;margin-top:5.95pt;width:39.45pt;height:2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" fillcolor="window" strokecolor="windowText" strokeweight="2pt">
                <v:textbox>
                  <w:txbxContent>
                    <w:p w:rsidR="000D0105" w:rsidRDefault="000D0105" w:rsidP="000D0105">
                      <w:pPr>
                        <w:jc w:val="center"/>
                      </w:pPr>
                      <w:r>
                        <w:t>1,2</w:t>
                      </w:r>
                    </w:p>
                  </w:txbxContent>
                </v:textbox>
              </v:rect>
            </w:pict>
          </mc:Fallback>
        </mc:AlternateContent>
      </w:r>
    </w:p>
    <w:p w:rsidR="000D0105" w:rsidRPr="000D0105" w:rsidRDefault="000D0105" w:rsidP="000D0105">
      <w:pPr>
        <w:tabs>
          <w:tab w:val="left" w:pos="1140"/>
        </w:tabs>
        <w:rPr>
          <w:sz w:val="24"/>
          <w:szCs w:val="24"/>
        </w:rPr>
      </w:pPr>
      <w:r w:rsidRPr="000D0105">
        <w:rPr>
          <w:sz w:val="24"/>
          <w:szCs w:val="24"/>
        </w:rPr>
        <w:tab/>
        <w:t>Место размещения нестационарного торгового объекта (торговые места)</w:t>
      </w:r>
      <w:r w:rsidR="00126720">
        <w:rPr>
          <w:sz w:val="24"/>
          <w:szCs w:val="24"/>
        </w:rPr>
        <w:t>».</w:t>
      </w: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</w:p>
    <w:p w:rsidR="002857D8" w:rsidRDefault="002857D8" w:rsidP="00840B45">
      <w:pPr>
        <w:jc w:val="center"/>
        <w:rPr>
          <w:b/>
          <w:sz w:val="24"/>
          <w:szCs w:val="24"/>
        </w:rPr>
      </w:pPr>
      <w:bookmarkStart w:id="0" w:name="_GoBack"/>
      <w:bookmarkEnd w:id="0"/>
    </w:p>
    <w:sectPr w:rsidR="002857D8" w:rsidSect="004A05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11BA"/>
    <w:multiLevelType w:val="hybridMultilevel"/>
    <w:tmpl w:val="ED8C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23D8E"/>
    <w:rsid w:val="000548C3"/>
    <w:rsid w:val="0008724B"/>
    <w:rsid w:val="00092A2D"/>
    <w:rsid w:val="000A63C3"/>
    <w:rsid w:val="000B0D09"/>
    <w:rsid w:val="000D0105"/>
    <w:rsid w:val="000E76A7"/>
    <w:rsid w:val="001017A1"/>
    <w:rsid w:val="001215AA"/>
    <w:rsid w:val="00121751"/>
    <w:rsid w:val="00124FC2"/>
    <w:rsid w:val="0012654C"/>
    <w:rsid w:val="00126720"/>
    <w:rsid w:val="00126A47"/>
    <w:rsid w:val="00134523"/>
    <w:rsid w:val="001423AB"/>
    <w:rsid w:val="00157029"/>
    <w:rsid w:val="00160B10"/>
    <w:rsid w:val="0016704B"/>
    <w:rsid w:val="00197E09"/>
    <w:rsid w:val="001D34F3"/>
    <w:rsid w:val="001E7E2E"/>
    <w:rsid w:val="001F34F4"/>
    <w:rsid w:val="00200BF9"/>
    <w:rsid w:val="002118DA"/>
    <w:rsid w:val="00223280"/>
    <w:rsid w:val="002239B8"/>
    <w:rsid w:val="002429D9"/>
    <w:rsid w:val="00245C38"/>
    <w:rsid w:val="0024748B"/>
    <w:rsid w:val="00255B14"/>
    <w:rsid w:val="00262B7C"/>
    <w:rsid w:val="00262CCB"/>
    <w:rsid w:val="00263D74"/>
    <w:rsid w:val="00265A44"/>
    <w:rsid w:val="002857D8"/>
    <w:rsid w:val="00290C2F"/>
    <w:rsid w:val="00292F8C"/>
    <w:rsid w:val="00295192"/>
    <w:rsid w:val="002A10A0"/>
    <w:rsid w:val="002B7775"/>
    <w:rsid w:val="002C06D1"/>
    <w:rsid w:val="002D6481"/>
    <w:rsid w:val="002E0E0C"/>
    <w:rsid w:val="00336460"/>
    <w:rsid w:val="0034544B"/>
    <w:rsid w:val="00353C86"/>
    <w:rsid w:val="00374B74"/>
    <w:rsid w:val="00381050"/>
    <w:rsid w:val="00383F9D"/>
    <w:rsid w:val="003C01A7"/>
    <w:rsid w:val="003C26C6"/>
    <w:rsid w:val="003C6080"/>
    <w:rsid w:val="003F7611"/>
    <w:rsid w:val="00411FF2"/>
    <w:rsid w:val="004146B4"/>
    <w:rsid w:val="00427292"/>
    <w:rsid w:val="004373B7"/>
    <w:rsid w:val="00452F7E"/>
    <w:rsid w:val="0045464F"/>
    <w:rsid w:val="0045563B"/>
    <w:rsid w:val="0046229C"/>
    <w:rsid w:val="00474FE0"/>
    <w:rsid w:val="00485565"/>
    <w:rsid w:val="004A0583"/>
    <w:rsid w:val="004A2000"/>
    <w:rsid w:val="004C0121"/>
    <w:rsid w:val="004C418F"/>
    <w:rsid w:val="004C768C"/>
    <w:rsid w:val="004C7AC4"/>
    <w:rsid w:val="004D1228"/>
    <w:rsid w:val="004D147E"/>
    <w:rsid w:val="004D3FD1"/>
    <w:rsid w:val="004E1164"/>
    <w:rsid w:val="004F22C3"/>
    <w:rsid w:val="00500164"/>
    <w:rsid w:val="0050046D"/>
    <w:rsid w:val="005170A6"/>
    <w:rsid w:val="00571893"/>
    <w:rsid w:val="00575622"/>
    <w:rsid w:val="00577F6D"/>
    <w:rsid w:val="00592B45"/>
    <w:rsid w:val="005937A8"/>
    <w:rsid w:val="00596F29"/>
    <w:rsid w:val="005B2406"/>
    <w:rsid w:val="005C5C21"/>
    <w:rsid w:val="005F7A1A"/>
    <w:rsid w:val="00602EFF"/>
    <w:rsid w:val="00625CEF"/>
    <w:rsid w:val="006274CE"/>
    <w:rsid w:val="00635674"/>
    <w:rsid w:val="006427D1"/>
    <w:rsid w:val="00642B8A"/>
    <w:rsid w:val="00672E5D"/>
    <w:rsid w:val="00673160"/>
    <w:rsid w:val="00673341"/>
    <w:rsid w:val="006916B3"/>
    <w:rsid w:val="006948F7"/>
    <w:rsid w:val="006A51EC"/>
    <w:rsid w:val="00700413"/>
    <w:rsid w:val="00704F53"/>
    <w:rsid w:val="00713AAB"/>
    <w:rsid w:val="007302C3"/>
    <w:rsid w:val="007516FD"/>
    <w:rsid w:val="0075245F"/>
    <w:rsid w:val="00753892"/>
    <w:rsid w:val="0076708F"/>
    <w:rsid w:val="00780AF1"/>
    <w:rsid w:val="00784073"/>
    <w:rsid w:val="007875CC"/>
    <w:rsid w:val="007A35B3"/>
    <w:rsid w:val="007B12FB"/>
    <w:rsid w:val="007B1BA1"/>
    <w:rsid w:val="007B24E5"/>
    <w:rsid w:val="007C3B4C"/>
    <w:rsid w:val="007F3AA3"/>
    <w:rsid w:val="00826934"/>
    <w:rsid w:val="0083445C"/>
    <w:rsid w:val="0083650B"/>
    <w:rsid w:val="00840B45"/>
    <w:rsid w:val="00843FE7"/>
    <w:rsid w:val="00862D28"/>
    <w:rsid w:val="008655ED"/>
    <w:rsid w:val="008A123F"/>
    <w:rsid w:val="008A4C2A"/>
    <w:rsid w:val="008A5BF8"/>
    <w:rsid w:val="008B6101"/>
    <w:rsid w:val="008B6D7A"/>
    <w:rsid w:val="008C4EAD"/>
    <w:rsid w:val="008C5D43"/>
    <w:rsid w:val="008D29B7"/>
    <w:rsid w:val="008E588F"/>
    <w:rsid w:val="008F2EE9"/>
    <w:rsid w:val="008F4866"/>
    <w:rsid w:val="00903B55"/>
    <w:rsid w:val="00905889"/>
    <w:rsid w:val="00910B34"/>
    <w:rsid w:val="0091392C"/>
    <w:rsid w:val="00936068"/>
    <w:rsid w:val="00947713"/>
    <w:rsid w:val="00947CF6"/>
    <w:rsid w:val="00955747"/>
    <w:rsid w:val="009672AE"/>
    <w:rsid w:val="00967C3B"/>
    <w:rsid w:val="00972F89"/>
    <w:rsid w:val="009911CD"/>
    <w:rsid w:val="009935C9"/>
    <w:rsid w:val="009A0504"/>
    <w:rsid w:val="009C5172"/>
    <w:rsid w:val="009C7E3D"/>
    <w:rsid w:val="009E170D"/>
    <w:rsid w:val="009E2253"/>
    <w:rsid w:val="009F45F7"/>
    <w:rsid w:val="00A16CC4"/>
    <w:rsid w:val="00A1782A"/>
    <w:rsid w:val="00A26473"/>
    <w:rsid w:val="00A27A3C"/>
    <w:rsid w:val="00A35603"/>
    <w:rsid w:val="00A36508"/>
    <w:rsid w:val="00A40B88"/>
    <w:rsid w:val="00A5283A"/>
    <w:rsid w:val="00A602DE"/>
    <w:rsid w:val="00A66AB4"/>
    <w:rsid w:val="00A826B8"/>
    <w:rsid w:val="00A869B4"/>
    <w:rsid w:val="00A911FD"/>
    <w:rsid w:val="00A93368"/>
    <w:rsid w:val="00AA4576"/>
    <w:rsid w:val="00AB5287"/>
    <w:rsid w:val="00AC060D"/>
    <w:rsid w:val="00AE178A"/>
    <w:rsid w:val="00B21E6E"/>
    <w:rsid w:val="00B41CDE"/>
    <w:rsid w:val="00B43290"/>
    <w:rsid w:val="00B4678C"/>
    <w:rsid w:val="00B50DB9"/>
    <w:rsid w:val="00B60DD4"/>
    <w:rsid w:val="00B97DA1"/>
    <w:rsid w:val="00BA03CE"/>
    <w:rsid w:val="00BA3985"/>
    <w:rsid w:val="00BA47BF"/>
    <w:rsid w:val="00BA6473"/>
    <w:rsid w:val="00BC778F"/>
    <w:rsid w:val="00BE1457"/>
    <w:rsid w:val="00C0366C"/>
    <w:rsid w:val="00C265BD"/>
    <w:rsid w:val="00C34B66"/>
    <w:rsid w:val="00C362D4"/>
    <w:rsid w:val="00C74DBE"/>
    <w:rsid w:val="00C90EEC"/>
    <w:rsid w:val="00C92A15"/>
    <w:rsid w:val="00C933EF"/>
    <w:rsid w:val="00CA0D5C"/>
    <w:rsid w:val="00CA1536"/>
    <w:rsid w:val="00CB4032"/>
    <w:rsid w:val="00CC2E43"/>
    <w:rsid w:val="00CD35AF"/>
    <w:rsid w:val="00CE4D7F"/>
    <w:rsid w:val="00D05D1A"/>
    <w:rsid w:val="00D06AF9"/>
    <w:rsid w:val="00D26BCC"/>
    <w:rsid w:val="00D27221"/>
    <w:rsid w:val="00D31DB7"/>
    <w:rsid w:val="00D4465D"/>
    <w:rsid w:val="00D73871"/>
    <w:rsid w:val="00D835E1"/>
    <w:rsid w:val="00DA3C59"/>
    <w:rsid w:val="00DB3123"/>
    <w:rsid w:val="00DD3D5E"/>
    <w:rsid w:val="00DD6E30"/>
    <w:rsid w:val="00DE10F1"/>
    <w:rsid w:val="00DE5563"/>
    <w:rsid w:val="00E03E2D"/>
    <w:rsid w:val="00E3136D"/>
    <w:rsid w:val="00E4026C"/>
    <w:rsid w:val="00E62DB5"/>
    <w:rsid w:val="00E67AB3"/>
    <w:rsid w:val="00E72502"/>
    <w:rsid w:val="00E843FB"/>
    <w:rsid w:val="00EA1948"/>
    <w:rsid w:val="00EC37F8"/>
    <w:rsid w:val="00EC5FDD"/>
    <w:rsid w:val="00EF0378"/>
    <w:rsid w:val="00F27302"/>
    <w:rsid w:val="00F359EF"/>
    <w:rsid w:val="00F406A5"/>
    <w:rsid w:val="00F46B26"/>
    <w:rsid w:val="00F576DC"/>
    <w:rsid w:val="00F76A5F"/>
    <w:rsid w:val="00F81D45"/>
    <w:rsid w:val="00F835A8"/>
    <w:rsid w:val="00F87A8F"/>
    <w:rsid w:val="00FA2A55"/>
    <w:rsid w:val="00FC6AC6"/>
    <w:rsid w:val="00FE3470"/>
    <w:rsid w:val="00FE377B"/>
    <w:rsid w:val="00FE569B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2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F359E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unhideWhenUsed/>
    <w:rsid w:val="009E225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E225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No Spacing"/>
    <w:uiPriority w:val="1"/>
    <w:qFormat/>
    <w:rsid w:val="00780AF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1F34F4"/>
    <w:rPr>
      <w:color w:val="0000FF" w:themeColor="hyperlink"/>
      <w:u w:val="single"/>
    </w:rPr>
  </w:style>
  <w:style w:type="table" w:customStyle="1" w:styleId="21">
    <w:name w:val="Сетка таблицы2"/>
    <w:basedOn w:val="a1"/>
    <w:next w:val="a3"/>
    <w:uiPriority w:val="59"/>
    <w:rsid w:val="00B4678C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2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F359E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unhideWhenUsed/>
    <w:rsid w:val="009E225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E225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No Spacing"/>
    <w:uiPriority w:val="1"/>
    <w:qFormat/>
    <w:rsid w:val="00780AF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1F34F4"/>
    <w:rPr>
      <w:color w:val="0000FF" w:themeColor="hyperlink"/>
      <w:u w:val="single"/>
    </w:rPr>
  </w:style>
  <w:style w:type="table" w:customStyle="1" w:styleId="21">
    <w:name w:val="Сетка таблицы2"/>
    <w:basedOn w:val="a1"/>
    <w:next w:val="a3"/>
    <w:uiPriority w:val="59"/>
    <w:rsid w:val="00B4678C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32884-A2B3-4046-A744-264B28A8C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2023-10-31T07:19:00Z</cp:lastPrinted>
  <dcterms:created xsi:type="dcterms:W3CDTF">2023-10-31T07:19:00Z</dcterms:created>
  <dcterms:modified xsi:type="dcterms:W3CDTF">2023-11-02T07:49:00Z</dcterms:modified>
</cp:coreProperties>
</file>