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277" w:rsidRPr="009B1277" w:rsidRDefault="009B1277" w:rsidP="009B1277">
      <w:pPr>
        <w:adjustRightInd/>
        <w:spacing w:line="240" w:lineRule="auto"/>
        <w:textAlignment w:val="auto"/>
        <w:rPr>
          <w:color w:val="000000"/>
        </w:rPr>
      </w:pPr>
    </w:p>
    <w:p w:rsidR="009B1277" w:rsidRPr="009B1277" w:rsidRDefault="009B1277" w:rsidP="009B1277">
      <w:pPr>
        <w:adjustRightInd/>
        <w:spacing w:line="240" w:lineRule="auto"/>
        <w:textAlignment w:val="auto"/>
        <w:rPr>
          <w:b/>
          <w:color w:val="000000"/>
        </w:rPr>
      </w:pPr>
      <w:r w:rsidRPr="009B1277">
        <w:rPr>
          <w:noProof/>
          <w:color w:val="000000"/>
        </w:rPr>
        <w:drawing>
          <wp:anchor distT="0" distB="0" distL="114300" distR="114300" simplePos="0" relativeHeight="251659264" behindDoc="0" locked="0" layoutInCell="1" allowOverlap="1" wp14:anchorId="3A0667FB" wp14:editId="22CFE1CD">
            <wp:simplePos x="0" y="0"/>
            <wp:positionH relativeFrom="column">
              <wp:posOffset>2701900</wp:posOffset>
            </wp:positionH>
            <wp:positionV relativeFrom="paragraph">
              <wp:posOffset>107950</wp:posOffset>
            </wp:positionV>
            <wp:extent cx="609600" cy="755650"/>
            <wp:effectExtent l="0" t="0" r="0" b="6350"/>
            <wp:wrapNone/>
            <wp:docPr id="2"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1277" w:rsidRPr="009B1277" w:rsidRDefault="009B1277" w:rsidP="009B1277">
      <w:pPr>
        <w:adjustRightInd/>
        <w:spacing w:line="240" w:lineRule="auto"/>
        <w:jc w:val="center"/>
        <w:textAlignment w:val="auto"/>
        <w:rPr>
          <w:b/>
          <w:color w:val="000000"/>
          <w:sz w:val="28"/>
          <w:szCs w:val="20"/>
        </w:rPr>
      </w:pPr>
    </w:p>
    <w:p w:rsidR="009B1277" w:rsidRPr="009B1277" w:rsidRDefault="009B1277" w:rsidP="009B1277">
      <w:pPr>
        <w:adjustRightInd/>
        <w:spacing w:line="240" w:lineRule="auto"/>
        <w:jc w:val="center"/>
        <w:textAlignment w:val="auto"/>
        <w:rPr>
          <w:b/>
          <w:color w:val="000000"/>
          <w:sz w:val="28"/>
          <w:szCs w:val="20"/>
        </w:rPr>
      </w:pPr>
    </w:p>
    <w:p w:rsidR="009B1277" w:rsidRPr="009B1277" w:rsidRDefault="009B1277" w:rsidP="009B1277">
      <w:pPr>
        <w:adjustRightInd/>
        <w:spacing w:line="240" w:lineRule="auto"/>
        <w:jc w:val="center"/>
        <w:textAlignment w:val="auto"/>
        <w:rPr>
          <w:b/>
          <w:color w:val="000000"/>
          <w:sz w:val="28"/>
          <w:szCs w:val="20"/>
        </w:rPr>
      </w:pPr>
    </w:p>
    <w:p w:rsidR="009B1277" w:rsidRPr="009B1277" w:rsidRDefault="009B1277" w:rsidP="009B1277">
      <w:pPr>
        <w:adjustRightInd/>
        <w:spacing w:line="240" w:lineRule="auto"/>
        <w:jc w:val="center"/>
        <w:textAlignment w:val="auto"/>
        <w:rPr>
          <w:b/>
          <w:color w:val="000000"/>
          <w:sz w:val="28"/>
          <w:szCs w:val="20"/>
        </w:rPr>
      </w:pPr>
    </w:p>
    <w:p w:rsidR="009B1277" w:rsidRPr="009B1277" w:rsidRDefault="009B1277" w:rsidP="009B1277">
      <w:pPr>
        <w:adjustRightInd/>
        <w:spacing w:line="240" w:lineRule="auto"/>
        <w:jc w:val="center"/>
        <w:textAlignment w:val="auto"/>
        <w:rPr>
          <w:b/>
          <w:color w:val="000000"/>
          <w:sz w:val="44"/>
          <w:szCs w:val="44"/>
        </w:rPr>
      </w:pPr>
      <w:r w:rsidRPr="009B1277">
        <w:rPr>
          <w:b/>
          <w:color w:val="000000"/>
          <w:sz w:val="44"/>
          <w:szCs w:val="44"/>
        </w:rPr>
        <w:t xml:space="preserve">АДМИНИСТРАЦИЯ </w:t>
      </w:r>
    </w:p>
    <w:p w:rsidR="009B1277" w:rsidRPr="009B1277" w:rsidRDefault="009B1277" w:rsidP="009B1277">
      <w:pPr>
        <w:adjustRightInd/>
        <w:spacing w:line="240" w:lineRule="auto"/>
        <w:jc w:val="center"/>
        <w:textAlignment w:val="auto"/>
        <w:rPr>
          <w:b/>
          <w:color w:val="000000"/>
          <w:sz w:val="28"/>
          <w:szCs w:val="20"/>
        </w:rPr>
      </w:pPr>
      <w:r w:rsidRPr="009B1277">
        <w:rPr>
          <w:b/>
          <w:color w:val="000000"/>
          <w:sz w:val="28"/>
          <w:szCs w:val="20"/>
        </w:rPr>
        <w:t>ПЕЧЕНГСКОГО МУНИЦИПАЛЬНОГО ОКРУГА</w:t>
      </w:r>
    </w:p>
    <w:p w:rsidR="009B1277" w:rsidRPr="009B1277" w:rsidRDefault="009B1277" w:rsidP="009B1277">
      <w:pPr>
        <w:adjustRightInd/>
        <w:spacing w:line="240" w:lineRule="auto"/>
        <w:jc w:val="center"/>
        <w:textAlignment w:val="auto"/>
        <w:rPr>
          <w:b/>
          <w:color w:val="000000"/>
          <w:sz w:val="28"/>
          <w:szCs w:val="20"/>
        </w:rPr>
      </w:pPr>
      <w:r w:rsidRPr="009B1277">
        <w:rPr>
          <w:b/>
          <w:color w:val="000000"/>
          <w:sz w:val="28"/>
          <w:szCs w:val="20"/>
        </w:rPr>
        <w:t>МУРМАНСКОЙ ОБЛАСТИ</w:t>
      </w:r>
    </w:p>
    <w:p w:rsidR="009B1277" w:rsidRPr="009B1277" w:rsidRDefault="009B1277" w:rsidP="009B1277">
      <w:pPr>
        <w:adjustRightInd/>
        <w:spacing w:line="240" w:lineRule="auto"/>
        <w:jc w:val="center"/>
        <w:textAlignment w:val="auto"/>
        <w:rPr>
          <w:b/>
          <w:color w:val="000000"/>
          <w:sz w:val="16"/>
          <w:szCs w:val="16"/>
        </w:rPr>
      </w:pPr>
    </w:p>
    <w:p w:rsidR="009B1277" w:rsidRPr="009B1277" w:rsidRDefault="009B1277" w:rsidP="009B1277">
      <w:pPr>
        <w:adjustRightInd/>
        <w:spacing w:line="240" w:lineRule="auto"/>
        <w:jc w:val="center"/>
        <w:textAlignment w:val="auto"/>
        <w:rPr>
          <w:b/>
          <w:color w:val="000000"/>
          <w:sz w:val="44"/>
          <w:szCs w:val="44"/>
        </w:rPr>
      </w:pPr>
      <w:r w:rsidRPr="009B1277">
        <w:rPr>
          <w:b/>
          <w:color w:val="000000"/>
          <w:sz w:val="44"/>
          <w:szCs w:val="44"/>
        </w:rPr>
        <w:t>ПОСТАНОВЛЕНИЕ</w:t>
      </w:r>
    </w:p>
    <w:p w:rsidR="009B1277" w:rsidRPr="009B1277" w:rsidRDefault="009B1277" w:rsidP="009B1277">
      <w:pPr>
        <w:adjustRightInd/>
        <w:spacing w:line="240" w:lineRule="auto"/>
        <w:jc w:val="center"/>
        <w:textAlignment w:val="auto"/>
        <w:rPr>
          <w:color w:val="000000"/>
          <w:sz w:val="20"/>
          <w:szCs w:val="20"/>
        </w:rPr>
      </w:pPr>
    </w:p>
    <w:p w:rsidR="009B1277" w:rsidRPr="009B1277" w:rsidRDefault="009B1277" w:rsidP="009B1277">
      <w:pPr>
        <w:adjustRightInd/>
        <w:spacing w:line="240" w:lineRule="auto"/>
        <w:jc w:val="center"/>
        <w:textAlignment w:val="auto"/>
        <w:rPr>
          <w:color w:val="000000"/>
          <w:sz w:val="20"/>
          <w:szCs w:val="20"/>
        </w:rPr>
      </w:pPr>
    </w:p>
    <w:p w:rsidR="009B1277" w:rsidRPr="009B1277" w:rsidRDefault="009B1277" w:rsidP="009B1277">
      <w:pPr>
        <w:adjustRightInd/>
        <w:spacing w:line="240" w:lineRule="auto"/>
        <w:textAlignment w:val="auto"/>
        <w:rPr>
          <w:b/>
          <w:color w:val="000000"/>
          <w:szCs w:val="20"/>
        </w:rPr>
      </w:pPr>
      <w:r w:rsidRPr="009B1277">
        <w:rPr>
          <w:b/>
          <w:color w:val="000000"/>
          <w:szCs w:val="20"/>
        </w:rPr>
        <w:t xml:space="preserve">от </w:t>
      </w:r>
      <w:r w:rsidR="00FE21B5">
        <w:rPr>
          <w:b/>
          <w:color w:val="000000"/>
          <w:szCs w:val="20"/>
        </w:rPr>
        <w:t xml:space="preserve">13.11.2023 </w:t>
      </w:r>
      <w:r w:rsidR="00FE21B5">
        <w:rPr>
          <w:b/>
          <w:color w:val="000000"/>
          <w:szCs w:val="20"/>
        </w:rPr>
        <w:tab/>
      </w:r>
      <w:r w:rsidR="00FE21B5">
        <w:rPr>
          <w:b/>
          <w:color w:val="000000"/>
          <w:szCs w:val="20"/>
        </w:rPr>
        <w:tab/>
      </w:r>
      <w:r w:rsidR="00FE21B5">
        <w:rPr>
          <w:b/>
          <w:color w:val="000000"/>
          <w:szCs w:val="20"/>
        </w:rPr>
        <w:tab/>
      </w:r>
      <w:r w:rsidR="00FE21B5">
        <w:rPr>
          <w:b/>
          <w:color w:val="000000"/>
          <w:szCs w:val="20"/>
        </w:rPr>
        <w:tab/>
      </w:r>
      <w:r w:rsidR="00FE21B5">
        <w:rPr>
          <w:b/>
          <w:color w:val="000000"/>
          <w:szCs w:val="20"/>
        </w:rPr>
        <w:tab/>
      </w:r>
      <w:r w:rsidR="00FE21B5">
        <w:rPr>
          <w:b/>
          <w:color w:val="000000"/>
          <w:szCs w:val="20"/>
        </w:rPr>
        <w:tab/>
      </w:r>
      <w:r w:rsidR="00FE21B5">
        <w:rPr>
          <w:b/>
          <w:color w:val="000000"/>
          <w:szCs w:val="20"/>
        </w:rPr>
        <w:tab/>
      </w:r>
      <w:r w:rsidR="00FE21B5">
        <w:rPr>
          <w:b/>
          <w:color w:val="000000"/>
          <w:szCs w:val="20"/>
        </w:rPr>
        <w:tab/>
      </w:r>
      <w:r w:rsidR="00FE21B5">
        <w:rPr>
          <w:b/>
          <w:color w:val="000000"/>
          <w:szCs w:val="20"/>
        </w:rPr>
        <w:tab/>
      </w:r>
      <w:r w:rsidR="00FE21B5">
        <w:rPr>
          <w:b/>
          <w:color w:val="000000"/>
          <w:szCs w:val="20"/>
        </w:rPr>
        <w:tab/>
      </w:r>
      <w:r w:rsidRPr="009B1277">
        <w:rPr>
          <w:b/>
          <w:color w:val="000000"/>
          <w:szCs w:val="20"/>
        </w:rPr>
        <w:t xml:space="preserve"> № </w:t>
      </w:r>
      <w:r w:rsidR="00FE21B5">
        <w:rPr>
          <w:b/>
          <w:color w:val="000000"/>
          <w:szCs w:val="20"/>
        </w:rPr>
        <w:t>1658</w:t>
      </w:r>
    </w:p>
    <w:p w:rsidR="009B1277" w:rsidRPr="009B1277" w:rsidRDefault="009B1277" w:rsidP="009B1277">
      <w:pPr>
        <w:adjustRightInd/>
        <w:spacing w:line="240" w:lineRule="auto"/>
        <w:jc w:val="center"/>
        <w:textAlignment w:val="auto"/>
        <w:rPr>
          <w:b/>
          <w:color w:val="000000"/>
          <w:sz w:val="28"/>
          <w:szCs w:val="20"/>
        </w:rPr>
      </w:pPr>
      <w:proofErr w:type="spellStart"/>
      <w:r w:rsidRPr="009B1277">
        <w:rPr>
          <w:b/>
          <w:color w:val="000000"/>
          <w:szCs w:val="20"/>
        </w:rPr>
        <w:t>п.г.т</w:t>
      </w:r>
      <w:proofErr w:type="spellEnd"/>
      <w:r w:rsidRPr="009B1277">
        <w:rPr>
          <w:b/>
          <w:color w:val="000000"/>
          <w:szCs w:val="20"/>
        </w:rPr>
        <w:t>. Никель</w:t>
      </w:r>
    </w:p>
    <w:p w:rsidR="009B1277" w:rsidRPr="009B1277" w:rsidRDefault="009B1277" w:rsidP="009B1277">
      <w:pPr>
        <w:adjustRightInd/>
        <w:spacing w:line="240" w:lineRule="auto"/>
        <w:jc w:val="center"/>
        <w:textAlignment w:val="auto"/>
        <w:rPr>
          <w:b/>
          <w:color w:val="000000"/>
        </w:rPr>
      </w:pPr>
    </w:p>
    <w:p w:rsidR="009B1277" w:rsidRPr="009B1277" w:rsidRDefault="009B1277" w:rsidP="009B1277">
      <w:pPr>
        <w:adjustRightInd/>
        <w:spacing w:line="240" w:lineRule="auto"/>
        <w:jc w:val="center"/>
        <w:textAlignment w:val="auto"/>
        <w:rPr>
          <w:b/>
          <w:color w:val="000000"/>
        </w:rPr>
      </w:pPr>
    </w:p>
    <w:p w:rsidR="00A2611F" w:rsidRPr="00A2611F" w:rsidRDefault="00F921BB" w:rsidP="00A2611F">
      <w:pPr>
        <w:autoSpaceDE w:val="0"/>
        <w:autoSpaceDN w:val="0"/>
        <w:spacing w:line="240" w:lineRule="auto"/>
        <w:jc w:val="center"/>
        <w:rPr>
          <w:b/>
          <w:bCs/>
          <w:sz w:val="20"/>
          <w:szCs w:val="20"/>
        </w:rPr>
      </w:pPr>
      <w:r w:rsidRPr="00F921BB">
        <w:rPr>
          <w:b/>
          <w:bCs/>
          <w:sz w:val="20"/>
          <w:szCs w:val="20"/>
        </w:rPr>
        <w:t xml:space="preserve">О внесении изменений в </w:t>
      </w:r>
      <w:r w:rsidR="00A2611F">
        <w:rPr>
          <w:b/>
          <w:bCs/>
          <w:sz w:val="20"/>
          <w:szCs w:val="20"/>
        </w:rPr>
        <w:t>постановление</w:t>
      </w:r>
      <w:r w:rsidR="00A2611F" w:rsidRPr="00F921BB">
        <w:rPr>
          <w:b/>
          <w:bCs/>
          <w:sz w:val="20"/>
          <w:szCs w:val="20"/>
        </w:rPr>
        <w:t xml:space="preserve"> администрации Печенгского муниципального округа</w:t>
      </w:r>
      <w:r w:rsidR="00FE21B5">
        <w:rPr>
          <w:b/>
          <w:bCs/>
          <w:sz w:val="20"/>
          <w:szCs w:val="20"/>
        </w:rPr>
        <w:br/>
      </w:r>
      <w:r w:rsidR="00A2611F" w:rsidRPr="00F921BB">
        <w:rPr>
          <w:b/>
          <w:bCs/>
          <w:sz w:val="20"/>
          <w:szCs w:val="20"/>
        </w:rPr>
        <w:t xml:space="preserve"> от 02.11.2021 № 1194</w:t>
      </w:r>
      <w:r w:rsidR="00A2611F">
        <w:rPr>
          <w:b/>
          <w:bCs/>
          <w:sz w:val="20"/>
          <w:szCs w:val="20"/>
        </w:rPr>
        <w:t xml:space="preserve"> «</w:t>
      </w:r>
      <w:r w:rsidR="00A2611F" w:rsidRPr="00A2611F">
        <w:rPr>
          <w:b/>
          <w:bCs/>
          <w:sz w:val="20"/>
          <w:szCs w:val="20"/>
        </w:rPr>
        <w:t>О создании страхового фонда документации для обеспечения ликвидации чрезвычайных ситуаций на территории Печенгского муниципального округа</w:t>
      </w:r>
      <w:r w:rsidR="00A2611F">
        <w:rPr>
          <w:b/>
          <w:bCs/>
          <w:sz w:val="20"/>
          <w:szCs w:val="20"/>
        </w:rPr>
        <w:t>»</w:t>
      </w:r>
    </w:p>
    <w:p w:rsidR="00A2611F" w:rsidRPr="00A2611F" w:rsidRDefault="00A2611F" w:rsidP="00A2611F">
      <w:pPr>
        <w:widowControl/>
        <w:tabs>
          <w:tab w:val="left" w:pos="4860"/>
        </w:tabs>
        <w:autoSpaceDE w:val="0"/>
        <w:autoSpaceDN w:val="0"/>
        <w:spacing w:line="240" w:lineRule="auto"/>
        <w:ind w:right="201" w:firstLine="540"/>
        <w:textAlignment w:val="auto"/>
      </w:pPr>
    </w:p>
    <w:p w:rsidR="009B1277" w:rsidRPr="00F921BB" w:rsidRDefault="009B1277" w:rsidP="00410180">
      <w:pPr>
        <w:spacing w:line="240" w:lineRule="auto"/>
      </w:pPr>
    </w:p>
    <w:p w:rsidR="009E566F" w:rsidRPr="00F921BB" w:rsidRDefault="009E566F" w:rsidP="00410180">
      <w:pPr>
        <w:widowControl/>
        <w:tabs>
          <w:tab w:val="left" w:pos="4860"/>
        </w:tabs>
        <w:autoSpaceDE w:val="0"/>
        <w:autoSpaceDN w:val="0"/>
        <w:spacing w:line="240" w:lineRule="auto"/>
        <w:ind w:firstLine="720"/>
        <w:textAlignment w:val="auto"/>
      </w:pPr>
      <w:r w:rsidRPr="00F921BB">
        <w:t xml:space="preserve">В целях упорядочения работы </w:t>
      </w:r>
      <w:r w:rsidR="00F921BB" w:rsidRPr="00F921BB">
        <w:t>рабочей группы</w:t>
      </w:r>
      <w:r w:rsidRPr="00F921BB">
        <w:t xml:space="preserve"> по </w:t>
      </w:r>
      <w:r w:rsidR="00F921BB" w:rsidRPr="00F921BB">
        <w:t>комплектованию муниципального страхового фонда документации</w:t>
      </w:r>
      <w:r w:rsidRPr="00F921BB">
        <w:t xml:space="preserve"> Печенгского муниципального округа и в связи с произошедшими кадровыми перестановками</w:t>
      </w:r>
    </w:p>
    <w:p w:rsidR="009E566F" w:rsidRPr="00F921BB" w:rsidRDefault="009E566F" w:rsidP="00410180">
      <w:pPr>
        <w:widowControl/>
        <w:autoSpaceDN w:val="0"/>
        <w:adjustRightInd/>
        <w:spacing w:line="240" w:lineRule="auto"/>
        <w:textAlignment w:val="auto"/>
        <w:rPr>
          <w:b/>
          <w:bCs/>
        </w:rPr>
      </w:pPr>
    </w:p>
    <w:p w:rsidR="009E566F" w:rsidRPr="00F921BB" w:rsidRDefault="009E566F" w:rsidP="00410180">
      <w:pPr>
        <w:widowControl/>
        <w:autoSpaceDN w:val="0"/>
        <w:adjustRightInd/>
        <w:spacing w:line="240" w:lineRule="auto"/>
        <w:textAlignment w:val="auto"/>
        <w:rPr>
          <w:b/>
          <w:bCs/>
        </w:rPr>
      </w:pPr>
      <w:r w:rsidRPr="00F921BB">
        <w:rPr>
          <w:b/>
          <w:bCs/>
        </w:rPr>
        <w:t>ПОСТАНОВЛЯЮ:</w:t>
      </w:r>
    </w:p>
    <w:p w:rsidR="009E566F" w:rsidRPr="00F921BB" w:rsidRDefault="009E566F" w:rsidP="00410180">
      <w:pPr>
        <w:widowControl/>
        <w:autoSpaceDE w:val="0"/>
        <w:autoSpaceDN w:val="0"/>
        <w:spacing w:line="240" w:lineRule="auto"/>
        <w:textAlignment w:val="auto"/>
        <w:rPr>
          <w:b/>
          <w:bCs/>
        </w:rPr>
      </w:pPr>
    </w:p>
    <w:p w:rsidR="00A2611F" w:rsidRPr="00A2611F" w:rsidRDefault="00FE21B5" w:rsidP="00FE21B5">
      <w:pPr>
        <w:pStyle w:val="af"/>
        <w:numPr>
          <w:ilvl w:val="0"/>
          <w:numId w:val="20"/>
        </w:numPr>
        <w:tabs>
          <w:tab w:val="left" w:pos="993"/>
        </w:tabs>
        <w:autoSpaceDE w:val="0"/>
        <w:autoSpaceDN w:val="0"/>
        <w:spacing w:line="240" w:lineRule="auto"/>
        <w:ind w:left="0" w:firstLine="720"/>
        <w:rPr>
          <w:bCs/>
        </w:rPr>
      </w:pPr>
      <w:r>
        <w:t xml:space="preserve"> </w:t>
      </w:r>
      <w:r w:rsidR="009E566F" w:rsidRPr="001F1D27">
        <w:t xml:space="preserve">Внести </w:t>
      </w:r>
      <w:r w:rsidR="00A2611F">
        <w:t>изменения</w:t>
      </w:r>
      <w:r w:rsidR="00A2611F" w:rsidRPr="001F1D27">
        <w:t xml:space="preserve"> </w:t>
      </w:r>
      <w:r w:rsidR="00F921BB" w:rsidRPr="001F1D27">
        <w:t xml:space="preserve">в </w:t>
      </w:r>
      <w:r w:rsidR="00A2611F">
        <w:t>постановление</w:t>
      </w:r>
      <w:r w:rsidR="00F921BB" w:rsidRPr="001F1D27">
        <w:t xml:space="preserve"> администрации</w:t>
      </w:r>
      <w:r w:rsidR="00A2611F">
        <w:t xml:space="preserve"> Печенгского муниципального округа от 02.11.2021 № 1194</w:t>
      </w:r>
      <w:r w:rsidR="00A2611F" w:rsidRPr="00A2611F">
        <w:rPr>
          <w:bCs/>
        </w:rPr>
        <w:t xml:space="preserve"> «О создании страхового фонда документации для обеспечения ликвидации чрезвычайных ситуаций на территории Печенгского муниципального округа»</w:t>
      </w:r>
      <w:r w:rsidR="00B7571E">
        <w:rPr>
          <w:bCs/>
        </w:rPr>
        <w:t>, изложив п</w:t>
      </w:r>
      <w:r w:rsidR="00A2611F">
        <w:rPr>
          <w:bCs/>
        </w:rPr>
        <w:t xml:space="preserve">риложение № 3 </w:t>
      </w:r>
      <w:r w:rsidR="00B7571E">
        <w:rPr>
          <w:bCs/>
        </w:rPr>
        <w:t xml:space="preserve">в новой редакции </w:t>
      </w:r>
      <w:r w:rsidR="00A2611F">
        <w:rPr>
          <w:bCs/>
        </w:rPr>
        <w:t>согласно приложению.</w:t>
      </w:r>
      <w:r w:rsidR="00A2611F">
        <w:t xml:space="preserve"> </w:t>
      </w:r>
    </w:p>
    <w:p w:rsidR="00DF4F7A" w:rsidRPr="001F1D27" w:rsidRDefault="006F3000" w:rsidP="00410180">
      <w:pPr>
        <w:spacing w:line="240" w:lineRule="auto"/>
        <w:ind w:firstLine="709"/>
        <w:rPr>
          <w:rStyle w:val="FontStyle18"/>
          <w:sz w:val="24"/>
          <w:szCs w:val="24"/>
        </w:rPr>
      </w:pPr>
      <w:r w:rsidRPr="001F1D27">
        <w:rPr>
          <w:rFonts w:eastAsia="Calibri"/>
        </w:rPr>
        <w:t>2</w:t>
      </w:r>
      <w:r w:rsidR="00DF4F7A" w:rsidRPr="001F1D27">
        <w:rPr>
          <w:rFonts w:eastAsia="Calibri"/>
        </w:rPr>
        <w:t xml:space="preserve">. Настоящее постановление вступает в силу после его </w:t>
      </w:r>
      <w:r w:rsidR="00B7571E">
        <w:rPr>
          <w:rFonts w:eastAsia="Calibri"/>
        </w:rPr>
        <w:t>опубликования</w:t>
      </w:r>
      <w:r w:rsidR="00DF4F7A" w:rsidRPr="001F1D27">
        <w:rPr>
          <w:rFonts w:eastAsia="Calibri"/>
        </w:rPr>
        <w:t>.</w:t>
      </w:r>
    </w:p>
    <w:p w:rsidR="00E129FF" w:rsidRPr="001F1D27" w:rsidRDefault="006F3000" w:rsidP="00410180">
      <w:pPr>
        <w:spacing w:line="240" w:lineRule="auto"/>
        <w:ind w:firstLine="709"/>
        <w:rPr>
          <w:rStyle w:val="FontStyle18"/>
          <w:sz w:val="24"/>
          <w:szCs w:val="24"/>
        </w:rPr>
      </w:pPr>
      <w:r w:rsidRPr="001F1D27">
        <w:rPr>
          <w:rStyle w:val="FontStyle18"/>
          <w:sz w:val="24"/>
          <w:szCs w:val="24"/>
        </w:rPr>
        <w:t>3</w:t>
      </w:r>
      <w:r w:rsidR="00E129FF" w:rsidRPr="001F1D27">
        <w:rPr>
          <w:rStyle w:val="FontStyle18"/>
          <w:sz w:val="24"/>
          <w:szCs w:val="24"/>
        </w:rPr>
        <w:t>. Настоящее постановление подлежит размещению на официальном сайте Печенгского муниципального округа https://pechengamr.gov-murman.ru/.</w:t>
      </w:r>
    </w:p>
    <w:p w:rsidR="00E47DB2" w:rsidRPr="001F1D27" w:rsidRDefault="00E47DB2" w:rsidP="00410180">
      <w:pPr>
        <w:spacing w:line="240" w:lineRule="auto"/>
        <w:ind w:firstLine="709"/>
      </w:pPr>
    </w:p>
    <w:p w:rsidR="00E47DB2" w:rsidRPr="001F1D27" w:rsidRDefault="00E47DB2" w:rsidP="00410180">
      <w:pPr>
        <w:spacing w:line="240" w:lineRule="auto"/>
        <w:ind w:firstLine="709"/>
      </w:pPr>
    </w:p>
    <w:p w:rsidR="006B08CE" w:rsidRPr="001F1D27" w:rsidRDefault="00E129FF" w:rsidP="00410180">
      <w:pPr>
        <w:spacing w:line="240" w:lineRule="auto"/>
      </w:pPr>
      <w:r w:rsidRPr="001F1D27">
        <w:t>Глав</w:t>
      </w:r>
      <w:r w:rsidR="00E61B6C" w:rsidRPr="001F1D27">
        <w:t>а</w:t>
      </w:r>
      <w:r w:rsidRPr="001F1D27">
        <w:t xml:space="preserve"> Печ</w:t>
      </w:r>
      <w:r w:rsidR="00B426EB" w:rsidRPr="001F1D27">
        <w:t xml:space="preserve">енгского муниципального округа         </w:t>
      </w:r>
      <w:r w:rsidRPr="001F1D27">
        <w:t xml:space="preserve">                                  </w:t>
      </w:r>
      <w:r w:rsidR="00E61B6C" w:rsidRPr="001F1D27">
        <w:t xml:space="preserve">           </w:t>
      </w:r>
      <w:r w:rsidRPr="001F1D27">
        <w:t xml:space="preserve">  </w:t>
      </w:r>
      <w:r w:rsidR="00E61B6C" w:rsidRPr="001F1D27">
        <w:t>А.В. Кузнецов</w:t>
      </w:r>
    </w:p>
    <w:p w:rsidR="001D22E8" w:rsidRDefault="001D22E8" w:rsidP="006B08CE">
      <w:pPr>
        <w:spacing w:line="240" w:lineRule="auto"/>
        <w:rPr>
          <w:sz w:val="20"/>
          <w:szCs w:val="20"/>
        </w:rPr>
      </w:pPr>
    </w:p>
    <w:p w:rsidR="001F1D27" w:rsidRDefault="001F1D27" w:rsidP="006B08CE">
      <w:pPr>
        <w:spacing w:line="240" w:lineRule="auto"/>
        <w:rPr>
          <w:sz w:val="20"/>
          <w:szCs w:val="20"/>
        </w:rPr>
      </w:pPr>
    </w:p>
    <w:p w:rsidR="001F1D27" w:rsidRDefault="001F1D27" w:rsidP="006B08CE">
      <w:pPr>
        <w:spacing w:line="240" w:lineRule="auto"/>
        <w:rPr>
          <w:sz w:val="20"/>
          <w:szCs w:val="20"/>
        </w:rPr>
      </w:pPr>
    </w:p>
    <w:p w:rsidR="001F1D27" w:rsidRDefault="001F1D27" w:rsidP="006B08CE">
      <w:pPr>
        <w:spacing w:line="240" w:lineRule="auto"/>
        <w:rPr>
          <w:sz w:val="20"/>
          <w:szCs w:val="20"/>
        </w:rPr>
      </w:pPr>
    </w:p>
    <w:p w:rsidR="001F1D27" w:rsidRPr="001F1D27" w:rsidRDefault="001F1D27" w:rsidP="006B08CE">
      <w:pPr>
        <w:spacing w:line="240" w:lineRule="auto"/>
        <w:rPr>
          <w:sz w:val="20"/>
          <w:szCs w:val="20"/>
        </w:rPr>
      </w:pPr>
    </w:p>
    <w:p w:rsidR="00FE21B5" w:rsidRDefault="00FE21B5" w:rsidP="006B08CE">
      <w:pPr>
        <w:spacing w:line="240" w:lineRule="auto"/>
        <w:rPr>
          <w:sz w:val="20"/>
          <w:szCs w:val="20"/>
        </w:rPr>
      </w:pPr>
    </w:p>
    <w:p w:rsidR="00FE21B5" w:rsidRDefault="00FE21B5" w:rsidP="006B08CE">
      <w:pPr>
        <w:spacing w:line="240" w:lineRule="auto"/>
        <w:rPr>
          <w:sz w:val="20"/>
          <w:szCs w:val="20"/>
        </w:rPr>
      </w:pPr>
    </w:p>
    <w:p w:rsidR="00FE21B5" w:rsidRDefault="00FE21B5" w:rsidP="006B08CE">
      <w:pPr>
        <w:spacing w:line="240" w:lineRule="auto"/>
        <w:rPr>
          <w:sz w:val="20"/>
          <w:szCs w:val="20"/>
        </w:rPr>
      </w:pPr>
    </w:p>
    <w:p w:rsidR="00FE21B5" w:rsidRDefault="00FE21B5" w:rsidP="006B08CE">
      <w:pPr>
        <w:spacing w:line="240" w:lineRule="auto"/>
        <w:rPr>
          <w:sz w:val="20"/>
          <w:szCs w:val="20"/>
        </w:rPr>
      </w:pPr>
    </w:p>
    <w:p w:rsidR="00FE21B5" w:rsidRDefault="00FE21B5" w:rsidP="006B08CE">
      <w:pPr>
        <w:spacing w:line="240" w:lineRule="auto"/>
        <w:rPr>
          <w:sz w:val="20"/>
          <w:szCs w:val="20"/>
        </w:rPr>
      </w:pPr>
    </w:p>
    <w:p w:rsidR="00FE21B5" w:rsidRDefault="00FE21B5" w:rsidP="006B08CE">
      <w:pPr>
        <w:spacing w:line="240" w:lineRule="auto"/>
        <w:rPr>
          <w:sz w:val="20"/>
          <w:szCs w:val="20"/>
        </w:rPr>
      </w:pPr>
    </w:p>
    <w:p w:rsidR="00FE21B5" w:rsidRDefault="00FE21B5" w:rsidP="006B08CE">
      <w:pPr>
        <w:spacing w:line="240" w:lineRule="auto"/>
        <w:rPr>
          <w:sz w:val="20"/>
          <w:szCs w:val="20"/>
        </w:rPr>
      </w:pPr>
    </w:p>
    <w:p w:rsidR="00FE21B5" w:rsidRDefault="00FE21B5" w:rsidP="006B08CE">
      <w:pPr>
        <w:spacing w:line="240" w:lineRule="auto"/>
        <w:rPr>
          <w:sz w:val="20"/>
          <w:szCs w:val="20"/>
        </w:rPr>
      </w:pPr>
    </w:p>
    <w:p w:rsidR="00E47DB2" w:rsidRPr="001F1D27" w:rsidRDefault="00836828" w:rsidP="006B08CE">
      <w:pPr>
        <w:spacing w:line="240" w:lineRule="auto"/>
        <w:rPr>
          <w:sz w:val="20"/>
          <w:szCs w:val="20"/>
        </w:rPr>
      </w:pPr>
      <w:r w:rsidRPr="001F1D27">
        <w:rPr>
          <w:sz w:val="20"/>
          <w:szCs w:val="20"/>
        </w:rPr>
        <w:t>Соболев</w:t>
      </w:r>
      <w:r w:rsidR="006F3000" w:rsidRPr="001F1D27">
        <w:rPr>
          <w:sz w:val="20"/>
          <w:szCs w:val="20"/>
        </w:rPr>
        <w:t xml:space="preserve"> А.</w:t>
      </w:r>
      <w:r w:rsidRPr="001F1D27">
        <w:rPr>
          <w:sz w:val="20"/>
          <w:szCs w:val="20"/>
        </w:rPr>
        <w:t>В</w:t>
      </w:r>
      <w:r w:rsidR="006F3000" w:rsidRPr="001F1D27">
        <w:rPr>
          <w:sz w:val="20"/>
          <w:szCs w:val="20"/>
        </w:rPr>
        <w:t>.</w:t>
      </w:r>
      <w:r w:rsidR="0056519D" w:rsidRPr="001F1D27">
        <w:rPr>
          <w:sz w:val="20"/>
          <w:szCs w:val="20"/>
        </w:rPr>
        <w:t>,</w:t>
      </w:r>
      <w:r w:rsidR="00E47DB2" w:rsidRPr="001F1D27">
        <w:rPr>
          <w:sz w:val="20"/>
          <w:szCs w:val="20"/>
        </w:rPr>
        <w:t xml:space="preserve"> 5</w:t>
      </w:r>
      <w:r w:rsidR="00823F7B" w:rsidRPr="001F1D27">
        <w:rPr>
          <w:sz w:val="20"/>
          <w:szCs w:val="20"/>
        </w:rPr>
        <w:t>0007</w:t>
      </w:r>
    </w:p>
    <w:p w:rsidR="00B7571E" w:rsidRDefault="00B7571E" w:rsidP="00FE21B5">
      <w:pPr>
        <w:spacing w:line="240" w:lineRule="auto"/>
        <w:ind w:left="5529"/>
      </w:pPr>
      <w:r w:rsidRPr="00B7571E">
        <w:lastRenderedPageBreak/>
        <w:t>Приложение</w:t>
      </w:r>
      <w:r>
        <w:t xml:space="preserve"> </w:t>
      </w:r>
    </w:p>
    <w:p w:rsidR="00B7571E" w:rsidRDefault="00B7571E" w:rsidP="00FE21B5">
      <w:pPr>
        <w:spacing w:line="240" w:lineRule="auto"/>
        <w:ind w:left="5529"/>
      </w:pPr>
      <w:r>
        <w:t>к постановлению администрации</w:t>
      </w:r>
      <w:r w:rsidR="00FE21B5">
        <w:t xml:space="preserve"> </w:t>
      </w:r>
      <w:r>
        <w:t xml:space="preserve">Печенгского муниципального округа </w:t>
      </w:r>
    </w:p>
    <w:p w:rsidR="00B7571E" w:rsidRDefault="00B7571E" w:rsidP="00FE21B5">
      <w:pPr>
        <w:spacing w:line="240" w:lineRule="auto"/>
        <w:ind w:left="5529"/>
      </w:pPr>
      <w:r>
        <w:t>от</w:t>
      </w:r>
      <w:r w:rsidR="00FE21B5">
        <w:t xml:space="preserve"> 13.11.2023 </w:t>
      </w:r>
      <w:r>
        <w:t>№</w:t>
      </w:r>
      <w:r w:rsidR="00FE21B5">
        <w:t xml:space="preserve"> 1658</w:t>
      </w:r>
    </w:p>
    <w:p w:rsidR="00B7571E" w:rsidRDefault="00B7571E" w:rsidP="00B7571E">
      <w:pPr>
        <w:spacing w:line="240" w:lineRule="auto"/>
        <w:jc w:val="right"/>
      </w:pPr>
    </w:p>
    <w:p w:rsidR="00B7571E" w:rsidRDefault="00B7571E" w:rsidP="00B7571E">
      <w:pPr>
        <w:spacing w:line="240" w:lineRule="auto"/>
        <w:jc w:val="right"/>
      </w:pPr>
    </w:p>
    <w:p w:rsidR="00B7571E" w:rsidRPr="00B7571E" w:rsidRDefault="00FE21B5" w:rsidP="00FE21B5">
      <w:pPr>
        <w:spacing w:line="240" w:lineRule="auto"/>
        <w:ind w:left="5529"/>
      </w:pPr>
      <w:r>
        <w:t>«</w:t>
      </w:r>
      <w:r w:rsidR="00B7571E">
        <w:t>Приложение № 3</w:t>
      </w:r>
    </w:p>
    <w:p w:rsidR="00B7571E" w:rsidRDefault="00B7571E" w:rsidP="00FE21B5">
      <w:pPr>
        <w:spacing w:line="240" w:lineRule="auto"/>
        <w:ind w:left="5529"/>
      </w:pPr>
      <w:r>
        <w:t>к постановлению администрации</w:t>
      </w:r>
    </w:p>
    <w:p w:rsidR="00B7571E" w:rsidRDefault="00B7571E" w:rsidP="00FE21B5">
      <w:pPr>
        <w:spacing w:line="240" w:lineRule="auto"/>
        <w:ind w:left="5529"/>
      </w:pPr>
      <w:r>
        <w:t>Печенгского муниципального округа</w:t>
      </w:r>
    </w:p>
    <w:p w:rsidR="00B7571E" w:rsidRDefault="00B7571E" w:rsidP="00FE21B5">
      <w:pPr>
        <w:spacing w:line="240" w:lineRule="auto"/>
        <w:ind w:left="5529"/>
      </w:pPr>
      <w:r>
        <w:t xml:space="preserve">от 02.11.2021 № 1194 </w:t>
      </w:r>
    </w:p>
    <w:p w:rsidR="00B7571E" w:rsidRDefault="00B7571E" w:rsidP="00B7571E">
      <w:pPr>
        <w:spacing w:line="240" w:lineRule="auto"/>
        <w:jc w:val="right"/>
      </w:pPr>
    </w:p>
    <w:p w:rsidR="00B7571E" w:rsidRPr="00B7571E" w:rsidRDefault="00B7571E" w:rsidP="00B7571E">
      <w:pPr>
        <w:autoSpaceDE w:val="0"/>
        <w:autoSpaceDN w:val="0"/>
        <w:spacing w:line="240" w:lineRule="auto"/>
        <w:jc w:val="center"/>
        <w:textAlignment w:val="auto"/>
        <w:rPr>
          <w:b/>
        </w:rPr>
      </w:pPr>
    </w:p>
    <w:p w:rsidR="00B7571E" w:rsidRPr="00B7571E" w:rsidRDefault="00B7571E" w:rsidP="00B7571E">
      <w:pPr>
        <w:autoSpaceDE w:val="0"/>
        <w:autoSpaceDN w:val="0"/>
        <w:spacing w:line="240" w:lineRule="auto"/>
        <w:jc w:val="center"/>
        <w:textAlignment w:val="auto"/>
        <w:rPr>
          <w:b/>
        </w:rPr>
      </w:pPr>
    </w:p>
    <w:p w:rsidR="00B7571E" w:rsidRPr="00B7571E" w:rsidRDefault="00B7571E" w:rsidP="00B7571E">
      <w:pPr>
        <w:widowControl/>
        <w:adjustRightInd/>
        <w:spacing w:line="240" w:lineRule="auto"/>
        <w:jc w:val="center"/>
        <w:textAlignment w:val="auto"/>
        <w:outlineLvl w:val="0"/>
        <w:rPr>
          <w:b/>
          <w:bCs/>
          <w:kern w:val="36"/>
        </w:rPr>
      </w:pPr>
      <w:r w:rsidRPr="00B7571E">
        <w:rPr>
          <w:b/>
          <w:bCs/>
          <w:kern w:val="36"/>
        </w:rPr>
        <w:t>СОСТАВ РАБОЧЕЙ ГРУППЫ</w:t>
      </w:r>
    </w:p>
    <w:p w:rsidR="00B7571E" w:rsidRPr="00B7571E" w:rsidRDefault="00B7571E" w:rsidP="00B7571E">
      <w:pPr>
        <w:widowControl/>
        <w:adjustRightInd/>
        <w:spacing w:line="240" w:lineRule="auto"/>
        <w:jc w:val="center"/>
        <w:textAlignment w:val="auto"/>
        <w:outlineLvl w:val="0"/>
        <w:rPr>
          <w:bCs/>
          <w:kern w:val="36"/>
        </w:rPr>
      </w:pPr>
      <w:r w:rsidRPr="00B7571E">
        <w:rPr>
          <w:bCs/>
          <w:kern w:val="36"/>
        </w:rPr>
        <w:t>по комплектованию муниципального страхового фонда документации</w:t>
      </w:r>
    </w:p>
    <w:p w:rsidR="00B7571E" w:rsidRPr="00B7571E" w:rsidRDefault="00B7571E" w:rsidP="00B7571E">
      <w:pPr>
        <w:widowControl/>
        <w:adjustRightInd/>
        <w:spacing w:line="240" w:lineRule="auto"/>
        <w:textAlignment w:val="auto"/>
      </w:pPr>
    </w:p>
    <w:tbl>
      <w:tblPr>
        <w:tblW w:w="9600" w:type="dxa"/>
        <w:tblCellMar>
          <w:left w:w="0" w:type="dxa"/>
          <w:right w:w="0" w:type="dxa"/>
        </w:tblCellMar>
        <w:tblLook w:val="04A0" w:firstRow="1" w:lastRow="0" w:firstColumn="1" w:lastColumn="0" w:noHBand="0" w:noVBand="1"/>
      </w:tblPr>
      <w:tblGrid>
        <w:gridCol w:w="3476"/>
        <w:gridCol w:w="6124"/>
      </w:tblGrid>
      <w:tr w:rsidR="00B7571E" w:rsidRPr="00B7571E" w:rsidTr="00CE3B5B">
        <w:tc>
          <w:tcPr>
            <w:tcW w:w="9600"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7571E" w:rsidRPr="00B7571E" w:rsidRDefault="00B7571E" w:rsidP="00B7571E">
            <w:pPr>
              <w:widowControl/>
              <w:adjustRightInd/>
              <w:spacing w:line="240" w:lineRule="auto"/>
              <w:jc w:val="left"/>
              <w:textAlignment w:val="auto"/>
              <w:rPr>
                <w:b/>
                <w:bCs/>
              </w:rPr>
            </w:pPr>
            <w:r w:rsidRPr="00B7571E">
              <w:t>Руководитель рабочей группы:</w:t>
            </w:r>
          </w:p>
        </w:tc>
      </w:tr>
      <w:tr w:rsidR="00B7571E" w:rsidRPr="00B7571E" w:rsidTr="00CE3B5B">
        <w:tc>
          <w:tcPr>
            <w:tcW w:w="34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7571E" w:rsidRPr="00B7571E" w:rsidRDefault="00B7571E" w:rsidP="00B7571E">
            <w:pPr>
              <w:widowControl/>
              <w:adjustRightInd/>
              <w:spacing w:line="240" w:lineRule="auto"/>
              <w:jc w:val="left"/>
              <w:textAlignment w:val="auto"/>
            </w:pPr>
            <w:r w:rsidRPr="00B7571E">
              <w:t>Пономарев</w:t>
            </w:r>
          </w:p>
          <w:p w:rsidR="00B7571E" w:rsidRPr="00B7571E" w:rsidRDefault="00B7571E" w:rsidP="00B7571E">
            <w:pPr>
              <w:widowControl/>
              <w:adjustRightInd/>
              <w:spacing w:line="240" w:lineRule="auto"/>
              <w:jc w:val="left"/>
              <w:textAlignment w:val="auto"/>
            </w:pPr>
            <w:r w:rsidRPr="00B7571E">
              <w:t>Андрей Валерьевич</w:t>
            </w:r>
          </w:p>
        </w:tc>
        <w:tc>
          <w:tcPr>
            <w:tcW w:w="61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7571E" w:rsidRPr="00B7571E" w:rsidRDefault="00B7571E" w:rsidP="00B7571E">
            <w:pPr>
              <w:widowControl/>
              <w:adjustRightInd/>
              <w:spacing w:line="240" w:lineRule="auto"/>
              <w:jc w:val="left"/>
              <w:textAlignment w:val="auto"/>
            </w:pPr>
            <w:r w:rsidRPr="00B7571E">
              <w:t>- заместитель Главы Печенгского муниципального округа</w:t>
            </w:r>
          </w:p>
        </w:tc>
      </w:tr>
      <w:tr w:rsidR="00B7571E" w:rsidRPr="00B7571E" w:rsidTr="00CE3B5B">
        <w:tc>
          <w:tcPr>
            <w:tcW w:w="9600"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7571E" w:rsidRPr="00B7571E" w:rsidRDefault="00B7571E" w:rsidP="00B7571E">
            <w:pPr>
              <w:widowControl/>
              <w:adjustRightInd/>
              <w:spacing w:line="240" w:lineRule="auto"/>
              <w:jc w:val="left"/>
              <w:textAlignment w:val="auto"/>
            </w:pPr>
            <w:r w:rsidRPr="00B7571E">
              <w:t>Заместитель руководителя рабочей группы:</w:t>
            </w:r>
          </w:p>
        </w:tc>
      </w:tr>
      <w:tr w:rsidR="00B7571E" w:rsidRPr="00B7571E" w:rsidTr="00CE3B5B">
        <w:tc>
          <w:tcPr>
            <w:tcW w:w="34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7571E" w:rsidRPr="00B7571E" w:rsidRDefault="00B7571E" w:rsidP="00B7571E">
            <w:pPr>
              <w:widowControl/>
              <w:adjustRightInd/>
              <w:spacing w:line="240" w:lineRule="auto"/>
              <w:jc w:val="left"/>
              <w:textAlignment w:val="auto"/>
            </w:pPr>
            <w:r w:rsidRPr="00B7571E">
              <w:t>Соболев</w:t>
            </w:r>
          </w:p>
          <w:p w:rsidR="00B7571E" w:rsidRPr="00B7571E" w:rsidRDefault="00B7571E" w:rsidP="00B7571E">
            <w:pPr>
              <w:widowControl/>
              <w:adjustRightInd/>
              <w:spacing w:line="240" w:lineRule="auto"/>
              <w:jc w:val="left"/>
              <w:textAlignment w:val="auto"/>
            </w:pPr>
            <w:r w:rsidRPr="00B7571E">
              <w:t>Андрей Владимирович</w:t>
            </w:r>
          </w:p>
        </w:tc>
        <w:tc>
          <w:tcPr>
            <w:tcW w:w="61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7571E" w:rsidRPr="00B7571E" w:rsidRDefault="00B7571E" w:rsidP="00B7571E">
            <w:pPr>
              <w:widowControl/>
              <w:adjustRightInd/>
              <w:spacing w:line="240" w:lineRule="auto"/>
              <w:jc w:val="left"/>
              <w:textAlignment w:val="auto"/>
            </w:pPr>
            <w:r w:rsidRPr="00B7571E">
              <w:t>- начальник отдела ГО, ЧС и ПБ администрации Печенгского муниципального округа</w:t>
            </w:r>
          </w:p>
        </w:tc>
      </w:tr>
      <w:tr w:rsidR="00B7571E" w:rsidRPr="00B7571E" w:rsidTr="00CE3B5B">
        <w:tc>
          <w:tcPr>
            <w:tcW w:w="9600"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7571E" w:rsidRPr="00B7571E" w:rsidRDefault="00B7571E" w:rsidP="00B7571E">
            <w:pPr>
              <w:widowControl/>
              <w:adjustRightInd/>
              <w:spacing w:line="240" w:lineRule="auto"/>
              <w:jc w:val="left"/>
              <w:textAlignment w:val="auto"/>
            </w:pPr>
            <w:r w:rsidRPr="00B7571E">
              <w:t>Секретарь рабочей группы:</w:t>
            </w:r>
          </w:p>
        </w:tc>
      </w:tr>
      <w:tr w:rsidR="00B7571E" w:rsidRPr="00B7571E" w:rsidTr="00CE3B5B">
        <w:tc>
          <w:tcPr>
            <w:tcW w:w="34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7571E" w:rsidRPr="00B7571E" w:rsidRDefault="00B7571E" w:rsidP="00B7571E">
            <w:pPr>
              <w:widowControl/>
              <w:adjustRightInd/>
              <w:spacing w:line="240" w:lineRule="auto"/>
              <w:jc w:val="left"/>
              <w:textAlignment w:val="auto"/>
            </w:pPr>
            <w:r w:rsidRPr="00B7571E">
              <w:t>Тарасов</w:t>
            </w:r>
          </w:p>
          <w:p w:rsidR="00B7571E" w:rsidRPr="00B7571E" w:rsidRDefault="00B7571E" w:rsidP="00B7571E">
            <w:pPr>
              <w:widowControl/>
              <w:adjustRightInd/>
              <w:spacing w:line="240" w:lineRule="auto"/>
              <w:jc w:val="left"/>
              <w:textAlignment w:val="auto"/>
            </w:pPr>
            <w:r w:rsidRPr="00B7571E">
              <w:t>Александр Геннадьевич</w:t>
            </w:r>
          </w:p>
        </w:tc>
        <w:tc>
          <w:tcPr>
            <w:tcW w:w="61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B7571E" w:rsidRPr="00B7571E" w:rsidRDefault="00B7571E" w:rsidP="00B7571E">
            <w:pPr>
              <w:widowControl/>
              <w:adjustRightInd/>
              <w:spacing w:line="240" w:lineRule="auto"/>
              <w:jc w:val="left"/>
              <w:textAlignment w:val="auto"/>
            </w:pPr>
            <w:r w:rsidRPr="00B7571E">
              <w:t>- ведущий специалист отдела ГО, ЧС и ПБ администрации Печенгского муниципального округа</w:t>
            </w:r>
          </w:p>
        </w:tc>
      </w:tr>
      <w:tr w:rsidR="00B7571E" w:rsidRPr="00B7571E" w:rsidTr="00CE3B5B">
        <w:tc>
          <w:tcPr>
            <w:tcW w:w="9600"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B7571E" w:rsidRPr="00B7571E" w:rsidRDefault="00B7571E" w:rsidP="00B7571E">
            <w:pPr>
              <w:widowControl/>
              <w:adjustRightInd/>
              <w:spacing w:line="240" w:lineRule="auto"/>
              <w:jc w:val="left"/>
              <w:textAlignment w:val="auto"/>
            </w:pPr>
            <w:r w:rsidRPr="00B7571E">
              <w:t>Члены рабочей группы:</w:t>
            </w:r>
          </w:p>
        </w:tc>
      </w:tr>
      <w:tr w:rsidR="00B7571E" w:rsidRPr="00B7571E" w:rsidTr="00CE3B5B">
        <w:tc>
          <w:tcPr>
            <w:tcW w:w="34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7571E" w:rsidRPr="00B7571E" w:rsidRDefault="00B7571E" w:rsidP="00B7571E">
            <w:pPr>
              <w:widowControl/>
              <w:adjustRightInd/>
              <w:spacing w:line="240" w:lineRule="auto"/>
              <w:jc w:val="left"/>
              <w:textAlignment w:val="auto"/>
            </w:pPr>
            <w:proofErr w:type="spellStart"/>
            <w:r>
              <w:t>Ганоченко</w:t>
            </w:r>
            <w:proofErr w:type="spellEnd"/>
            <w:r>
              <w:t xml:space="preserve"> Дмитрий Юрьевич</w:t>
            </w:r>
          </w:p>
        </w:tc>
        <w:tc>
          <w:tcPr>
            <w:tcW w:w="61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7571E" w:rsidRPr="00B7571E" w:rsidRDefault="00B7571E" w:rsidP="00B7571E">
            <w:pPr>
              <w:widowControl/>
              <w:adjustRightInd/>
              <w:spacing w:line="240" w:lineRule="auto"/>
              <w:jc w:val="left"/>
              <w:textAlignment w:val="auto"/>
            </w:pPr>
            <w:r w:rsidRPr="00B7571E">
              <w:t>- начальник отдела строительства и ЖКХ администрации Печенгского муниципального округа</w:t>
            </w:r>
          </w:p>
        </w:tc>
      </w:tr>
      <w:tr w:rsidR="00B7571E" w:rsidRPr="00B7571E" w:rsidTr="00CE3B5B">
        <w:tc>
          <w:tcPr>
            <w:tcW w:w="34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7571E" w:rsidRPr="00B7571E" w:rsidRDefault="00B7571E" w:rsidP="00B7571E">
            <w:pPr>
              <w:widowControl/>
              <w:adjustRightInd/>
              <w:spacing w:line="240" w:lineRule="auto"/>
              <w:jc w:val="left"/>
              <w:textAlignment w:val="auto"/>
            </w:pPr>
            <w:proofErr w:type="spellStart"/>
            <w:r w:rsidRPr="00B7571E">
              <w:t>Лаврущик</w:t>
            </w:r>
            <w:proofErr w:type="spellEnd"/>
          </w:p>
          <w:p w:rsidR="00B7571E" w:rsidRPr="00B7571E" w:rsidRDefault="00B7571E" w:rsidP="00B7571E">
            <w:pPr>
              <w:widowControl/>
              <w:adjustRightInd/>
              <w:spacing w:line="240" w:lineRule="auto"/>
              <w:jc w:val="left"/>
              <w:textAlignment w:val="auto"/>
            </w:pPr>
            <w:r w:rsidRPr="00B7571E">
              <w:t>Светлана Сергеевна</w:t>
            </w:r>
          </w:p>
        </w:tc>
        <w:tc>
          <w:tcPr>
            <w:tcW w:w="61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7571E" w:rsidRPr="00B7571E" w:rsidRDefault="00B7571E" w:rsidP="00B7571E">
            <w:pPr>
              <w:widowControl/>
              <w:adjustRightInd/>
              <w:spacing w:line="240" w:lineRule="auto"/>
              <w:jc w:val="left"/>
              <w:textAlignment w:val="auto"/>
            </w:pPr>
            <w:r w:rsidRPr="00B7571E">
              <w:t>- председатель Комитета по управлению имуществом администрации Печенгского муниципального округа</w:t>
            </w:r>
          </w:p>
        </w:tc>
      </w:tr>
      <w:tr w:rsidR="00B7571E" w:rsidRPr="00B7571E" w:rsidTr="00CE3B5B">
        <w:trPr>
          <w:trHeight w:val="892"/>
        </w:trPr>
        <w:tc>
          <w:tcPr>
            <w:tcW w:w="34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7571E" w:rsidRPr="00B7571E" w:rsidRDefault="004B1295" w:rsidP="00B7571E">
            <w:pPr>
              <w:widowControl/>
              <w:adjustRightInd/>
              <w:spacing w:line="240" w:lineRule="auto"/>
              <w:jc w:val="left"/>
              <w:textAlignment w:val="auto"/>
            </w:pPr>
            <w:proofErr w:type="spellStart"/>
            <w:r>
              <w:t>Шумайлов</w:t>
            </w:r>
            <w:proofErr w:type="spellEnd"/>
            <w:r>
              <w:t xml:space="preserve"> Дмитрий Витальевич</w:t>
            </w:r>
          </w:p>
        </w:tc>
        <w:tc>
          <w:tcPr>
            <w:tcW w:w="61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7571E" w:rsidRPr="00B7571E" w:rsidRDefault="00B7571E" w:rsidP="004B1295">
            <w:pPr>
              <w:widowControl/>
              <w:adjustRightInd/>
              <w:spacing w:line="240" w:lineRule="auto"/>
              <w:jc w:val="left"/>
              <w:textAlignment w:val="auto"/>
            </w:pPr>
            <w:r w:rsidRPr="00B7571E">
              <w:t xml:space="preserve">- </w:t>
            </w:r>
            <w:r w:rsidR="004B1295">
              <w:t>заместитель руководителя МКУ «Управление по обеспечению деятельности администрации Печенгского муниципального округа»</w:t>
            </w:r>
          </w:p>
        </w:tc>
      </w:tr>
      <w:tr w:rsidR="00B7571E" w:rsidRPr="00B7571E" w:rsidTr="00CE3B5B">
        <w:trPr>
          <w:trHeight w:val="892"/>
        </w:trPr>
        <w:tc>
          <w:tcPr>
            <w:tcW w:w="347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7571E" w:rsidRPr="00B7571E" w:rsidRDefault="00B7571E" w:rsidP="00B7571E">
            <w:pPr>
              <w:widowControl/>
              <w:adjustRightInd/>
              <w:spacing w:line="240" w:lineRule="auto"/>
              <w:jc w:val="left"/>
              <w:textAlignment w:val="auto"/>
            </w:pPr>
            <w:proofErr w:type="spellStart"/>
            <w:r w:rsidRPr="00B7571E">
              <w:t>Маров</w:t>
            </w:r>
            <w:proofErr w:type="spellEnd"/>
          </w:p>
          <w:p w:rsidR="00B7571E" w:rsidRPr="00B7571E" w:rsidRDefault="00B7571E" w:rsidP="00B7571E">
            <w:pPr>
              <w:widowControl/>
              <w:adjustRightInd/>
              <w:spacing w:line="240" w:lineRule="auto"/>
              <w:jc w:val="left"/>
              <w:textAlignment w:val="auto"/>
            </w:pPr>
            <w:r w:rsidRPr="00B7571E">
              <w:t>Дмитрий Игоревич</w:t>
            </w:r>
          </w:p>
        </w:tc>
        <w:tc>
          <w:tcPr>
            <w:tcW w:w="61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7571E" w:rsidRPr="00B7571E" w:rsidRDefault="00B7571E" w:rsidP="00B7571E">
            <w:pPr>
              <w:widowControl/>
              <w:adjustRightInd/>
              <w:spacing w:line="240" w:lineRule="auto"/>
              <w:jc w:val="left"/>
              <w:textAlignment w:val="auto"/>
            </w:pPr>
            <w:r w:rsidRPr="00B7571E">
              <w:t>- директор МБУ «</w:t>
            </w:r>
            <w:proofErr w:type="spellStart"/>
            <w:r w:rsidRPr="00B7571E">
              <w:t>Ремонтно</w:t>
            </w:r>
            <w:proofErr w:type="spellEnd"/>
            <w:r w:rsidRPr="00B7571E">
              <w:t xml:space="preserve"> - эксплуатационная служба Печенгского муниципального округа»</w:t>
            </w:r>
          </w:p>
        </w:tc>
      </w:tr>
    </w:tbl>
    <w:p w:rsidR="00B7571E" w:rsidRPr="00B7571E" w:rsidRDefault="00B7571E" w:rsidP="00B7571E">
      <w:pPr>
        <w:adjustRightInd/>
        <w:spacing w:line="240" w:lineRule="auto"/>
        <w:jc w:val="center"/>
        <w:textAlignment w:val="auto"/>
        <w:rPr>
          <w:b/>
        </w:rPr>
      </w:pPr>
      <w:bookmarkStart w:id="0" w:name="_GoBack"/>
      <w:bookmarkEnd w:id="0"/>
    </w:p>
    <w:sectPr w:rsidR="00B7571E" w:rsidRPr="00B7571E" w:rsidSect="006D0FE0">
      <w:pgSz w:w="11906" w:h="16838"/>
      <w:pgMar w:top="1134" w:right="850" w:bottom="1134" w:left="1701" w:header="709" w:footer="48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1A1" w:rsidRDefault="007C41A1">
      <w:pPr>
        <w:spacing w:line="240" w:lineRule="auto"/>
      </w:pPr>
      <w:r>
        <w:separator/>
      </w:r>
    </w:p>
  </w:endnote>
  <w:endnote w:type="continuationSeparator" w:id="0">
    <w:p w:rsidR="007C41A1" w:rsidRDefault="007C41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1A1" w:rsidRDefault="007C41A1">
      <w:pPr>
        <w:spacing w:line="240" w:lineRule="auto"/>
      </w:pPr>
      <w:r>
        <w:separator/>
      </w:r>
    </w:p>
  </w:footnote>
  <w:footnote w:type="continuationSeparator" w:id="0">
    <w:p w:rsidR="007C41A1" w:rsidRDefault="007C41A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E2ACA"/>
    <w:multiLevelType w:val="multilevel"/>
    <w:tmpl w:val="6E0A07AE"/>
    <w:lvl w:ilvl="0">
      <w:start w:val="1"/>
      <w:numFmt w:val="decimal"/>
      <w:lvlText w:val="%1."/>
      <w:lvlJc w:val="left"/>
      <w:pPr>
        <w:ind w:left="1080" w:hanging="360"/>
      </w:pPr>
    </w:lvl>
    <w:lvl w:ilvl="1">
      <w:start w:val="1"/>
      <w:numFmt w:val="decimal"/>
      <w:isLgl/>
      <w:lvlText w:val="%1.%2."/>
      <w:lvlJc w:val="left"/>
      <w:pPr>
        <w:ind w:left="1440" w:hanging="360"/>
      </w:pPr>
    </w:lvl>
    <w:lvl w:ilvl="2">
      <w:start w:val="1"/>
      <w:numFmt w:val="decimal"/>
      <w:isLgl/>
      <w:lvlText w:val="%1.%2.%3."/>
      <w:lvlJc w:val="left"/>
      <w:pPr>
        <w:ind w:left="216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4320" w:hanging="1440"/>
      </w:pPr>
    </w:lvl>
    <w:lvl w:ilvl="7">
      <w:start w:val="1"/>
      <w:numFmt w:val="decimal"/>
      <w:isLgl/>
      <w:lvlText w:val="%1.%2.%3.%4.%5.%6.%7.%8."/>
      <w:lvlJc w:val="left"/>
      <w:pPr>
        <w:ind w:left="4680" w:hanging="1440"/>
      </w:pPr>
    </w:lvl>
    <w:lvl w:ilvl="8">
      <w:start w:val="1"/>
      <w:numFmt w:val="decimal"/>
      <w:isLgl/>
      <w:lvlText w:val="%1.%2.%3.%4.%5.%6.%7.%8.%9."/>
      <w:lvlJc w:val="left"/>
      <w:pPr>
        <w:ind w:left="5400" w:hanging="1800"/>
      </w:pPr>
    </w:lvl>
  </w:abstractNum>
  <w:abstractNum w:abstractNumId="1">
    <w:nsid w:val="15604B4B"/>
    <w:multiLevelType w:val="multilevel"/>
    <w:tmpl w:val="79645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856363"/>
    <w:multiLevelType w:val="hybridMultilevel"/>
    <w:tmpl w:val="0324B4BA"/>
    <w:lvl w:ilvl="0" w:tplc="D37E0296">
      <w:start w:val="1"/>
      <w:numFmt w:val="decimal"/>
      <w:lvlText w:val="%1."/>
      <w:lvlJc w:val="left"/>
      <w:pPr>
        <w:tabs>
          <w:tab w:val="num" w:pos="720"/>
        </w:tabs>
        <w:ind w:left="720" w:hanging="360"/>
      </w:pPr>
      <w:rPr>
        <w:rFonts w:cs="Times New Roman" w:hint="default"/>
      </w:rPr>
    </w:lvl>
    <w:lvl w:ilvl="1" w:tplc="A1FA6692">
      <w:numFmt w:val="none"/>
      <w:lvlText w:val=""/>
      <w:lvlJc w:val="left"/>
      <w:pPr>
        <w:tabs>
          <w:tab w:val="num" w:pos="360"/>
        </w:tabs>
      </w:pPr>
      <w:rPr>
        <w:rFonts w:cs="Times New Roman"/>
      </w:rPr>
    </w:lvl>
    <w:lvl w:ilvl="2" w:tplc="453097FE">
      <w:numFmt w:val="none"/>
      <w:lvlText w:val=""/>
      <w:lvlJc w:val="left"/>
      <w:pPr>
        <w:tabs>
          <w:tab w:val="num" w:pos="360"/>
        </w:tabs>
      </w:pPr>
      <w:rPr>
        <w:rFonts w:cs="Times New Roman"/>
      </w:rPr>
    </w:lvl>
    <w:lvl w:ilvl="3" w:tplc="81121A42">
      <w:numFmt w:val="none"/>
      <w:lvlText w:val=""/>
      <w:lvlJc w:val="left"/>
      <w:pPr>
        <w:tabs>
          <w:tab w:val="num" w:pos="360"/>
        </w:tabs>
      </w:pPr>
      <w:rPr>
        <w:rFonts w:cs="Times New Roman"/>
      </w:rPr>
    </w:lvl>
    <w:lvl w:ilvl="4" w:tplc="951AA84A">
      <w:numFmt w:val="none"/>
      <w:lvlText w:val=""/>
      <w:lvlJc w:val="left"/>
      <w:pPr>
        <w:tabs>
          <w:tab w:val="num" w:pos="360"/>
        </w:tabs>
      </w:pPr>
      <w:rPr>
        <w:rFonts w:cs="Times New Roman"/>
      </w:rPr>
    </w:lvl>
    <w:lvl w:ilvl="5" w:tplc="CB147AFC">
      <w:numFmt w:val="none"/>
      <w:lvlText w:val=""/>
      <w:lvlJc w:val="left"/>
      <w:pPr>
        <w:tabs>
          <w:tab w:val="num" w:pos="360"/>
        </w:tabs>
      </w:pPr>
      <w:rPr>
        <w:rFonts w:cs="Times New Roman"/>
      </w:rPr>
    </w:lvl>
    <w:lvl w:ilvl="6" w:tplc="9D4CE7D0">
      <w:numFmt w:val="none"/>
      <w:lvlText w:val=""/>
      <w:lvlJc w:val="left"/>
      <w:pPr>
        <w:tabs>
          <w:tab w:val="num" w:pos="360"/>
        </w:tabs>
      </w:pPr>
      <w:rPr>
        <w:rFonts w:cs="Times New Roman"/>
      </w:rPr>
    </w:lvl>
    <w:lvl w:ilvl="7" w:tplc="9DB22DDA">
      <w:numFmt w:val="none"/>
      <w:lvlText w:val=""/>
      <w:lvlJc w:val="left"/>
      <w:pPr>
        <w:tabs>
          <w:tab w:val="num" w:pos="360"/>
        </w:tabs>
      </w:pPr>
      <w:rPr>
        <w:rFonts w:cs="Times New Roman"/>
      </w:rPr>
    </w:lvl>
    <w:lvl w:ilvl="8" w:tplc="4BD0EF3E">
      <w:numFmt w:val="none"/>
      <w:lvlText w:val=""/>
      <w:lvlJc w:val="left"/>
      <w:pPr>
        <w:tabs>
          <w:tab w:val="num" w:pos="360"/>
        </w:tabs>
      </w:pPr>
      <w:rPr>
        <w:rFonts w:cs="Times New Roman"/>
      </w:rPr>
    </w:lvl>
  </w:abstractNum>
  <w:abstractNum w:abstractNumId="3">
    <w:nsid w:val="18A0766E"/>
    <w:multiLevelType w:val="hybridMultilevel"/>
    <w:tmpl w:val="DC8EB49A"/>
    <w:lvl w:ilvl="0" w:tplc="0419000F">
      <w:start w:val="1"/>
      <w:numFmt w:val="decimal"/>
      <w:lvlText w:val="%1."/>
      <w:lvlJc w:val="left"/>
      <w:pPr>
        <w:tabs>
          <w:tab w:val="num" w:pos="4755"/>
        </w:tabs>
        <w:ind w:left="4755" w:hanging="360"/>
      </w:pPr>
      <w:rPr>
        <w:rFonts w:hint="default"/>
      </w:rPr>
    </w:lvl>
    <w:lvl w:ilvl="1" w:tplc="04190019" w:tentative="1">
      <w:start w:val="1"/>
      <w:numFmt w:val="lowerLetter"/>
      <w:lvlText w:val="%2."/>
      <w:lvlJc w:val="left"/>
      <w:pPr>
        <w:tabs>
          <w:tab w:val="num" w:pos="5475"/>
        </w:tabs>
        <w:ind w:left="5475" w:hanging="360"/>
      </w:pPr>
    </w:lvl>
    <w:lvl w:ilvl="2" w:tplc="0419001B" w:tentative="1">
      <w:start w:val="1"/>
      <w:numFmt w:val="lowerRoman"/>
      <w:lvlText w:val="%3."/>
      <w:lvlJc w:val="right"/>
      <w:pPr>
        <w:tabs>
          <w:tab w:val="num" w:pos="6195"/>
        </w:tabs>
        <w:ind w:left="6195" w:hanging="180"/>
      </w:pPr>
    </w:lvl>
    <w:lvl w:ilvl="3" w:tplc="0419000F" w:tentative="1">
      <w:start w:val="1"/>
      <w:numFmt w:val="decimal"/>
      <w:lvlText w:val="%4."/>
      <w:lvlJc w:val="left"/>
      <w:pPr>
        <w:tabs>
          <w:tab w:val="num" w:pos="6915"/>
        </w:tabs>
        <w:ind w:left="6915" w:hanging="360"/>
      </w:pPr>
    </w:lvl>
    <w:lvl w:ilvl="4" w:tplc="04190019" w:tentative="1">
      <w:start w:val="1"/>
      <w:numFmt w:val="lowerLetter"/>
      <w:lvlText w:val="%5."/>
      <w:lvlJc w:val="left"/>
      <w:pPr>
        <w:tabs>
          <w:tab w:val="num" w:pos="7635"/>
        </w:tabs>
        <w:ind w:left="7635" w:hanging="360"/>
      </w:pPr>
    </w:lvl>
    <w:lvl w:ilvl="5" w:tplc="0419001B" w:tentative="1">
      <w:start w:val="1"/>
      <w:numFmt w:val="lowerRoman"/>
      <w:lvlText w:val="%6."/>
      <w:lvlJc w:val="right"/>
      <w:pPr>
        <w:tabs>
          <w:tab w:val="num" w:pos="8355"/>
        </w:tabs>
        <w:ind w:left="8355" w:hanging="180"/>
      </w:pPr>
    </w:lvl>
    <w:lvl w:ilvl="6" w:tplc="0419000F" w:tentative="1">
      <w:start w:val="1"/>
      <w:numFmt w:val="decimal"/>
      <w:lvlText w:val="%7."/>
      <w:lvlJc w:val="left"/>
      <w:pPr>
        <w:tabs>
          <w:tab w:val="num" w:pos="9075"/>
        </w:tabs>
        <w:ind w:left="9075" w:hanging="360"/>
      </w:pPr>
    </w:lvl>
    <w:lvl w:ilvl="7" w:tplc="04190019" w:tentative="1">
      <w:start w:val="1"/>
      <w:numFmt w:val="lowerLetter"/>
      <w:lvlText w:val="%8."/>
      <w:lvlJc w:val="left"/>
      <w:pPr>
        <w:tabs>
          <w:tab w:val="num" w:pos="9795"/>
        </w:tabs>
        <w:ind w:left="9795" w:hanging="360"/>
      </w:pPr>
    </w:lvl>
    <w:lvl w:ilvl="8" w:tplc="0419001B" w:tentative="1">
      <w:start w:val="1"/>
      <w:numFmt w:val="lowerRoman"/>
      <w:lvlText w:val="%9."/>
      <w:lvlJc w:val="right"/>
      <w:pPr>
        <w:tabs>
          <w:tab w:val="num" w:pos="10515"/>
        </w:tabs>
        <w:ind w:left="10515" w:hanging="180"/>
      </w:pPr>
    </w:lvl>
  </w:abstractNum>
  <w:abstractNum w:abstractNumId="4">
    <w:nsid w:val="2FEB788F"/>
    <w:multiLevelType w:val="hybridMultilevel"/>
    <w:tmpl w:val="BF9A2A92"/>
    <w:lvl w:ilvl="0" w:tplc="1ADCC92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8012FD2"/>
    <w:multiLevelType w:val="hybridMultilevel"/>
    <w:tmpl w:val="1F626958"/>
    <w:lvl w:ilvl="0" w:tplc="B4302F78">
      <w:start w:val="1"/>
      <w:numFmt w:val="decimal"/>
      <w:lvlText w:val="%1."/>
      <w:lvlJc w:val="left"/>
      <w:pPr>
        <w:ind w:left="1815" w:hanging="1095"/>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3E172E73"/>
    <w:multiLevelType w:val="multilevel"/>
    <w:tmpl w:val="B04E34DA"/>
    <w:lvl w:ilvl="0">
      <w:start w:val="2"/>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7">
    <w:nsid w:val="450F09CD"/>
    <w:multiLevelType w:val="hybridMultilevel"/>
    <w:tmpl w:val="8580F854"/>
    <w:lvl w:ilvl="0" w:tplc="F7BECCEE">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6A56E43"/>
    <w:multiLevelType w:val="hybridMultilevel"/>
    <w:tmpl w:val="DA709670"/>
    <w:lvl w:ilvl="0" w:tplc="A41EACEE">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4FC4476A"/>
    <w:multiLevelType w:val="multilevel"/>
    <w:tmpl w:val="F6E8C8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26D6991"/>
    <w:multiLevelType w:val="hybridMultilevel"/>
    <w:tmpl w:val="52089104"/>
    <w:lvl w:ilvl="0" w:tplc="1ADCC92A">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1">
    <w:nsid w:val="57644E27"/>
    <w:multiLevelType w:val="hybridMultilevel"/>
    <w:tmpl w:val="07E8D384"/>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2">
    <w:nsid w:val="5858003B"/>
    <w:multiLevelType w:val="hybridMultilevel"/>
    <w:tmpl w:val="C89A559C"/>
    <w:lvl w:ilvl="0" w:tplc="BFFCA200">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8D51F7C"/>
    <w:multiLevelType w:val="hybridMultilevel"/>
    <w:tmpl w:val="DC8EB49A"/>
    <w:lvl w:ilvl="0" w:tplc="0419000F">
      <w:start w:val="1"/>
      <w:numFmt w:val="decimal"/>
      <w:lvlText w:val="%1."/>
      <w:lvlJc w:val="left"/>
      <w:pPr>
        <w:tabs>
          <w:tab w:val="num" w:pos="4755"/>
        </w:tabs>
        <w:ind w:left="4755" w:hanging="360"/>
      </w:pPr>
      <w:rPr>
        <w:rFonts w:hint="default"/>
      </w:rPr>
    </w:lvl>
    <w:lvl w:ilvl="1" w:tplc="04190019" w:tentative="1">
      <w:start w:val="1"/>
      <w:numFmt w:val="lowerLetter"/>
      <w:lvlText w:val="%2."/>
      <w:lvlJc w:val="left"/>
      <w:pPr>
        <w:tabs>
          <w:tab w:val="num" w:pos="5475"/>
        </w:tabs>
        <w:ind w:left="5475" w:hanging="360"/>
      </w:pPr>
    </w:lvl>
    <w:lvl w:ilvl="2" w:tplc="0419001B" w:tentative="1">
      <w:start w:val="1"/>
      <w:numFmt w:val="lowerRoman"/>
      <w:lvlText w:val="%3."/>
      <w:lvlJc w:val="right"/>
      <w:pPr>
        <w:tabs>
          <w:tab w:val="num" w:pos="6195"/>
        </w:tabs>
        <w:ind w:left="6195" w:hanging="180"/>
      </w:pPr>
    </w:lvl>
    <w:lvl w:ilvl="3" w:tplc="0419000F" w:tentative="1">
      <w:start w:val="1"/>
      <w:numFmt w:val="decimal"/>
      <w:lvlText w:val="%4."/>
      <w:lvlJc w:val="left"/>
      <w:pPr>
        <w:tabs>
          <w:tab w:val="num" w:pos="6915"/>
        </w:tabs>
        <w:ind w:left="6915" w:hanging="360"/>
      </w:pPr>
    </w:lvl>
    <w:lvl w:ilvl="4" w:tplc="04190019" w:tentative="1">
      <w:start w:val="1"/>
      <w:numFmt w:val="lowerLetter"/>
      <w:lvlText w:val="%5."/>
      <w:lvlJc w:val="left"/>
      <w:pPr>
        <w:tabs>
          <w:tab w:val="num" w:pos="7635"/>
        </w:tabs>
        <w:ind w:left="7635" w:hanging="360"/>
      </w:pPr>
    </w:lvl>
    <w:lvl w:ilvl="5" w:tplc="0419001B" w:tentative="1">
      <w:start w:val="1"/>
      <w:numFmt w:val="lowerRoman"/>
      <w:lvlText w:val="%6."/>
      <w:lvlJc w:val="right"/>
      <w:pPr>
        <w:tabs>
          <w:tab w:val="num" w:pos="8355"/>
        </w:tabs>
        <w:ind w:left="8355" w:hanging="180"/>
      </w:pPr>
    </w:lvl>
    <w:lvl w:ilvl="6" w:tplc="0419000F" w:tentative="1">
      <w:start w:val="1"/>
      <w:numFmt w:val="decimal"/>
      <w:lvlText w:val="%7."/>
      <w:lvlJc w:val="left"/>
      <w:pPr>
        <w:tabs>
          <w:tab w:val="num" w:pos="9075"/>
        </w:tabs>
        <w:ind w:left="9075" w:hanging="360"/>
      </w:pPr>
    </w:lvl>
    <w:lvl w:ilvl="7" w:tplc="04190019" w:tentative="1">
      <w:start w:val="1"/>
      <w:numFmt w:val="lowerLetter"/>
      <w:lvlText w:val="%8."/>
      <w:lvlJc w:val="left"/>
      <w:pPr>
        <w:tabs>
          <w:tab w:val="num" w:pos="9795"/>
        </w:tabs>
        <w:ind w:left="9795" w:hanging="360"/>
      </w:pPr>
    </w:lvl>
    <w:lvl w:ilvl="8" w:tplc="0419001B" w:tentative="1">
      <w:start w:val="1"/>
      <w:numFmt w:val="lowerRoman"/>
      <w:lvlText w:val="%9."/>
      <w:lvlJc w:val="right"/>
      <w:pPr>
        <w:tabs>
          <w:tab w:val="num" w:pos="10515"/>
        </w:tabs>
        <w:ind w:left="10515" w:hanging="180"/>
      </w:pPr>
    </w:lvl>
  </w:abstractNum>
  <w:abstractNum w:abstractNumId="14">
    <w:nsid w:val="5B506333"/>
    <w:multiLevelType w:val="hybridMultilevel"/>
    <w:tmpl w:val="74789090"/>
    <w:lvl w:ilvl="0" w:tplc="FDCC392C">
      <w:start w:val="1"/>
      <w:numFmt w:val="decimal"/>
      <w:lvlText w:val="%1."/>
      <w:lvlJc w:val="left"/>
      <w:pPr>
        <w:tabs>
          <w:tab w:val="num" w:pos="1590"/>
        </w:tabs>
        <w:ind w:left="1590" w:hanging="870"/>
      </w:pPr>
      <w:rPr>
        <w:rFonts w:hint="default"/>
      </w:rPr>
    </w:lvl>
    <w:lvl w:ilvl="1" w:tplc="34D4F876">
      <w:start w:val="1"/>
      <w:numFmt w:val="bullet"/>
      <w:lvlText w:val=""/>
      <w:lvlJc w:val="left"/>
      <w:pPr>
        <w:tabs>
          <w:tab w:val="num" w:pos="1619"/>
        </w:tabs>
        <w:ind w:left="1619" w:hanging="360"/>
      </w:pPr>
      <w:rPr>
        <w:rFonts w:ascii="Symbol" w:hAnsi="Symbol" w:hint="default"/>
        <w:color w:val="auto"/>
      </w:rPr>
    </w:lvl>
    <w:lvl w:ilvl="2" w:tplc="0419001B" w:tentative="1">
      <w:start w:val="1"/>
      <w:numFmt w:val="lowerRoman"/>
      <w:lvlText w:val="%3."/>
      <w:lvlJc w:val="right"/>
      <w:pPr>
        <w:tabs>
          <w:tab w:val="num" w:pos="2339"/>
        </w:tabs>
        <w:ind w:left="2339" w:hanging="180"/>
      </w:pPr>
    </w:lvl>
    <w:lvl w:ilvl="3" w:tplc="0419000F" w:tentative="1">
      <w:start w:val="1"/>
      <w:numFmt w:val="decimal"/>
      <w:lvlText w:val="%4."/>
      <w:lvlJc w:val="left"/>
      <w:pPr>
        <w:tabs>
          <w:tab w:val="num" w:pos="3059"/>
        </w:tabs>
        <w:ind w:left="3059" w:hanging="360"/>
      </w:pPr>
    </w:lvl>
    <w:lvl w:ilvl="4" w:tplc="04190019" w:tentative="1">
      <w:start w:val="1"/>
      <w:numFmt w:val="lowerLetter"/>
      <w:lvlText w:val="%5."/>
      <w:lvlJc w:val="left"/>
      <w:pPr>
        <w:tabs>
          <w:tab w:val="num" w:pos="3779"/>
        </w:tabs>
        <w:ind w:left="3779" w:hanging="360"/>
      </w:pPr>
    </w:lvl>
    <w:lvl w:ilvl="5" w:tplc="0419001B" w:tentative="1">
      <w:start w:val="1"/>
      <w:numFmt w:val="lowerRoman"/>
      <w:lvlText w:val="%6."/>
      <w:lvlJc w:val="right"/>
      <w:pPr>
        <w:tabs>
          <w:tab w:val="num" w:pos="4499"/>
        </w:tabs>
        <w:ind w:left="4499" w:hanging="180"/>
      </w:pPr>
    </w:lvl>
    <w:lvl w:ilvl="6" w:tplc="0419000F" w:tentative="1">
      <w:start w:val="1"/>
      <w:numFmt w:val="decimal"/>
      <w:lvlText w:val="%7."/>
      <w:lvlJc w:val="left"/>
      <w:pPr>
        <w:tabs>
          <w:tab w:val="num" w:pos="5219"/>
        </w:tabs>
        <w:ind w:left="5219" w:hanging="360"/>
      </w:pPr>
    </w:lvl>
    <w:lvl w:ilvl="7" w:tplc="04190019" w:tentative="1">
      <w:start w:val="1"/>
      <w:numFmt w:val="lowerLetter"/>
      <w:lvlText w:val="%8."/>
      <w:lvlJc w:val="left"/>
      <w:pPr>
        <w:tabs>
          <w:tab w:val="num" w:pos="5939"/>
        </w:tabs>
        <w:ind w:left="5939" w:hanging="360"/>
      </w:pPr>
    </w:lvl>
    <w:lvl w:ilvl="8" w:tplc="0419001B" w:tentative="1">
      <w:start w:val="1"/>
      <w:numFmt w:val="lowerRoman"/>
      <w:lvlText w:val="%9."/>
      <w:lvlJc w:val="right"/>
      <w:pPr>
        <w:tabs>
          <w:tab w:val="num" w:pos="6659"/>
        </w:tabs>
        <w:ind w:left="6659" w:hanging="180"/>
      </w:pPr>
    </w:lvl>
  </w:abstractNum>
  <w:abstractNum w:abstractNumId="15">
    <w:nsid w:val="65117DEF"/>
    <w:multiLevelType w:val="hybridMultilevel"/>
    <w:tmpl w:val="DC8EB49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72F5596"/>
    <w:multiLevelType w:val="multilevel"/>
    <w:tmpl w:val="527E3B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04255E8"/>
    <w:multiLevelType w:val="hybridMultilevel"/>
    <w:tmpl w:val="BF1891DE"/>
    <w:lvl w:ilvl="0" w:tplc="0A105512">
      <w:start w:val="1"/>
      <w:numFmt w:val="decimal"/>
      <w:lvlText w:val="1.%1."/>
      <w:lvlJc w:val="lef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8">
    <w:nsid w:val="79405FEF"/>
    <w:multiLevelType w:val="multilevel"/>
    <w:tmpl w:val="190C67F0"/>
    <w:lvl w:ilvl="0">
      <w:start w:val="2"/>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9">
    <w:nsid w:val="79BB5521"/>
    <w:multiLevelType w:val="multilevel"/>
    <w:tmpl w:val="51A4582E"/>
    <w:lvl w:ilvl="0">
      <w:start w:val="1"/>
      <w:numFmt w:val="decimal"/>
      <w:lvlText w:val="%1."/>
      <w:lvlJc w:val="left"/>
      <w:pPr>
        <w:tabs>
          <w:tab w:val="num" w:pos="827"/>
        </w:tabs>
        <w:ind w:left="827" w:hanging="600"/>
      </w:pPr>
      <w:rPr>
        <w:rFonts w:hint="default"/>
        <w:sz w:val="28"/>
        <w:szCs w:val="28"/>
      </w:rPr>
    </w:lvl>
    <w:lvl w:ilvl="1">
      <w:start w:val="1"/>
      <w:numFmt w:val="decimal"/>
      <w:isLgl/>
      <w:lvlText w:val="%1.%2"/>
      <w:lvlJc w:val="left"/>
      <w:pPr>
        <w:ind w:left="914" w:hanging="375"/>
      </w:pPr>
      <w:rPr>
        <w:rFonts w:hint="default"/>
        <w:color w:val="auto"/>
      </w:rPr>
    </w:lvl>
    <w:lvl w:ilvl="2">
      <w:start w:val="1"/>
      <w:numFmt w:val="decimal"/>
      <w:isLgl/>
      <w:lvlText w:val="%1.%2.%3"/>
      <w:lvlJc w:val="left"/>
      <w:pPr>
        <w:ind w:left="1571" w:hanging="720"/>
      </w:pPr>
      <w:rPr>
        <w:rFonts w:hint="default"/>
        <w:color w:val="auto"/>
      </w:rPr>
    </w:lvl>
    <w:lvl w:ilvl="3">
      <w:start w:val="1"/>
      <w:numFmt w:val="decimal"/>
      <w:isLgl/>
      <w:lvlText w:val="%1.%2.%3.%4"/>
      <w:lvlJc w:val="left"/>
      <w:pPr>
        <w:ind w:left="2243" w:hanging="1080"/>
      </w:pPr>
      <w:rPr>
        <w:rFonts w:hint="default"/>
        <w:color w:val="auto"/>
      </w:rPr>
    </w:lvl>
    <w:lvl w:ilvl="4">
      <w:start w:val="1"/>
      <w:numFmt w:val="decimal"/>
      <w:isLgl/>
      <w:lvlText w:val="%1.%2.%3.%4.%5"/>
      <w:lvlJc w:val="left"/>
      <w:pPr>
        <w:ind w:left="2555" w:hanging="1080"/>
      </w:pPr>
      <w:rPr>
        <w:rFonts w:hint="default"/>
        <w:color w:val="auto"/>
      </w:rPr>
    </w:lvl>
    <w:lvl w:ilvl="5">
      <w:start w:val="1"/>
      <w:numFmt w:val="decimal"/>
      <w:isLgl/>
      <w:lvlText w:val="%1.%2.%3.%4.%5.%6"/>
      <w:lvlJc w:val="left"/>
      <w:pPr>
        <w:ind w:left="3227" w:hanging="1440"/>
      </w:pPr>
      <w:rPr>
        <w:rFonts w:hint="default"/>
        <w:color w:val="auto"/>
      </w:rPr>
    </w:lvl>
    <w:lvl w:ilvl="6">
      <w:start w:val="1"/>
      <w:numFmt w:val="decimal"/>
      <w:isLgl/>
      <w:lvlText w:val="%1.%2.%3.%4.%5.%6.%7"/>
      <w:lvlJc w:val="left"/>
      <w:pPr>
        <w:ind w:left="3539" w:hanging="1440"/>
      </w:pPr>
      <w:rPr>
        <w:rFonts w:hint="default"/>
        <w:color w:val="auto"/>
      </w:rPr>
    </w:lvl>
    <w:lvl w:ilvl="7">
      <w:start w:val="1"/>
      <w:numFmt w:val="decimal"/>
      <w:isLgl/>
      <w:lvlText w:val="%1.%2.%3.%4.%5.%6.%7.%8"/>
      <w:lvlJc w:val="left"/>
      <w:pPr>
        <w:ind w:left="4211" w:hanging="1800"/>
      </w:pPr>
      <w:rPr>
        <w:rFonts w:hint="default"/>
        <w:color w:val="auto"/>
      </w:rPr>
    </w:lvl>
    <w:lvl w:ilvl="8">
      <w:start w:val="1"/>
      <w:numFmt w:val="decimal"/>
      <w:isLgl/>
      <w:lvlText w:val="%1.%2.%3.%4.%5.%6.%7.%8.%9"/>
      <w:lvlJc w:val="left"/>
      <w:pPr>
        <w:ind w:left="4883" w:hanging="2160"/>
      </w:pPr>
      <w:rPr>
        <w:rFonts w:hint="default"/>
        <w:color w:val="auto"/>
      </w:rPr>
    </w:lvl>
  </w:abstractNum>
  <w:num w:numId="1">
    <w:abstractNumId w:val="19"/>
  </w:num>
  <w:num w:numId="2">
    <w:abstractNumId w:val="17"/>
  </w:num>
  <w:num w:numId="3">
    <w:abstractNumId w:val="8"/>
  </w:num>
  <w:num w:numId="4">
    <w:abstractNumId w:val="14"/>
  </w:num>
  <w:num w:numId="5">
    <w:abstractNumId w:val="15"/>
  </w:num>
  <w:num w:numId="6">
    <w:abstractNumId w:val="4"/>
  </w:num>
  <w:num w:numId="7">
    <w:abstractNumId w:val="10"/>
  </w:num>
  <w:num w:numId="8">
    <w:abstractNumId w:val="13"/>
  </w:num>
  <w:num w:numId="9">
    <w:abstractNumId w:val="3"/>
  </w:num>
  <w:num w:numId="10">
    <w:abstractNumId w:val="2"/>
  </w:num>
  <w:num w:numId="11">
    <w:abstractNumId w:val="11"/>
  </w:num>
  <w:num w:numId="12">
    <w:abstractNumId w:val="16"/>
  </w:num>
  <w:num w:numId="13">
    <w:abstractNumId w:val="9"/>
  </w:num>
  <w:num w:numId="14">
    <w:abstractNumId w:val="1"/>
  </w:num>
  <w:num w:numId="15">
    <w:abstractNumId w:val="7"/>
  </w:num>
  <w:num w:numId="16">
    <w:abstractNumId w:val="12"/>
  </w:num>
  <w:num w:numId="17">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66C"/>
    <w:rsid w:val="000010A6"/>
    <w:rsid w:val="00012837"/>
    <w:rsid w:val="00027E11"/>
    <w:rsid w:val="00030DC1"/>
    <w:rsid w:val="00032EE9"/>
    <w:rsid w:val="00044049"/>
    <w:rsid w:val="0005086F"/>
    <w:rsid w:val="00057730"/>
    <w:rsid w:val="00066B47"/>
    <w:rsid w:val="000809B0"/>
    <w:rsid w:val="00082ECD"/>
    <w:rsid w:val="00083559"/>
    <w:rsid w:val="000928F7"/>
    <w:rsid w:val="0009418D"/>
    <w:rsid w:val="000A4CE0"/>
    <w:rsid w:val="000A6201"/>
    <w:rsid w:val="000D7FA6"/>
    <w:rsid w:val="000F289A"/>
    <w:rsid w:val="000F2A1F"/>
    <w:rsid w:val="000F2ED8"/>
    <w:rsid w:val="000F3ED1"/>
    <w:rsid w:val="0010471D"/>
    <w:rsid w:val="00110BE3"/>
    <w:rsid w:val="00121EA6"/>
    <w:rsid w:val="001232E6"/>
    <w:rsid w:val="00125816"/>
    <w:rsid w:val="0013371E"/>
    <w:rsid w:val="0014096D"/>
    <w:rsid w:val="00154D9E"/>
    <w:rsid w:val="00165D1A"/>
    <w:rsid w:val="00166FF3"/>
    <w:rsid w:val="001711C2"/>
    <w:rsid w:val="001745E4"/>
    <w:rsid w:val="001746A0"/>
    <w:rsid w:val="00181029"/>
    <w:rsid w:val="00190272"/>
    <w:rsid w:val="001940F8"/>
    <w:rsid w:val="00197AA5"/>
    <w:rsid w:val="001B3D59"/>
    <w:rsid w:val="001B4D4D"/>
    <w:rsid w:val="001B6BBC"/>
    <w:rsid w:val="001B70F3"/>
    <w:rsid w:val="001C40B2"/>
    <w:rsid w:val="001C6424"/>
    <w:rsid w:val="001C6AFA"/>
    <w:rsid w:val="001D22E8"/>
    <w:rsid w:val="001E0F48"/>
    <w:rsid w:val="001F13D2"/>
    <w:rsid w:val="001F1D27"/>
    <w:rsid w:val="00213551"/>
    <w:rsid w:val="00221E4B"/>
    <w:rsid w:val="002241E7"/>
    <w:rsid w:val="00224FDC"/>
    <w:rsid w:val="00225BFE"/>
    <w:rsid w:val="00226879"/>
    <w:rsid w:val="00232535"/>
    <w:rsid w:val="00234AE5"/>
    <w:rsid w:val="00236429"/>
    <w:rsid w:val="00256448"/>
    <w:rsid w:val="00266074"/>
    <w:rsid w:val="002714E3"/>
    <w:rsid w:val="0027444B"/>
    <w:rsid w:val="00282632"/>
    <w:rsid w:val="00286DF8"/>
    <w:rsid w:val="0029265C"/>
    <w:rsid w:val="00293CF0"/>
    <w:rsid w:val="00297782"/>
    <w:rsid w:val="002A1A52"/>
    <w:rsid w:val="002B0798"/>
    <w:rsid w:val="002B0AED"/>
    <w:rsid w:val="002B5716"/>
    <w:rsid w:val="002B6CD6"/>
    <w:rsid w:val="002B729A"/>
    <w:rsid w:val="002C58C9"/>
    <w:rsid w:val="002D3DAA"/>
    <w:rsid w:val="002D54F1"/>
    <w:rsid w:val="002F2338"/>
    <w:rsid w:val="002F2A49"/>
    <w:rsid w:val="00305996"/>
    <w:rsid w:val="00306C0C"/>
    <w:rsid w:val="00327A7B"/>
    <w:rsid w:val="00327BB7"/>
    <w:rsid w:val="00336073"/>
    <w:rsid w:val="0033747F"/>
    <w:rsid w:val="00340C11"/>
    <w:rsid w:val="00345C05"/>
    <w:rsid w:val="00356634"/>
    <w:rsid w:val="003619EF"/>
    <w:rsid w:val="00362187"/>
    <w:rsid w:val="00363902"/>
    <w:rsid w:val="00366317"/>
    <w:rsid w:val="00374A6F"/>
    <w:rsid w:val="003876D0"/>
    <w:rsid w:val="00392085"/>
    <w:rsid w:val="003A6F15"/>
    <w:rsid w:val="003B0FDE"/>
    <w:rsid w:val="003B383F"/>
    <w:rsid w:val="003C003E"/>
    <w:rsid w:val="003C142F"/>
    <w:rsid w:val="003C7404"/>
    <w:rsid w:val="003D4AC0"/>
    <w:rsid w:val="003D7DAD"/>
    <w:rsid w:val="003F2ECD"/>
    <w:rsid w:val="003F48C4"/>
    <w:rsid w:val="004038B8"/>
    <w:rsid w:val="00410180"/>
    <w:rsid w:val="00415859"/>
    <w:rsid w:val="00421DB9"/>
    <w:rsid w:val="004462D7"/>
    <w:rsid w:val="0045262B"/>
    <w:rsid w:val="00461B0B"/>
    <w:rsid w:val="00471766"/>
    <w:rsid w:val="00476243"/>
    <w:rsid w:val="00483D26"/>
    <w:rsid w:val="00485989"/>
    <w:rsid w:val="00487339"/>
    <w:rsid w:val="004A41E8"/>
    <w:rsid w:val="004A4F77"/>
    <w:rsid w:val="004B1295"/>
    <w:rsid w:val="004B4C0D"/>
    <w:rsid w:val="004E1753"/>
    <w:rsid w:val="004E7F4B"/>
    <w:rsid w:val="004F31D6"/>
    <w:rsid w:val="005019AB"/>
    <w:rsid w:val="00505DA3"/>
    <w:rsid w:val="005108DF"/>
    <w:rsid w:val="00511D0E"/>
    <w:rsid w:val="0052160F"/>
    <w:rsid w:val="00526518"/>
    <w:rsid w:val="005265E1"/>
    <w:rsid w:val="00535513"/>
    <w:rsid w:val="00535E36"/>
    <w:rsid w:val="00551F7C"/>
    <w:rsid w:val="005618B7"/>
    <w:rsid w:val="00564B08"/>
    <w:rsid w:val="0056519D"/>
    <w:rsid w:val="00570985"/>
    <w:rsid w:val="005711FB"/>
    <w:rsid w:val="00580627"/>
    <w:rsid w:val="00584BA5"/>
    <w:rsid w:val="00594302"/>
    <w:rsid w:val="005A5688"/>
    <w:rsid w:val="005A7558"/>
    <w:rsid w:val="005B4B09"/>
    <w:rsid w:val="005B7D1C"/>
    <w:rsid w:val="005C74E1"/>
    <w:rsid w:val="005D2076"/>
    <w:rsid w:val="005D22FB"/>
    <w:rsid w:val="005D654C"/>
    <w:rsid w:val="005E351F"/>
    <w:rsid w:val="005E45CB"/>
    <w:rsid w:val="005E5939"/>
    <w:rsid w:val="005F043B"/>
    <w:rsid w:val="005F17C0"/>
    <w:rsid w:val="005F3647"/>
    <w:rsid w:val="005F4DE6"/>
    <w:rsid w:val="005F5968"/>
    <w:rsid w:val="00603B17"/>
    <w:rsid w:val="00610A69"/>
    <w:rsid w:val="006135BC"/>
    <w:rsid w:val="00614907"/>
    <w:rsid w:val="006159F7"/>
    <w:rsid w:val="006219B1"/>
    <w:rsid w:val="00634CB5"/>
    <w:rsid w:val="006425A3"/>
    <w:rsid w:val="00643A09"/>
    <w:rsid w:val="0064400E"/>
    <w:rsid w:val="00656586"/>
    <w:rsid w:val="0066131F"/>
    <w:rsid w:val="00667EC5"/>
    <w:rsid w:val="00671915"/>
    <w:rsid w:val="00671AFC"/>
    <w:rsid w:val="00676239"/>
    <w:rsid w:val="00682DA0"/>
    <w:rsid w:val="00684F5C"/>
    <w:rsid w:val="006A12C6"/>
    <w:rsid w:val="006A4861"/>
    <w:rsid w:val="006A7E52"/>
    <w:rsid w:val="006B08CE"/>
    <w:rsid w:val="006C05AE"/>
    <w:rsid w:val="006C3741"/>
    <w:rsid w:val="006C3CB0"/>
    <w:rsid w:val="006C7614"/>
    <w:rsid w:val="006D0FE0"/>
    <w:rsid w:val="006D16CA"/>
    <w:rsid w:val="006D2635"/>
    <w:rsid w:val="006F3000"/>
    <w:rsid w:val="00705834"/>
    <w:rsid w:val="00710D75"/>
    <w:rsid w:val="00711BD4"/>
    <w:rsid w:val="00713757"/>
    <w:rsid w:val="007221F0"/>
    <w:rsid w:val="00725135"/>
    <w:rsid w:val="00731CE4"/>
    <w:rsid w:val="00741B9B"/>
    <w:rsid w:val="007543BA"/>
    <w:rsid w:val="00764654"/>
    <w:rsid w:val="007653A2"/>
    <w:rsid w:val="007675BA"/>
    <w:rsid w:val="00776B1D"/>
    <w:rsid w:val="00787535"/>
    <w:rsid w:val="007903C2"/>
    <w:rsid w:val="007B03A5"/>
    <w:rsid w:val="007B0A6A"/>
    <w:rsid w:val="007B4F70"/>
    <w:rsid w:val="007C19C0"/>
    <w:rsid w:val="007C37F4"/>
    <w:rsid w:val="007C3A4E"/>
    <w:rsid w:val="007C41A1"/>
    <w:rsid w:val="007D06CB"/>
    <w:rsid w:val="007D1EFB"/>
    <w:rsid w:val="007D2724"/>
    <w:rsid w:val="007D430C"/>
    <w:rsid w:val="007D5CC6"/>
    <w:rsid w:val="007D6827"/>
    <w:rsid w:val="007E0287"/>
    <w:rsid w:val="007E3258"/>
    <w:rsid w:val="007F01BE"/>
    <w:rsid w:val="007F1C22"/>
    <w:rsid w:val="0080596C"/>
    <w:rsid w:val="00813146"/>
    <w:rsid w:val="00815CFF"/>
    <w:rsid w:val="008216B4"/>
    <w:rsid w:val="00823F7B"/>
    <w:rsid w:val="00825ACC"/>
    <w:rsid w:val="00825FEA"/>
    <w:rsid w:val="00827EF2"/>
    <w:rsid w:val="00831B02"/>
    <w:rsid w:val="00831CBB"/>
    <w:rsid w:val="0083316F"/>
    <w:rsid w:val="00833CA4"/>
    <w:rsid w:val="00836828"/>
    <w:rsid w:val="00840047"/>
    <w:rsid w:val="00850D11"/>
    <w:rsid w:val="008708F8"/>
    <w:rsid w:val="0087402D"/>
    <w:rsid w:val="00890D1C"/>
    <w:rsid w:val="00890D21"/>
    <w:rsid w:val="008A6CCF"/>
    <w:rsid w:val="008E4194"/>
    <w:rsid w:val="008E7354"/>
    <w:rsid w:val="008F3761"/>
    <w:rsid w:val="008F378D"/>
    <w:rsid w:val="008F3A67"/>
    <w:rsid w:val="00903761"/>
    <w:rsid w:val="0090765D"/>
    <w:rsid w:val="00916AC4"/>
    <w:rsid w:val="00917D41"/>
    <w:rsid w:val="009210E1"/>
    <w:rsid w:val="009219CA"/>
    <w:rsid w:val="00922CCD"/>
    <w:rsid w:val="0092613A"/>
    <w:rsid w:val="00927DD1"/>
    <w:rsid w:val="00930165"/>
    <w:rsid w:val="00935CAC"/>
    <w:rsid w:val="009406EB"/>
    <w:rsid w:val="009528FD"/>
    <w:rsid w:val="00956532"/>
    <w:rsid w:val="00957BAB"/>
    <w:rsid w:val="00961CE2"/>
    <w:rsid w:val="00964FC0"/>
    <w:rsid w:val="00981204"/>
    <w:rsid w:val="009B1277"/>
    <w:rsid w:val="009B4EE9"/>
    <w:rsid w:val="009B503F"/>
    <w:rsid w:val="009C0162"/>
    <w:rsid w:val="009C197B"/>
    <w:rsid w:val="009C4327"/>
    <w:rsid w:val="009E566F"/>
    <w:rsid w:val="009F06BA"/>
    <w:rsid w:val="009F4908"/>
    <w:rsid w:val="009F521F"/>
    <w:rsid w:val="00A01176"/>
    <w:rsid w:val="00A04EA2"/>
    <w:rsid w:val="00A2611F"/>
    <w:rsid w:val="00A2730D"/>
    <w:rsid w:val="00A302E4"/>
    <w:rsid w:val="00A32495"/>
    <w:rsid w:val="00A365E9"/>
    <w:rsid w:val="00A3752D"/>
    <w:rsid w:val="00A46EFD"/>
    <w:rsid w:val="00A60A68"/>
    <w:rsid w:val="00A73A03"/>
    <w:rsid w:val="00A77CB7"/>
    <w:rsid w:val="00A86F7F"/>
    <w:rsid w:val="00A958AF"/>
    <w:rsid w:val="00A95D01"/>
    <w:rsid w:val="00AA344E"/>
    <w:rsid w:val="00AB5A91"/>
    <w:rsid w:val="00AB7968"/>
    <w:rsid w:val="00AC0DC9"/>
    <w:rsid w:val="00AC3873"/>
    <w:rsid w:val="00AC4BFF"/>
    <w:rsid w:val="00AC6FF8"/>
    <w:rsid w:val="00AE29F6"/>
    <w:rsid w:val="00AF7937"/>
    <w:rsid w:val="00B019AB"/>
    <w:rsid w:val="00B025F3"/>
    <w:rsid w:val="00B114AC"/>
    <w:rsid w:val="00B230DB"/>
    <w:rsid w:val="00B4027C"/>
    <w:rsid w:val="00B426EB"/>
    <w:rsid w:val="00B55168"/>
    <w:rsid w:val="00B67843"/>
    <w:rsid w:val="00B7571E"/>
    <w:rsid w:val="00B776FC"/>
    <w:rsid w:val="00B835E1"/>
    <w:rsid w:val="00B85DA4"/>
    <w:rsid w:val="00B93C3A"/>
    <w:rsid w:val="00B94FB5"/>
    <w:rsid w:val="00B9637A"/>
    <w:rsid w:val="00B976D6"/>
    <w:rsid w:val="00BA12DF"/>
    <w:rsid w:val="00BA39F7"/>
    <w:rsid w:val="00BA4139"/>
    <w:rsid w:val="00BB5BAF"/>
    <w:rsid w:val="00BC3A91"/>
    <w:rsid w:val="00BE4BD6"/>
    <w:rsid w:val="00C00566"/>
    <w:rsid w:val="00C027A7"/>
    <w:rsid w:val="00C07B63"/>
    <w:rsid w:val="00C21F8C"/>
    <w:rsid w:val="00C54C7D"/>
    <w:rsid w:val="00C57897"/>
    <w:rsid w:val="00C619A3"/>
    <w:rsid w:val="00C6609F"/>
    <w:rsid w:val="00C7229E"/>
    <w:rsid w:val="00C7460F"/>
    <w:rsid w:val="00C75B3F"/>
    <w:rsid w:val="00C8583C"/>
    <w:rsid w:val="00C8766C"/>
    <w:rsid w:val="00C933FC"/>
    <w:rsid w:val="00C95924"/>
    <w:rsid w:val="00C96CD0"/>
    <w:rsid w:val="00CA319B"/>
    <w:rsid w:val="00CC14E5"/>
    <w:rsid w:val="00CC1645"/>
    <w:rsid w:val="00CD6951"/>
    <w:rsid w:val="00CE409D"/>
    <w:rsid w:val="00CE6096"/>
    <w:rsid w:val="00CF3BD5"/>
    <w:rsid w:val="00D22325"/>
    <w:rsid w:val="00D31205"/>
    <w:rsid w:val="00D410CA"/>
    <w:rsid w:val="00D46087"/>
    <w:rsid w:val="00D51729"/>
    <w:rsid w:val="00D54435"/>
    <w:rsid w:val="00D54B61"/>
    <w:rsid w:val="00DB3DC3"/>
    <w:rsid w:val="00DD1EBC"/>
    <w:rsid w:val="00DD640A"/>
    <w:rsid w:val="00DF4F7A"/>
    <w:rsid w:val="00E129FF"/>
    <w:rsid w:val="00E1428C"/>
    <w:rsid w:val="00E17491"/>
    <w:rsid w:val="00E22668"/>
    <w:rsid w:val="00E33BC7"/>
    <w:rsid w:val="00E37194"/>
    <w:rsid w:val="00E449DB"/>
    <w:rsid w:val="00E47DB2"/>
    <w:rsid w:val="00E547DD"/>
    <w:rsid w:val="00E5602C"/>
    <w:rsid w:val="00E56E16"/>
    <w:rsid w:val="00E57014"/>
    <w:rsid w:val="00E572A4"/>
    <w:rsid w:val="00E60150"/>
    <w:rsid w:val="00E60599"/>
    <w:rsid w:val="00E60D78"/>
    <w:rsid w:val="00E61B6C"/>
    <w:rsid w:val="00E7521B"/>
    <w:rsid w:val="00E8002E"/>
    <w:rsid w:val="00E801EE"/>
    <w:rsid w:val="00E80C08"/>
    <w:rsid w:val="00E8436C"/>
    <w:rsid w:val="00E9092D"/>
    <w:rsid w:val="00E930C0"/>
    <w:rsid w:val="00EA3978"/>
    <w:rsid w:val="00EA61C9"/>
    <w:rsid w:val="00EC3E94"/>
    <w:rsid w:val="00EE057D"/>
    <w:rsid w:val="00EF3A2A"/>
    <w:rsid w:val="00F00749"/>
    <w:rsid w:val="00F11B5A"/>
    <w:rsid w:val="00F1688F"/>
    <w:rsid w:val="00F20894"/>
    <w:rsid w:val="00F239D7"/>
    <w:rsid w:val="00F24680"/>
    <w:rsid w:val="00F30CEB"/>
    <w:rsid w:val="00F56C6D"/>
    <w:rsid w:val="00F63E86"/>
    <w:rsid w:val="00F77CAB"/>
    <w:rsid w:val="00F818B1"/>
    <w:rsid w:val="00F921BB"/>
    <w:rsid w:val="00F96885"/>
    <w:rsid w:val="00FA4F52"/>
    <w:rsid w:val="00FB0FC6"/>
    <w:rsid w:val="00FB1C24"/>
    <w:rsid w:val="00FD327A"/>
    <w:rsid w:val="00FD3659"/>
    <w:rsid w:val="00FE21B5"/>
    <w:rsid w:val="00FF74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921BB"/>
    <w:pPr>
      <w:widowControl w:val="0"/>
      <w:adjustRightInd w:val="0"/>
      <w:spacing w:line="360" w:lineRule="atLeast"/>
      <w:jc w:val="both"/>
      <w:textAlignment w:val="baseline"/>
    </w:pPr>
    <w:rPr>
      <w:sz w:val="24"/>
      <w:szCs w:val="24"/>
    </w:rPr>
  </w:style>
  <w:style w:type="paragraph" w:styleId="1">
    <w:name w:val="heading 1"/>
    <w:basedOn w:val="a"/>
    <w:next w:val="a"/>
    <w:link w:val="10"/>
    <w:qFormat/>
    <w:rsid w:val="006C3741"/>
    <w:pPr>
      <w:keepNext/>
      <w:widowControl/>
      <w:adjustRightInd/>
      <w:spacing w:line="240" w:lineRule="auto"/>
      <w:jc w:val="center"/>
      <w:textAlignment w:val="auto"/>
      <w:outlineLvl w:val="0"/>
    </w:pPr>
    <w:rPr>
      <w:szCs w:val="20"/>
    </w:rPr>
  </w:style>
  <w:style w:type="paragraph" w:styleId="4">
    <w:name w:val="heading 4"/>
    <w:basedOn w:val="a"/>
    <w:next w:val="a"/>
    <w:link w:val="40"/>
    <w:unhideWhenUsed/>
    <w:qFormat/>
    <w:rsid w:val="006B08CE"/>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C8766C"/>
    <w:pPr>
      <w:tabs>
        <w:tab w:val="center" w:pos="4677"/>
        <w:tab w:val="right" w:pos="9355"/>
      </w:tabs>
    </w:pPr>
  </w:style>
  <w:style w:type="character" w:styleId="a4">
    <w:name w:val="page number"/>
    <w:basedOn w:val="a0"/>
    <w:rsid w:val="00C8766C"/>
  </w:style>
  <w:style w:type="paragraph" w:customStyle="1" w:styleId="ConsNonformat">
    <w:name w:val="ConsNonformat"/>
    <w:rsid w:val="00C8766C"/>
    <w:pPr>
      <w:widowControl w:val="0"/>
    </w:pPr>
    <w:rPr>
      <w:rFonts w:ascii="Courier New" w:hAnsi="Courier New" w:cs="Courier New"/>
    </w:rPr>
  </w:style>
  <w:style w:type="paragraph" w:styleId="a5">
    <w:name w:val="Body Text Indent"/>
    <w:basedOn w:val="a"/>
    <w:link w:val="a6"/>
    <w:rsid w:val="0052160F"/>
    <w:pPr>
      <w:adjustRightInd/>
      <w:spacing w:before="260" w:line="260" w:lineRule="auto"/>
      <w:ind w:firstLine="720"/>
      <w:jc w:val="left"/>
      <w:textAlignment w:val="auto"/>
    </w:pPr>
    <w:rPr>
      <w:snapToGrid w:val="0"/>
    </w:rPr>
  </w:style>
  <w:style w:type="character" w:customStyle="1" w:styleId="a6">
    <w:name w:val="Основной текст с отступом Знак"/>
    <w:link w:val="a5"/>
    <w:rsid w:val="0052160F"/>
    <w:rPr>
      <w:snapToGrid w:val="0"/>
      <w:sz w:val="24"/>
      <w:szCs w:val="24"/>
    </w:rPr>
  </w:style>
  <w:style w:type="character" w:styleId="a7">
    <w:name w:val="Hyperlink"/>
    <w:uiPriority w:val="99"/>
    <w:unhideWhenUsed/>
    <w:rsid w:val="0052160F"/>
    <w:rPr>
      <w:color w:val="0000FF"/>
      <w:u w:val="single"/>
    </w:rPr>
  </w:style>
  <w:style w:type="character" w:customStyle="1" w:styleId="10">
    <w:name w:val="Заголовок 1 Знак"/>
    <w:link w:val="1"/>
    <w:rsid w:val="006C3741"/>
    <w:rPr>
      <w:sz w:val="24"/>
    </w:rPr>
  </w:style>
  <w:style w:type="table" w:styleId="a8">
    <w:name w:val="Table Grid"/>
    <w:basedOn w:val="a1"/>
    <w:rsid w:val="003C142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rsid w:val="001232E6"/>
    <w:pPr>
      <w:autoSpaceDE w:val="0"/>
      <w:autoSpaceDN w:val="0"/>
      <w:adjustRightInd w:val="0"/>
    </w:pPr>
    <w:rPr>
      <w:rFonts w:ascii="Courier New" w:hAnsi="Courier New" w:cs="Courier New"/>
    </w:rPr>
  </w:style>
  <w:style w:type="paragraph" w:styleId="a9">
    <w:name w:val="Normal (Web)"/>
    <w:basedOn w:val="a"/>
    <w:uiPriority w:val="99"/>
    <w:unhideWhenUsed/>
    <w:rsid w:val="005265E1"/>
    <w:pPr>
      <w:widowControl/>
      <w:adjustRightInd/>
      <w:spacing w:before="100" w:beforeAutospacing="1" w:after="100" w:afterAutospacing="1" w:line="240" w:lineRule="auto"/>
      <w:jc w:val="left"/>
      <w:textAlignment w:val="auto"/>
    </w:pPr>
  </w:style>
  <w:style w:type="paragraph" w:customStyle="1" w:styleId="ConsPlusNormal">
    <w:name w:val="ConsPlusNormal"/>
    <w:rsid w:val="00CA319B"/>
    <w:pPr>
      <w:widowControl w:val="0"/>
      <w:autoSpaceDE w:val="0"/>
      <w:autoSpaceDN w:val="0"/>
      <w:adjustRightInd w:val="0"/>
    </w:pPr>
    <w:rPr>
      <w:rFonts w:ascii="Arial" w:eastAsia="Calibri" w:hAnsi="Arial" w:cs="Arial"/>
    </w:rPr>
  </w:style>
  <w:style w:type="character" w:customStyle="1" w:styleId="40">
    <w:name w:val="Заголовок 4 Знак"/>
    <w:link w:val="4"/>
    <w:rsid w:val="006B08CE"/>
    <w:rPr>
      <w:rFonts w:ascii="Calibri" w:eastAsia="Times New Roman" w:hAnsi="Calibri" w:cs="Times New Roman"/>
      <w:b/>
      <w:bCs/>
      <w:sz w:val="28"/>
      <w:szCs w:val="28"/>
    </w:rPr>
  </w:style>
  <w:style w:type="character" w:customStyle="1" w:styleId="FontStyle18">
    <w:name w:val="Font Style18"/>
    <w:uiPriority w:val="99"/>
    <w:rsid w:val="00E47DB2"/>
    <w:rPr>
      <w:rFonts w:ascii="Times New Roman" w:hAnsi="Times New Roman" w:cs="Times New Roman"/>
      <w:sz w:val="26"/>
      <w:szCs w:val="26"/>
    </w:rPr>
  </w:style>
  <w:style w:type="paragraph" w:styleId="aa">
    <w:name w:val="header"/>
    <w:basedOn w:val="a"/>
    <w:link w:val="ab"/>
    <w:rsid w:val="00CE6096"/>
    <w:pPr>
      <w:tabs>
        <w:tab w:val="center" w:pos="4677"/>
        <w:tab w:val="right" w:pos="9355"/>
      </w:tabs>
    </w:pPr>
  </w:style>
  <w:style w:type="character" w:customStyle="1" w:styleId="ab">
    <w:name w:val="Верхний колонтитул Знак"/>
    <w:link w:val="aa"/>
    <w:rsid w:val="00CE6096"/>
    <w:rPr>
      <w:sz w:val="24"/>
      <w:szCs w:val="24"/>
    </w:rPr>
  </w:style>
  <w:style w:type="paragraph" w:styleId="ac">
    <w:name w:val="Balloon Text"/>
    <w:basedOn w:val="a"/>
    <w:link w:val="ad"/>
    <w:rsid w:val="005E45CB"/>
    <w:pPr>
      <w:spacing w:line="240" w:lineRule="auto"/>
    </w:pPr>
    <w:rPr>
      <w:rFonts w:ascii="Tahoma" w:hAnsi="Tahoma" w:cs="Tahoma"/>
      <w:sz w:val="16"/>
      <w:szCs w:val="16"/>
    </w:rPr>
  </w:style>
  <w:style w:type="character" w:customStyle="1" w:styleId="ad">
    <w:name w:val="Текст выноски Знак"/>
    <w:link w:val="ac"/>
    <w:rsid w:val="005E45CB"/>
    <w:rPr>
      <w:rFonts w:ascii="Tahoma" w:hAnsi="Tahoma" w:cs="Tahoma"/>
      <w:sz w:val="16"/>
      <w:szCs w:val="16"/>
    </w:rPr>
  </w:style>
  <w:style w:type="character" w:styleId="ae">
    <w:name w:val="Strong"/>
    <w:uiPriority w:val="22"/>
    <w:qFormat/>
    <w:rsid w:val="00823F7B"/>
    <w:rPr>
      <w:b/>
      <w:bCs/>
    </w:rPr>
  </w:style>
  <w:style w:type="paragraph" w:customStyle="1" w:styleId="1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FB1C24"/>
    <w:pPr>
      <w:spacing w:after="160" w:line="240" w:lineRule="exact"/>
      <w:jc w:val="right"/>
      <w:textAlignment w:val="auto"/>
    </w:pPr>
    <w:rPr>
      <w:sz w:val="20"/>
      <w:szCs w:val="20"/>
      <w:lang w:val="en-GB" w:eastAsia="en-US"/>
    </w:rPr>
  </w:style>
  <w:style w:type="paragraph" w:customStyle="1" w:styleId="2">
    <w:name w:val="заголовок 2"/>
    <w:basedOn w:val="a"/>
    <w:next w:val="a"/>
    <w:rsid w:val="00FB1C24"/>
    <w:pPr>
      <w:keepNext/>
      <w:widowControl/>
      <w:adjustRightInd/>
      <w:spacing w:line="240" w:lineRule="auto"/>
      <w:jc w:val="center"/>
      <w:textAlignment w:val="auto"/>
    </w:pPr>
    <w:rPr>
      <w:rFonts w:ascii="Arial" w:hAnsi="Arial"/>
      <w:snapToGrid w:val="0"/>
    </w:rPr>
  </w:style>
  <w:style w:type="paragraph" w:styleId="af">
    <w:name w:val="List Paragraph"/>
    <w:basedOn w:val="a"/>
    <w:uiPriority w:val="34"/>
    <w:qFormat/>
    <w:rsid w:val="002D54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921BB"/>
    <w:pPr>
      <w:widowControl w:val="0"/>
      <w:adjustRightInd w:val="0"/>
      <w:spacing w:line="360" w:lineRule="atLeast"/>
      <w:jc w:val="both"/>
      <w:textAlignment w:val="baseline"/>
    </w:pPr>
    <w:rPr>
      <w:sz w:val="24"/>
      <w:szCs w:val="24"/>
    </w:rPr>
  </w:style>
  <w:style w:type="paragraph" w:styleId="1">
    <w:name w:val="heading 1"/>
    <w:basedOn w:val="a"/>
    <w:next w:val="a"/>
    <w:link w:val="10"/>
    <w:qFormat/>
    <w:rsid w:val="006C3741"/>
    <w:pPr>
      <w:keepNext/>
      <w:widowControl/>
      <w:adjustRightInd/>
      <w:spacing w:line="240" w:lineRule="auto"/>
      <w:jc w:val="center"/>
      <w:textAlignment w:val="auto"/>
      <w:outlineLvl w:val="0"/>
    </w:pPr>
    <w:rPr>
      <w:szCs w:val="20"/>
    </w:rPr>
  </w:style>
  <w:style w:type="paragraph" w:styleId="4">
    <w:name w:val="heading 4"/>
    <w:basedOn w:val="a"/>
    <w:next w:val="a"/>
    <w:link w:val="40"/>
    <w:unhideWhenUsed/>
    <w:qFormat/>
    <w:rsid w:val="006B08CE"/>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C8766C"/>
    <w:pPr>
      <w:tabs>
        <w:tab w:val="center" w:pos="4677"/>
        <w:tab w:val="right" w:pos="9355"/>
      </w:tabs>
    </w:pPr>
  </w:style>
  <w:style w:type="character" w:styleId="a4">
    <w:name w:val="page number"/>
    <w:basedOn w:val="a0"/>
    <w:rsid w:val="00C8766C"/>
  </w:style>
  <w:style w:type="paragraph" w:customStyle="1" w:styleId="ConsNonformat">
    <w:name w:val="ConsNonformat"/>
    <w:rsid w:val="00C8766C"/>
    <w:pPr>
      <w:widowControl w:val="0"/>
    </w:pPr>
    <w:rPr>
      <w:rFonts w:ascii="Courier New" w:hAnsi="Courier New" w:cs="Courier New"/>
    </w:rPr>
  </w:style>
  <w:style w:type="paragraph" w:styleId="a5">
    <w:name w:val="Body Text Indent"/>
    <w:basedOn w:val="a"/>
    <w:link w:val="a6"/>
    <w:rsid w:val="0052160F"/>
    <w:pPr>
      <w:adjustRightInd/>
      <w:spacing w:before="260" w:line="260" w:lineRule="auto"/>
      <w:ind w:firstLine="720"/>
      <w:jc w:val="left"/>
      <w:textAlignment w:val="auto"/>
    </w:pPr>
    <w:rPr>
      <w:snapToGrid w:val="0"/>
    </w:rPr>
  </w:style>
  <w:style w:type="character" w:customStyle="1" w:styleId="a6">
    <w:name w:val="Основной текст с отступом Знак"/>
    <w:link w:val="a5"/>
    <w:rsid w:val="0052160F"/>
    <w:rPr>
      <w:snapToGrid w:val="0"/>
      <w:sz w:val="24"/>
      <w:szCs w:val="24"/>
    </w:rPr>
  </w:style>
  <w:style w:type="character" w:styleId="a7">
    <w:name w:val="Hyperlink"/>
    <w:uiPriority w:val="99"/>
    <w:unhideWhenUsed/>
    <w:rsid w:val="0052160F"/>
    <w:rPr>
      <w:color w:val="0000FF"/>
      <w:u w:val="single"/>
    </w:rPr>
  </w:style>
  <w:style w:type="character" w:customStyle="1" w:styleId="10">
    <w:name w:val="Заголовок 1 Знак"/>
    <w:link w:val="1"/>
    <w:rsid w:val="006C3741"/>
    <w:rPr>
      <w:sz w:val="24"/>
    </w:rPr>
  </w:style>
  <w:style w:type="table" w:styleId="a8">
    <w:name w:val="Table Grid"/>
    <w:basedOn w:val="a1"/>
    <w:rsid w:val="003C142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rsid w:val="001232E6"/>
    <w:pPr>
      <w:autoSpaceDE w:val="0"/>
      <w:autoSpaceDN w:val="0"/>
      <w:adjustRightInd w:val="0"/>
    </w:pPr>
    <w:rPr>
      <w:rFonts w:ascii="Courier New" w:hAnsi="Courier New" w:cs="Courier New"/>
    </w:rPr>
  </w:style>
  <w:style w:type="paragraph" w:styleId="a9">
    <w:name w:val="Normal (Web)"/>
    <w:basedOn w:val="a"/>
    <w:uiPriority w:val="99"/>
    <w:unhideWhenUsed/>
    <w:rsid w:val="005265E1"/>
    <w:pPr>
      <w:widowControl/>
      <w:adjustRightInd/>
      <w:spacing w:before="100" w:beforeAutospacing="1" w:after="100" w:afterAutospacing="1" w:line="240" w:lineRule="auto"/>
      <w:jc w:val="left"/>
      <w:textAlignment w:val="auto"/>
    </w:pPr>
  </w:style>
  <w:style w:type="paragraph" w:customStyle="1" w:styleId="ConsPlusNormal">
    <w:name w:val="ConsPlusNormal"/>
    <w:rsid w:val="00CA319B"/>
    <w:pPr>
      <w:widowControl w:val="0"/>
      <w:autoSpaceDE w:val="0"/>
      <w:autoSpaceDN w:val="0"/>
      <w:adjustRightInd w:val="0"/>
    </w:pPr>
    <w:rPr>
      <w:rFonts w:ascii="Arial" w:eastAsia="Calibri" w:hAnsi="Arial" w:cs="Arial"/>
    </w:rPr>
  </w:style>
  <w:style w:type="character" w:customStyle="1" w:styleId="40">
    <w:name w:val="Заголовок 4 Знак"/>
    <w:link w:val="4"/>
    <w:rsid w:val="006B08CE"/>
    <w:rPr>
      <w:rFonts w:ascii="Calibri" w:eastAsia="Times New Roman" w:hAnsi="Calibri" w:cs="Times New Roman"/>
      <w:b/>
      <w:bCs/>
      <w:sz w:val="28"/>
      <w:szCs w:val="28"/>
    </w:rPr>
  </w:style>
  <w:style w:type="character" w:customStyle="1" w:styleId="FontStyle18">
    <w:name w:val="Font Style18"/>
    <w:uiPriority w:val="99"/>
    <w:rsid w:val="00E47DB2"/>
    <w:rPr>
      <w:rFonts w:ascii="Times New Roman" w:hAnsi="Times New Roman" w:cs="Times New Roman"/>
      <w:sz w:val="26"/>
      <w:szCs w:val="26"/>
    </w:rPr>
  </w:style>
  <w:style w:type="paragraph" w:styleId="aa">
    <w:name w:val="header"/>
    <w:basedOn w:val="a"/>
    <w:link w:val="ab"/>
    <w:rsid w:val="00CE6096"/>
    <w:pPr>
      <w:tabs>
        <w:tab w:val="center" w:pos="4677"/>
        <w:tab w:val="right" w:pos="9355"/>
      </w:tabs>
    </w:pPr>
  </w:style>
  <w:style w:type="character" w:customStyle="1" w:styleId="ab">
    <w:name w:val="Верхний колонтитул Знак"/>
    <w:link w:val="aa"/>
    <w:rsid w:val="00CE6096"/>
    <w:rPr>
      <w:sz w:val="24"/>
      <w:szCs w:val="24"/>
    </w:rPr>
  </w:style>
  <w:style w:type="paragraph" w:styleId="ac">
    <w:name w:val="Balloon Text"/>
    <w:basedOn w:val="a"/>
    <w:link w:val="ad"/>
    <w:rsid w:val="005E45CB"/>
    <w:pPr>
      <w:spacing w:line="240" w:lineRule="auto"/>
    </w:pPr>
    <w:rPr>
      <w:rFonts w:ascii="Tahoma" w:hAnsi="Tahoma" w:cs="Tahoma"/>
      <w:sz w:val="16"/>
      <w:szCs w:val="16"/>
    </w:rPr>
  </w:style>
  <w:style w:type="character" w:customStyle="1" w:styleId="ad">
    <w:name w:val="Текст выноски Знак"/>
    <w:link w:val="ac"/>
    <w:rsid w:val="005E45CB"/>
    <w:rPr>
      <w:rFonts w:ascii="Tahoma" w:hAnsi="Tahoma" w:cs="Tahoma"/>
      <w:sz w:val="16"/>
      <w:szCs w:val="16"/>
    </w:rPr>
  </w:style>
  <w:style w:type="character" w:styleId="ae">
    <w:name w:val="Strong"/>
    <w:uiPriority w:val="22"/>
    <w:qFormat/>
    <w:rsid w:val="00823F7B"/>
    <w:rPr>
      <w:b/>
      <w:bCs/>
    </w:rPr>
  </w:style>
  <w:style w:type="paragraph" w:customStyle="1" w:styleId="1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FB1C24"/>
    <w:pPr>
      <w:spacing w:after="160" w:line="240" w:lineRule="exact"/>
      <w:jc w:val="right"/>
      <w:textAlignment w:val="auto"/>
    </w:pPr>
    <w:rPr>
      <w:sz w:val="20"/>
      <w:szCs w:val="20"/>
      <w:lang w:val="en-GB" w:eastAsia="en-US"/>
    </w:rPr>
  </w:style>
  <w:style w:type="paragraph" w:customStyle="1" w:styleId="2">
    <w:name w:val="заголовок 2"/>
    <w:basedOn w:val="a"/>
    <w:next w:val="a"/>
    <w:rsid w:val="00FB1C24"/>
    <w:pPr>
      <w:keepNext/>
      <w:widowControl/>
      <w:adjustRightInd/>
      <w:spacing w:line="240" w:lineRule="auto"/>
      <w:jc w:val="center"/>
      <w:textAlignment w:val="auto"/>
    </w:pPr>
    <w:rPr>
      <w:rFonts w:ascii="Arial" w:hAnsi="Arial"/>
      <w:snapToGrid w:val="0"/>
    </w:rPr>
  </w:style>
  <w:style w:type="paragraph" w:styleId="af">
    <w:name w:val="List Paragraph"/>
    <w:basedOn w:val="a"/>
    <w:uiPriority w:val="34"/>
    <w:qFormat/>
    <w:rsid w:val="002D54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507997">
      <w:bodyDiv w:val="1"/>
      <w:marLeft w:val="0"/>
      <w:marRight w:val="0"/>
      <w:marTop w:val="0"/>
      <w:marBottom w:val="0"/>
      <w:divBdr>
        <w:top w:val="none" w:sz="0" w:space="0" w:color="auto"/>
        <w:left w:val="none" w:sz="0" w:space="0" w:color="auto"/>
        <w:bottom w:val="none" w:sz="0" w:space="0" w:color="auto"/>
        <w:right w:val="none" w:sz="0" w:space="0" w:color="auto"/>
      </w:divBdr>
    </w:div>
    <w:div w:id="155926846">
      <w:bodyDiv w:val="1"/>
      <w:marLeft w:val="0"/>
      <w:marRight w:val="0"/>
      <w:marTop w:val="0"/>
      <w:marBottom w:val="0"/>
      <w:divBdr>
        <w:top w:val="none" w:sz="0" w:space="0" w:color="auto"/>
        <w:left w:val="none" w:sz="0" w:space="0" w:color="auto"/>
        <w:bottom w:val="none" w:sz="0" w:space="0" w:color="auto"/>
        <w:right w:val="none" w:sz="0" w:space="0" w:color="auto"/>
      </w:divBdr>
    </w:div>
    <w:div w:id="209077606">
      <w:bodyDiv w:val="1"/>
      <w:marLeft w:val="0"/>
      <w:marRight w:val="0"/>
      <w:marTop w:val="0"/>
      <w:marBottom w:val="0"/>
      <w:divBdr>
        <w:top w:val="none" w:sz="0" w:space="0" w:color="auto"/>
        <w:left w:val="none" w:sz="0" w:space="0" w:color="auto"/>
        <w:bottom w:val="none" w:sz="0" w:space="0" w:color="auto"/>
        <w:right w:val="none" w:sz="0" w:space="0" w:color="auto"/>
      </w:divBdr>
    </w:div>
    <w:div w:id="339428152">
      <w:bodyDiv w:val="1"/>
      <w:marLeft w:val="0"/>
      <w:marRight w:val="0"/>
      <w:marTop w:val="0"/>
      <w:marBottom w:val="0"/>
      <w:divBdr>
        <w:top w:val="none" w:sz="0" w:space="0" w:color="auto"/>
        <w:left w:val="none" w:sz="0" w:space="0" w:color="auto"/>
        <w:bottom w:val="none" w:sz="0" w:space="0" w:color="auto"/>
        <w:right w:val="none" w:sz="0" w:space="0" w:color="auto"/>
      </w:divBdr>
    </w:div>
    <w:div w:id="548957819">
      <w:bodyDiv w:val="1"/>
      <w:marLeft w:val="0"/>
      <w:marRight w:val="0"/>
      <w:marTop w:val="0"/>
      <w:marBottom w:val="0"/>
      <w:divBdr>
        <w:top w:val="none" w:sz="0" w:space="0" w:color="auto"/>
        <w:left w:val="none" w:sz="0" w:space="0" w:color="auto"/>
        <w:bottom w:val="none" w:sz="0" w:space="0" w:color="auto"/>
        <w:right w:val="none" w:sz="0" w:space="0" w:color="auto"/>
      </w:divBdr>
    </w:div>
    <w:div w:id="646858800">
      <w:bodyDiv w:val="1"/>
      <w:marLeft w:val="0"/>
      <w:marRight w:val="0"/>
      <w:marTop w:val="0"/>
      <w:marBottom w:val="0"/>
      <w:divBdr>
        <w:top w:val="none" w:sz="0" w:space="0" w:color="auto"/>
        <w:left w:val="none" w:sz="0" w:space="0" w:color="auto"/>
        <w:bottom w:val="none" w:sz="0" w:space="0" w:color="auto"/>
        <w:right w:val="none" w:sz="0" w:space="0" w:color="auto"/>
      </w:divBdr>
    </w:div>
    <w:div w:id="739013082">
      <w:bodyDiv w:val="1"/>
      <w:marLeft w:val="0"/>
      <w:marRight w:val="0"/>
      <w:marTop w:val="0"/>
      <w:marBottom w:val="0"/>
      <w:divBdr>
        <w:top w:val="none" w:sz="0" w:space="0" w:color="auto"/>
        <w:left w:val="none" w:sz="0" w:space="0" w:color="auto"/>
        <w:bottom w:val="none" w:sz="0" w:space="0" w:color="auto"/>
        <w:right w:val="none" w:sz="0" w:space="0" w:color="auto"/>
      </w:divBdr>
    </w:div>
    <w:div w:id="1253390143">
      <w:bodyDiv w:val="1"/>
      <w:marLeft w:val="0"/>
      <w:marRight w:val="0"/>
      <w:marTop w:val="0"/>
      <w:marBottom w:val="0"/>
      <w:divBdr>
        <w:top w:val="none" w:sz="0" w:space="0" w:color="auto"/>
        <w:left w:val="none" w:sz="0" w:space="0" w:color="auto"/>
        <w:bottom w:val="none" w:sz="0" w:space="0" w:color="auto"/>
        <w:right w:val="none" w:sz="0" w:space="0" w:color="auto"/>
      </w:divBdr>
    </w:div>
    <w:div w:id="1762336899">
      <w:bodyDiv w:val="1"/>
      <w:marLeft w:val="0"/>
      <w:marRight w:val="0"/>
      <w:marTop w:val="0"/>
      <w:marBottom w:val="0"/>
      <w:divBdr>
        <w:top w:val="none" w:sz="0" w:space="0" w:color="auto"/>
        <w:left w:val="none" w:sz="0" w:space="0" w:color="auto"/>
        <w:bottom w:val="none" w:sz="0" w:space="0" w:color="auto"/>
        <w:right w:val="none" w:sz="0" w:space="0" w:color="auto"/>
      </w:divBdr>
    </w:div>
    <w:div w:id="201418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F0E28-BE2E-4226-AAE9-26A14C3DE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369</Words>
  <Characters>2104</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2469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lastModifiedBy>Лукинская Наталья Андреевна</cp:lastModifiedBy>
  <cp:revision>4</cp:revision>
  <cp:lastPrinted>2023-11-13T11:25:00Z</cp:lastPrinted>
  <dcterms:created xsi:type="dcterms:W3CDTF">2023-11-13T11:26:00Z</dcterms:created>
  <dcterms:modified xsi:type="dcterms:W3CDTF">2023-11-20T06:54:00Z</dcterms:modified>
</cp:coreProperties>
</file>