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D44" w:rsidRDefault="00DA239F" w:rsidP="00672D44">
      <w:pPr>
        <w:widowControl w:val="0"/>
        <w:jc w:val="both"/>
        <w:rPr>
          <w:b/>
          <w:color w:val="000000"/>
          <w:sz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257AA31F" wp14:editId="6CD0A012">
            <wp:simplePos x="0" y="0"/>
            <wp:positionH relativeFrom="column">
              <wp:posOffset>2625725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6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D44" w:rsidRPr="00BB0840" w:rsidRDefault="00672D44" w:rsidP="00672D44">
      <w:pPr>
        <w:widowControl w:val="0"/>
        <w:jc w:val="both"/>
        <w:rPr>
          <w:b/>
          <w:color w:val="000000"/>
          <w:sz w:val="28"/>
        </w:rPr>
      </w:pP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8"/>
        </w:rPr>
      </w:pP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8"/>
        </w:rPr>
      </w:pP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8"/>
        </w:rPr>
      </w:pP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44"/>
          <w:szCs w:val="44"/>
        </w:rPr>
      </w:pPr>
      <w:r w:rsidRPr="00BB0840">
        <w:rPr>
          <w:b/>
          <w:color w:val="000000"/>
          <w:sz w:val="44"/>
          <w:szCs w:val="44"/>
        </w:rPr>
        <w:t xml:space="preserve">АДМИНИСТРАЦИЯ </w:t>
      </w: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8"/>
        </w:rPr>
      </w:pPr>
      <w:r w:rsidRPr="00BB0840">
        <w:rPr>
          <w:b/>
          <w:color w:val="000000"/>
          <w:sz w:val="28"/>
        </w:rPr>
        <w:t>ПЕЧЕНГСКОГО МУНИЦИПАЛЬНОГО ОКРУГА</w:t>
      </w: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8"/>
        </w:rPr>
      </w:pPr>
      <w:r w:rsidRPr="00BB0840">
        <w:rPr>
          <w:b/>
          <w:color w:val="000000"/>
          <w:sz w:val="28"/>
        </w:rPr>
        <w:t>МУРМАНСКОЙ ОБЛАСТИ</w:t>
      </w: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16"/>
          <w:szCs w:val="16"/>
        </w:rPr>
      </w:pP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44"/>
          <w:szCs w:val="44"/>
        </w:rPr>
      </w:pPr>
      <w:r w:rsidRPr="00BB0840">
        <w:rPr>
          <w:b/>
          <w:color w:val="000000"/>
          <w:sz w:val="44"/>
          <w:szCs w:val="44"/>
        </w:rPr>
        <w:t>ПОСТАНОВЛЕНИЕ</w:t>
      </w:r>
    </w:p>
    <w:p w:rsidR="00BB0840" w:rsidRPr="00BB0840" w:rsidRDefault="00BB0840" w:rsidP="00BB0840">
      <w:pPr>
        <w:widowControl w:val="0"/>
        <w:jc w:val="center"/>
        <w:rPr>
          <w:color w:val="000000"/>
        </w:rPr>
      </w:pPr>
    </w:p>
    <w:p w:rsidR="00BB0840" w:rsidRPr="00BB0840" w:rsidRDefault="00BB0840" w:rsidP="00BB0840">
      <w:pPr>
        <w:widowControl w:val="0"/>
        <w:jc w:val="center"/>
        <w:rPr>
          <w:color w:val="000000"/>
        </w:rPr>
      </w:pPr>
    </w:p>
    <w:p w:rsidR="00BB0840" w:rsidRPr="00BB0840" w:rsidRDefault="00BB0840" w:rsidP="00BB0840">
      <w:pPr>
        <w:widowControl w:val="0"/>
        <w:jc w:val="both"/>
        <w:rPr>
          <w:b/>
          <w:color w:val="000000"/>
          <w:sz w:val="24"/>
        </w:rPr>
      </w:pPr>
      <w:r w:rsidRPr="00BB0840">
        <w:rPr>
          <w:b/>
          <w:color w:val="000000"/>
          <w:sz w:val="24"/>
        </w:rPr>
        <w:t>от</w:t>
      </w:r>
      <w:r w:rsidR="00684FA5" w:rsidRPr="00157EEC">
        <w:rPr>
          <w:b/>
          <w:color w:val="000000"/>
          <w:sz w:val="24"/>
        </w:rPr>
        <w:t xml:space="preserve"> 14</w:t>
      </w:r>
      <w:r w:rsidR="00684FA5">
        <w:rPr>
          <w:b/>
          <w:color w:val="000000"/>
          <w:sz w:val="24"/>
        </w:rPr>
        <w:t>.</w:t>
      </w:r>
      <w:r w:rsidR="00684FA5" w:rsidRPr="00157EEC">
        <w:rPr>
          <w:b/>
          <w:color w:val="000000"/>
          <w:sz w:val="24"/>
        </w:rPr>
        <w:t>11</w:t>
      </w:r>
      <w:r w:rsidR="00684FA5">
        <w:rPr>
          <w:b/>
          <w:color w:val="000000"/>
          <w:sz w:val="24"/>
        </w:rPr>
        <w:t>.</w:t>
      </w:r>
      <w:r w:rsidR="00684FA5" w:rsidRPr="00157EEC">
        <w:rPr>
          <w:b/>
          <w:color w:val="000000"/>
          <w:sz w:val="24"/>
        </w:rPr>
        <w:t>2023</w:t>
      </w:r>
      <w:r w:rsidR="00684FA5">
        <w:rPr>
          <w:b/>
          <w:color w:val="000000"/>
          <w:sz w:val="24"/>
        </w:rPr>
        <w:t xml:space="preserve"> </w:t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="00DA239F">
        <w:rPr>
          <w:b/>
          <w:color w:val="000000"/>
          <w:sz w:val="24"/>
        </w:rPr>
        <w:tab/>
      </w:r>
      <w:r w:rsidRPr="00BB0840">
        <w:rPr>
          <w:b/>
          <w:color w:val="000000"/>
          <w:sz w:val="24"/>
        </w:rPr>
        <w:t xml:space="preserve"> № </w:t>
      </w:r>
      <w:r w:rsidR="00684FA5">
        <w:rPr>
          <w:b/>
          <w:color w:val="000000"/>
          <w:sz w:val="24"/>
        </w:rPr>
        <w:t>1663</w:t>
      </w:r>
    </w:p>
    <w:p w:rsidR="00BB0840" w:rsidRPr="00BB0840" w:rsidRDefault="00BB0840" w:rsidP="00BB0840">
      <w:pPr>
        <w:widowControl w:val="0"/>
        <w:jc w:val="center"/>
        <w:rPr>
          <w:b/>
          <w:color w:val="000000"/>
          <w:sz w:val="28"/>
        </w:rPr>
      </w:pPr>
      <w:r w:rsidRPr="00BB0840">
        <w:rPr>
          <w:b/>
          <w:color w:val="000000"/>
          <w:sz w:val="24"/>
        </w:rPr>
        <w:t>п.г.т. Никель</w:t>
      </w:r>
    </w:p>
    <w:p w:rsidR="00157EEC" w:rsidRPr="00BB0840" w:rsidRDefault="00157EEC" w:rsidP="00157EEC">
      <w:pPr>
        <w:widowControl w:val="0"/>
        <w:jc w:val="center"/>
        <w:rPr>
          <w:b/>
          <w:color w:val="000000"/>
          <w:sz w:val="24"/>
          <w:szCs w:val="24"/>
        </w:rPr>
      </w:pPr>
    </w:p>
    <w:p w:rsidR="00157EEC" w:rsidRPr="00BB0840" w:rsidRDefault="00157EEC" w:rsidP="00157EEC">
      <w:pPr>
        <w:widowControl w:val="0"/>
        <w:jc w:val="center"/>
        <w:rPr>
          <w:b/>
          <w:color w:val="000000"/>
          <w:sz w:val="24"/>
          <w:szCs w:val="24"/>
        </w:rPr>
      </w:pPr>
    </w:p>
    <w:p w:rsidR="00157EEC" w:rsidRPr="00BB0840" w:rsidRDefault="00157EEC" w:rsidP="00157EEC">
      <w:pPr>
        <w:tabs>
          <w:tab w:val="left" w:pos="840"/>
          <w:tab w:val="left" w:pos="2520"/>
        </w:tabs>
        <w:jc w:val="center"/>
        <w:rPr>
          <w:b/>
        </w:rPr>
      </w:pPr>
      <w:r>
        <w:rPr>
          <w:b/>
          <w:bCs/>
          <w:color w:val="000000"/>
        </w:rPr>
        <w:t>О внесении изменений в постановление администрации Печенгского муниципального округа от 16.02.2023 № 301 «</w:t>
      </w:r>
      <w:r w:rsidRPr="00BB0840">
        <w:rPr>
          <w:b/>
          <w:bCs/>
          <w:color w:val="000000"/>
        </w:rPr>
        <w:t xml:space="preserve">О проведении капитального ремонта общего имущества в многоквартирных домах, </w:t>
      </w:r>
      <w:r>
        <w:rPr>
          <w:b/>
          <w:bCs/>
          <w:color w:val="000000"/>
        </w:rPr>
        <w:br/>
      </w:r>
      <w:r w:rsidRPr="00BB0840">
        <w:rPr>
          <w:b/>
          <w:color w:val="000000"/>
          <w:shd w:val="clear" w:color="auto" w:fill="FFFFFF"/>
        </w:rPr>
        <w:t xml:space="preserve">расположенных в </w:t>
      </w:r>
      <w:proofErr w:type="spellStart"/>
      <w:r w:rsidRPr="00BB0840">
        <w:rPr>
          <w:b/>
          <w:color w:val="000000"/>
          <w:shd w:val="clear" w:color="auto" w:fill="FFFFFF"/>
        </w:rPr>
        <w:t>Печенгском</w:t>
      </w:r>
      <w:proofErr w:type="spellEnd"/>
      <w:r w:rsidRPr="00BB0840">
        <w:rPr>
          <w:b/>
          <w:color w:val="000000"/>
          <w:shd w:val="clear" w:color="auto" w:fill="FFFFFF"/>
        </w:rPr>
        <w:t xml:space="preserve"> муниципальном округе в 202</w:t>
      </w:r>
      <w:r>
        <w:rPr>
          <w:b/>
          <w:color w:val="000000"/>
          <w:shd w:val="clear" w:color="auto" w:fill="FFFFFF"/>
        </w:rPr>
        <w:t>3</w:t>
      </w:r>
      <w:r w:rsidRPr="00BB0840">
        <w:rPr>
          <w:b/>
          <w:color w:val="000000"/>
          <w:shd w:val="clear" w:color="auto" w:fill="FFFFFF"/>
        </w:rPr>
        <w:t xml:space="preserve"> году</w:t>
      </w:r>
      <w:r>
        <w:rPr>
          <w:b/>
          <w:color w:val="000000"/>
          <w:shd w:val="clear" w:color="auto" w:fill="FFFFFF"/>
        </w:rPr>
        <w:t>»</w:t>
      </w:r>
    </w:p>
    <w:p w:rsidR="00157EEC" w:rsidRPr="00BB0840" w:rsidRDefault="00157EEC" w:rsidP="00157EEC">
      <w:pPr>
        <w:tabs>
          <w:tab w:val="left" w:pos="840"/>
          <w:tab w:val="left" w:pos="2520"/>
        </w:tabs>
        <w:jc w:val="center"/>
        <w:rPr>
          <w:b/>
          <w:sz w:val="24"/>
          <w:szCs w:val="24"/>
        </w:rPr>
      </w:pPr>
    </w:p>
    <w:p w:rsidR="00157EEC" w:rsidRPr="00BB0840" w:rsidRDefault="00157EEC" w:rsidP="00157EEC">
      <w:pPr>
        <w:tabs>
          <w:tab w:val="left" w:pos="0"/>
          <w:tab w:val="left" w:pos="709"/>
          <w:tab w:val="left" w:pos="851"/>
        </w:tabs>
        <w:ind w:firstLine="426"/>
        <w:jc w:val="both"/>
        <w:rPr>
          <w:sz w:val="24"/>
          <w:szCs w:val="24"/>
        </w:rPr>
      </w:pPr>
    </w:p>
    <w:p w:rsidR="00157EEC" w:rsidRPr="00BB0840" w:rsidRDefault="00157EEC" w:rsidP="00157EEC">
      <w:pPr>
        <w:tabs>
          <w:tab w:val="left" w:pos="0"/>
          <w:tab w:val="left" w:pos="709"/>
          <w:tab w:val="left" w:pos="851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связи с актуализацией правового акта</w:t>
      </w:r>
    </w:p>
    <w:p w:rsidR="00157EEC" w:rsidRPr="00BB0840" w:rsidRDefault="00157EEC" w:rsidP="00157EEC">
      <w:pPr>
        <w:tabs>
          <w:tab w:val="left" w:pos="0"/>
          <w:tab w:val="left" w:pos="709"/>
          <w:tab w:val="left" w:pos="851"/>
        </w:tabs>
        <w:ind w:firstLine="426"/>
        <w:jc w:val="both"/>
        <w:rPr>
          <w:sz w:val="24"/>
          <w:szCs w:val="24"/>
        </w:rPr>
      </w:pPr>
    </w:p>
    <w:p w:rsidR="00157EEC" w:rsidRPr="00BB0840" w:rsidRDefault="00157EEC" w:rsidP="00157EEC">
      <w:pPr>
        <w:tabs>
          <w:tab w:val="left" w:pos="0"/>
          <w:tab w:val="left" w:pos="709"/>
          <w:tab w:val="left" w:pos="851"/>
        </w:tabs>
        <w:jc w:val="both"/>
        <w:rPr>
          <w:b/>
          <w:sz w:val="24"/>
          <w:szCs w:val="24"/>
        </w:rPr>
      </w:pPr>
      <w:r w:rsidRPr="00BB0840">
        <w:rPr>
          <w:b/>
          <w:sz w:val="24"/>
          <w:szCs w:val="24"/>
        </w:rPr>
        <w:t>ПОСТАНОВЛЯЮ:</w:t>
      </w:r>
    </w:p>
    <w:p w:rsidR="00157EEC" w:rsidRPr="00BB0840" w:rsidRDefault="00157EEC" w:rsidP="00157EEC">
      <w:pPr>
        <w:tabs>
          <w:tab w:val="left" w:pos="0"/>
          <w:tab w:val="left" w:pos="709"/>
          <w:tab w:val="left" w:pos="851"/>
        </w:tabs>
        <w:ind w:firstLine="426"/>
        <w:jc w:val="both"/>
        <w:rPr>
          <w:sz w:val="24"/>
          <w:szCs w:val="24"/>
        </w:rPr>
      </w:pPr>
    </w:p>
    <w:p w:rsidR="00157EEC" w:rsidRPr="00DF7C70" w:rsidRDefault="00157EEC" w:rsidP="00157EEC">
      <w:pPr>
        <w:numPr>
          <w:ilvl w:val="0"/>
          <w:numId w:val="8"/>
        </w:numPr>
        <w:tabs>
          <w:tab w:val="left" w:pos="0"/>
          <w:tab w:val="left" w:pos="993"/>
        </w:tabs>
        <w:ind w:left="0" w:firstLine="709"/>
        <w:jc w:val="both"/>
        <w:rPr>
          <w:bCs/>
          <w:sz w:val="24"/>
          <w:szCs w:val="24"/>
        </w:rPr>
      </w:pPr>
      <w:r w:rsidRPr="00DF7C70">
        <w:rPr>
          <w:color w:val="000000"/>
          <w:sz w:val="24"/>
          <w:szCs w:val="24"/>
          <w:shd w:val="clear" w:color="auto" w:fill="FFFFFF"/>
        </w:rPr>
        <w:t xml:space="preserve"> Внести в постановление администрации Печенгского муниципального округа от 16.02.2023 № 301 «О проведении капитального ремонта общего имущества в многоквартирных домах, расположенных в </w:t>
      </w:r>
      <w:proofErr w:type="spellStart"/>
      <w:r w:rsidRPr="00DF7C70">
        <w:rPr>
          <w:color w:val="000000"/>
          <w:sz w:val="24"/>
          <w:szCs w:val="24"/>
          <w:shd w:val="clear" w:color="auto" w:fill="FFFFFF"/>
        </w:rPr>
        <w:t>Печенгском</w:t>
      </w:r>
      <w:proofErr w:type="spellEnd"/>
      <w:r w:rsidRPr="00DF7C70">
        <w:rPr>
          <w:color w:val="000000"/>
          <w:sz w:val="24"/>
          <w:szCs w:val="24"/>
          <w:shd w:val="clear" w:color="auto" w:fill="FFFFFF"/>
        </w:rPr>
        <w:t xml:space="preserve"> муниципальном округе в 2023 году»</w:t>
      </w:r>
      <w:r>
        <w:rPr>
          <w:color w:val="000000"/>
          <w:sz w:val="24"/>
          <w:szCs w:val="24"/>
          <w:shd w:val="clear" w:color="auto" w:fill="FFFFFF"/>
        </w:rPr>
        <w:t xml:space="preserve"> следующие изменения: </w:t>
      </w:r>
    </w:p>
    <w:p w:rsidR="00157EEC" w:rsidRPr="00FA6305" w:rsidRDefault="00157EEC" w:rsidP="00157EEC">
      <w:pPr>
        <w:pStyle w:val="ac"/>
        <w:numPr>
          <w:ilvl w:val="1"/>
          <w:numId w:val="8"/>
        </w:numPr>
        <w:tabs>
          <w:tab w:val="left" w:pos="0"/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 xml:space="preserve"> Пункт 1 постановления дополнить абзацами девятым – семнадцатым следующего содержания:</w:t>
      </w:r>
    </w:p>
    <w:p w:rsidR="00157EEC" w:rsidRDefault="00157EEC" w:rsidP="00157EEC">
      <w:pPr>
        <w:tabs>
          <w:tab w:val="left" w:pos="0"/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«- </w:t>
      </w:r>
      <w:proofErr w:type="spellStart"/>
      <w:r>
        <w:rPr>
          <w:bCs/>
          <w:sz w:val="24"/>
          <w:szCs w:val="24"/>
        </w:rPr>
        <w:t>н.п</w:t>
      </w:r>
      <w:proofErr w:type="spellEnd"/>
      <w:r>
        <w:rPr>
          <w:bCs/>
          <w:sz w:val="24"/>
          <w:szCs w:val="24"/>
        </w:rPr>
        <w:t xml:space="preserve">. Спутник, ул. </w:t>
      </w:r>
      <w:proofErr w:type="gramStart"/>
      <w:r>
        <w:rPr>
          <w:bCs/>
          <w:sz w:val="24"/>
          <w:szCs w:val="24"/>
        </w:rPr>
        <w:t>Новая</w:t>
      </w:r>
      <w:proofErr w:type="gramEnd"/>
      <w:r>
        <w:rPr>
          <w:bCs/>
          <w:sz w:val="24"/>
          <w:szCs w:val="24"/>
        </w:rPr>
        <w:t>, д. 16 – ремонт крыши;</w:t>
      </w:r>
    </w:p>
    <w:p w:rsidR="00157EEC" w:rsidRDefault="00157EEC" w:rsidP="00157EEC">
      <w:pPr>
        <w:tabs>
          <w:tab w:val="left" w:pos="0"/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proofErr w:type="spellStart"/>
      <w:r>
        <w:rPr>
          <w:bCs/>
          <w:sz w:val="24"/>
          <w:szCs w:val="24"/>
        </w:rPr>
        <w:t>н.п</w:t>
      </w:r>
      <w:proofErr w:type="spellEnd"/>
      <w:r>
        <w:rPr>
          <w:bCs/>
          <w:sz w:val="24"/>
          <w:szCs w:val="24"/>
        </w:rPr>
        <w:t xml:space="preserve">. Спутник, ул. </w:t>
      </w:r>
      <w:proofErr w:type="gramStart"/>
      <w:r>
        <w:rPr>
          <w:bCs/>
          <w:sz w:val="24"/>
          <w:szCs w:val="24"/>
        </w:rPr>
        <w:t>Новая</w:t>
      </w:r>
      <w:proofErr w:type="gramEnd"/>
      <w:r>
        <w:rPr>
          <w:bCs/>
          <w:sz w:val="24"/>
          <w:szCs w:val="24"/>
        </w:rPr>
        <w:t>, д. 17 – ремонт крыши;</w:t>
      </w:r>
    </w:p>
    <w:p w:rsidR="00157EEC" w:rsidRDefault="00157EEC" w:rsidP="00157EEC">
      <w:pPr>
        <w:tabs>
          <w:tab w:val="left" w:pos="0"/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proofErr w:type="spellStart"/>
      <w:r>
        <w:rPr>
          <w:bCs/>
          <w:sz w:val="24"/>
          <w:szCs w:val="24"/>
        </w:rPr>
        <w:t>н.п</w:t>
      </w:r>
      <w:proofErr w:type="spellEnd"/>
      <w:r>
        <w:rPr>
          <w:bCs/>
          <w:sz w:val="24"/>
          <w:szCs w:val="24"/>
        </w:rPr>
        <w:t xml:space="preserve">. Спутник, ул. </w:t>
      </w:r>
      <w:proofErr w:type="gramStart"/>
      <w:r>
        <w:rPr>
          <w:bCs/>
          <w:sz w:val="24"/>
          <w:szCs w:val="24"/>
        </w:rPr>
        <w:t>Новая</w:t>
      </w:r>
      <w:proofErr w:type="gramEnd"/>
      <w:r>
        <w:rPr>
          <w:bCs/>
          <w:sz w:val="24"/>
          <w:szCs w:val="24"/>
        </w:rPr>
        <w:t>, д. 18 – ремонт крыши;</w:t>
      </w:r>
    </w:p>
    <w:p w:rsidR="00157EEC" w:rsidRDefault="00157EEC" w:rsidP="00157EEC">
      <w:pPr>
        <w:tabs>
          <w:tab w:val="left" w:pos="0"/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proofErr w:type="spellStart"/>
      <w:r>
        <w:rPr>
          <w:bCs/>
          <w:sz w:val="24"/>
          <w:szCs w:val="24"/>
        </w:rPr>
        <w:t>н.п</w:t>
      </w:r>
      <w:proofErr w:type="spellEnd"/>
      <w:r>
        <w:rPr>
          <w:bCs/>
          <w:sz w:val="24"/>
          <w:szCs w:val="24"/>
        </w:rPr>
        <w:t xml:space="preserve">. Спутник, ул. </w:t>
      </w:r>
      <w:proofErr w:type="gramStart"/>
      <w:r>
        <w:rPr>
          <w:bCs/>
          <w:sz w:val="24"/>
          <w:szCs w:val="24"/>
        </w:rPr>
        <w:t>Новая</w:t>
      </w:r>
      <w:proofErr w:type="gramEnd"/>
      <w:r>
        <w:rPr>
          <w:bCs/>
          <w:sz w:val="24"/>
          <w:szCs w:val="24"/>
        </w:rPr>
        <w:t>, д. 19 – ремонт крыши;</w:t>
      </w:r>
    </w:p>
    <w:p w:rsidR="00157EEC" w:rsidRDefault="00157EEC" w:rsidP="00157EEC">
      <w:pPr>
        <w:tabs>
          <w:tab w:val="left" w:pos="0"/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proofErr w:type="spellStart"/>
      <w:r>
        <w:rPr>
          <w:bCs/>
          <w:sz w:val="24"/>
          <w:szCs w:val="24"/>
        </w:rPr>
        <w:t>н.п</w:t>
      </w:r>
      <w:proofErr w:type="spellEnd"/>
      <w:r>
        <w:rPr>
          <w:bCs/>
          <w:sz w:val="24"/>
          <w:szCs w:val="24"/>
        </w:rPr>
        <w:t xml:space="preserve">. Спутник, ул. </w:t>
      </w:r>
      <w:proofErr w:type="gramStart"/>
      <w:r>
        <w:rPr>
          <w:bCs/>
          <w:sz w:val="24"/>
          <w:szCs w:val="24"/>
        </w:rPr>
        <w:t>Новая</w:t>
      </w:r>
      <w:proofErr w:type="gramEnd"/>
      <w:r>
        <w:rPr>
          <w:bCs/>
          <w:sz w:val="24"/>
          <w:szCs w:val="24"/>
        </w:rPr>
        <w:t>, д. 20 – ремонт крыши;</w:t>
      </w:r>
    </w:p>
    <w:p w:rsidR="00157EEC" w:rsidRDefault="00157EEC" w:rsidP="00157EEC">
      <w:pPr>
        <w:tabs>
          <w:tab w:val="left" w:pos="0"/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proofErr w:type="spellStart"/>
      <w:r>
        <w:rPr>
          <w:bCs/>
          <w:sz w:val="24"/>
          <w:szCs w:val="24"/>
        </w:rPr>
        <w:t>пгт</w:t>
      </w:r>
      <w:proofErr w:type="spellEnd"/>
      <w:r>
        <w:rPr>
          <w:bCs/>
          <w:sz w:val="24"/>
          <w:szCs w:val="24"/>
        </w:rPr>
        <w:t>. Печенга, ул. Стадионная, д. 7 – ремонт крыши;</w:t>
      </w:r>
    </w:p>
    <w:p w:rsidR="00157EEC" w:rsidRDefault="00157EEC" w:rsidP="00157EEC">
      <w:pPr>
        <w:tabs>
          <w:tab w:val="left" w:pos="0"/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proofErr w:type="spellStart"/>
      <w:r>
        <w:rPr>
          <w:bCs/>
          <w:sz w:val="24"/>
          <w:szCs w:val="24"/>
        </w:rPr>
        <w:t>пгт</w:t>
      </w:r>
      <w:proofErr w:type="spellEnd"/>
      <w:r>
        <w:rPr>
          <w:bCs/>
          <w:sz w:val="24"/>
          <w:szCs w:val="24"/>
        </w:rPr>
        <w:t xml:space="preserve">. Печенга, </w:t>
      </w:r>
      <w:proofErr w:type="spellStart"/>
      <w:r>
        <w:rPr>
          <w:bCs/>
          <w:sz w:val="24"/>
          <w:szCs w:val="24"/>
        </w:rPr>
        <w:t>Печенгское</w:t>
      </w:r>
      <w:proofErr w:type="spellEnd"/>
      <w:r>
        <w:rPr>
          <w:bCs/>
          <w:sz w:val="24"/>
          <w:szCs w:val="24"/>
        </w:rPr>
        <w:t xml:space="preserve"> шоссе, д. 4 – ремонт крыши;</w:t>
      </w:r>
    </w:p>
    <w:p w:rsidR="00157EEC" w:rsidRDefault="00157EEC" w:rsidP="00157EEC">
      <w:pPr>
        <w:tabs>
          <w:tab w:val="left" w:pos="0"/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proofErr w:type="spellStart"/>
      <w:r>
        <w:rPr>
          <w:bCs/>
          <w:sz w:val="24"/>
          <w:szCs w:val="24"/>
        </w:rPr>
        <w:t>пгт</w:t>
      </w:r>
      <w:proofErr w:type="spellEnd"/>
      <w:r>
        <w:rPr>
          <w:bCs/>
          <w:sz w:val="24"/>
          <w:szCs w:val="24"/>
        </w:rPr>
        <w:t xml:space="preserve">. Печенга, </w:t>
      </w:r>
      <w:proofErr w:type="spellStart"/>
      <w:r>
        <w:rPr>
          <w:bCs/>
          <w:sz w:val="24"/>
          <w:szCs w:val="24"/>
        </w:rPr>
        <w:t>Печенгское</w:t>
      </w:r>
      <w:proofErr w:type="spellEnd"/>
      <w:r>
        <w:rPr>
          <w:bCs/>
          <w:sz w:val="24"/>
          <w:szCs w:val="24"/>
        </w:rPr>
        <w:t xml:space="preserve"> шоссе, д. 6 – ремонт крыши;</w:t>
      </w:r>
    </w:p>
    <w:p w:rsidR="00157EEC" w:rsidRDefault="00157EEC" w:rsidP="00157EEC">
      <w:pPr>
        <w:tabs>
          <w:tab w:val="left" w:pos="0"/>
          <w:tab w:val="left" w:pos="993"/>
        </w:tabs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- </w:t>
      </w:r>
      <w:proofErr w:type="spellStart"/>
      <w:r>
        <w:rPr>
          <w:bCs/>
          <w:sz w:val="24"/>
          <w:szCs w:val="24"/>
        </w:rPr>
        <w:t>пгт</w:t>
      </w:r>
      <w:proofErr w:type="spellEnd"/>
      <w:r>
        <w:rPr>
          <w:bCs/>
          <w:sz w:val="24"/>
          <w:szCs w:val="24"/>
        </w:rPr>
        <w:t xml:space="preserve">. Печенга, </w:t>
      </w:r>
      <w:proofErr w:type="spellStart"/>
      <w:r>
        <w:rPr>
          <w:bCs/>
          <w:sz w:val="24"/>
          <w:szCs w:val="24"/>
        </w:rPr>
        <w:t>Печенгское</w:t>
      </w:r>
      <w:proofErr w:type="spellEnd"/>
      <w:r>
        <w:rPr>
          <w:bCs/>
          <w:sz w:val="24"/>
          <w:szCs w:val="24"/>
        </w:rPr>
        <w:t xml:space="preserve"> шоссе, д. 8 – ремонт крыши</w:t>
      </w:r>
      <w:proofErr w:type="gramStart"/>
      <w:r>
        <w:rPr>
          <w:bCs/>
          <w:sz w:val="24"/>
          <w:szCs w:val="24"/>
        </w:rPr>
        <w:t>.».</w:t>
      </w:r>
      <w:proofErr w:type="gramEnd"/>
    </w:p>
    <w:p w:rsidR="00157EEC" w:rsidRPr="00913ABF" w:rsidRDefault="00157EEC" w:rsidP="00157EEC">
      <w:pPr>
        <w:pStyle w:val="ac"/>
        <w:numPr>
          <w:ilvl w:val="0"/>
          <w:numId w:val="11"/>
        </w:numPr>
        <w:tabs>
          <w:tab w:val="left" w:pos="0"/>
          <w:tab w:val="left" w:pos="567"/>
          <w:tab w:val="left" w:pos="851"/>
          <w:tab w:val="left" w:pos="993"/>
        </w:tabs>
        <w:jc w:val="both"/>
        <w:rPr>
          <w:bCs/>
          <w:sz w:val="24"/>
          <w:szCs w:val="24"/>
        </w:rPr>
      </w:pPr>
      <w:r w:rsidRPr="00913ABF">
        <w:rPr>
          <w:bCs/>
          <w:sz w:val="24"/>
          <w:szCs w:val="24"/>
        </w:rPr>
        <w:t>Настоящее постановление вступает в силу после его подписания.</w:t>
      </w:r>
    </w:p>
    <w:p w:rsidR="00157EEC" w:rsidRPr="00BB0840" w:rsidRDefault="00157EEC" w:rsidP="00157EEC">
      <w:pPr>
        <w:numPr>
          <w:ilvl w:val="0"/>
          <w:numId w:val="11"/>
        </w:numPr>
        <w:tabs>
          <w:tab w:val="left" w:pos="0"/>
          <w:tab w:val="left" w:pos="426"/>
          <w:tab w:val="left" w:pos="567"/>
          <w:tab w:val="left" w:pos="851"/>
          <w:tab w:val="left" w:pos="993"/>
        </w:tabs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  <w:r w:rsidRPr="00BB0840">
        <w:rPr>
          <w:bCs/>
          <w:sz w:val="24"/>
          <w:szCs w:val="24"/>
        </w:rPr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hyperlink r:id="rId10" w:history="1">
        <w:r w:rsidRPr="008E51EE">
          <w:rPr>
            <w:bCs/>
            <w:sz w:val="24"/>
            <w:szCs w:val="24"/>
          </w:rPr>
          <w:t>https://pechengamr.gov-murman.ru/</w:t>
        </w:r>
      </w:hyperlink>
      <w:r w:rsidRPr="00BB0840">
        <w:rPr>
          <w:bCs/>
          <w:sz w:val="24"/>
          <w:szCs w:val="24"/>
        </w:rPr>
        <w:t>.</w:t>
      </w:r>
    </w:p>
    <w:p w:rsidR="00157EEC" w:rsidRDefault="00157EEC" w:rsidP="00157EEC">
      <w:pPr>
        <w:pStyle w:val="30"/>
        <w:rPr>
          <w:sz w:val="24"/>
          <w:szCs w:val="24"/>
          <w:lang w:val="ru-RU"/>
        </w:rPr>
      </w:pPr>
    </w:p>
    <w:p w:rsidR="00157EEC" w:rsidRDefault="00157EEC" w:rsidP="00157EEC">
      <w:pPr>
        <w:pStyle w:val="30"/>
        <w:rPr>
          <w:sz w:val="24"/>
          <w:szCs w:val="24"/>
          <w:lang w:val="ru-RU"/>
        </w:rPr>
      </w:pPr>
    </w:p>
    <w:p w:rsidR="00157EEC" w:rsidRDefault="00157EEC" w:rsidP="00157EEC">
      <w:pPr>
        <w:pStyle w:val="30"/>
        <w:rPr>
          <w:sz w:val="24"/>
          <w:szCs w:val="24"/>
          <w:lang w:val="ru-RU"/>
        </w:rPr>
      </w:pPr>
      <w:r w:rsidRPr="00BB0840">
        <w:rPr>
          <w:sz w:val="24"/>
          <w:szCs w:val="24"/>
        </w:rPr>
        <w:t>Глав</w:t>
      </w:r>
      <w:r w:rsidRPr="00BB0840">
        <w:rPr>
          <w:sz w:val="24"/>
          <w:szCs w:val="24"/>
          <w:lang w:val="ru-RU"/>
        </w:rPr>
        <w:t>а</w:t>
      </w:r>
      <w:r w:rsidRPr="00BB0840">
        <w:rPr>
          <w:sz w:val="24"/>
          <w:szCs w:val="24"/>
        </w:rPr>
        <w:t xml:space="preserve"> </w:t>
      </w:r>
      <w:r w:rsidRPr="00BB0840">
        <w:rPr>
          <w:sz w:val="24"/>
          <w:szCs w:val="24"/>
          <w:lang w:val="ru-RU"/>
        </w:rPr>
        <w:t>Печенгского</w:t>
      </w:r>
      <w:r w:rsidRPr="00BB0840">
        <w:rPr>
          <w:sz w:val="24"/>
          <w:szCs w:val="24"/>
        </w:rPr>
        <w:t xml:space="preserve"> муниципального </w:t>
      </w:r>
      <w:r w:rsidRPr="00BB0840">
        <w:rPr>
          <w:sz w:val="24"/>
          <w:szCs w:val="24"/>
          <w:lang w:val="ru-RU"/>
        </w:rPr>
        <w:t>округа                                                        А.В. Кузнецов</w:t>
      </w:r>
    </w:p>
    <w:p w:rsidR="00684FA5" w:rsidRDefault="00684FA5" w:rsidP="00FA6892">
      <w:pPr>
        <w:pStyle w:val="30"/>
        <w:rPr>
          <w:sz w:val="20"/>
          <w:szCs w:val="24"/>
          <w:lang w:val="ru-RU"/>
        </w:rPr>
      </w:pPr>
    </w:p>
    <w:p w:rsidR="00684FA5" w:rsidRDefault="00684FA5" w:rsidP="00FA6892">
      <w:pPr>
        <w:pStyle w:val="30"/>
        <w:rPr>
          <w:sz w:val="20"/>
          <w:szCs w:val="24"/>
          <w:lang w:val="ru-RU"/>
        </w:rPr>
      </w:pPr>
    </w:p>
    <w:p w:rsidR="00684FA5" w:rsidRDefault="00684FA5" w:rsidP="00FA6892">
      <w:pPr>
        <w:pStyle w:val="30"/>
        <w:rPr>
          <w:sz w:val="20"/>
          <w:szCs w:val="24"/>
          <w:lang w:val="ru-RU"/>
        </w:rPr>
      </w:pPr>
    </w:p>
    <w:p w:rsidR="00684FA5" w:rsidRDefault="00684FA5" w:rsidP="00FA6892">
      <w:pPr>
        <w:pStyle w:val="30"/>
        <w:rPr>
          <w:sz w:val="20"/>
          <w:szCs w:val="24"/>
          <w:lang w:val="ru-RU"/>
        </w:rPr>
      </w:pPr>
    </w:p>
    <w:p w:rsidR="00684FA5" w:rsidRDefault="00684FA5" w:rsidP="00FA6892">
      <w:pPr>
        <w:pStyle w:val="30"/>
        <w:rPr>
          <w:sz w:val="20"/>
          <w:szCs w:val="24"/>
          <w:lang w:val="ru-RU"/>
        </w:rPr>
      </w:pPr>
    </w:p>
    <w:p w:rsidR="00B37640" w:rsidRPr="008D4973" w:rsidRDefault="007B7BC3" w:rsidP="00FA6892">
      <w:pPr>
        <w:pStyle w:val="30"/>
        <w:rPr>
          <w:sz w:val="20"/>
          <w:szCs w:val="24"/>
          <w:lang w:val="ru-RU"/>
        </w:rPr>
      </w:pPr>
      <w:r>
        <w:rPr>
          <w:sz w:val="20"/>
          <w:szCs w:val="24"/>
          <w:lang w:val="ru-RU"/>
        </w:rPr>
        <w:t>Князева Э.Г., 60623</w:t>
      </w:r>
      <w:bookmarkStart w:id="0" w:name="_GoBack"/>
      <w:bookmarkEnd w:id="0"/>
    </w:p>
    <w:sectPr w:rsidR="00B37640" w:rsidRPr="008D4973" w:rsidSect="007B7BC3">
      <w:headerReference w:type="even" r:id="rId11"/>
      <w:pgSz w:w="11906" w:h="16838"/>
      <w:pgMar w:top="1134" w:right="851" w:bottom="851" w:left="1701" w:header="720" w:footer="3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865" w:rsidRDefault="008E4865">
      <w:r>
        <w:separator/>
      </w:r>
    </w:p>
  </w:endnote>
  <w:endnote w:type="continuationSeparator" w:id="0">
    <w:p w:rsidR="008E4865" w:rsidRDefault="008E4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865" w:rsidRDefault="008E4865">
      <w:r>
        <w:separator/>
      </w:r>
    </w:p>
  </w:footnote>
  <w:footnote w:type="continuationSeparator" w:id="0">
    <w:p w:rsidR="008E4865" w:rsidRDefault="008E48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CA4" w:rsidRDefault="00BB6CA4" w:rsidP="007E7B0D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B6CA4" w:rsidRDefault="00BB6CA4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07AC7"/>
    <w:multiLevelType w:val="hybridMultilevel"/>
    <w:tmpl w:val="A9689D48"/>
    <w:lvl w:ilvl="0" w:tplc="88102F22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AB027FD"/>
    <w:multiLevelType w:val="hybridMultilevel"/>
    <w:tmpl w:val="3320BDEA"/>
    <w:lvl w:ilvl="0" w:tplc="7A06CC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86928AD"/>
    <w:multiLevelType w:val="hybridMultilevel"/>
    <w:tmpl w:val="76B22D50"/>
    <w:lvl w:ilvl="0" w:tplc="7878277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C2325B"/>
    <w:multiLevelType w:val="hybridMultilevel"/>
    <w:tmpl w:val="EEF6F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5449B3"/>
    <w:multiLevelType w:val="multilevel"/>
    <w:tmpl w:val="A4C6F378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>
    <w:nsid w:val="418E37EB"/>
    <w:multiLevelType w:val="multilevel"/>
    <w:tmpl w:val="CF9081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43501C1B"/>
    <w:multiLevelType w:val="hybridMultilevel"/>
    <w:tmpl w:val="C0D06424"/>
    <w:lvl w:ilvl="0" w:tplc="891451F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F94A15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4BB24C3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CD0520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B72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5462A50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01AF99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F889F3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C0632B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5858003B"/>
    <w:multiLevelType w:val="multilevel"/>
    <w:tmpl w:val="761805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3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5EF766AD"/>
    <w:multiLevelType w:val="hybridMultilevel"/>
    <w:tmpl w:val="0C9CFF24"/>
    <w:lvl w:ilvl="0" w:tplc="A27AAB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1C87708"/>
    <w:multiLevelType w:val="hybridMultilevel"/>
    <w:tmpl w:val="E7C04658"/>
    <w:lvl w:ilvl="0" w:tplc="561CC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8CE55F9"/>
    <w:multiLevelType w:val="hybridMultilevel"/>
    <w:tmpl w:val="D8A49E68"/>
    <w:lvl w:ilvl="0" w:tplc="B300AE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AB690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92F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781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841E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B6DD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1E74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AEDA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455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8"/>
  </w:num>
  <w:num w:numId="7">
    <w:abstractNumId w:val="5"/>
  </w:num>
  <w:num w:numId="8">
    <w:abstractNumId w:val="0"/>
  </w:num>
  <w:num w:numId="9">
    <w:abstractNumId w:val="3"/>
  </w:num>
  <w:num w:numId="10">
    <w:abstractNumId w:val="7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D4"/>
    <w:rsid w:val="00000674"/>
    <w:rsid w:val="00003D57"/>
    <w:rsid w:val="00005BB9"/>
    <w:rsid w:val="00005DDD"/>
    <w:rsid w:val="00007516"/>
    <w:rsid w:val="00010A8E"/>
    <w:rsid w:val="000111F4"/>
    <w:rsid w:val="00016DDC"/>
    <w:rsid w:val="00020D58"/>
    <w:rsid w:val="00021ACB"/>
    <w:rsid w:val="000251BE"/>
    <w:rsid w:val="000269D7"/>
    <w:rsid w:val="000320F1"/>
    <w:rsid w:val="00032581"/>
    <w:rsid w:val="00033B88"/>
    <w:rsid w:val="00033D5F"/>
    <w:rsid w:val="00034439"/>
    <w:rsid w:val="0003562C"/>
    <w:rsid w:val="00035BD5"/>
    <w:rsid w:val="00036AFC"/>
    <w:rsid w:val="00041777"/>
    <w:rsid w:val="000464DD"/>
    <w:rsid w:val="00050952"/>
    <w:rsid w:val="00053347"/>
    <w:rsid w:val="00056BB9"/>
    <w:rsid w:val="00063624"/>
    <w:rsid w:val="0006367F"/>
    <w:rsid w:val="00065E03"/>
    <w:rsid w:val="00067C81"/>
    <w:rsid w:val="0007091A"/>
    <w:rsid w:val="00072641"/>
    <w:rsid w:val="000750BB"/>
    <w:rsid w:val="000800E9"/>
    <w:rsid w:val="00080125"/>
    <w:rsid w:val="0009207B"/>
    <w:rsid w:val="000A6415"/>
    <w:rsid w:val="000A68C7"/>
    <w:rsid w:val="000B2003"/>
    <w:rsid w:val="000B2D8E"/>
    <w:rsid w:val="000B4808"/>
    <w:rsid w:val="000B7DBB"/>
    <w:rsid w:val="000C20B1"/>
    <w:rsid w:val="000C3553"/>
    <w:rsid w:val="000C4D6F"/>
    <w:rsid w:val="000D3BE7"/>
    <w:rsid w:val="000D5003"/>
    <w:rsid w:val="000D5621"/>
    <w:rsid w:val="000D6ECD"/>
    <w:rsid w:val="000E1C9B"/>
    <w:rsid w:val="000E4BB5"/>
    <w:rsid w:val="000E6E6A"/>
    <w:rsid w:val="000F2FC1"/>
    <w:rsid w:val="000F306D"/>
    <w:rsid w:val="000F7BD6"/>
    <w:rsid w:val="00101FBB"/>
    <w:rsid w:val="00102460"/>
    <w:rsid w:val="001047C7"/>
    <w:rsid w:val="001112BF"/>
    <w:rsid w:val="00111DAE"/>
    <w:rsid w:val="001160A0"/>
    <w:rsid w:val="0012102A"/>
    <w:rsid w:val="001248BF"/>
    <w:rsid w:val="00127A85"/>
    <w:rsid w:val="001304A2"/>
    <w:rsid w:val="001402A7"/>
    <w:rsid w:val="00141C36"/>
    <w:rsid w:val="00142762"/>
    <w:rsid w:val="001434B4"/>
    <w:rsid w:val="00157575"/>
    <w:rsid w:val="00157BDD"/>
    <w:rsid w:val="00157ED3"/>
    <w:rsid w:val="00157EEC"/>
    <w:rsid w:val="001611BC"/>
    <w:rsid w:val="0016685A"/>
    <w:rsid w:val="00166E38"/>
    <w:rsid w:val="001705D1"/>
    <w:rsid w:val="001735B1"/>
    <w:rsid w:val="00176E3F"/>
    <w:rsid w:val="00177127"/>
    <w:rsid w:val="00182228"/>
    <w:rsid w:val="001836AC"/>
    <w:rsid w:val="0018629F"/>
    <w:rsid w:val="00191777"/>
    <w:rsid w:val="00192F88"/>
    <w:rsid w:val="00195301"/>
    <w:rsid w:val="0019787B"/>
    <w:rsid w:val="001A077A"/>
    <w:rsid w:val="001A1134"/>
    <w:rsid w:val="001C0235"/>
    <w:rsid w:val="001C193F"/>
    <w:rsid w:val="001C2955"/>
    <w:rsid w:val="001C5193"/>
    <w:rsid w:val="001C6C0F"/>
    <w:rsid w:val="001D2A96"/>
    <w:rsid w:val="001D2DC6"/>
    <w:rsid w:val="001D7798"/>
    <w:rsid w:val="001E23DB"/>
    <w:rsid w:val="001E4BA1"/>
    <w:rsid w:val="001E4DCD"/>
    <w:rsid w:val="001F3AAC"/>
    <w:rsid w:val="002014DA"/>
    <w:rsid w:val="002149C3"/>
    <w:rsid w:val="00220751"/>
    <w:rsid w:val="00221269"/>
    <w:rsid w:val="002213E2"/>
    <w:rsid w:val="00221D6F"/>
    <w:rsid w:val="00224500"/>
    <w:rsid w:val="00230986"/>
    <w:rsid w:val="00232323"/>
    <w:rsid w:val="00235F30"/>
    <w:rsid w:val="00235F80"/>
    <w:rsid w:val="00236384"/>
    <w:rsid w:val="00242E91"/>
    <w:rsid w:val="00242F48"/>
    <w:rsid w:val="0024302A"/>
    <w:rsid w:val="00243D3E"/>
    <w:rsid w:val="00245DE1"/>
    <w:rsid w:val="00247CE6"/>
    <w:rsid w:val="002571C1"/>
    <w:rsid w:val="00260B35"/>
    <w:rsid w:val="00270D19"/>
    <w:rsid w:val="00271B14"/>
    <w:rsid w:val="002741AF"/>
    <w:rsid w:val="0027610A"/>
    <w:rsid w:val="002829E2"/>
    <w:rsid w:val="002877C3"/>
    <w:rsid w:val="002A0270"/>
    <w:rsid w:val="002A1A59"/>
    <w:rsid w:val="002B1919"/>
    <w:rsid w:val="002C0E00"/>
    <w:rsid w:val="002C11CF"/>
    <w:rsid w:val="002D06F2"/>
    <w:rsid w:val="002D0B97"/>
    <w:rsid w:val="002D38F8"/>
    <w:rsid w:val="002D6815"/>
    <w:rsid w:val="002D6895"/>
    <w:rsid w:val="002F10C0"/>
    <w:rsid w:val="002F2DAA"/>
    <w:rsid w:val="002F42E5"/>
    <w:rsid w:val="002F5C5E"/>
    <w:rsid w:val="003005E5"/>
    <w:rsid w:val="003018D6"/>
    <w:rsid w:val="0030431D"/>
    <w:rsid w:val="0031538D"/>
    <w:rsid w:val="0032181C"/>
    <w:rsid w:val="00324508"/>
    <w:rsid w:val="00324CAD"/>
    <w:rsid w:val="00325F59"/>
    <w:rsid w:val="00331324"/>
    <w:rsid w:val="003411D9"/>
    <w:rsid w:val="003412D6"/>
    <w:rsid w:val="00344DCB"/>
    <w:rsid w:val="00347940"/>
    <w:rsid w:val="003509B0"/>
    <w:rsid w:val="00356A51"/>
    <w:rsid w:val="0036377A"/>
    <w:rsid w:val="00364820"/>
    <w:rsid w:val="00372B0F"/>
    <w:rsid w:val="003741FD"/>
    <w:rsid w:val="003746E9"/>
    <w:rsid w:val="003771A4"/>
    <w:rsid w:val="0038704B"/>
    <w:rsid w:val="00396217"/>
    <w:rsid w:val="00397133"/>
    <w:rsid w:val="00397824"/>
    <w:rsid w:val="003B4131"/>
    <w:rsid w:val="003C0692"/>
    <w:rsid w:val="003C7A20"/>
    <w:rsid w:val="003D0CC3"/>
    <w:rsid w:val="003D7286"/>
    <w:rsid w:val="003D7459"/>
    <w:rsid w:val="003E17C9"/>
    <w:rsid w:val="003E3B5A"/>
    <w:rsid w:val="003E4890"/>
    <w:rsid w:val="003E64FC"/>
    <w:rsid w:val="003F7635"/>
    <w:rsid w:val="0040012E"/>
    <w:rsid w:val="00403E36"/>
    <w:rsid w:val="0040538F"/>
    <w:rsid w:val="004067DD"/>
    <w:rsid w:val="00406D18"/>
    <w:rsid w:val="00406FEF"/>
    <w:rsid w:val="0041100D"/>
    <w:rsid w:val="00411B79"/>
    <w:rsid w:val="00413763"/>
    <w:rsid w:val="00414E82"/>
    <w:rsid w:val="00415713"/>
    <w:rsid w:val="00423108"/>
    <w:rsid w:val="0042519C"/>
    <w:rsid w:val="00426A0D"/>
    <w:rsid w:val="00440343"/>
    <w:rsid w:val="004426F1"/>
    <w:rsid w:val="00445DB1"/>
    <w:rsid w:val="00446CD1"/>
    <w:rsid w:val="004527D7"/>
    <w:rsid w:val="00452F43"/>
    <w:rsid w:val="0045323D"/>
    <w:rsid w:val="004535A9"/>
    <w:rsid w:val="00457893"/>
    <w:rsid w:val="00465555"/>
    <w:rsid w:val="00465A40"/>
    <w:rsid w:val="004735A1"/>
    <w:rsid w:val="004747B1"/>
    <w:rsid w:val="004811FA"/>
    <w:rsid w:val="0048124A"/>
    <w:rsid w:val="004825F5"/>
    <w:rsid w:val="00483AE4"/>
    <w:rsid w:val="004916C6"/>
    <w:rsid w:val="00496D4E"/>
    <w:rsid w:val="004A0413"/>
    <w:rsid w:val="004A5E28"/>
    <w:rsid w:val="004B54E4"/>
    <w:rsid w:val="004B6579"/>
    <w:rsid w:val="004B6A9E"/>
    <w:rsid w:val="004C336D"/>
    <w:rsid w:val="004D39DD"/>
    <w:rsid w:val="004D6B47"/>
    <w:rsid w:val="004E121F"/>
    <w:rsid w:val="004F3772"/>
    <w:rsid w:val="00500009"/>
    <w:rsid w:val="005031A3"/>
    <w:rsid w:val="0050358C"/>
    <w:rsid w:val="00512BA7"/>
    <w:rsid w:val="0051672E"/>
    <w:rsid w:val="00517356"/>
    <w:rsid w:val="00526116"/>
    <w:rsid w:val="005264B2"/>
    <w:rsid w:val="005311C8"/>
    <w:rsid w:val="00532BE5"/>
    <w:rsid w:val="00534664"/>
    <w:rsid w:val="00536DF6"/>
    <w:rsid w:val="005378EA"/>
    <w:rsid w:val="0054206D"/>
    <w:rsid w:val="00543F7E"/>
    <w:rsid w:val="00546F41"/>
    <w:rsid w:val="00553539"/>
    <w:rsid w:val="005542E3"/>
    <w:rsid w:val="00565C9D"/>
    <w:rsid w:val="00567FF9"/>
    <w:rsid w:val="00570613"/>
    <w:rsid w:val="00573597"/>
    <w:rsid w:val="00574270"/>
    <w:rsid w:val="00576512"/>
    <w:rsid w:val="00580301"/>
    <w:rsid w:val="00580EC4"/>
    <w:rsid w:val="00581856"/>
    <w:rsid w:val="00582022"/>
    <w:rsid w:val="005828E3"/>
    <w:rsid w:val="00583446"/>
    <w:rsid w:val="00583DB2"/>
    <w:rsid w:val="005860FB"/>
    <w:rsid w:val="0058646B"/>
    <w:rsid w:val="00592DA7"/>
    <w:rsid w:val="00594CF1"/>
    <w:rsid w:val="00595653"/>
    <w:rsid w:val="0059633C"/>
    <w:rsid w:val="005970E9"/>
    <w:rsid w:val="00597216"/>
    <w:rsid w:val="00597F38"/>
    <w:rsid w:val="005A0A7E"/>
    <w:rsid w:val="005A1003"/>
    <w:rsid w:val="005A29BE"/>
    <w:rsid w:val="005A3CD5"/>
    <w:rsid w:val="005A3F7B"/>
    <w:rsid w:val="005A46E5"/>
    <w:rsid w:val="005A65FA"/>
    <w:rsid w:val="005A745A"/>
    <w:rsid w:val="005B03E9"/>
    <w:rsid w:val="005B188B"/>
    <w:rsid w:val="005B290A"/>
    <w:rsid w:val="005B3EEA"/>
    <w:rsid w:val="005B7089"/>
    <w:rsid w:val="005C0491"/>
    <w:rsid w:val="005C1255"/>
    <w:rsid w:val="005C7E95"/>
    <w:rsid w:val="005D0D24"/>
    <w:rsid w:val="005D7436"/>
    <w:rsid w:val="005D7476"/>
    <w:rsid w:val="005E05BF"/>
    <w:rsid w:val="005E2105"/>
    <w:rsid w:val="005E66DE"/>
    <w:rsid w:val="005F032C"/>
    <w:rsid w:val="005F254C"/>
    <w:rsid w:val="005F287C"/>
    <w:rsid w:val="005F45F7"/>
    <w:rsid w:val="005F586A"/>
    <w:rsid w:val="005F6D0D"/>
    <w:rsid w:val="00601358"/>
    <w:rsid w:val="0060176D"/>
    <w:rsid w:val="00602F54"/>
    <w:rsid w:val="00606BDA"/>
    <w:rsid w:val="006120FE"/>
    <w:rsid w:val="00612C41"/>
    <w:rsid w:val="006154DC"/>
    <w:rsid w:val="00615F66"/>
    <w:rsid w:val="00620196"/>
    <w:rsid w:val="00620E3F"/>
    <w:rsid w:val="00625088"/>
    <w:rsid w:val="00633558"/>
    <w:rsid w:val="00633B01"/>
    <w:rsid w:val="006352A3"/>
    <w:rsid w:val="006501FD"/>
    <w:rsid w:val="0065178C"/>
    <w:rsid w:val="00655C2A"/>
    <w:rsid w:val="0065622F"/>
    <w:rsid w:val="00656F86"/>
    <w:rsid w:val="00665C90"/>
    <w:rsid w:val="006719C9"/>
    <w:rsid w:val="00672D44"/>
    <w:rsid w:val="00674712"/>
    <w:rsid w:val="00684FA5"/>
    <w:rsid w:val="006856FD"/>
    <w:rsid w:val="006878E3"/>
    <w:rsid w:val="00691907"/>
    <w:rsid w:val="00694BFC"/>
    <w:rsid w:val="00697D22"/>
    <w:rsid w:val="006A0161"/>
    <w:rsid w:val="006A4456"/>
    <w:rsid w:val="006A4678"/>
    <w:rsid w:val="006A4A62"/>
    <w:rsid w:val="006A74FA"/>
    <w:rsid w:val="006B18EF"/>
    <w:rsid w:val="006C0513"/>
    <w:rsid w:val="006C6C56"/>
    <w:rsid w:val="006D0DFF"/>
    <w:rsid w:val="006D4788"/>
    <w:rsid w:val="006D537C"/>
    <w:rsid w:val="006D615C"/>
    <w:rsid w:val="006D7D5B"/>
    <w:rsid w:val="006E4C80"/>
    <w:rsid w:val="006F1DF1"/>
    <w:rsid w:val="007001FA"/>
    <w:rsid w:val="007034A0"/>
    <w:rsid w:val="007138FB"/>
    <w:rsid w:val="007155F2"/>
    <w:rsid w:val="00720ADE"/>
    <w:rsid w:val="00723FEB"/>
    <w:rsid w:val="007318DD"/>
    <w:rsid w:val="007326B8"/>
    <w:rsid w:val="00732747"/>
    <w:rsid w:val="00735E72"/>
    <w:rsid w:val="00735FD6"/>
    <w:rsid w:val="007369A6"/>
    <w:rsid w:val="00737CDA"/>
    <w:rsid w:val="007423B4"/>
    <w:rsid w:val="00744AE0"/>
    <w:rsid w:val="00744F94"/>
    <w:rsid w:val="00745BC8"/>
    <w:rsid w:val="00750175"/>
    <w:rsid w:val="00752A1F"/>
    <w:rsid w:val="007553C0"/>
    <w:rsid w:val="00763889"/>
    <w:rsid w:val="00764654"/>
    <w:rsid w:val="00764AE1"/>
    <w:rsid w:val="00770414"/>
    <w:rsid w:val="00773948"/>
    <w:rsid w:val="00786367"/>
    <w:rsid w:val="00792E7F"/>
    <w:rsid w:val="007948AC"/>
    <w:rsid w:val="007948B3"/>
    <w:rsid w:val="007A082A"/>
    <w:rsid w:val="007A426B"/>
    <w:rsid w:val="007A5099"/>
    <w:rsid w:val="007B734F"/>
    <w:rsid w:val="007B7564"/>
    <w:rsid w:val="007B7BC3"/>
    <w:rsid w:val="007C1AE4"/>
    <w:rsid w:val="007C3917"/>
    <w:rsid w:val="007C401D"/>
    <w:rsid w:val="007C587E"/>
    <w:rsid w:val="007C6774"/>
    <w:rsid w:val="007D4649"/>
    <w:rsid w:val="007D7807"/>
    <w:rsid w:val="007E0A7B"/>
    <w:rsid w:val="007E38C2"/>
    <w:rsid w:val="007E3DCA"/>
    <w:rsid w:val="007E44D6"/>
    <w:rsid w:val="007E4955"/>
    <w:rsid w:val="007E6237"/>
    <w:rsid w:val="007E7B0D"/>
    <w:rsid w:val="007F3A1B"/>
    <w:rsid w:val="007F3BFD"/>
    <w:rsid w:val="007F3CFA"/>
    <w:rsid w:val="007F4125"/>
    <w:rsid w:val="007F430D"/>
    <w:rsid w:val="007F4C5F"/>
    <w:rsid w:val="007F6569"/>
    <w:rsid w:val="007F7806"/>
    <w:rsid w:val="008010D5"/>
    <w:rsid w:val="0080558D"/>
    <w:rsid w:val="00812A04"/>
    <w:rsid w:val="0081583C"/>
    <w:rsid w:val="00816268"/>
    <w:rsid w:val="00821542"/>
    <w:rsid w:val="008216D7"/>
    <w:rsid w:val="008244D0"/>
    <w:rsid w:val="008258C3"/>
    <w:rsid w:val="00825C80"/>
    <w:rsid w:val="00833559"/>
    <w:rsid w:val="008357D2"/>
    <w:rsid w:val="00836BB3"/>
    <w:rsid w:val="00840875"/>
    <w:rsid w:val="00842551"/>
    <w:rsid w:val="00847365"/>
    <w:rsid w:val="0085003A"/>
    <w:rsid w:val="008501F6"/>
    <w:rsid w:val="00850BAC"/>
    <w:rsid w:val="008512D9"/>
    <w:rsid w:val="00851438"/>
    <w:rsid w:val="00855BEA"/>
    <w:rsid w:val="00861C82"/>
    <w:rsid w:val="00870831"/>
    <w:rsid w:val="00872D5D"/>
    <w:rsid w:val="00875A48"/>
    <w:rsid w:val="0087699B"/>
    <w:rsid w:val="00877BE6"/>
    <w:rsid w:val="00877F71"/>
    <w:rsid w:val="00897C82"/>
    <w:rsid w:val="008A1546"/>
    <w:rsid w:val="008A4F3C"/>
    <w:rsid w:val="008B0571"/>
    <w:rsid w:val="008B445F"/>
    <w:rsid w:val="008B7A7B"/>
    <w:rsid w:val="008C55C6"/>
    <w:rsid w:val="008D1300"/>
    <w:rsid w:val="008D4973"/>
    <w:rsid w:val="008D7D1B"/>
    <w:rsid w:val="008D7FC2"/>
    <w:rsid w:val="008E2DA3"/>
    <w:rsid w:val="008E4865"/>
    <w:rsid w:val="008E51EE"/>
    <w:rsid w:val="008E6A1E"/>
    <w:rsid w:val="008F0C3C"/>
    <w:rsid w:val="008F1682"/>
    <w:rsid w:val="008F47FD"/>
    <w:rsid w:val="008F5931"/>
    <w:rsid w:val="009008FD"/>
    <w:rsid w:val="009020D4"/>
    <w:rsid w:val="00902C3A"/>
    <w:rsid w:val="009068E0"/>
    <w:rsid w:val="00906E00"/>
    <w:rsid w:val="00911783"/>
    <w:rsid w:val="0091344E"/>
    <w:rsid w:val="00913772"/>
    <w:rsid w:val="00913EB6"/>
    <w:rsid w:val="00914951"/>
    <w:rsid w:val="0091516E"/>
    <w:rsid w:val="00916357"/>
    <w:rsid w:val="00923CF6"/>
    <w:rsid w:val="00926502"/>
    <w:rsid w:val="00927C14"/>
    <w:rsid w:val="009342E5"/>
    <w:rsid w:val="00934379"/>
    <w:rsid w:val="009357D3"/>
    <w:rsid w:val="00935FCC"/>
    <w:rsid w:val="009425FD"/>
    <w:rsid w:val="0094288B"/>
    <w:rsid w:val="00943CA0"/>
    <w:rsid w:val="00943D76"/>
    <w:rsid w:val="00945113"/>
    <w:rsid w:val="0094734A"/>
    <w:rsid w:val="00951442"/>
    <w:rsid w:val="00952437"/>
    <w:rsid w:val="00956EDF"/>
    <w:rsid w:val="009600A4"/>
    <w:rsid w:val="009627CE"/>
    <w:rsid w:val="009635A4"/>
    <w:rsid w:val="009712C4"/>
    <w:rsid w:val="0097286D"/>
    <w:rsid w:val="00976AFC"/>
    <w:rsid w:val="00977869"/>
    <w:rsid w:val="009805EB"/>
    <w:rsid w:val="00984751"/>
    <w:rsid w:val="009861E1"/>
    <w:rsid w:val="0099115A"/>
    <w:rsid w:val="009929B0"/>
    <w:rsid w:val="00995D60"/>
    <w:rsid w:val="009A0B6A"/>
    <w:rsid w:val="009A504A"/>
    <w:rsid w:val="009B1A39"/>
    <w:rsid w:val="009B2226"/>
    <w:rsid w:val="009B45C5"/>
    <w:rsid w:val="009B45F0"/>
    <w:rsid w:val="009B6F72"/>
    <w:rsid w:val="009B7F30"/>
    <w:rsid w:val="009C137C"/>
    <w:rsid w:val="009C1B90"/>
    <w:rsid w:val="009C3C9A"/>
    <w:rsid w:val="009C3DD6"/>
    <w:rsid w:val="009C57EC"/>
    <w:rsid w:val="009D178F"/>
    <w:rsid w:val="009D3333"/>
    <w:rsid w:val="009D3E2A"/>
    <w:rsid w:val="009D6058"/>
    <w:rsid w:val="009D6920"/>
    <w:rsid w:val="00A003EB"/>
    <w:rsid w:val="00A01CCD"/>
    <w:rsid w:val="00A04765"/>
    <w:rsid w:val="00A07C07"/>
    <w:rsid w:val="00A10CBC"/>
    <w:rsid w:val="00A11C3D"/>
    <w:rsid w:val="00A1219B"/>
    <w:rsid w:val="00A1463A"/>
    <w:rsid w:val="00A15E72"/>
    <w:rsid w:val="00A22E89"/>
    <w:rsid w:val="00A230B2"/>
    <w:rsid w:val="00A2412E"/>
    <w:rsid w:val="00A259DE"/>
    <w:rsid w:val="00A25EE3"/>
    <w:rsid w:val="00A27AFA"/>
    <w:rsid w:val="00A37702"/>
    <w:rsid w:val="00A46AA4"/>
    <w:rsid w:val="00A479C8"/>
    <w:rsid w:val="00A524D7"/>
    <w:rsid w:val="00A53A66"/>
    <w:rsid w:val="00A54B4E"/>
    <w:rsid w:val="00A55CAE"/>
    <w:rsid w:val="00A63950"/>
    <w:rsid w:val="00A64FC2"/>
    <w:rsid w:val="00A6693E"/>
    <w:rsid w:val="00A70506"/>
    <w:rsid w:val="00A72F4D"/>
    <w:rsid w:val="00A754BA"/>
    <w:rsid w:val="00A75C0E"/>
    <w:rsid w:val="00A83F33"/>
    <w:rsid w:val="00A854E7"/>
    <w:rsid w:val="00A93276"/>
    <w:rsid w:val="00A938AB"/>
    <w:rsid w:val="00A94E4A"/>
    <w:rsid w:val="00A96819"/>
    <w:rsid w:val="00AA317A"/>
    <w:rsid w:val="00AA7D82"/>
    <w:rsid w:val="00AB20EF"/>
    <w:rsid w:val="00AB4603"/>
    <w:rsid w:val="00AB4A72"/>
    <w:rsid w:val="00AB62B2"/>
    <w:rsid w:val="00AC0AA9"/>
    <w:rsid w:val="00AC29CA"/>
    <w:rsid w:val="00AD198B"/>
    <w:rsid w:val="00AD6457"/>
    <w:rsid w:val="00AE06B5"/>
    <w:rsid w:val="00AE4AEA"/>
    <w:rsid w:val="00AE4CA7"/>
    <w:rsid w:val="00AF0213"/>
    <w:rsid w:val="00AF1D4C"/>
    <w:rsid w:val="00AF45D0"/>
    <w:rsid w:val="00AF5D01"/>
    <w:rsid w:val="00B0131F"/>
    <w:rsid w:val="00B0158C"/>
    <w:rsid w:val="00B11C1A"/>
    <w:rsid w:val="00B15672"/>
    <w:rsid w:val="00B20281"/>
    <w:rsid w:val="00B24B8F"/>
    <w:rsid w:val="00B24E5D"/>
    <w:rsid w:val="00B3035E"/>
    <w:rsid w:val="00B3238D"/>
    <w:rsid w:val="00B37640"/>
    <w:rsid w:val="00B4489C"/>
    <w:rsid w:val="00B528A6"/>
    <w:rsid w:val="00B53B09"/>
    <w:rsid w:val="00B56169"/>
    <w:rsid w:val="00B5781C"/>
    <w:rsid w:val="00B6067C"/>
    <w:rsid w:val="00B608E9"/>
    <w:rsid w:val="00B71A50"/>
    <w:rsid w:val="00B72296"/>
    <w:rsid w:val="00B72A8F"/>
    <w:rsid w:val="00B8122F"/>
    <w:rsid w:val="00B86C8D"/>
    <w:rsid w:val="00B86E3B"/>
    <w:rsid w:val="00B93DAE"/>
    <w:rsid w:val="00B9463F"/>
    <w:rsid w:val="00BA0034"/>
    <w:rsid w:val="00BA1168"/>
    <w:rsid w:val="00BA2D71"/>
    <w:rsid w:val="00BA4871"/>
    <w:rsid w:val="00BA74D2"/>
    <w:rsid w:val="00BB0840"/>
    <w:rsid w:val="00BB0D7A"/>
    <w:rsid w:val="00BB186D"/>
    <w:rsid w:val="00BB1EC3"/>
    <w:rsid w:val="00BB1EEB"/>
    <w:rsid w:val="00BB6533"/>
    <w:rsid w:val="00BB6CA4"/>
    <w:rsid w:val="00BB6F79"/>
    <w:rsid w:val="00BC3925"/>
    <w:rsid w:val="00BC7BCF"/>
    <w:rsid w:val="00BD3A93"/>
    <w:rsid w:val="00BD4360"/>
    <w:rsid w:val="00BE0B48"/>
    <w:rsid w:val="00BE338E"/>
    <w:rsid w:val="00BE5DA7"/>
    <w:rsid w:val="00BE75AD"/>
    <w:rsid w:val="00BF157E"/>
    <w:rsid w:val="00C07E08"/>
    <w:rsid w:val="00C10D6E"/>
    <w:rsid w:val="00C11994"/>
    <w:rsid w:val="00C16319"/>
    <w:rsid w:val="00C258DE"/>
    <w:rsid w:val="00C262EA"/>
    <w:rsid w:val="00C26300"/>
    <w:rsid w:val="00C32B7E"/>
    <w:rsid w:val="00C3760A"/>
    <w:rsid w:val="00C43671"/>
    <w:rsid w:val="00C44B9E"/>
    <w:rsid w:val="00C44E41"/>
    <w:rsid w:val="00C4657F"/>
    <w:rsid w:val="00C47C9B"/>
    <w:rsid w:val="00C54C4F"/>
    <w:rsid w:val="00C54C59"/>
    <w:rsid w:val="00C56865"/>
    <w:rsid w:val="00C62B0D"/>
    <w:rsid w:val="00C63BAF"/>
    <w:rsid w:val="00C65D35"/>
    <w:rsid w:val="00C6622C"/>
    <w:rsid w:val="00C7239B"/>
    <w:rsid w:val="00C7399A"/>
    <w:rsid w:val="00C74CEF"/>
    <w:rsid w:val="00C775A1"/>
    <w:rsid w:val="00C80C05"/>
    <w:rsid w:val="00C82FFC"/>
    <w:rsid w:val="00C831AD"/>
    <w:rsid w:val="00C84F60"/>
    <w:rsid w:val="00C870AF"/>
    <w:rsid w:val="00C902EC"/>
    <w:rsid w:val="00C94449"/>
    <w:rsid w:val="00C95E87"/>
    <w:rsid w:val="00C972E5"/>
    <w:rsid w:val="00CA1C65"/>
    <w:rsid w:val="00CA22D3"/>
    <w:rsid w:val="00CB2E97"/>
    <w:rsid w:val="00CB3D38"/>
    <w:rsid w:val="00CB6087"/>
    <w:rsid w:val="00CC3AF5"/>
    <w:rsid w:val="00CD18E7"/>
    <w:rsid w:val="00CD4154"/>
    <w:rsid w:val="00CD5F2D"/>
    <w:rsid w:val="00CE5A08"/>
    <w:rsid w:val="00CE5FD0"/>
    <w:rsid w:val="00CE66F0"/>
    <w:rsid w:val="00CE6D87"/>
    <w:rsid w:val="00CF4BF5"/>
    <w:rsid w:val="00CF4D94"/>
    <w:rsid w:val="00CF5DCE"/>
    <w:rsid w:val="00CF5F6E"/>
    <w:rsid w:val="00D025D0"/>
    <w:rsid w:val="00D02757"/>
    <w:rsid w:val="00D02AEE"/>
    <w:rsid w:val="00D05036"/>
    <w:rsid w:val="00D05CCC"/>
    <w:rsid w:val="00D07B91"/>
    <w:rsid w:val="00D13A13"/>
    <w:rsid w:val="00D15F0D"/>
    <w:rsid w:val="00D16CF3"/>
    <w:rsid w:val="00D21578"/>
    <w:rsid w:val="00D2285F"/>
    <w:rsid w:val="00D25C65"/>
    <w:rsid w:val="00D30954"/>
    <w:rsid w:val="00D34334"/>
    <w:rsid w:val="00D35740"/>
    <w:rsid w:val="00D524F1"/>
    <w:rsid w:val="00D5487D"/>
    <w:rsid w:val="00D55D7D"/>
    <w:rsid w:val="00D6102B"/>
    <w:rsid w:val="00D641F2"/>
    <w:rsid w:val="00D720DB"/>
    <w:rsid w:val="00D728E2"/>
    <w:rsid w:val="00D768B8"/>
    <w:rsid w:val="00D80F3F"/>
    <w:rsid w:val="00D81A9B"/>
    <w:rsid w:val="00D839EA"/>
    <w:rsid w:val="00D85526"/>
    <w:rsid w:val="00D85D23"/>
    <w:rsid w:val="00D860EB"/>
    <w:rsid w:val="00D8785D"/>
    <w:rsid w:val="00D941C7"/>
    <w:rsid w:val="00D94928"/>
    <w:rsid w:val="00D97406"/>
    <w:rsid w:val="00DA11DA"/>
    <w:rsid w:val="00DA239F"/>
    <w:rsid w:val="00DA2577"/>
    <w:rsid w:val="00DA2B48"/>
    <w:rsid w:val="00DB1B69"/>
    <w:rsid w:val="00DB1F99"/>
    <w:rsid w:val="00DB2C5A"/>
    <w:rsid w:val="00DB4A0E"/>
    <w:rsid w:val="00DC30C0"/>
    <w:rsid w:val="00DC35BC"/>
    <w:rsid w:val="00DC432B"/>
    <w:rsid w:val="00DC52F4"/>
    <w:rsid w:val="00DC7891"/>
    <w:rsid w:val="00DD2C82"/>
    <w:rsid w:val="00DD42D4"/>
    <w:rsid w:val="00DD6A16"/>
    <w:rsid w:val="00DE0420"/>
    <w:rsid w:val="00DE19DF"/>
    <w:rsid w:val="00DE3EB4"/>
    <w:rsid w:val="00DE6368"/>
    <w:rsid w:val="00DF0737"/>
    <w:rsid w:val="00DF21E4"/>
    <w:rsid w:val="00DF2958"/>
    <w:rsid w:val="00DF34D0"/>
    <w:rsid w:val="00DF4F49"/>
    <w:rsid w:val="00E00560"/>
    <w:rsid w:val="00E035B0"/>
    <w:rsid w:val="00E039AD"/>
    <w:rsid w:val="00E0756F"/>
    <w:rsid w:val="00E12D62"/>
    <w:rsid w:val="00E23B89"/>
    <w:rsid w:val="00E25557"/>
    <w:rsid w:val="00E25E57"/>
    <w:rsid w:val="00E47C0E"/>
    <w:rsid w:val="00E5589C"/>
    <w:rsid w:val="00E61BB2"/>
    <w:rsid w:val="00E62218"/>
    <w:rsid w:val="00E64E86"/>
    <w:rsid w:val="00E73066"/>
    <w:rsid w:val="00E74C80"/>
    <w:rsid w:val="00E81386"/>
    <w:rsid w:val="00E869F3"/>
    <w:rsid w:val="00E902A4"/>
    <w:rsid w:val="00E9041F"/>
    <w:rsid w:val="00E91198"/>
    <w:rsid w:val="00E913A5"/>
    <w:rsid w:val="00E9178A"/>
    <w:rsid w:val="00E92213"/>
    <w:rsid w:val="00E9418E"/>
    <w:rsid w:val="00EA3215"/>
    <w:rsid w:val="00EA35B3"/>
    <w:rsid w:val="00EA374B"/>
    <w:rsid w:val="00EA3A79"/>
    <w:rsid w:val="00EB1CDA"/>
    <w:rsid w:val="00EB2E02"/>
    <w:rsid w:val="00EB475D"/>
    <w:rsid w:val="00EB6667"/>
    <w:rsid w:val="00EB78AC"/>
    <w:rsid w:val="00EC0473"/>
    <w:rsid w:val="00EC50EC"/>
    <w:rsid w:val="00ED1B26"/>
    <w:rsid w:val="00ED5B98"/>
    <w:rsid w:val="00ED7715"/>
    <w:rsid w:val="00EE3C4E"/>
    <w:rsid w:val="00EE5C88"/>
    <w:rsid w:val="00EE5EAA"/>
    <w:rsid w:val="00EE7015"/>
    <w:rsid w:val="00EF3E67"/>
    <w:rsid w:val="00EF4537"/>
    <w:rsid w:val="00EF51BB"/>
    <w:rsid w:val="00EF53F2"/>
    <w:rsid w:val="00EF5F9F"/>
    <w:rsid w:val="00EF6BA0"/>
    <w:rsid w:val="00F0117A"/>
    <w:rsid w:val="00F01525"/>
    <w:rsid w:val="00F02485"/>
    <w:rsid w:val="00F11A51"/>
    <w:rsid w:val="00F13265"/>
    <w:rsid w:val="00F13D52"/>
    <w:rsid w:val="00F13FD3"/>
    <w:rsid w:val="00F21F7D"/>
    <w:rsid w:val="00F23A30"/>
    <w:rsid w:val="00F23C4A"/>
    <w:rsid w:val="00F266E8"/>
    <w:rsid w:val="00F27F06"/>
    <w:rsid w:val="00F3178F"/>
    <w:rsid w:val="00F320D1"/>
    <w:rsid w:val="00F35545"/>
    <w:rsid w:val="00F35C48"/>
    <w:rsid w:val="00F4690F"/>
    <w:rsid w:val="00F46924"/>
    <w:rsid w:val="00F47506"/>
    <w:rsid w:val="00F53BB4"/>
    <w:rsid w:val="00F6243B"/>
    <w:rsid w:val="00F71FDE"/>
    <w:rsid w:val="00F72177"/>
    <w:rsid w:val="00F74245"/>
    <w:rsid w:val="00F748F9"/>
    <w:rsid w:val="00F76B88"/>
    <w:rsid w:val="00F77E17"/>
    <w:rsid w:val="00F84B74"/>
    <w:rsid w:val="00F87D68"/>
    <w:rsid w:val="00F937DE"/>
    <w:rsid w:val="00F95373"/>
    <w:rsid w:val="00F960FC"/>
    <w:rsid w:val="00F96229"/>
    <w:rsid w:val="00F9787B"/>
    <w:rsid w:val="00FA08AA"/>
    <w:rsid w:val="00FA3B08"/>
    <w:rsid w:val="00FA44B8"/>
    <w:rsid w:val="00FA55FB"/>
    <w:rsid w:val="00FA6892"/>
    <w:rsid w:val="00FB015B"/>
    <w:rsid w:val="00FB2ABE"/>
    <w:rsid w:val="00FB3BBB"/>
    <w:rsid w:val="00FB54CA"/>
    <w:rsid w:val="00FB5EDB"/>
    <w:rsid w:val="00FB6805"/>
    <w:rsid w:val="00FB6AA3"/>
    <w:rsid w:val="00FC1921"/>
    <w:rsid w:val="00FC3F8C"/>
    <w:rsid w:val="00FC5D8F"/>
    <w:rsid w:val="00FD1139"/>
    <w:rsid w:val="00FD336C"/>
    <w:rsid w:val="00FD58B4"/>
    <w:rsid w:val="00FE59AF"/>
    <w:rsid w:val="00FE5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54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D16CF3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D198B"/>
  </w:style>
  <w:style w:type="paragraph" w:customStyle="1" w:styleId="ConsPlusNormal">
    <w:name w:val="ConsPlusNormal"/>
    <w:uiPriority w:val="99"/>
    <w:rsid w:val="009B2226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Normal (Web)"/>
    <w:basedOn w:val="a"/>
    <w:uiPriority w:val="99"/>
    <w:unhideWhenUsed/>
    <w:rsid w:val="00BE0B48"/>
    <w:pPr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Основной текст 3 Знак"/>
    <w:link w:val="30"/>
    <w:rsid w:val="00F937DE"/>
    <w:rPr>
      <w:sz w:val="26"/>
    </w:rPr>
  </w:style>
  <w:style w:type="paragraph" w:styleId="ac">
    <w:name w:val="List Paragraph"/>
    <w:basedOn w:val="a"/>
    <w:uiPriority w:val="34"/>
    <w:qFormat/>
    <w:rsid w:val="00812A04"/>
    <w:pPr>
      <w:ind w:left="708"/>
    </w:pPr>
  </w:style>
  <w:style w:type="character" w:styleId="ad">
    <w:name w:val="Hyperlink"/>
    <w:rsid w:val="00833559"/>
    <w:rPr>
      <w:color w:val="0000FF"/>
      <w:u w:val="single"/>
    </w:rPr>
  </w:style>
  <w:style w:type="paragraph" w:customStyle="1" w:styleId="ConsPlusNonformat">
    <w:name w:val="ConsPlusNonformat"/>
    <w:uiPriority w:val="99"/>
    <w:rsid w:val="004916C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highlighthighlightactive">
    <w:name w:val="highlight highlight_active"/>
    <w:uiPriority w:val="99"/>
    <w:rsid w:val="004916C6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54E4"/>
  </w:style>
  <w:style w:type="paragraph" w:styleId="1">
    <w:name w:val="heading 1"/>
    <w:basedOn w:val="a"/>
    <w:next w:val="a"/>
    <w:qFormat/>
    <w:pPr>
      <w:keepNext/>
      <w:widowControl w:val="0"/>
      <w:jc w:val="right"/>
      <w:outlineLvl w:val="0"/>
    </w:pPr>
    <w:rPr>
      <w:rFonts w:ascii="Arial" w:hAnsi="Arial"/>
      <w:i/>
    </w:rPr>
  </w:style>
  <w:style w:type="paragraph" w:styleId="2">
    <w:name w:val="heading 2"/>
    <w:basedOn w:val="a"/>
    <w:next w:val="a"/>
    <w:qFormat/>
    <w:pPr>
      <w:keepNext/>
      <w:tabs>
        <w:tab w:val="left" w:pos="2520"/>
      </w:tabs>
      <w:outlineLvl w:val="1"/>
    </w:pPr>
    <w:rPr>
      <w:sz w:val="26"/>
      <w:szCs w:val="28"/>
    </w:rPr>
  </w:style>
  <w:style w:type="paragraph" w:styleId="3">
    <w:name w:val="heading 3"/>
    <w:basedOn w:val="a"/>
    <w:next w:val="a"/>
    <w:qFormat/>
    <w:pPr>
      <w:keepNext/>
      <w:tabs>
        <w:tab w:val="left" w:pos="2520"/>
      </w:tabs>
      <w:outlineLvl w:val="2"/>
    </w:pPr>
    <w:rPr>
      <w:i/>
      <w:iCs/>
      <w:sz w:val="18"/>
    </w:rPr>
  </w:style>
  <w:style w:type="paragraph" w:styleId="4">
    <w:name w:val="heading 4"/>
    <w:basedOn w:val="a"/>
    <w:next w:val="a"/>
    <w:qFormat/>
    <w:pPr>
      <w:keepNext/>
      <w:spacing w:before="680"/>
      <w:outlineLvl w:val="3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sz w:val="32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0">
    <w:name w:val="Body Text 2"/>
    <w:basedOn w:val="a"/>
    <w:pPr>
      <w:spacing w:after="120" w:line="480" w:lineRule="auto"/>
    </w:pPr>
    <w:rPr>
      <w:sz w:val="26"/>
    </w:rPr>
  </w:style>
  <w:style w:type="paragraph" w:customStyle="1" w:styleId="21">
    <w:name w:val="çàãîëîâîê 2"/>
    <w:basedOn w:val="a"/>
    <w:next w:val="a"/>
    <w:pPr>
      <w:keepNext/>
      <w:spacing w:before="60"/>
      <w:jc w:val="center"/>
    </w:pPr>
    <w:rPr>
      <w:rFonts w:ascii="Arial" w:hAnsi="Arial"/>
      <w:b/>
      <w:spacing w:val="22"/>
    </w:rPr>
  </w:style>
  <w:style w:type="paragraph" w:styleId="a5">
    <w:name w:val="Body Text Indent"/>
    <w:basedOn w:val="a"/>
    <w:pPr>
      <w:ind w:firstLine="480"/>
    </w:pPr>
    <w:rPr>
      <w:sz w:val="26"/>
      <w:szCs w:val="28"/>
    </w:rPr>
  </w:style>
  <w:style w:type="paragraph" w:styleId="a6">
    <w:name w:val="Body Text"/>
    <w:basedOn w:val="a"/>
    <w:pPr>
      <w:tabs>
        <w:tab w:val="left" w:pos="2520"/>
      </w:tabs>
      <w:jc w:val="both"/>
    </w:pPr>
    <w:rPr>
      <w:sz w:val="24"/>
    </w:rPr>
  </w:style>
  <w:style w:type="paragraph" w:styleId="30">
    <w:name w:val="Body Text 3"/>
    <w:basedOn w:val="a"/>
    <w:link w:val="31"/>
    <w:pPr>
      <w:tabs>
        <w:tab w:val="left" w:pos="2520"/>
      </w:tabs>
      <w:jc w:val="both"/>
    </w:pPr>
    <w:rPr>
      <w:sz w:val="26"/>
      <w:lang w:val="x-none" w:eastAsia="x-none"/>
    </w:rPr>
  </w:style>
  <w:style w:type="table" w:styleId="a7">
    <w:name w:val="Table Grid"/>
    <w:basedOn w:val="a1"/>
    <w:rsid w:val="00411B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D16CF3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D16CF3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AD198B"/>
  </w:style>
  <w:style w:type="paragraph" w:customStyle="1" w:styleId="ConsPlusNormal">
    <w:name w:val="ConsPlusNormal"/>
    <w:uiPriority w:val="99"/>
    <w:rsid w:val="009B2226"/>
    <w:pPr>
      <w:autoSpaceDE w:val="0"/>
      <w:autoSpaceDN w:val="0"/>
      <w:adjustRightInd w:val="0"/>
    </w:pPr>
    <w:rPr>
      <w:sz w:val="24"/>
      <w:szCs w:val="24"/>
    </w:rPr>
  </w:style>
  <w:style w:type="paragraph" w:styleId="ab">
    <w:name w:val="Normal (Web)"/>
    <w:basedOn w:val="a"/>
    <w:uiPriority w:val="99"/>
    <w:unhideWhenUsed/>
    <w:rsid w:val="00BE0B48"/>
    <w:pPr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Основной текст 3 Знак"/>
    <w:link w:val="30"/>
    <w:rsid w:val="00F937DE"/>
    <w:rPr>
      <w:sz w:val="26"/>
    </w:rPr>
  </w:style>
  <w:style w:type="paragraph" w:styleId="ac">
    <w:name w:val="List Paragraph"/>
    <w:basedOn w:val="a"/>
    <w:uiPriority w:val="34"/>
    <w:qFormat/>
    <w:rsid w:val="00812A04"/>
    <w:pPr>
      <w:ind w:left="708"/>
    </w:pPr>
  </w:style>
  <w:style w:type="character" w:styleId="ad">
    <w:name w:val="Hyperlink"/>
    <w:rsid w:val="00833559"/>
    <w:rPr>
      <w:color w:val="0000FF"/>
      <w:u w:val="single"/>
    </w:rPr>
  </w:style>
  <w:style w:type="paragraph" w:customStyle="1" w:styleId="ConsPlusNonformat">
    <w:name w:val="ConsPlusNonformat"/>
    <w:uiPriority w:val="99"/>
    <w:rsid w:val="004916C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highlighthighlightactive">
    <w:name w:val="highlight highlight_active"/>
    <w:uiPriority w:val="99"/>
    <w:rsid w:val="004916C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0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5F13F-E3FF-4F7A-A702-82E8C066D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1659</CharactersWithSpaces>
  <SharedDoc>false</SharedDoc>
  <HLinks>
    <vt:vector size="6" baseType="variant">
      <vt:variant>
        <vt:i4>5570644</vt:i4>
      </vt:variant>
      <vt:variant>
        <vt:i4>0</vt:i4>
      </vt:variant>
      <vt:variant>
        <vt:i4>0</vt:i4>
      </vt:variant>
      <vt:variant>
        <vt:i4>5</vt:i4>
      </vt:variant>
      <vt:variant>
        <vt:lpwstr>https://pechengamr.gov-murman.ru/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Лукинская Наталья Андреевна</cp:lastModifiedBy>
  <cp:revision>5</cp:revision>
  <cp:lastPrinted>2023-11-14T11:43:00Z</cp:lastPrinted>
  <dcterms:created xsi:type="dcterms:W3CDTF">2023-11-14T08:54:00Z</dcterms:created>
  <dcterms:modified xsi:type="dcterms:W3CDTF">2023-11-20T06:56:00Z</dcterms:modified>
</cp:coreProperties>
</file>