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D44" w:rsidRDefault="00DA239F" w:rsidP="00672D44">
      <w:pPr>
        <w:widowControl w:val="0"/>
        <w:jc w:val="both"/>
        <w:rPr>
          <w:b/>
          <w:color w:val="000000"/>
          <w:sz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257AA31F" wp14:editId="6CD0A012">
            <wp:simplePos x="0" y="0"/>
            <wp:positionH relativeFrom="column">
              <wp:posOffset>2625725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6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D44" w:rsidRPr="00BB0840" w:rsidRDefault="00672D44" w:rsidP="00672D44">
      <w:pPr>
        <w:widowControl w:val="0"/>
        <w:jc w:val="both"/>
        <w:rPr>
          <w:b/>
          <w:color w:val="000000"/>
          <w:sz w:val="28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44"/>
          <w:szCs w:val="44"/>
        </w:rPr>
      </w:pPr>
      <w:r w:rsidRPr="00BB0840">
        <w:rPr>
          <w:b/>
          <w:color w:val="000000"/>
          <w:sz w:val="44"/>
          <w:szCs w:val="44"/>
        </w:rPr>
        <w:t xml:space="preserve">АДМИНИСТРАЦИЯ </w:t>
      </w: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  <w:r w:rsidRPr="00BB0840">
        <w:rPr>
          <w:b/>
          <w:color w:val="000000"/>
          <w:sz w:val="28"/>
        </w:rPr>
        <w:t>ПЕЧЕНГСКОГО МУНИЦИПАЛЬНОГО ОКРУГА</w:t>
      </w: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  <w:r w:rsidRPr="00BB0840">
        <w:rPr>
          <w:b/>
          <w:color w:val="000000"/>
          <w:sz w:val="28"/>
        </w:rPr>
        <w:t>МУРМАНСКОЙ ОБЛАСТИ</w:t>
      </w: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16"/>
          <w:szCs w:val="16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44"/>
          <w:szCs w:val="44"/>
        </w:rPr>
      </w:pPr>
      <w:r w:rsidRPr="00BB0840">
        <w:rPr>
          <w:b/>
          <w:color w:val="000000"/>
          <w:sz w:val="44"/>
          <w:szCs w:val="44"/>
        </w:rPr>
        <w:t>ПОСТАНОВЛЕНИЕ</w:t>
      </w:r>
    </w:p>
    <w:p w:rsidR="00BB0840" w:rsidRPr="00BB0840" w:rsidRDefault="00BB0840" w:rsidP="00BB0840">
      <w:pPr>
        <w:widowControl w:val="0"/>
        <w:jc w:val="center"/>
        <w:rPr>
          <w:color w:val="000000"/>
        </w:rPr>
      </w:pPr>
    </w:p>
    <w:p w:rsidR="00BB0840" w:rsidRPr="00BB0840" w:rsidRDefault="00BB0840" w:rsidP="00BB0840">
      <w:pPr>
        <w:widowControl w:val="0"/>
        <w:jc w:val="center"/>
        <w:rPr>
          <w:color w:val="000000"/>
        </w:rPr>
      </w:pPr>
    </w:p>
    <w:p w:rsidR="00BB0840" w:rsidRPr="00BB0840" w:rsidRDefault="00BB0840" w:rsidP="00BB0840">
      <w:pPr>
        <w:widowControl w:val="0"/>
        <w:jc w:val="both"/>
        <w:rPr>
          <w:b/>
          <w:color w:val="000000"/>
          <w:sz w:val="24"/>
        </w:rPr>
      </w:pPr>
      <w:r w:rsidRPr="00BB0840">
        <w:rPr>
          <w:b/>
          <w:color w:val="000000"/>
          <w:sz w:val="24"/>
        </w:rPr>
        <w:t>от</w:t>
      </w:r>
      <w:r w:rsidR="008D4973">
        <w:rPr>
          <w:b/>
          <w:color w:val="000000"/>
          <w:sz w:val="24"/>
        </w:rPr>
        <w:t xml:space="preserve"> </w:t>
      </w:r>
      <w:r w:rsidR="00B923C1">
        <w:rPr>
          <w:b/>
          <w:color w:val="000000"/>
          <w:sz w:val="24"/>
        </w:rPr>
        <w:t>14.11.2023</w:t>
      </w:r>
      <w:r w:rsidR="008D4973">
        <w:rPr>
          <w:b/>
          <w:color w:val="000000"/>
          <w:sz w:val="24"/>
        </w:rPr>
        <w:t xml:space="preserve"> </w:t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Pr="00BB0840">
        <w:rPr>
          <w:b/>
          <w:color w:val="000000"/>
          <w:sz w:val="24"/>
        </w:rPr>
        <w:t xml:space="preserve"> № </w:t>
      </w:r>
      <w:r w:rsidR="00B923C1">
        <w:rPr>
          <w:b/>
          <w:color w:val="000000"/>
          <w:sz w:val="24"/>
        </w:rPr>
        <w:t>1664</w:t>
      </w: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  <w:r w:rsidRPr="00BB0840">
        <w:rPr>
          <w:b/>
          <w:color w:val="000000"/>
          <w:sz w:val="24"/>
        </w:rPr>
        <w:t>п.г.т. Никель</w:t>
      </w: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4"/>
          <w:szCs w:val="24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4"/>
          <w:szCs w:val="24"/>
        </w:rPr>
      </w:pPr>
    </w:p>
    <w:p w:rsidR="00FB5EDB" w:rsidRPr="00BB0840" w:rsidRDefault="00A479C8" w:rsidP="00D720DB">
      <w:pPr>
        <w:tabs>
          <w:tab w:val="left" w:pos="840"/>
          <w:tab w:val="left" w:pos="2520"/>
        </w:tabs>
        <w:jc w:val="center"/>
        <w:rPr>
          <w:b/>
        </w:rPr>
      </w:pPr>
      <w:r w:rsidRPr="00BB0840">
        <w:rPr>
          <w:b/>
          <w:bCs/>
          <w:color w:val="000000"/>
        </w:rPr>
        <w:t xml:space="preserve">О проведении капитального ремонта общего имущества в многоквартирных домах, </w:t>
      </w:r>
      <w:r w:rsidR="00BB0840">
        <w:rPr>
          <w:b/>
          <w:bCs/>
          <w:color w:val="000000"/>
        </w:rPr>
        <w:br/>
      </w:r>
      <w:r w:rsidR="000B2D8E" w:rsidRPr="00BB0840">
        <w:rPr>
          <w:b/>
          <w:color w:val="000000"/>
          <w:shd w:val="clear" w:color="auto" w:fill="FFFFFF"/>
        </w:rPr>
        <w:t>расположенных в Печенгском муниципальном округе</w:t>
      </w:r>
      <w:r w:rsidR="0081583C" w:rsidRPr="00BB0840">
        <w:rPr>
          <w:b/>
          <w:color w:val="000000"/>
          <w:shd w:val="clear" w:color="auto" w:fill="FFFFFF"/>
        </w:rPr>
        <w:t xml:space="preserve"> в 202</w:t>
      </w:r>
      <w:r w:rsidR="00D260B8">
        <w:rPr>
          <w:b/>
          <w:color w:val="000000"/>
          <w:shd w:val="clear" w:color="auto" w:fill="FFFFFF"/>
        </w:rPr>
        <w:t>4</w:t>
      </w:r>
      <w:r w:rsidR="0081583C" w:rsidRPr="00BB0840">
        <w:rPr>
          <w:b/>
          <w:color w:val="000000"/>
          <w:shd w:val="clear" w:color="auto" w:fill="FFFFFF"/>
        </w:rPr>
        <w:t xml:space="preserve"> году</w:t>
      </w:r>
    </w:p>
    <w:p w:rsidR="00F84B74" w:rsidRPr="00BB0840" w:rsidRDefault="00F84B74" w:rsidP="00D720DB">
      <w:pPr>
        <w:tabs>
          <w:tab w:val="left" w:pos="840"/>
          <w:tab w:val="left" w:pos="2520"/>
        </w:tabs>
        <w:jc w:val="center"/>
        <w:rPr>
          <w:b/>
          <w:sz w:val="24"/>
          <w:szCs w:val="24"/>
        </w:rPr>
      </w:pPr>
    </w:p>
    <w:p w:rsidR="005A745A" w:rsidRPr="00BB0840" w:rsidRDefault="005A745A" w:rsidP="00C7399A">
      <w:pPr>
        <w:tabs>
          <w:tab w:val="left" w:pos="0"/>
          <w:tab w:val="left" w:pos="709"/>
          <w:tab w:val="left" w:pos="851"/>
        </w:tabs>
        <w:ind w:firstLine="426"/>
        <w:jc w:val="both"/>
        <w:rPr>
          <w:sz w:val="24"/>
          <w:szCs w:val="24"/>
        </w:rPr>
      </w:pPr>
    </w:p>
    <w:p w:rsidR="005A745A" w:rsidRPr="00BB0840" w:rsidRDefault="00BB0840" w:rsidP="00BB0840">
      <w:pPr>
        <w:tabs>
          <w:tab w:val="left" w:pos="0"/>
          <w:tab w:val="left" w:pos="709"/>
          <w:tab w:val="left" w:pos="85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</w:t>
      </w:r>
      <w:r w:rsidR="005A745A" w:rsidRPr="00BB0840">
        <w:rPr>
          <w:sz w:val="24"/>
          <w:szCs w:val="24"/>
        </w:rPr>
        <w:t xml:space="preserve"> </w:t>
      </w:r>
      <w:r w:rsidR="00224500" w:rsidRPr="00BB0840">
        <w:rPr>
          <w:sz w:val="24"/>
          <w:szCs w:val="24"/>
        </w:rPr>
        <w:t>частью</w:t>
      </w:r>
      <w:r w:rsidR="005A745A" w:rsidRPr="00BB0840">
        <w:rPr>
          <w:sz w:val="24"/>
          <w:szCs w:val="24"/>
        </w:rPr>
        <w:t xml:space="preserve"> 6 статьи 189 Жилищного кодекса Российской Федерации, </w:t>
      </w:r>
      <w:r w:rsidR="00935FCC" w:rsidRPr="00BB0840">
        <w:rPr>
          <w:sz w:val="24"/>
          <w:szCs w:val="24"/>
        </w:rPr>
        <w:t xml:space="preserve">постановлением администрации Печенгского муниципального округа от </w:t>
      </w:r>
      <w:r w:rsidR="00F74245">
        <w:rPr>
          <w:sz w:val="24"/>
          <w:szCs w:val="24"/>
        </w:rPr>
        <w:t xml:space="preserve">25.04.2022 </w:t>
      </w:r>
      <w:r w:rsidR="00935FCC" w:rsidRPr="00BB0840">
        <w:rPr>
          <w:sz w:val="24"/>
          <w:szCs w:val="24"/>
        </w:rPr>
        <w:t>№</w:t>
      </w:r>
      <w:r w:rsidR="008D4973">
        <w:rPr>
          <w:sz w:val="24"/>
          <w:szCs w:val="24"/>
        </w:rPr>
        <w:t xml:space="preserve"> </w:t>
      </w:r>
      <w:r w:rsidR="00F74245">
        <w:rPr>
          <w:sz w:val="24"/>
          <w:szCs w:val="24"/>
        </w:rPr>
        <w:t>584</w:t>
      </w:r>
      <w:r w:rsidR="00BF157E" w:rsidRPr="00BB0840">
        <w:rPr>
          <w:sz w:val="24"/>
          <w:szCs w:val="24"/>
        </w:rPr>
        <w:t xml:space="preserve"> «О</w:t>
      </w:r>
      <w:r w:rsidR="00F74245">
        <w:rPr>
          <w:sz w:val="24"/>
          <w:szCs w:val="24"/>
        </w:rPr>
        <w:t xml:space="preserve">б утверждении краткосрочного </w:t>
      </w:r>
      <w:proofErr w:type="gramStart"/>
      <w:r w:rsidR="00F74245">
        <w:rPr>
          <w:sz w:val="24"/>
          <w:szCs w:val="24"/>
        </w:rPr>
        <w:t xml:space="preserve">плана </w:t>
      </w:r>
      <w:r w:rsidR="00BF157E" w:rsidRPr="00BB0840">
        <w:rPr>
          <w:sz w:val="24"/>
          <w:szCs w:val="24"/>
        </w:rPr>
        <w:t>реализации региональной программы капитального ремонта общего имущества</w:t>
      </w:r>
      <w:proofErr w:type="gramEnd"/>
      <w:r w:rsidR="00BF157E" w:rsidRPr="00BB0840">
        <w:rPr>
          <w:sz w:val="24"/>
          <w:szCs w:val="24"/>
        </w:rPr>
        <w:t xml:space="preserve"> в многоквартирных домах, расположенных на территории Мурманской области, на 2014-2043 годы, в Печенгском муниципальном округе на 202</w:t>
      </w:r>
      <w:r w:rsidR="00F74245">
        <w:rPr>
          <w:sz w:val="24"/>
          <w:szCs w:val="24"/>
        </w:rPr>
        <w:t>3</w:t>
      </w:r>
      <w:r w:rsidR="00BF157E" w:rsidRPr="00BB0840">
        <w:rPr>
          <w:sz w:val="24"/>
          <w:szCs w:val="24"/>
        </w:rPr>
        <w:t>-202</w:t>
      </w:r>
      <w:r w:rsidR="00F74245">
        <w:rPr>
          <w:sz w:val="24"/>
          <w:szCs w:val="24"/>
        </w:rPr>
        <w:t>5</w:t>
      </w:r>
      <w:r w:rsidR="00BF157E" w:rsidRPr="00BB0840">
        <w:rPr>
          <w:sz w:val="24"/>
          <w:szCs w:val="24"/>
        </w:rPr>
        <w:t xml:space="preserve"> годы</w:t>
      </w:r>
      <w:r w:rsidR="00224500" w:rsidRPr="00BB0840">
        <w:rPr>
          <w:sz w:val="24"/>
          <w:szCs w:val="24"/>
        </w:rPr>
        <w:t>»</w:t>
      </w:r>
      <w:r w:rsidR="00BF157E" w:rsidRPr="00BB0840">
        <w:rPr>
          <w:sz w:val="24"/>
          <w:szCs w:val="24"/>
        </w:rPr>
        <w:t>,</w:t>
      </w:r>
    </w:p>
    <w:p w:rsidR="005A745A" w:rsidRPr="00BB0840" w:rsidRDefault="005A745A" w:rsidP="00C7399A">
      <w:pPr>
        <w:tabs>
          <w:tab w:val="left" w:pos="0"/>
          <w:tab w:val="left" w:pos="709"/>
          <w:tab w:val="left" w:pos="851"/>
        </w:tabs>
        <w:ind w:firstLine="426"/>
        <w:jc w:val="both"/>
        <w:rPr>
          <w:sz w:val="24"/>
          <w:szCs w:val="24"/>
        </w:rPr>
      </w:pPr>
    </w:p>
    <w:p w:rsidR="00426A0D" w:rsidRPr="00BB0840" w:rsidRDefault="00A259DE" w:rsidP="00A6693E">
      <w:pPr>
        <w:tabs>
          <w:tab w:val="left" w:pos="0"/>
          <w:tab w:val="left" w:pos="709"/>
          <w:tab w:val="left" w:pos="851"/>
        </w:tabs>
        <w:jc w:val="both"/>
        <w:rPr>
          <w:b/>
          <w:sz w:val="24"/>
          <w:szCs w:val="24"/>
        </w:rPr>
      </w:pPr>
      <w:r w:rsidRPr="00BB0840">
        <w:rPr>
          <w:b/>
          <w:sz w:val="24"/>
          <w:szCs w:val="24"/>
        </w:rPr>
        <w:t>ПОСТАНОВЛЯЮ:</w:t>
      </w:r>
    </w:p>
    <w:p w:rsidR="00A259DE" w:rsidRPr="00BB0840" w:rsidRDefault="00A259DE" w:rsidP="00C7399A">
      <w:pPr>
        <w:tabs>
          <w:tab w:val="left" w:pos="0"/>
          <w:tab w:val="left" w:pos="709"/>
          <w:tab w:val="left" w:pos="851"/>
        </w:tabs>
        <w:ind w:firstLine="426"/>
        <w:jc w:val="both"/>
        <w:rPr>
          <w:sz w:val="24"/>
          <w:szCs w:val="24"/>
        </w:rPr>
      </w:pPr>
    </w:p>
    <w:p w:rsidR="00D260B8" w:rsidRPr="00D260B8" w:rsidRDefault="00BB0840" w:rsidP="00D260B8">
      <w:pPr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D260B8">
        <w:rPr>
          <w:color w:val="000000"/>
          <w:sz w:val="24"/>
          <w:szCs w:val="24"/>
          <w:shd w:val="clear" w:color="auto" w:fill="FFFFFF"/>
        </w:rPr>
        <w:t>Утвердить перечень многоквартирных домов, расположенных в Печенгском муниципальном округе, капитальный ремонт общего имущества которых будет проведен в 2024 году, согласно приложению к настоящему постановлению.</w:t>
      </w:r>
    </w:p>
    <w:p w:rsidR="00911783" w:rsidRPr="00BB0840" w:rsidRDefault="00B923C1" w:rsidP="00DA239F">
      <w:pPr>
        <w:numPr>
          <w:ilvl w:val="0"/>
          <w:numId w:val="8"/>
        </w:numPr>
        <w:tabs>
          <w:tab w:val="left" w:pos="0"/>
          <w:tab w:val="left" w:pos="567"/>
          <w:tab w:val="left" w:pos="851"/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11783" w:rsidRPr="00BB0840">
        <w:rPr>
          <w:bCs/>
          <w:sz w:val="24"/>
          <w:szCs w:val="24"/>
        </w:rPr>
        <w:t>Настоящее постано</w:t>
      </w:r>
      <w:r w:rsidR="00594CF1" w:rsidRPr="00BB0840">
        <w:rPr>
          <w:bCs/>
          <w:sz w:val="24"/>
          <w:szCs w:val="24"/>
        </w:rPr>
        <w:t xml:space="preserve">вление вступает в силу </w:t>
      </w:r>
      <w:r w:rsidR="008D4973">
        <w:rPr>
          <w:bCs/>
          <w:sz w:val="24"/>
          <w:szCs w:val="24"/>
        </w:rPr>
        <w:t>после</w:t>
      </w:r>
      <w:r w:rsidR="00911783" w:rsidRPr="00BB0840">
        <w:rPr>
          <w:bCs/>
          <w:sz w:val="24"/>
          <w:szCs w:val="24"/>
        </w:rPr>
        <w:t xml:space="preserve"> его подписания.</w:t>
      </w:r>
    </w:p>
    <w:p w:rsidR="00B56169" w:rsidRPr="00D260B8" w:rsidRDefault="00BB0840" w:rsidP="00DA239F">
      <w:pPr>
        <w:numPr>
          <w:ilvl w:val="0"/>
          <w:numId w:val="8"/>
        </w:numPr>
        <w:tabs>
          <w:tab w:val="left" w:pos="0"/>
          <w:tab w:val="left" w:pos="426"/>
          <w:tab w:val="left" w:pos="567"/>
          <w:tab w:val="left" w:pos="851"/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737CDA" w:rsidRPr="00BB0840">
        <w:rPr>
          <w:bCs/>
          <w:sz w:val="24"/>
          <w:szCs w:val="24"/>
        </w:rPr>
        <w:t xml:space="preserve">Настоящее постановление подлежит опубликованию </w:t>
      </w:r>
      <w:r w:rsidR="00B56169" w:rsidRPr="00BB0840">
        <w:rPr>
          <w:bCs/>
          <w:sz w:val="24"/>
          <w:szCs w:val="24"/>
        </w:rPr>
        <w:t xml:space="preserve">в газете «Печенга» и </w:t>
      </w:r>
      <w:r w:rsidR="00B56169" w:rsidRPr="00D260B8">
        <w:rPr>
          <w:bCs/>
          <w:sz w:val="24"/>
          <w:szCs w:val="24"/>
        </w:rPr>
        <w:t>разме</w:t>
      </w:r>
      <w:r w:rsidR="00737CDA" w:rsidRPr="00D260B8">
        <w:rPr>
          <w:bCs/>
          <w:sz w:val="24"/>
          <w:szCs w:val="24"/>
        </w:rPr>
        <w:t>щению</w:t>
      </w:r>
      <w:r w:rsidR="00B56169" w:rsidRPr="00D260B8">
        <w:rPr>
          <w:bCs/>
          <w:sz w:val="24"/>
          <w:szCs w:val="24"/>
        </w:rPr>
        <w:t xml:space="preserve"> на</w:t>
      </w:r>
      <w:r w:rsidR="00737CDA" w:rsidRPr="00D260B8">
        <w:rPr>
          <w:bCs/>
          <w:sz w:val="24"/>
          <w:szCs w:val="24"/>
        </w:rPr>
        <w:t xml:space="preserve"> </w:t>
      </w:r>
      <w:r w:rsidR="00AB20EF" w:rsidRPr="00D260B8">
        <w:rPr>
          <w:bCs/>
          <w:sz w:val="24"/>
          <w:szCs w:val="24"/>
        </w:rPr>
        <w:t xml:space="preserve">официальном </w:t>
      </w:r>
      <w:r w:rsidR="005D7476" w:rsidRPr="00D260B8">
        <w:rPr>
          <w:bCs/>
          <w:sz w:val="24"/>
          <w:szCs w:val="24"/>
        </w:rPr>
        <w:t xml:space="preserve">сайте </w:t>
      </w:r>
      <w:r w:rsidR="00B56169" w:rsidRPr="00D260B8">
        <w:rPr>
          <w:bCs/>
          <w:sz w:val="24"/>
          <w:szCs w:val="24"/>
        </w:rPr>
        <w:t xml:space="preserve">Печенгского муниципального округа </w:t>
      </w:r>
      <w:hyperlink r:id="rId10" w:history="1">
        <w:r w:rsidR="00B56169" w:rsidRPr="00D260B8">
          <w:rPr>
            <w:rStyle w:val="ad"/>
            <w:bCs/>
            <w:color w:val="auto"/>
            <w:sz w:val="24"/>
            <w:szCs w:val="24"/>
            <w:u w:val="none"/>
          </w:rPr>
          <w:t>https://pechengamr.gov-murman.ru/</w:t>
        </w:r>
      </w:hyperlink>
      <w:r w:rsidR="00B56169" w:rsidRPr="00D260B8">
        <w:rPr>
          <w:bCs/>
          <w:sz w:val="24"/>
          <w:szCs w:val="24"/>
        </w:rPr>
        <w:t>.</w:t>
      </w:r>
    </w:p>
    <w:p w:rsidR="00732747" w:rsidRPr="00BB0840" w:rsidRDefault="00BB0840" w:rsidP="00DA239F">
      <w:pPr>
        <w:numPr>
          <w:ilvl w:val="0"/>
          <w:numId w:val="8"/>
        </w:numPr>
        <w:tabs>
          <w:tab w:val="left" w:pos="0"/>
          <w:tab w:val="left" w:pos="426"/>
          <w:tab w:val="left" w:pos="567"/>
          <w:tab w:val="left" w:pos="851"/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proofErr w:type="gramStart"/>
      <w:r w:rsidR="004811FA" w:rsidRPr="00BB0840">
        <w:rPr>
          <w:bCs/>
          <w:sz w:val="24"/>
          <w:szCs w:val="24"/>
        </w:rPr>
        <w:t>Контроль</w:t>
      </w:r>
      <w:r w:rsidR="004811FA" w:rsidRPr="00BB0840">
        <w:rPr>
          <w:sz w:val="24"/>
          <w:szCs w:val="24"/>
        </w:rPr>
        <w:t xml:space="preserve"> за</w:t>
      </w:r>
      <w:proofErr w:type="gramEnd"/>
      <w:r w:rsidR="004811FA" w:rsidRPr="00BB0840">
        <w:rPr>
          <w:sz w:val="24"/>
          <w:szCs w:val="24"/>
        </w:rPr>
        <w:t xml:space="preserve"> выполнением настоящего постановления возложить на заместителя Главы Печенгского муниципального округа Пономарева А.В.</w:t>
      </w:r>
    </w:p>
    <w:p w:rsidR="00672D44" w:rsidRDefault="00672D44" w:rsidP="00FA6892">
      <w:pPr>
        <w:pStyle w:val="30"/>
        <w:rPr>
          <w:sz w:val="24"/>
          <w:szCs w:val="24"/>
          <w:lang w:val="ru-RU"/>
        </w:rPr>
      </w:pPr>
    </w:p>
    <w:p w:rsidR="00672D44" w:rsidRDefault="00672D44" w:rsidP="00FA6892">
      <w:pPr>
        <w:pStyle w:val="30"/>
        <w:rPr>
          <w:sz w:val="24"/>
          <w:szCs w:val="24"/>
          <w:lang w:val="ru-RU"/>
        </w:rPr>
      </w:pPr>
    </w:p>
    <w:p w:rsidR="00C43671" w:rsidRDefault="00C43671" w:rsidP="00FA6892">
      <w:pPr>
        <w:pStyle w:val="30"/>
        <w:rPr>
          <w:sz w:val="24"/>
          <w:szCs w:val="24"/>
          <w:lang w:val="ru-RU"/>
        </w:rPr>
      </w:pPr>
      <w:r w:rsidRPr="00BB0840">
        <w:rPr>
          <w:sz w:val="24"/>
          <w:szCs w:val="24"/>
        </w:rPr>
        <w:t>Глав</w:t>
      </w:r>
      <w:r w:rsidR="005E66DE" w:rsidRPr="00BB0840">
        <w:rPr>
          <w:sz w:val="24"/>
          <w:szCs w:val="24"/>
          <w:lang w:val="ru-RU"/>
        </w:rPr>
        <w:t>а</w:t>
      </w:r>
      <w:r w:rsidRPr="00BB0840">
        <w:rPr>
          <w:sz w:val="24"/>
          <w:szCs w:val="24"/>
        </w:rPr>
        <w:t xml:space="preserve"> </w:t>
      </w:r>
      <w:r w:rsidR="00FA6892" w:rsidRPr="00BB0840">
        <w:rPr>
          <w:sz w:val="24"/>
          <w:szCs w:val="24"/>
          <w:lang w:val="ru-RU"/>
        </w:rPr>
        <w:t>Печенгского</w:t>
      </w:r>
      <w:r w:rsidRPr="00BB0840">
        <w:rPr>
          <w:sz w:val="24"/>
          <w:szCs w:val="24"/>
        </w:rPr>
        <w:t xml:space="preserve"> муниципального </w:t>
      </w:r>
      <w:r w:rsidR="00FA6892" w:rsidRPr="00BB0840">
        <w:rPr>
          <w:sz w:val="24"/>
          <w:szCs w:val="24"/>
          <w:lang w:val="ru-RU"/>
        </w:rPr>
        <w:t xml:space="preserve">округа </w:t>
      </w:r>
      <w:r w:rsidR="00ED1B26" w:rsidRPr="00BB0840">
        <w:rPr>
          <w:sz w:val="24"/>
          <w:szCs w:val="24"/>
          <w:lang w:val="ru-RU"/>
        </w:rPr>
        <w:t xml:space="preserve">                                    </w:t>
      </w:r>
      <w:r w:rsidR="005E66DE" w:rsidRPr="00BB0840">
        <w:rPr>
          <w:sz w:val="24"/>
          <w:szCs w:val="24"/>
          <w:lang w:val="ru-RU"/>
        </w:rPr>
        <w:t xml:space="preserve">  </w:t>
      </w:r>
      <w:r w:rsidR="006501FD" w:rsidRPr="00BB0840">
        <w:rPr>
          <w:sz w:val="24"/>
          <w:szCs w:val="24"/>
          <w:lang w:val="ru-RU"/>
        </w:rPr>
        <w:t xml:space="preserve">   </w:t>
      </w:r>
      <w:r w:rsidR="00440343" w:rsidRPr="00BB0840">
        <w:rPr>
          <w:sz w:val="24"/>
          <w:szCs w:val="24"/>
          <w:lang w:val="ru-RU"/>
        </w:rPr>
        <w:t xml:space="preserve">            </w:t>
      </w:r>
      <w:r w:rsidR="006501FD" w:rsidRPr="00BB0840">
        <w:rPr>
          <w:sz w:val="24"/>
          <w:szCs w:val="24"/>
          <w:lang w:val="ru-RU"/>
        </w:rPr>
        <w:t xml:space="preserve">  </w:t>
      </w:r>
      <w:r w:rsidR="005E66DE" w:rsidRPr="00BB0840">
        <w:rPr>
          <w:sz w:val="24"/>
          <w:szCs w:val="24"/>
          <w:lang w:val="ru-RU"/>
        </w:rPr>
        <w:t>А.В. Кузнецов</w:t>
      </w:r>
    </w:p>
    <w:p w:rsidR="00D728E2" w:rsidRDefault="00D728E2" w:rsidP="00FA6892">
      <w:pPr>
        <w:pStyle w:val="30"/>
        <w:rPr>
          <w:sz w:val="20"/>
          <w:szCs w:val="24"/>
          <w:lang w:val="ru-RU"/>
        </w:rPr>
      </w:pPr>
    </w:p>
    <w:p w:rsidR="00D260B8" w:rsidRDefault="00D260B8" w:rsidP="00FA6892">
      <w:pPr>
        <w:pStyle w:val="30"/>
        <w:rPr>
          <w:sz w:val="20"/>
          <w:szCs w:val="24"/>
          <w:lang w:val="ru-RU"/>
        </w:rPr>
      </w:pPr>
    </w:p>
    <w:p w:rsidR="00D260B8" w:rsidRDefault="00D260B8" w:rsidP="00FA6892">
      <w:pPr>
        <w:pStyle w:val="30"/>
        <w:rPr>
          <w:sz w:val="20"/>
          <w:szCs w:val="24"/>
          <w:lang w:val="ru-RU"/>
        </w:rPr>
      </w:pPr>
    </w:p>
    <w:p w:rsidR="00B923C1" w:rsidRDefault="00B923C1" w:rsidP="00FA6892">
      <w:pPr>
        <w:pStyle w:val="30"/>
        <w:rPr>
          <w:sz w:val="20"/>
          <w:szCs w:val="24"/>
          <w:lang w:val="ru-RU"/>
        </w:rPr>
      </w:pPr>
    </w:p>
    <w:p w:rsidR="00B923C1" w:rsidRDefault="00B923C1" w:rsidP="00FA6892">
      <w:pPr>
        <w:pStyle w:val="30"/>
        <w:rPr>
          <w:sz w:val="20"/>
          <w:szCs w:val="24"/>
          <w:lang w:val="ru-RU"/>
        </w:rPr>
      </w:pPr>
    </w:p>
    <w:p w:rsidR="00B923C1" w:rsidRDefault="00B923C1" w:rsidP="00FA6892">
      <w:pPr>
        <w:pStyle w:val="30"/>
        <w:rPr>
          <w:sz w:val="20"/>
          <w:szCs w:val="24"/>
          <w:lang w:val="ru-RU"/>
        </w:rPr>
      </w:pPr>
    </w:p>
    <w:p w:rsidR="00D260B8" w:rsidRDefault="00D260B8" w:rsidP="00FA6892">
      <w:pPr>
        <w:pStyle w:val="30"/>
        <w:rPr>
          <w:sz w:val="20"/>
          <w:szCs w:val="24"/>
          <w:lang w:val="ru-RU"/>
        </w:rPr>
      </w:pPr>
    </w:p>
    <w:p w:rsidR="00D260B8" w:rsidRDefault="00D260B8" w:rsidP="00FA6892">
      <w:pPr>
        <w:pStyle w:val="30"/>
        <w:rPr>
          <w:sz w:val="20"/>
          <w:szCs w:val="24"/>
          <w:lang w:val="ru-RU"/>
        </w:rPr>
      </w:pPr>
    </w:p>
    <w:p w:rsidR="00D260B8" w:rsidRDefault="00D260B8" w:rsidP="00FA6892">
      <w:pPr>
        <w:pStyle w:val="30"/>
        <w:rPr>
          <w:sz w:val="20"/>
          <w:szCs w:val="24"/>
          <w:lang w:val="ru-RU"/>
        </w:rPr>
      </w:pPr>
    </w:p>
    <w:p w:rsidR="00D260B8" w:rsidRDefault="00D260B8" w:rsidP="00FA6892">
      <w:pPr>
        <w:pStyle w:val="30"/>
        <w:rPr>
          <w:sz w:val="20"/>
          <w:szCs w:val="24"/>
          <w:lang w:val="ru-RU"/>
        </w:rPr>
      </w:pPr>
    </w:p>
    <w:p w:rsidR="00B37640" w:rsidRPr="008D4973" w:rsidRDefault="00D260B8" w:rsidP="00FA6892">
      <w:pPr>
        <w:pStyle w:val="30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  <w:t>Князева Э.Г., 60623</w:t>
      </w:r>
    </w:p>
    <w:p w:rsidR="00F0170C" w:rsidRPr="00F0170C" w:rsidRDefault="00F0170C" w:rsidP="00B923C1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F0170C" w:rsidRDefault="00F0170C" w:rsidP="00B923C1">
      <w:pPr>
        <w:ind w:left="5529"/>
        <w:jc w:val="both"/>
        <w:rPr>
          <w:sz w:val="24"/>
          <w:szCs w:val="24"/>
        </w:rPr>
      </w:pPr>
      <w:r w:rsidRPr="00F0170C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F0170C" w:rsidRPr="00F0170C" w:rsidRDefault="00F0170C" w:rsidP="00B923C1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B923C1">
        <w:rPr>
          <w:sz w:val="24"/>
          <w:szCs w:val="24"/>
        </w:rPr>
        <w:t>14.11.2023 № 1664</w:t>
      </w:r>
    </w:p>
    <w:p w:rsidR="00F0170C" w:rsidRDefault="00F0170C" w:rsidP="00B37640">
      <w:pPr>
        <w:jc w:val="center"/>
        <w:rPr>
          <w:b/>
          <w:bCs/>
          <w:sz w:val="24"/>
          <w:szCs w:val="24"/>
        </w:rPr>
      </w:pPr>
    </w:p>
    <w:p w:rsidR="00F0170C" w:rsidRDefault="00F0170C" w:rsidP="00B37640">
      <w:pPr>
        <w:jc w:val="center"/>
        <w:rPr>
          <w:b/>
          <w:bCs/>
          <w:sz w:val="24"/>
          <w:szCs w:val="24"/>
        </w:rPr>
      </w:pPr>
    </w:p>
    <w:p w:rsidR="00F0170C" w:rsidRDefault="00F0170C" w:rsidP="00B3764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</w:p>
    <w:p w:rsidR="00F0170C" w:rsidRDefault="00F0170C" w:rsidP="00B3764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многоквартирных домов, </w:t>
      </w:r>
      <w:r w:rsidRPr="00F0170C">
        <w:rPr>
          <w:b/>
          <w:bCs/>
          <w:sz w:val="24"/>
          <w:szCs w:val="24"/>
        </w:rPr>
        <w:t>расположенных в Печенгском муниципальном округе, капитальный ремонт общего имущества которых будет проведен в 2024 году</w:t>
      </w:r>
    </w:p>
    <w:p w:rsidR="00F0170C" w:rsidRDefault="00F0170C" w:rsidP="00B37640">
      <w:pPr>
        <w:jc w:val="center"/>
        <w:rPr>
          <w:b/>
          <w:bCs/>
          <w:sz w:val="24"/>
          <w:szCs w:val="24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4111"/>
        <w:gridCol w:w="4536"/>
      </w:tblGrid>
      <w:tr w:rsidR="00F0170C" w:rsidTr="00F0170C">
        <w:tc>
          <w:tcPr>
            <w:tcW w:w="709" w:type="dxa"/>
            <w:vAlign w:val="center"/>
          </w:tcPr>
          <w:p w:rsidR="00F0170C" w:rsidRPr="00F0170C" w:rsidRDefault="00F0170C" w:rsidP="00F0170C">
            <w:pPr>
              <w:jc w:val="center"/>
              <w:rPr>
                <w:b/>
                <w:bCs/>
                <w:sz w:val="24"/>
                <w:szCs w:val="24"/>
              </w:rPr>
            </w:pPr>
            <w:r w:rsidRPr="00F0170C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F0170C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F0170C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4111" w:type="dxa"/>
            <w:vAlign w:val="center"/>
          </w:tcPr>
          <w:p w:rsidR="00F0170C" w:rsidRPr="00F0170C" w:rsidRDefault="00F0170C" w:rsidP="00F0170C">
            <w:pPr>
              <w:jc w:val="center"/>
              <w:rPr>
                <w:b/>
                <w:bCs/>
                <w:sz w:val="24"/>
                <w:szCs w:val="24"/>
              </w:rPr>
            </w:pPr>
            <w:r w:rsidRPr="00F0170C">
              <w:rPr>
                <w:b/>
                <w:bCs/>
                <w:sz w:val="24"/>
                <w:szCs w:val="24"/>
              </w:rPr>
              <w:t>Адрес</w:t>
            </w:r>
          </w:p>
        </w:tc>
        <w:tc>
          <w:tcPr>
            <w:tcW w:w="4536" w:type="dxa"/>
            <w:vAlign w:val="center"/>
          </w:tcPr>
          <w:p w:rsidR="00F0170C" w:rsidRPr="00F0170C" w:rsidRDefault="00F0170C" w:rsidP="00F0170C">
            <w:pPr>
              <w:jc w:val="center"/>
              <w:rPr>
                <w:b/>
                <w:bCs/>
                <w:sz w:val="24"/>
                <w:szCs w:val="24"/>
              </w:rPr>
            </w:pPr>
            <w:r w:rsidRPr="00F0170C">
              <w:rPr>
                <w:b/>
                <w:bCs/>
                <w:sz w:val="24"/>
                <w:szCs w:val="24"/>
              </w:rPr>
              <w:t>Планируемый вид работ</w:t>
            </w:r>
          </w:p>
        </w:tc>
      </w:tr>
      <w:tr w:rsidR="00F0170C" w:rsidTr="00F0170C">
        <w:tc>
          <w:tcPr>
            <w:tcW w:w="709" w:type="dxa"/>
            <w:vAlign w:val="center"/>
          </w:tcPr>
          <w:p w:rsidR="00F0170C" w:rsidRDefault="00F0170C" w:rsidP="00F0170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4111" w:type="dxa"/>
            <w:vAlign w:val="center"/>
          </w:tcPr>
          <w:p w:rsidR="00F0170C" w:rsidRDefault="00F0170C" w:rsidP="00F0170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г. Заполярный, ул. </w:t>
            </w:r>
            <w:proofErr w:type="spellStart"/>
            <w:r>
              <w:rPr>
                <w:bCs/>
                <w:sz w:val="24"/>
                <w:szCs w:val="24"/>
              </w:rPr>
              <w:t>Бабикова</w:t>
            </w:r>
            <w:proofErr w:type="spellEnd"/>
            <w:r>
              <w:rPr>
                <w:bCs/>
                <w:sz w:val="24"/>
                <w:szCs w:val="24"/>
              </w:rPr>
              <w:t>, д. 4</w:t>
            </w:r>
          </w:p>
        </w:tc>
        <w:tc>
          <w:tcPr>
            <w:tcW w:w="4536" w:type="dxa"/>
            <w:vAlign w:val="center"/>
          </w:tcPr>
          <w:p w:rsidR="00F0170C" w:rsidRDefault="00F0170C" w:rsidP="00F0170C">
            <w:pPr>
              <w:jc w:val="center"/>
              <w:rPr>
                <w:bCs/>
                <w:sz w:val="24"/>
                <w:szCs w:val="24"/>
              </w:rPr>
            </w:pPr>
            <w:r w:rsidRPr="00BB0840">
              <w:rPr>
                <w:bCs/>
                <w:sz w:val="24"/>
                <w:szCs w:val="24"/>
              </w:rPr>
              <w:t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>, водоотведения, теплоснабжения, электроснабжения</w:t>
            </w:r>
            <w:r w:rsidRPr="00BB0840">
              <w:rPr>
                <w:bCs/>
                <w:sz w:val="24"/>
                <w:szCs w:val="24"/>
              </w:rPr>
              <w:t>)</w:t>
            </w:r>
          </w:p>
        </w:tc>
      </w:tr>
      <w:tr w:rsidR="00F0170C" w:rsidTr="00F0170C">
        <w:tc>
          <w:tcPr>
            <w:tcW w:w="709" w:type="dxa"/>
            <w:vAlign w:val="center"/>
          </w:tcPr>
          <w:p w:rsidR="00F0170C" w:rsidRDefault="00F0170C" w:rsidP="00F0170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4111" w:type="dxa"/>
            <w:vAlign w:val="center"/>
          </w:tcPr>
          <w:p w:rsidR="00F0170C" w:rsidRDefault="00F0170C" w:rsidP="00F0170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пгт. Никель, пр-кт Гвардейский, д. 25</w:t>
            </w:r>
          </w:p>
        </w:tc>
        <w:tc>
          <w:tcPr>
            <w:tcW w:w="4536" w:type="dxa"/>
            <w:vAlign w:val="center"/>
          </w:tcPr>
          <w:p w:rsidR="00F0170C" w:rsidRDefault="00F0170C" w:rsidP="002D1A25">
            <w:pPr>
              <w:jc w:val="center"/>
              <w:rPr>
                <w:bCs/>
                <w:sz w:val="24"/>
                <w:szCs w:val="24"/>
              </w:rPr>
            </w:pPr>
            <w:r w:rsidRPr="00BB0840">
              <w:rPr>
                <w:bCs/>
                <w:sz w:val="24"/>
                <w:szCs w:val="24"/>
              </w:rPr>
              <w:t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>, водоотведения, теплоснабжения, электроснабжения</w:t>
            </w:r>
            <w:r w:rsidRPr="00BB0840">
              <w:rPr>
                <w:bCs/>
                <w:sz w:val="24"/>
                <w:szCs w:val="24"/>
              </w:rPr>
              <w:t>)</w:t>
            </w:r>
            <w:r>
              <w:rPr>
                <w:bCs/>
                <w:sz w:val="24"/>
                <w:szCs w:val="24"/>
              </w:rPr>
              <w:t>;</w:t>
            </w:r>
          </w:p>
          <w:p w:rsidR="00F0170C" w:rsidRDefault="00F0170C" w:rsidP="002D1A2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ремонт фасада</w:t>
            </w:r>
          </w:p>
        </w:tc>
      </w:tr>
      <w:tr w:rsidR="00F0170C" w:rsidTr="00F0170C">
        <w:tc>
          <w:tcPr>
            <w:tcW w:w="709" w:type="dxa"/>
            <w:vAlign w:val="center"/>
          </w:tcPr>
          <w:p w:rsidR="00F0170C" w:rsidRDefault="00F0170C" w:rsidP="00F0170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4111" w:type="dxa"/>
            <w:vAlign w:val="center"/>
          </w:tcPr>
          <w:p w:rsidR="00F0170C" w:rsidRDefault="00F0170C" w:rsidP="00F0170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пгт. Никель, пр-кт Гвардейский, д. 27</w:t>
            </w:r>
          </w:p>
        </w:tc>
        <w:tc>
          <w:tcPr>
            <w:tcW w:w="4536" w:type="dxa"/>
            <w:vAlign w:val="center"/>
          </w:tcPr>
          <w:p w:rsidR="00F0170C" w:rsidRDefault="00F0170C" w:rsidP="002D1A25">
            <w:pPr>
              <w:jc w:val="center"/>
              <w:rPr>
                <w:bCs/>
                <w:sz w:val="24"/>
                <w:szCs w:val="24"/>
              </w:rPr>
            </w:pPr>
            <w:r w:rsidRPr="00BB0840">
              <w:rPr>
                <w:bCs/>
                <w:sz w:val="24"/>
                <w:szCs w:val="24"/>
              </w:rPr>
              <w:t>ремонт внутридомовых инженерных систем (ГВС, ХВС</w:t>
            </w:r>
            <w:r>
              <w:rPr>
                <w:bCs/>
                <w:sz w:val="24"/>
                <w:szCs w:val="24"/>
              </w:rPr>
              <w:t>, водоотведения, теплоснабжения, электроснабжения</w:t>
            </w:r>
            <w:r w:rsidRPr="00BB0840">
              <w:rPr>
                <w:bCs/>
                <w:sz w:val="24"/>
                <w:szCs w:val="24"/>
              </w:rPr>
              <w:t>)</w:t>
            </w:r>
          </w:p>
        </w:tc>
      </w:tr>
    </w:tbl>
    <w:p w:rsidR="00F0170C" w:rsidRPr="00F0170C" w:rsidRDefault="00F0170C" w:rsidP="00B37640">
      <w:pPr>
        <w:jc w:val="center"/>
        <w:rPr>
          <w:bCs/>
          <w:sz w:val="24"/>
          <w:szCs w:val="24"/>
        </w:rPr>
      </w:pPr>
      <w:bookmarkStart w:id="0" w:name="_GoBack"/>
      <w:bookmarkEnd w:id="0"/>
    </w:p>
    <w:sectPr w:rsidR="00F0170C" w:rsidRPr="00F0170C" w:rsidSect="00B923C1">
      <w:headerReference w:type="even" r:id="rId11"/>
      <w:pgSz w:w="11906" w:h="16838"/>
      <w:pgMar w:top="1134" w:right="850" w:bottom="1134" w:left="1701" w:header="720" w:footer="3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273" w:rsidRDefault="00191273">
      <w:r>
        <w:separator/>
      </w:r>
    </w:p>
  </w:endnote>
  <w:endnote w:type="continuationSeparator" w:id="0">
    <w:p w:rsidR="00191273" w:rsidRDefault="0019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273" w:rsidRDefault="00191273">
      <w:r>
        <w:separator/>
      </w:r>
    </w:p>
  </w:footnote>
  <w:footnote w:type="continuationSeparator" w:id="0">
    <w:p w:rsidR="00191273" w:rsidRDefault="00191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CA4" w:rsidRDefault="00BB6CA4" w:rsidP="007E7B0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B6CA4" w:rsidRDefault="00BB6CA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AC7"/>
    <w:multiLevelType w:val="hybridMultilevel"/>
    <w:tmpl w:val="A9689D48"/>
    <w:lvl w:ilvl="0" w:tplc="88102F22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AB027FD"/>
    <w:multiLevelType w:val="hybridMultilevel"/>
    <w:tmpl w:val="3320BDEA"/>
    <w:lvl w:ilvl="0" w:tplc="7A06CC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2C2325B"/>
    <w:multiLevelType w:val="hybridMultilevel"/>
    <w:tmpl w:val="EEF6F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449B3"/>
    <w:multiLevelType w:val="multilevel"/>
    <w:tmpl w:val="A4C6F378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418E37EB"/>
    <w:multiLevelType w:val="multilevel"/>
    <w:tmpl w:val="CF908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3501C1B"/>
    <w:multiLevelType w:val="hybridMultilevel"/>
    <w:tmpl w:val="C0D06424"/>
    <w:lvl w:ilvl="0" w:tplc="891451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F94A15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4BB24C3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CD0520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B72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462A5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1AF9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F889F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C0632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5858003B"/>
    <w:multiLevelType w:val="multilevel"/>
    <w:tmpl w:val="76180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5EF766AD"/>
    <w:multiLevelType w:val="hybridMultilevel"/>
    <w:tmpl w:val="0C9CFF24"/>
    <w:lvl w:ilvl="0" w:tplc="A27AAB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1C87708"/>
    <w:multiLevelType w:val="hybridMultilevel"/>
    <w:tmpl w:val="E7C04658"/>
    <w:lvl w:ilvl="0" w:tplc="561CC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8CE55F9"/>
    <w:multiLevelType w:val="hybridMultilevel"/>
    <w:tmpl w:val="D8A49E68"/>
    <w:lvl w:ilvl="0" w:tplc="B300A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B690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92F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781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841E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6DD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1E74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EDA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455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3D57"/>
    <w:rsid w:val="00005BB9"/>
    <w:rsid w:val="00005DDD"/>
    <w:rsid w:val="00007516"/>
    <w:rsid w:val="00010A8E"/>
    <w:rsid w:val="000111F4"/>
    <w:rsid w:val="00016DDC"/>
    <w:rsid w:val="00020D58"/>
    <w:rsid w:val="00021ACB"/>
    <w:rsid w:val="000251BE"/>
    <w:rsid w:val="000269D7"/>
    <w:rsid w:val="000320F1"/>
    <w:rsid w:val="00032581"/>
    <w:rsid w:val="00033B88"/>
    <w:rsid w:val="00033D5F"/>
    <w:rsid w:val="00034439"/>
    <w:rsid w:val="0003562C"/>
    <w:rsid w:val="00035BD5"/>
    <w:rsid w:val="00036AFC"/>
    <w:rsid w:val="00041777"/>
    <w:rsid w:val="000464DD"/>
    <w:rsid w:val="00050952"/>
    <w:rsid w:val="00053347"/>
    <w:rsid w:val="00056BB9"/>
    <w:rsid w:val="00063624"/>
    <w:rsid w:val="0006367F"/>
    <w:rsid w:val="00065E03"/>
    <w:rsid w:val="00067C81"/>
    <w:rsid w:val="0007091A"/>
    <w:rsid w:val="00072641"/>
    <w:rsid w:val="000750BB"/>
    <w:rsid w:val="000800E9"/>
    <w:rsid w:val="00080125"/>
    <w:rsid w:val="0009207B"/>
    <w:rsid w:val="000A6415"/>
    <w:rsid w:val="000A68C7"/>
    <w:rsid w:val="000B2003"/>
    <w:rsid w:val="000B2D8E"/>
    <w:rsid w:val="000B4808"/>
    <w:rsid w:val="000B7DBB"/>
    <w:rsid w:val="000C20B1"/>
    <w:rsid w:val="000C3553"/>
    <w:rsid w:val="000C4D6F"/>
    <w:rsid w:val="000D3BE7"/>
    <w:rsid w:val="000D5003"/>
    <w:rsid w:val="000D5621"/>
    <w:rsid w:val="000D6ECD"/>
    <w:rsid w:val="000E1C9B"/>
    <w:rsid w:val="000E4BB5"/>
    <w:rsid w:val="000E6E6A"/>
    <w:rsid w:val="000F2FC1"/>
    <w:rsid w:val="000F306D"/>
    <w:rsid w:val="000F7BD6"/>
    <w:rsid w:val="00101FBB"/>
    <w:rsid w:val="00102460"/>
    <w:rsid w:val="001047C7"/>
    <w:rsid w:val="001112BF"/>
    <w:rsid w:val="00111DAE"/>
    <w:rsid w:val="001160A0"/>
    <w:rsid w:val="0012102A"/>
    <w:rsid w:val="001248BF"/>
    <w:rsid w:val="00127A85"/>
    <w:rsid w:val="001304A2"/>
    <w:rsid w:val="001402A7"/>
    <w:rsid w:val="00141C36"/>
    <w:rsid w:val="00142762"/>
    <w:rsid w:val="001434B4"/>
    <w:rsid w:val="00157575"/>
    <w:rsid w:val="00157BDD"/>
    <w:rsid w:val="00157ED3"/>
    <w:rsid w:val="001611BC"/>
    <w:rsid w:val="0016685A"/>
    <w:rsid w:val="00166E38"/>
    <w:rsid w:val="001705D1"/>
    <w:rsid w:val="001735B1"/>
    <w:rsid w:val="00176E3F"/>
    <w:rsid w:val="00177127"/>
    <w:rsid w:val="00182228"/>
    <w:rsid w:val="001836AC"/>
    <w:rsid w:val="0018629F"/>
    <w:rsid w:val="00191273"/>
    <w:rsid w:val="00191777"/>
    <w:rsid w:val="00192F88"/>
    <w:rsid w:val="00195301"/>
    <w:rsid w:val="0019787B"/>
    <w:rsid w:val="001A077A"/>
    <w:rsid w:val="001A1134"/>
    <w:rsid w:val="001C0235"/>
    <w:rsid w:val="001C193F"/>
    <w:rsid w:val="001C2955"/>
    <w:rsid w:val="001C5193"/>
    <w:rsid w:val="001C6C0F"/>
    <w:rsid w:val="001D2A96"/>
    <w:rsid w:val="001D2DC6"/>
    <w:rsid w:val="001D7798"/>
    <w:rsid w:val="001E23DB"/>
    <w:rsid w:val="001E4BA1"/>
    <w:rsid w:val="001E4DCD"/>
    <w:rsid w:val="001F3AAC"/>
    <w:rsid w:val="002014DA"/>
    <w:rsid w:val="002149C3"/>
    <w:rsid w:val="00220751"/>
    <w:rsid w:val="00221269"/>
    <w:rsid w:val="002213E2"/>
    <w:rsid w:val="00221D6F"/>
    <w:rsid w:val="00224500"/>
    <w:rsid w:val="00230986"/>
    <w:rsid w:val="00232323"/>
    <w:rsid w:val="00235F30"/>
    <w:rsid w:val="00235F80"/>
    <w:rsid w:val="00236384"/>
    <w:rsid w:val="00242E91"/>
    <w:rsid w:val="00242F48"/>
    <w:rsid w:val="0024302A"/>
    <w:rsid w:val="00243D3E"/>
    <w:rsid w:val="00245DE1"/>
    <w:rsid w:val="00247CE6"/>
    <w:rsid w:val="002571C1"/>
    <w:rsid w:val="00260B35"/>
    <w:rsid w:val="00270D19"/>
    <w:rsid w:val="00271B14"/>
    <w:rsid w:val="002741AF"/>
    <w:rsid w:val="0027610A"/>
    <w:rsid w:val="002829E2"/>
    <w:rsid w:val="002877C3"/>
    <w:rsid w:val="002A0270"/>
    <w:rsid w:val="002A1A59"/>
    <w:rsid w:val="002B1919"/>
    <w:rsid w:val="002C0E00"/>
    <w:rsid w:val="002C11CF"/>
    <w:rsid w:val="002D06F2"/>
    <w:rsid w:val="002D0B97"/>
    <w:rsid w:val="002D38F8"/>
    <w:rsid w:val="002D6815"/>
    <w:rsid w:val="002D6895"/>
    <w:rsid w:val="002F10C0"/>
    <w:rsid w:val="002F2DAA"/>
    <w:rsid w:val="002F42E5"/>
    <w:rsid w:val="002F5C5E"/>
    <w:rsid w:val="003005E5"/>
    <w:rsid w:val="003018D6"/>
    <w:rsid w:val="0030431D"/>
    <w:rsid w:val="0031538D"/>
    <w:rsid w:val="0032181C"/>
    <w:rsid w:val="00324508"/>
    <w:rsid w:val="00324CAD"/>
    <w:rsid w:val="00325F59"/>
    <w:rsid w:val="00331324"/>
    <w:rsid w:val="003411D9"/>
    <w:rsid w:val="003412D6"/>
    <w:rsid w:val="00344DCB"/>
    <w:rsid w:val="00347940"/>
    <w:rsid w:val="003509B0"/>
    <w:rsid w:val="00356A51"/>
    <w:rsid w:val="0036377A"/>
    <w:rsid w:val="00364820"/>
    <w:rsid w:val="00372B0F"/>
    <w:rsid w:val="003741FD"/>
    <w:rsid w:val="003746E9"/>
    <w:rsid w:val="003771A4"/>
    <w:rsid w:val="0038704B"/>
    <w:rsid w:val="00396217"/>
    <w:rsid w:val="00397133"/>
    <w:rsid w:val="00397824"/>
    <w:rsid w:val="003B4131"/>
    <w:rsid w:val="003C0692"/>
    <w:rsid w:val="003C7A20"/>
    <w:rsid w:val="003D0CC3"/>
    <w:rsid w:val="003D7286"/>
    <w:rsid w:val="003D7459"/>
    <w:rsid w:val="003E17C9"/>
    <w:rsid w:val="003E3B5A"/>
    <w:rsid w:val="003E4890"/>
    <w:rsid w:val="003E64FC"/>
    <w:rsid w:val="003F7635"/>
    <w:rsid w:val="0040012E"/>
    <w:rsid w:val="00403E36"/>
    <w:rsid w:val="0040538F"/>
    <w:rsid w:val="004067DD"/>
    <w:rsid w:val="00406D18"/>
    <w:rsid w:val="00406FEF"/>
    <w:rsid w:val="0041100D"/>
    <w:rsid w:val="00411B79"/>
    <w:rsid w:val="00413763"/>
    <w:rsid w:val="00414E82"/>
    <w:rsid w:val="00415713"/>
    <w:rsid w:val="00423108"/>
    <w:rsid w:val="0042519C"/>
    <w:rsid w:val="00426A0D"/>
    <w:rsid w:val="00440343"/>
    <w:rsid w:val="004426F1"/>
    <w:rsid w:val="00445DB1"/>
    <w:rsid w:val="00446CD1"/>
    <w:rsid w:val="004527D7"/>
    <w:rsid w:val="00452F43"/>
    <w:rsid w:val="0045323D"/>
    <w:rsid w:val="004535A9"/>
    <w:rsid w:val="00457893"/>
    <w:rsid w:val="00465555"/>
    <w:rsid w:val="00465A40"/>
    <w:rsid w:val="004735A1"/>
    <w:rsid w:val="004747B1"/>
    <w:rsid w:val="004811FA"/>
    <w:rsid w:val="0048124A"/>
    <w:rsid w:val="004825F5"/>
    <w:rsid w:val="00483AE4"/>
    <w:rsid w:val="004916C6"/>
    <w:rsid w:val="00496D4E"/>
    <w:rsid w:val="004A0413"/>
    <w:rsid w:val="004A5E28"/>
    <w:rsid w:val="004B54E4"/>
    <w:rsid w:val="004B6579"/>
    <w:rsid w:val="004B6A9E"/>
    <w:rsid w:val="004C336D"/>
    <w:rsid w:val="004D39DD"/>
    <w:rsid w:val="004D6B47"/>
    <w:rsid w:val="004E121F"/>
    <w:rsid w:val="004F3772"/>
    <w:rsid w:val="00500009"/>
    <w:rsid w:val="005031A3"/>
    <w:rsid w:val="0050358C"/>
    <w:rsid w:val="00512BA7"/>
    <w:rsid w:val="0051672E"/>
    <w:rsid w:val="00517356"/>
    <w:rsid w:val="00526116"/>
    <w:rsid w:val="005264B2"/>
    <w:rsid w:val="005311C8"/>
    <w:rsid w:val="00532BE5"/>
    <w:rsid w:val="00534664"/>
    <w:rsid w:val="00536DF6"/>
    <w:rsid w:val="005378EA"/>
    <w:rsid w:val="0054206D"/>
    <w:rsid w:val="00543F7E"/>
    <w:rsid w:val="00546F41"/>
    <w:rsid w:val="00553539"/>
    <w:rsid w:val="005542E3"/>
    <w:rsid w:val="00565C9D"/>
    <w:rsid w:val="00567FF9"/>
    <w:rsid w:val="00570613"/>
    <w:rsid w:val="00573597"/>
    <w:rsid w:val="00574270"/>
    <w:rsid w:val="00576512"/>
    <w:rsid w:val="00580301"/>
    <w:rsid w:val="00580EC4"/>
    <w:rsid w:val="00581856"/>
    <w:rsid w:val="00582022"/>
    <w:rsid w:val="005828E3"/>
    <w:rsid w:val="00583446"/>
    <w:rsid w:val="00583DB2"/>
    <w:rsid w:val="005860FB"/>
    <w:rsid w:val="0058646B"/>
    <w:rsid w:val="00592DA7"/>
    <w:rsid w:val="00594CF1"/>
    <w:rsid w:val="00595653"/>
    <w:rsid w:val="0059633C"/>
    <w:rsid w:val="005970E9"/>
    <w:rsid w:val="00597216"/>
    <w:rsid w:val="00597F38"/>
    <w:rsid w:val="005A0A7E"/>
    <w:rsid w:val="005A1003"/>
    <w:rsid w:val="005A29BE"/>
    <w:rsid w:val="005A3CD5"/>
    <w:rsid w:val="005A3F7B"/>
    <w:rsid w:val="005A46E5"/>
    <w:rsid w:val="005A65FA"/>
    <w:rsid w:val="005A745A"/>
    <w:rsid w:val="005B03E9"/>
    <w:rsid w:val="005B188B"/>
    <w:rsid w:val="005B290A"/>
    <w:rsid w:val="005B3EEA"/>
    <w:rsid w:val="005B7089"/>
    <w:rsid w:val="005C0491"/>
    <w:rsid w:val="005C1255"/>
    <w:rsid w:val="005C7E95"/>
    <w:rsid w:val="005D0D24"/>
    <w:rsid w:val="005D7436"/>
    <w:rsid w:val="005D7476"/>
    <w:rsid w:val="005E05BF"/>
    <w:rsid w:val="005E2105"/>
    <w:rsid w:val="005E66DE"/>
    <w:rsid w:val="005F032C"/>
    <w:rsid w:val="005F254C"/>
    <w:rsid w:val="005F287C"/>
    <w:rsid w:val="005F45F7"/>
    <w:rsid w:val="005F586A"/>
    <w:rsid w:val="005F6D0D"/>
    <w:rsid w:val="00601358"/>
    <w:rsid w:val="0060176D"/>
    <w:rsid w:val="00602F54"/>
    <w:rsid w:val="00606BDA"/>
    <w:rsid w:val="006120FE"/>
    <w:rsid w:val="00612C41"/>
    <w:rsid w:val="006154DC"/>
    <w:rsid w:val="00615F66"/>
    <w:rsid w:val="00620196"/>
    <w:rsid w:val="00620E3F"/>
    <w:rsid w:val="00625088"/>
    <w:rsid w:val="00633558"/>
    <w:rsid w:val="00633B01"/>
    <w:rsid w:val="006352A3"/>
    <w:rsid w:val="006501FD"/>
    <w:rsid w:val="0065178C"/>
    <w:rsid w:val="00655C2A"/>
    <w:rsid w:val="0065622F"/>
    <w:rsid w:val="00656F86"/>
    <w:rsid w:val="00665C90"/>
    <w:rsid w:val="006719C9"/>
    <w:rsid w:val="00672D44"/>
    <w:rsid w:val="00674712"/>
    <w:rsid w:val="006856FD"/>
    <w:rsid w:val="006878E3"/>
    <w:rsid w:val="00691907"/>
    <w:rsid w:val="00694BFC"/>
    <w:rsid w:val="00697D22"/>
    <w:rsid w:val="006A0161"/>
    <w:rsid w:val="006A4456"/>
    <w:rsid w:val="006A4678"/>
    <w:rsid w:val="006A4A62"/>
    <w:rsid w:val="006A74FA"/>
    <w:rsid w:val="006B18EF"/>
    <w:rsid w:val="006C0513"/>
    <w:rsid w:val="006C6C56"/>
    <w:rsid w:val="006D0DFF"/>
    <w:rsid w:val="006D4788"/>
    <w:rsid w:val="006D537C"/>
    <w:rsid w:val="006D615C"/>
    <w:rsid w:val="006D7D5B"/>
    <w:rsid w:val="006E4C80"/>
    <w:rsid w:val="006F1DF1"/>
    <w:rsid w:val="007001FA"/>
    <w:rsid w:val="007034A0"/>
    <w:rsid w:val="007138FB"/>
    <w:rsid w:val="007155F2"/>
    <w:rsid w:val="00720ADE"/>
    <w:rsid w:val="00723FEB"/>
    <w:rsid w:val="007318DD"/>
    <w:rsid w:val="007326B8"/>
    <w:rsid w:val="00732747"/>
    <w:rsid w:val="00735E72"/>
    <w:rsid w:val="00735FD6"/>
    <w:rsid w:val="007369A6"/>
    <w:rsid w:val="00737CDA"/>
    <w:rsid w:val="007423B4"/>
    <w:rsid w:val="00744AE0"/>
    <w:rsid w:val="00744F94"/>
    <w:rsid w:val="00745BC8"/>
    <w:rsid w:val="00750175"/>
    <w:rsid w:val="00752A1F"/>
    <w:rsid w:val="007553C0"/>
    <w:rsid w:val="00763889"/>
    <w:rsid w:val="00764654"/>
    <w:rsid w:val="00764AE1"/>
    <w:rsid w:val="00770414"/>
    <w:rsid w:val="00773948"/>
    <w:rsid w:val="00786367"/>
    <w:rsid w:val="00792E7F"/>
    <w:rsid w:val="007948AC"/>
    <w:rsid w:val="007948B3"/>
    <w:rsid w:val="007A082A"/>
    <w:rsid w:val="007A426B"/>
    <w:rsid w:val="007A5099"/>
    <w:rsid w:val="007B734F"/>
    <w:rsid w:val="007B7564"/>
    <w:rsid w:val="007C1AE4"/>
    <w:rsid w:val="007C3917"/>
    <w:rsid w:val="007C401D"/>
    <w:rsid w:val="007C587E"/>
    <w:rsid w:val="007C6774"/>
    <w:rsid w:val="007D4649"/>
    <w:rsid w:val="007D7807"/>
    <w:rsid w:val="007E0A7B"/>
    <w:rsid w:val="007E38C2"/>
    <w:rsid w:val="007E3DCA"/>
    <w:rsid w:val="007E44D6"/>
    <w:rsid w:val="007E4955"/>
    <w:rsid w:val="007E6237"/>
    <w:rsid w:val="007E7B0D"/>
    <w:rsid w:val="007F3A1B"/>
    <w:rsid w:val="007F3BFD"/>
    <w:rsid w:val="007F3CFA"/>
    <w:rsid w:val="007F4125"/>
    <w:rsid w:val="007F430D"/>
    <w:rsid w:val="007F4C5F"/>
    <w:rsid w:val="007F6569"/>
    <w:rsid w:val="007F7806"/>
    <w:rsid w:val="008010D5"/>
    <w:rsid w:val="0080558D"/>
    <w:rsid w:val="00812A04"/>
    <w:rsid w:val="0081583C"/>
    <w:rsid w:val="00816268"/>
    <w:rsid w:val="00821542"/>
    <w:rsid w:val="008244D0"/>
    <w:rsid w:val="008258C3"/>
    <w:rsid w:val="00825C80"/>
    <w:rsid w:val="00833559"/>
    <w:rsid w:val="008357D2"/>
    <w:rsid w:val="00836BB3"/>
    <w:rsid w:val="00840875"/>
    <w:rsid w:val="00842551"/>
    <w:rsid w:val="00847365"/>
    <w:rsid w:val="0085003A"/>
    <w:rsid w:val="008501F6"/>
    <w:rsid w:val="00850BAC"/>
    <w:rsid w:val="008512D9"/>
    <w:rsid w:val="00851438"/>
    <w:rsid w:val="00855BEA"/>
    <w:rsid w:val="00861C82"/>
    <w:rsid w:val="00870831"/>
    <w:rsid w:val="00872D5D"/>
    <w:rsid w:val="00875A48"/>
    <w:rsid w:val="0087699B"/>
    <w:rsid w:val="00877BE6"/>
    <w:rsid w:val="00877F71"/>
    <w:rsid w:val="00897C82"/>
    <w:rsid w:val="008A1546"/>
    <w:rsid w:val="008A4F3C"/>
    <w:rsid w:val="008B0571"/>
    <w:rsid w:val="008B445F"/>
    <w:rsid w:val="008B7A7B"/>
    <w:rsid w:val="008C55C6"/>
    <w:rsid w:val="008D1300"/>
    <w:rsid w:val="008D4973"/>
    <w:rsid w:val="008D7D1B"/>
    <w:rsid w:val="008D7FC2"/>
    <w:rsid w:val="008E2DA3"/>
    <w:rsid w:val="008E6A1E"/>
    <w:rsid w:val="008F0C3C"/>
    <w:rsid w:val="008F1682"/>
    <w:rsid w:val="008F47FD"/>
    <w:rsid w:val="008F5931"/>
    <w:rsid w:val="009008FD"/>
    <w:rsid w:val="009020D4"/>
    <w:rsid w:val="00902C3A"/>
    <w:rsid w:val="009068E0"/>
    <w:rsid w:val="00906E00"/>
    <w:rsid w:val="00911783"/>
    <w:rsid w:val="0091344E"/>
    <w:rsid w:val="00913772"/>
    <w:rsid w:val="00913EB6"/>
    <w:rsid w:val="00914951"/>
    <w:rsid w:val="0091516E"/>
    <w:rsid w:val="00916357"/>
    <w:rsid w:val="00923CF6"/>
    <w:rsid w:val="00926502"/>
    <w:rsid w:val="00927C14"/>
    <w:rsid w:val="009342E5"/>
    <w:rsid w:val="00934379"/>
    <w:rsid w:val="009357D3"/>
    <w:rsid w:val="00935FCC"/>
    <w:rsid w:val="009425FD"/>
    <w:rsid w:val="0094288B"/>
    <w:rsid w:val="009436E5"/>
    <w:rsid w:val="00943CA0"/>
    <w:rsid w:val="00943D76"/>
    <w:rsid w:val="00945113"/>
    <w:rsid w:val="0094734A"/>
    <w:rsid w:val="00951442"/>
    <w:rsid w:val="00952437"/>
    <w:rsid w:val="00956EDF"/>
    <w:rsid w:val="009600A4"/>
    <w:rsid w:val="0096215B"/>
    <w:rsid w:val="009627CE"/>
    <w:rsid w:val="009635A4"/>
    <w:rsid w:val="009712C4"/>
    <w:rsid w:val="0097286D"/>
    <w:rsid w:val="00976AFC"/>
    <w:rsid w:val="00977869"/>
    <w:rsid w:val="009805EB"/>
    <w:rsid w:val="00984751"/>
    <w:rsid w:val="009861E1"/>
    <w:rsid w:val="0099115A"/>
    <w:rsid w:val="009929B0"/>
    <w:rsid w:val="00995D60"/>
    <w:rsid w:val="009A0B6A"/>
    <w:rsid w:val="009A504A"/>
    <w:rsid w:val="009B1A39"/>
    <w:rsid w:val="009B2226"/>
    <w:rsid w:val="009B45C5"/>
    <w:rsid w:val="009B45F0"/>
    <w:rsid w:val="009B6F72"/>
    <w:rsid w:val="009B7F30"/>
    <w:rsid w:val="009C137C"/>
    <w:rsid w:val="009C1B90"/>
    <w:rsid w:val="009C3C9A"/>
    <w:rsid w:val="009C3DD6"/>
    <w:rsid w:val="009C57EC"/>
    <w:rsid w:val="009D178F"/>
    <w:rsid w:val="009D3333"/>
    <w:rsid w:val="009D3E2A"/>
    <w:rsid w:val="009D6058"/>
    <w:rsid w:val="009D6920"/>
    <w:rsid w:val="00A003EB"/>
    <w:rsid w:val="00A01CCD"/>
    <w:rsid w:val="00A04765"/>
    <w:rsid w:val="00A07C07"/>
    <w:rsid w:val="00A10CBC"/>
    <w:rsid w:val="00A11C3D"/>
    <w:rsid w:val="00A1219B"/>
    <w:rsid w:val="00A1463A"/>
    <w:rsid w:val="00A15E72"/>
    <w:rsid w:val="00A22E89"/>
    <w:rsid w:val="00A230B2"/>
    <w:rsid w:val="00A2412E"/>
    <w:rsid w:val="00A259DE"/>
    <w:rsid w:val="00A25EE3"/>
    <w:rsid w:val="00A27AFA"/>
    <w:rsid w:val="00A37702"/>
    <w:rsid w:val="00A46AA4"/>
    <w:rsid w:val="00A479C8"/>
    <w:rsid w:val="00A524D7"/>
    <w:rsid w:val="00A53A66"/>
    <w:rsid w:val="00A54B4E"/>
    <w:rsid w:val="00A55CAE"/>
    <w:rsid w:val="00A63950"/>
    <w:rsid w:val="00A64FC2"/>
    <w:rsid w:val="00A6693E"/>
    <w:rsid w:val="00A70506"/>
    <w:rsid w:val="00A72F4D"/>
    <w:rsid w:val="00A754BA"/>
    <w:rsid w:val="00A75C0E"/>
    <w:rsid w:val="00A83F33"/>
    <w:rsid w:val="00A854E7"/>
    <w:rsid w:val="00A93276"/>
    <w:rsid w:val="00A938AB"/>
    <w:rsid w:val="00A94E4A"/>
    <w:rsid w:val="00A96819"/>
    <w:rsid w:val="00AA317A"/>
    <w:rsid w:val="00AA7D82"/>
    <w:rsid w:val="00AB20EF"/>
    <w:rsid w:val="00AB4603"/>
    <w:rsid w:val="00AB4A72"/>
    <w:rsid w:val="00AB62B2"/>
    <w:rsid w:val="00AC0AA9"/>
    <w:rsid w:val="00AC29CA"/>
    <w:rsid w:val="00AD198B"/>
    <w:rsid w:val="00AD6457"/>
    <w:rsid w:val="00AE06B5"/>
    <w:rsid w:val="00AE4AEA"/>
    <w:rsid w:val="00AE4CA7"/>
    <w:rsid w:val="00AF0213"/>
    <w:rsid w:val="00AF1D4C"/>
    <w:rsid w:val="00AF45D0"/>
    <w:rsid w:val="00AF5D01"/>
    <w:rsid w:val="00B0131F"/>
    <w:rsid w:val="00B0158C"/>
    <w:rsid w:val="00B11C1A"/>
    <w:rsid w:val="00B15672"/>
    <w:rsid w:val="00B20281"/>
    <w:rsid w:val="00B24B8F"/>
    <w:rsid w:val="00B24E5D"/>
    <w:rsid w:val="00B3035E"/>
    <w:rsid w:val="00B3238D"/>
    <w:rsid w:val="00B37640"/>
    <w:rsid w:val="00B4489C"/>
    <w:rsid w:val="00B528A6"/>
    <w:rsid w:val="00B53B09"/>
    <w:rsid w:val="00B56169"/>
    <w:rsid w:val="00B5781C"/>
    <w:rsid w:val="00B6067C"/>
    <w:rsid w:val="00B608E9"/>
    <w:rsid w:val="00B71A50"/>
    <w:rsid w:val="00B72296"/>
    <w:rsid w:val="00B72A8F"/>
    <w:rsid w:val="00B8122F"/>
    <w:rsid w:val="00B86C8D"/>
    <w:rsid w:val="00B86E3B"/>
    <w:rsid w:val="00B923C1"/>
    <w:rsid w:val="00B93DAE"/>
    <w:rsid w:val="00B9463F"/>
    <w:rsid w:val="00BA0034"/>
    <w:rsid w:val="00BA1168"/>
    <w:rsid w:val="00BA2D71"/>
    <w:rsid w:val="00BA4871"/>
    <w:rsid w:val="00BA74D2"/>
    <w:rsid w:val="00BB0840"/>
    <w:rsid w:val="00BB0D7A"/>
    <w:rsid w:val="00BB186D"/>
    <w:rsid w:val="00BB1EC3"/>
    <w:rsid w:val="00BB1EEB"/>
    <w:rsid w:val="00BB6533"/>
    <w:rsid w:val="00BB6CA4"/>
    <w:rsid w:val="00BB6F79"/>
    <w:rsid w:val="00BC3925"/>
    <w:rsid w:val="00BC7BCF"/>
    <w:rsid w:val="00BD3A93"/>
    <w:rsid w:val="00BD4360"/>
    <w:rsid w:val="00BE0B48"/>
    <w:rsid w:val="00BE338E"/>
    <w:rsid w:val="00BE5DA7"/>
    <w:rsid w:val="00BE75AD"/>
    <w:rsid w:val="00BF157E"/>
    <w:rsid w:val="00BF4161"/>
    <w:rsid w:val="00C07E08"/>
    <w:rsid w:val="00C10D6E"/>
    <w:rsid w:val="00C11994"/>
    <w:rsid w:val="00C16319"/>
    <w:rsid w:val="00C258DE"/>
    <w:rsid w:val="00C262EA"/>
    <w:rsid w:val="00C26300"/>
    <w:rsid w:val="00C32B7E"/>
    <w:rsid w:val="00C3760A"/>
    <w:rsid w:val="00C43671"/>
    <w:rsid w:val="00C44B9E"/>
    <w:rsid w:val="00C44E41"/>
    <w:rsid w:val="00C4657F"/>
    <w:rsid w:val="00C47C9B"/>
    <w:rsid w:val="00C54C4F"/>
    <w:rsid w:val="00C54C59"/>
    <w:rsid w:val="00C56865"/>
    <w:rsid w:val="00C62B0D"/>
    <w:rsid w:val="00C63BAF"/>
    <w:rsid w:val="00C65D35"/>
    <w:rsid w:val="00C6622C"/>
    <w:rsid w:val="00C7239B"/>
    <w:rsid w:val="00C7399A"/>
    <w:rsid w:val="00C74CEF"/>
    <w:rsid w:val="00C775A1"/>
    <w:rsid w:val="00C80C05"/>
    <w:rsid w:val="00C82FFC"/>
    <w:rsid w:val="00C831AD"/>
    <w:rsid w:val="00C84F60"/>
    <w:rsid w:val="00C870AF"/>
    <w:rsid w:val="00C902EC"/>
    <w:rsid w:val="00C94449"/>
    <w:rsid w:val="00C95E87"/>
    <w:rsid w:val="00C972E5"/>
    <w:rsid w:val="00CA1C65"/>
    <w:rsid w:val="00CA22D3"/>
    <w:rsid w:val="00CB2E97"/>
    <w:rsid w:val="00CB3D38"/>
    <w:rsid w:val="00CB6087"/>
    <w:rsid w:val="00CC3AF5"/>
    <w:rsid w:val="00CD18E7"/>
    <w:rsid w:val="00CD4154"/>
    <w:rsid w:val="00CD5F2D"/>
    <w:rsid w:val="00CE5A08"/>
    <w:rsid w:val="00CE5FD0"/>
    <w:rsid w:val="00CE66F0"/>
    <w:rsid w:val="00CE6D87"/>
    <w:rsid w:val="00CF4BF5"/>
    <w:rsid w:val="00CF4D94"/>
    <w:rsid w:val="00CF5DCE"/>
    <w:rsid w:val="00CF5F6E"/>
    <w:rsid w:val="00D025D0"/>
    <w:rsid w:val="00D02757"/>
    <w:rsid w:val="00D02AEE"/>
    <w:rsid w:val="00D05036"/>
    <w:rsid w:val="00D05CCC"/>
    <w:rsid w:val="00D07B91"/>
    <w:rsid w:val="00D13A13"/>
    <w:rsid w:val="00D15F0D"/>
    <w:rsid w:val="00D16CF3"/>
    <w:rsid w:val="00D21578"/>
    <w:rsid w:val="00D2285F"/>
    <w:rsid w:val="00D25C65"/>
    <w:rsid w:val="00D260B8"/>
    <w:rsid w:val="00D30954"/>
    <w:rsid w:val="00D34334"/>
    <w:rsid w:val="00D35740"/>
    <w:rsid w:val="00D524F1"/>
    <w:rsid w:val="00D5487D"/>
    <w:rsid w:val="00D55D7D"/>
    <w:rsid w:val="00D6102B"/>
    <w:rsid w:val="00D641F2"/>
    <w:rsid w:val="00D720DB"/>
    <w:rsid w:val="00D728E2"/>
    <w:rsid w:val="00D768B8"/>
    <w:rsid w:val="00D80F3F"/>
    <w:rsid w:val="00D81A9B"/>
    <w:rsid w:val="00D839EA"/>
    <w:rsid w:val="00D85526"/>
    <w:rsid w:val="00D85D23"/>
    <w:rsid w:val="00D860EB"/>
    <w:rsid w:val="00D8785D"/>
    <w:rsid w:val="00D941C7"/>
    <w:rsid w:val="00D94928"/>
    <w:rsid w:val="00D97406"/>
    <w:rsid w:val="00DA11DA"/>
    <w:rsid w:val="00DA239F"/>
    <w:rsid w:val="00DA2577"/>
    <w:rsid w:val="00DA2B48"/>
    <w:rsid w:val="00DB1B69"/>
    <w:rsid w:val="00DB1F99"/>
    <w:rsid w:val="00DB2C5A"/>
    <w:rsid w:val="00DB4A0E"/>
    <w:rsid w:val="00DC30C0"/>
    <w:rsid w:val="00DC35BC"/>
    <w:rsid w:val="00DC432B"/>
    <w:rsid w:val="00DC52F4"/>
    <w:rsid w:val="00DC7891"/>
    <w:rsid w:val="00DD2C82"/>
    <w:rsid w:val="00DD42D4"/>
    <w:rsid w:val="00DD6A16"/>
    <w:rsid w:val="00DE0420"/>
    <w:rsid w:val="00DE19DF"/>
    <w:rsid w:val="00DE3EB4"/>
    <w:rsid w:val="00DE6368"/>
    <w:rsid w:val="00DF0737"/>
    <w:rsid w:val="00DF21E4"/>
    <w:rsid w:val="00DF2958"/>
    <w:rsid w:val="00DF34D0"/>
    <w:rsid w:val="00DF4F49"/>
    <w:rsid w:val="00E00560"/>
    <w:rsid w:val="00E035B0"/>
    <w:rsid w:val="00E039AD"/>
    <w:rsid w:val="00E0756F"/>
    <w:rsid w:val="00E12D62"/>
    <w:rsid w:val="00E23B89"/>
    <w:rsid w:val="00E25557"/>
    <w:rsid w:val="00E25E57"/>
    <w:rsid w:val="00E47C0E"/>
    <w:rsid w:val="00E5589C"/>
    <w:rsid w:val="00E61BB2"/>
    <w:rsid w:val="00E62218"/>
    <w:rsid w:val="00E64E86"/>
    <w:rsid w:val="00E73066"/>
    <w:rsid w:val="00E74C80"/>
    <w:rsid w:val="00E81386"/>
    <w:rsid w:val="00E902A4"/>
    <w:rsid w:val="00E9041F"/>
    <w:rsid w:val="00E91198"/>
    <w:rsid w:val="00E913A5"/>
    <w:rsid w:val="00E9178A"/>
    <w:rsid w:val="00E92213"/>
    <w:rsid w:val="00E9418E"/>
    <w:rsid w:val="00EA3215"/>
    <w:rsid w:val="00EA35B3"/>
    <w:rsid w:val="00EA374B"/>
    <w:rsid w:val="00EA3A79"/>
    <w:rsid w:val="00EB1CDA"/>
    <w:rsid w:val="00EB2E02"/>
    <w:rsid w:val="00EB475D"/>
    <w:rsid w:val="00EB6667"/>
    <w:rsid w:val="00EB78AC"/>
    <w:rsid w:val="00EC0473"/>
    <w:rsid w:val="00EC50EC"/>
    <w:rsid w:val="00ED1B26"/>
    <w:rsid w:val="00ED5B98"/>
    <w:rsid w:val="00ED7715"/>
    <w:rsid w:val="00EE3C4E"/>
    <w:rsid w:val="00EE5C88"/>
    <w:rsid w:val="00EE5EAA"/>
    <w:rsid w:val="00EE7015"/>
    <w:rsid w:val="00EF3E67"/>
    <w:rsid w:val="00EF4537"/>
    <w:rsid w:val="00EF51BB"/>
    <w:rsid w:val="00EF53F2"/>
    <w:rsid w:val="00EF5F9F"/>
    <w:rsid w:val="00EF6BA0"/>
    <w:rsid w:val="00F0117A"/>
    <w:rsid w:val="00F01525"/>
    <w:rsid w:val="00F0170C"/>
    <w:rsid w:val="00F02485"/>
    <w:rsid w:val="00F11A51"/>
    <w:rsid w:val="00F13265"/>
    <w:rsid w:val="00F13D52"/>
    <w:rsid w:val="00F13FD3"/>
    <w:rsid w:val="00F21F7D"/>
    <w:rsid w:val="00F23A30"/>
    <w:rsid w:val="00F23C4A"/>
    <w:rsid w:val="00F266E8"/>
    <w:rsid w:val="00F27F06"/>
    <w:rsid w:val="00F3178F"/>
    <w:rsid w:val="00F320D1"/>
    <w:rsid w:val="00F35545"/>
    <w:rsid w:val="00F35C48"/>
    <w:rsid w:val="00F4690F"/>
    <w:rsid w:val="00F46924"/>
    <w:rsid w:val="00F47506"/>
    <w:rsid w:val="00F53BB4"/>
    <w:rsid w:val="00F6243B"/>
    <w:rsid w:val="00F71FDE"/>
    <w:rsid w:val="00F72177"/>
    <w:rsid w:val="00F74245"/>
    <w:rsid w:val="00F748F9"/>
    <w:rsid w:val="00F76B88"/>
    <w:rsid w:val="00F77E17"/>
    <w:rsid w:val="00F84B74"/>
    <w:rsid w:val="00F87D68"/>
    <w:rsid w:val="00F937DE"/>
    <w:rsid w:val="00F95373"/>
    <w:rsid w:val="00F960FC"/>
    <w:rsid w:val="00F96229"/>
    <w:rsid w:val="00F9787B"/>
    <w:rsid w:val="00FA08AA"/>
    <w:rsid w:val="00FA3B08"/>
    <w:rsid w:val="00FA44B8"/>
    <w:rsid w:val="00FA55FB"/>
    <w:rsid w:val="00FA6892"/>
    <w:rsid w:val="00FB015B"/>
    <w:rsid w:val="00FB2ABE"/>
    <w:rsid w:val="00FB3BBB"/>
    <w:rsid w:val="00FB54CA"/>
    <w:rsid w:val="00FB5EDB"/>
    <w:rsid w:val="00FB6805"/>
    <w:rsid w:val="00FB6AA3"/>
    <w:rsid w:val="00FC1921"/>
    <w:rsid w:val="00FC3F8C"/>
    <w:rsid w:val="00FC5D8F"/>
    <w:rsid w:val="00FD1139"/>
    <w:rsid w:val="00FD336C"/>
    <w:rsid w:val="00FD58B4"/>
    <w:rsid w:val="00FE59AF"/>
    <w:rsid w:val="00F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54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D16CF3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D198B"/>
  </w:style>
  <w:style w:type="paragraph" w:customStyle="1" w:styleId="ConsPlusNormal">
    <w:name w:val="ConsPlusNormal"/>
    <w:uiPriority w:val="99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c">
    <w:name w:val="List Paragraph"/>
    <w:basedOn w:val="a"/>
    <w:uiPriority w:val="34"/>
    <w:qFormat/>
    <w:rsid w:val="00812A04"/>
    <w:pPr>
      <w:ind w:left="708"/>
    </w:pPr>
  </w:style>
  <w:style w:type="character" w:styleId="ad">
    <w:name w:val="Hyperlink"/>
    <w:rsid w:val="00833559"/>
    <w:rPr>
      <w:color w:val="0000FF"/>
      <w:u w:val="single"/>
    </w:rPr>
  </w:style>
  <w:style w:type="paragraph" w:customStyle="1" w:styleId="ConsPlusNonformat">
    <w:name w:val="ConsPlusNonformat"/>
    <w:uiPriority w:val="99"/>
    <w:rsid w:val="004916C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ighlighthighlightactive">
    <w:name w:val="highlight highlight_active"/>
    <w:uiPriority w:val="99"/>
    <w:rsid w:val="004916C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54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D16CF3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D198B"/>
  </w:style>
  <w:style w:type="paragraph" w:customStyle="1" w:styleId="ConsPlusNormal">
    <w:name w:val="ConsPlusNormal"/>
    <w:uiPriority w:val="99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c">
    <w:name w:val="List Paragraph"/>
    <w:basedOn w:val="a"/>
    <w:uiPriority w:val="34"/>
    <w:qFormat/>
    <w:rsid w:val="00812A04"/>
    <w:pPr>
      <w:ind w:left="708"/>
    </w:pPr>
  </w:style>
  <w:style w:type="character" w:styleId="ad">
    <w:name w:val="Hyperlink"/>
    <w:rsid w:val="00833559"/>
    <w:rPr>
      <w:color w:val="0000FF"/>
      <w:u w:val="single"/>
    </w:rPr>
  </w:style>
  <w:style w:type="paragraph" w:customStyle="1" w:styleId="ConsPlusNonformat">
    <w:name w:val="ConsPlusNonformat"/>
    <w:uiPriority w:val="99"/>
    <w:rsid w:val="004916C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ighlighthighlightactive">
    <w:name w:val="highlight highlight_active"/>
    <w:uiPriority w:val="99"/>
    <w:rsid w:val="004916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63B133-7369-4C68-A64E-8ADE6383C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2190</CharactersWithSpaces>
  <SharedDoc>false</SharedDoc>
  <HLinks>
    <vt:vector size="6" baseType="variant">
      <vt:variant>
        <vt:i4>5570644</vt:i4>
      </vt:variant>
      <vt:variant>
        <vt:i4>0</vt:i4>
      </vt:variant>
      <vt:variant>
        <vt:i4>0</vt:i4>
      </vt:variant>
      <vt:variant>
        <vt:i4>5</vt:i4>
      </vt:variant>
      <vt:variant>
        <vt:lpwstr>https://pechengamr.gov-murman.ru/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4</cp:revision>
  <cp:lastPrinted>2023-11-14T08:58:00Z</cp:lastPrinted>
  <dcterms:created xsi:type="dcterms:W3CDTF">2023-11-14T08:58:00Z</dcterms:created>
  <dcterms:modified xsi:type="dcterms:W3CDTF">2023-11-20T06:57:00Z</dcterms:modified>
</cp:coreProperties>
</file>