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441" w:rsidRPr="00E9170A" w:rsidRDefault="00166441" w:rsidP="00166441">
      <w:pPr>
        <w:widowControl w:val="0"/>
        <w:jc w:val="both"/>
        <w:rPr>
          <w:b/>
          <w:color w:val="000000"/>
          <w:sz w:val="24"/>
          <w:szCs w:val="24"/>
        </w:rPr>
      </w:pPr>
      <w:r w:rsidRPr="00E9170A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C98FD4" wp14:editId="5E9FA0FD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44"/>
          <w:szCs w:val="44"/>
        </w:rPr>
      </w:pPr>
      <w:r w:rsidRPr="00E9170A">
        <w:rPr>
          <w:b/>
          <w:color w:val="000000"/>
          <w:sz w:val="44"/>
          <w:szCs w:val="44"/>
        </w:rPr>
        <w:t xml:space="preserve">АДМИНИСТРАЦИЯ </w:t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  <w:r w:rsidRPr="00E9170A">
        <w:rPr>
          <w:b/>
          <w:color w:val="000000"/>
          <w:sz w:val="28"/>
        </w:rPr>
        <w:t>ПЕЧЕНГСКОГО МУНИЦИПАЛЬНОГО ОКРУГА</w:t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  <w:r w:rsidRPr="00E9170A">
        <w:rPr>
          <w:b/>
          <w:color w:val="000000"/>
          <w:sz w:val="28"/>
        </w:rPr>
        <w:t>МУРМАНСКОЙ ОБЛАСТИ</w:t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16"/>
          <w:szCs w:val="16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44"/>
          <w:szCs w:val="44"/>
        </w:rPr>
      </w:pPr>
      <w:r w:rsidRPr="00E9170A">
        <w:rPr>
          <w:b/>
          <w:color w:val="000000"/>
          <w:sz w:val="44"/>
          <w:szCs w:val="44"/>
        </w:rPr>
        <w:t>ПОСТАНОВЛЕНИЕ</w:t>
      </w:r>
    </w:p>
    <w:p w:rsidR="00166441" w:rsidRPr="00E9170A" w:rsidRDefault="00166441" w:rsidP="00166441">
      <w:pPr>
        <w:widowControl w:val="0"/>
        <w:jc w:val="center"/>
        <w:rPr>
          <w:color w:val="000000"/>
        </w:rPr>
      </w:pPr>
    </w:p>
    <w:p w:rsidR="00166441" w:rsidRPr="00E9170A" w:rsidRDefault="00166441" w:rsidP="00166441">
      <w:pPr>
        <w:widowControl w:val="0"/>
        <w:jc w:val="center"/>
        <w:rPr>
          <w:color w:val="000000"/>
        </w:rPr>
      </w:pPr>
    </w:p>
    <w:p w:rsidR="00166441" w:rsidRPr="00E9170A" w:rsidRDefault="00166441" w:rsidP="00166441">
      <w:pPr>
        <w:widowControl w:val="0"/>
        <w:jc w:val="both"/>
        <w:rPr>
          <w:b/>
          <w:color w:val="000000"/>
          <w:sz w:val="24"/>
        </w:rPr>
      </w:pPr>
      <w:r w:rsidRPr="00E9170A">
        <w:rPr>
          <w:b/>
          <w:color w:val="000000"/>
          <w:sz w:val="24"/>
        </w:rPr>
        <w:t>от</w:t>
      </w:r>
      <w:r w:rsidR="00EF0CC1" w:rsidRPr="001875B8">
        <w:rPr>
          <w:b/>
          <w:color w:val="000000"/>
          <w:sz w:val="24"/>
        </w:rPr>
        <w:t xml:space="preserve"> 29</w:t>
      </w:r>
      <w:r w:rsidR="00EF0CC1">
        <w:rPr>
          <w:b/>
          <w:color w:val="000000"/>
          <w:sz w:val="24"/>
        </w:rPr>
        <w:t>.</w:t>
      </w:r>
      <w:r w:rsidR="00EF0CC1" w:rsidRPr="001875B8">
        <w:rPr>
          <w:b/>
          <w:color w:val="000000"/>
          <w:sz w:val="24"/>
        </w:rPr>
        <w:t>11</w:t>
      </w:r>
      <w:r w:rsidR="00EF0CC1">
        <w:rPr>
          <w:b/>
          <w:color w:val="000000"/>
          <w:sz w:val="24"/>
        </w:rPr>
        <w:t>.</w:t>
      </w:r>
      <w:r w:rsidR="00EF0CC1" w:rsidRPr="001875B8">
        <w:rPr>
          <w:b/>
          <w:color w:val="000000"/>
          <w:sz w:val="24"/>
        </w:rPr>
        <w:t xml:space="preserve">2023 </w:t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="006A7956" w:rsidRPr="00E9170A">
        <w:rPr>
          <w:b/>
          <w:color w:val="000000"/>
          <w:sz w:val="24"/>
        </w:rPr>
        <w:tab/>
      </w:r>
      <w:r w:rsidRPr="00E9170A">
        <w:rPr>
          <w:b/>
          <w:color w:val="000000"/>
          <w:sz w:val="24"/>
        </w:rPr>
        <w:t xml:space="preserve"> № </w:t>
      </w:r>
      <w:r w:rsidR="00EF0CC1">
        <w:rPr>
          <w:b/>
          <w:color w:val="000000"/>
          <w:sz w:val="24"/>
        </w:rPr>
        <w:t>1785</w:t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8"/>
        </w:rPr>
      </w:pPr>
      <w:proofErr w:type="spellStart"/>
      <w:r w:rsidRPr="00E9170A">
        <w:rPr>
          <w:b/>
          <w:color w:val="000000"/>
          <w:sz w:val="24"/>
        </w:rPr>
        <w:t>п.г.т</w:t>
      </w:r>
      <w:proofErr w:type="spellEnd"/>
      <w:r w:rsidRPr="00E9170A">
        <w:rPr>
          <w:b/>
          <w:color w:val="000000"/>
          <w:sz w:val="24"/>
        </w:rPr>
        <w:t>. Никель</w:t>
      </w: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4"/>
          <w:szCs w:val="24"/>
        </w:rPr>
      </w:pPr>
    </w:p>
    <w:p w:rsidR="00166441" w:rsidRPr="00E9170A" w:rsidRDefault="00166441" w:rsidP="00166441">
      <w:pPr>
        <w:widowControl w:val="0"/>
        <w:jc w:val="center"/>
        <w:rPr>
          <w:b/>
          <w:color w:val="000000"/>
          <w:sz w:val="24"/>
          <w:szCs w:val="24"/>
        </w:rPr>
      </w:pPr>
    </w:p>
    <w:p w:rsidR="00C023F0" w:rsidRPr="00E9170A" w:rsidRDefault="00AD0C80" w:rsidP="00751A47">
      <w:pPr>
        <w:jc w:val="center"/>
        <w:rPr>
          <w:b/>
        </w:rPr>
      </w:pPr>
      <w:r w:rsidRPr="00E9170A">
        <w:rPr>
          <w:b/>
        </w:rPr>
        <w:t xml:space="preserve">О внесении изменений в постановление администрации Печенгского муниципального округа </w:t>
      </w:r>
      <w:r w:rsidR="00E9170A" w:rsidRPr="00E9170A">
        <w:rPr>
          <w:b/>
        </w:rPr>
        <w:br/>
      </w:r>
      <w:r w:rsidRPr="00E9170A">
        <w:rPr>
          <w:b/>
        </w:rPr>
        <w:t>от 14.12.2021 года № 1378 «</w:t>
      </w:r>
      <w:r w:rsidR="00CE7436" w:rsidRPr="00E9170A">
        <w:rPr>
          <w:b/>
        </w:rPr>
        <w:t>О</w:t>
      </w:r>
      <w:r w:rsidR="009660EA" w:rsidRPr="00E9170A">
        <w:rPr>
          <w:b/>
        </w:rPr>
        <w:t>б</w:t>
      </w:r>
      <w:r w:rsidR="005C70BD" w:rsidRPr="00E9170A">
        <w:rPr>
          <w:b/>
        </w:rPr>
        <w:t xml:space="preserve"> </w:t>
      </w:r>
      <w:r w:rsidR="00751A47" w:rsidRPr="00E9170A">
        <w:rPr>
          <w:b/>
        </w:rPr>
        <w:t>утверждении</w:t>
      </w:r>
      <w:r w:rsidR="00FF1B47" w:rsidRPr="00E9170A">
        <w:rPr>
          <w:b/>
        </w:rPr>
        <w:t xml:space="preserve"> </w:t>
      </w:r>
      <w:r w:rsidR="00DB087C" w:rsidRPr="00E9170A">
        <w:rPr>
          <w:b/>
        </w:rPr>
        <w:t>Перечней</w:t>
      </w:r>
      <w:r w:rsidR="00FF1B47" w:rsidRPr="00E9170A">
        <w:rPr>
          <w:b/>
        </w:rPr>
        <w:t xml:space="preserve"> главных администраторов доходов</w:t>
      </w:r>
      <w:r w:rsidR="00E9170A" w:rsidRPr="00E9170A">
        <w:rPr>
          <w:b/>
        </w:rPr>
        <w:br/>
      </w:r>
      <w:r w:rsidR="00DB087C" w:rsidRPr="00E9170A">
        <w:rPr>
          <w:b/>
        </w:rPr>
        <w:t>и источников финансирования дефицита</w:t>
      </w:r>
      <w:r w:rsidR="00B71DBC" w:rsidRPr="00E9170A">
        <w:rPr>
          <w:b/>
        </w:rPr>
        <w:t xml:space="preserve"> бюджет</w:t>
      </w:r>
      <w:r w:rsidR="00FF1B47" w:rsidRPr="00E9170A">
        <w:rPr>
          <w:b/>
        </w:rPr>
        <w:t>а</w:t>
      </w:r>
      <w:r w:rsidR="00B71DBC" w:rsidRPr="00E9170A">
        <w:rPr>
          <w:b/>
        </w:rPr>
        <w:t xml:space="preserve"> Пе</w:t>
      </w:r>
      <w:r w:rsidR="008242C8" w:rsidRPr="00E9170A">
        <w:rPr>
          <w:b/>
        </w:rPr>
        <w:t>ченгского муниципального округа</w:t>
      </w:r>
      <w:r w:rsidR="00532C86" w:rsidRPr="00E9170A">
        <w:rPr>
          <w:b/>
        </w:rPr>
        <w:t>»</w:t>
      </w:r>
    </w:p>
    <w:p w:rsidR="00532C86" w:rsidRPr="00E9170A" w:rsidRDefault="00532C86" w:rsidP="00751A47">
      <w:pPr>
        <w:jc w:val="center"/>
        <w:rPr>
          <w:b/>
        </w:rPr>
      </w:pPr>
    </w:p>
    <w:p w:rsidR="0051598B" w:rsidRPr="00E9170A" w:rsidRDefault="0051598B" w:rsidP="00166441">
      <w:pPr>
        <w:jc w:val="both"/>
        <w:rPr>
          <w:b/>
          <w:sz w:val="24"/>
          <w:szCs w:val="24"/>
        </w:rPr>
      </w:pPr>
    </w:p>
    <w:p w:rsidR="00532C86" w:rsidRPr="00E9170A" w:rsidRDefault="00532C86" w:rsidP="00166441">
      <w:pPr>
        <w:ind w:firstLine="720"/>
        <w:jc w:val="both"/>
        <w:rPr>
          <w:sz w:val="24"/>
          <w:szCs w:val="24"/>
        </w:rPr>
      </w:pPr>
      <w:r w:rsidRPr="00E9170A">
        <w:rPr>
          <w:sz w:val="24"/>
          <w:szCs w:val="24"/>
        </w:rPr>
        <w:t>В связи с актуализацией правового акта</w:t>
      </w:r>
      <w:r w:rsidR="00701F8B" w:rsidRPr="00E9170A">
        <w:rPr>
          <w:sz w:val="24"/>
          <w:szCs w:val="24"/>
        </w:rPr>
        <w:t>,</w:t>
      </w:r>
    </w:p>
    <w:p w:rsidR="00506D36" w:rsidRPr="00E9170A" w:rsidRDefault="00506D36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1A47" w:rsidRPr="00E9170A" w:rsidRDefault="00751A47" w:rsidP="0016644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9170A">
        <w:rPr>
          <w:b/>
          <w:bCs/>
          <w:sz w:val="24"/>
          <w:szCs w:val="24"/>
        </w:rPr>
        <w:t>ПОСТАНОВЛЯЮ:</w:t>
      </w:r>
    </w:p>
    <w:p w:rsidR="008932F4" w:rsidRPr="00E9170A" w:rsidRDefault="008932F4" w:rsidP="0016644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A6B44" w:rsidRPr="00E9170A" w:rsidRDefault="008A6B44" w:rsidP="00111FDF">
      <w:pPr>
        <w:ind w:firstLine="708"/>
        <w:jc w:val="both"/>
        <w:rPr>
          <w:sz w:val="24"/>
          <w:szCs w:val="24"/>
        </w:rPr>
      </w:pPr>
      <w:r w:rsidRPr="00E9170A">
        <w:rPr>
          <w:sz w:val="24"/>
          <w:szCs w:val="24"/>
        </w:rPr>
        <w:t xml:space="preserve">1. </w:t>
      </w:r>
      <w:r w:rsidR="00532C86" w:rsidRPr="00E9170A">
        <w:rPr>
          <w:sz w:val="24"/>
          <w:szCs w:val="24"/>
        </w:rPr>
        <w:t>Приложение 1 «</w:t>
      </w:r>
      <w:r w:rsidR="00F2065C" w:rsidRPr="00E9170A">
        <w:rPr>
          <w:sz w:val="24"/>
          <w:szCs w:val="24"/>
        </w:rPr>
        <w:t>П</w:t>
      </w:r>
      <w:r w:rsidR="00DB087C" w:rsidRPr="00E9170A">
        <w:rPr>
          <w:sz w:val="24"/>
          <w:szCs w:val="24"/>
        </w:rPr>
        <w:t>еречень</w:t>
      </w:r>
      <w:r w:rsidR="00925F7A" w:rsidRPr="00E9170A">
        <w:rPr>
          <w:sz w:val="24"/>
          <w:szCs w:val="24"/>
        </w:rPr>
        <w:t xml:space="preserve"> главных администраторов</w:t>
      </w:r>
      <w:r w:rsidR="00DB087C" w:rsidRPr="00E9170A">
        <w:rPr>
          <w:sz w:val="24"/>
          <w:szCs w:val="24"/>
        </w:rPr>
        <w:t xml:space="preserve"> </w:t>
      </w:r>
      <w:r w:rsidR="00AD0C80" w:rsidRPr="00E9170A">
        <w:rPr>
          <w:sz w:val="24"/>
          <w:szCs w:val="24"/>
        </w:rPr>
        <w:t>доходов</w:t>
      </w:r>
      <w:r w:rsidR="00F2065C" w:rsidRPr="00E9170A">
        <w:rPr>
          <w:sz w:val="24"/>
          <w:szCs w:val="24"/>
        </w:rPr>
        <w:t xml:space="preserve"> бюджета Печенгского муниципальн</w:t>
      </w:r>
      <w:r w:rsidR="00FB6292" w:rsidRPr="00E9170A">
        <w:rPr>
          <w:sz w:val="24"/>
          <w:szCs w:val="24"/>
        </w:rPr>
        <w:t>ого округа</w:t>
      </w:r>
      <w:r w:rsidR="00532C86" w:rsidRPr="00E9170A">
        <w:rPr>
          <w:sz w:val="24"/>
          <w:szCs w:val="24"/>
        </w:rPr>
        <w:t>», утвержденное постановлением администрации Печенгского муниципального округа от 14.12.2021 № 1378 «Об утверждении Перечней главных администраторов доходов и источников финансирования дефицита бюджета Печенгского муниципального округа»</w:t>
      </w:r>
      <w:r w:rsidR="00A90B29" w:rsidRPr="00E9170A">
        <w:rPr>
          <w:sz w:val="24"/>
          <w:szCs w:val="24"/>
        </w:rPr>
        <w:t xml:space="preserve"> (в редакции от 23.11.2022 №</w:t>
      </w:r>
      <w:r w:rsidR="00E9170A" w:rsidRPr="00E9170A">
        <w:rPr>
          <w:sz w:val="24"/>
          <w:szCs w:val="24"/>
        </w:rPr>
        <w:t xml:space="preserve"> </w:t>
      </w:r>
      <w:r w:rsidR="00A90B29" w:rsidRPr="00E9170A">
        <w:rPr>
          <w:sz w:val="24"/>
          <w:szCs w:val="24"/>
        </w:rPr>
        <w:t>1578)</w:t>
      </w:r>
      <w:r w:rsidR="00111FDF" w:rsidRPr="00E9170A">
        <w:rPr>
          <w:sz w:val="24"/>
          <w:szCs w:val="24"/>
        </w:rPr>
        <w:t xml:space="preserve"> </w:t>
      </w:r>
      <w:r w:rsidR="00532C86" w:rsidRPr="00E9170A">
        <w:rPr>
          <w:sz w:val="24"/>
          <w:szCs w:val="24"/>
        </w:rPr>
        <w:t>изложить в новой редакции согласно приложению к настоящему постановлению</w:t>
      </w:r>
      <w:r w:rsidRPr="00E9170A">
        <w:rPr>
          <w:sz w:val="24"/>
          <w:szCs w:val="24"/>
        </w:rPr>
        <w:t>.</w:t>
      </w:r>
    </w:p>
    <w:p w:rsidR="008A6B44" w:rsidRPr="00E9170A" w:rsidRDefault="00F4024C" w:rsidP="00633481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9170A">
        <w:rPr>
          <w:sz w:val="24"/>
          <w:szCs w:val="24"/>
        </w:rPr>
        <w:t>2.</w:t>
      </w:r>
      <w:r w:rsidR="00633481" w:rsidRPr="00E9170A">
        <w:rPr>
          <w:rStyle w:val="aff0"/>
          <w:b w:val="0"/>
          <w:color w:val="auto"/>
          <w:sz w:val="24"/>
          <w:szCs w:val="24"/>
        </w:rPr>
        <w:t xml:space="preserve"> </w:t>
      </w:r>
      <w:r w:rsidR="001A53F8" w:rsidRPr="00E9170A">
        <w:rPr>
          <w:sz w:val="24"/>
          <w:szCs w:val="24"/>
        </w:rPr>
        <w:t>Настоящее постановление вступ</w:t>
      </w:r>
      <w:r w:rsidR="001F5AFD" w:rsidRPr="00E9170A">
        <w:rPr>
          <w:sz w:val="24"/>
          <w:szCs w:val="24"/>
        </w:rPr>
        <w:t>ает</w:t>
      </w:r>
      <w:r w:rsidR="008A6B44" w:rsidRPr="00E9170A">
        <w:rPr>
          <w:sz w:val="24"/>
          <w:szCs w:val="24"/>
        </w:rPr>
        <w:t xml:space="preserve"> в силу со дня подписания и действует с </w:t>
      </w:r>
      <w:r w:rsidR="00AA5241" w:rsidRPr="00E9170A">
        <w:rPr>
          <w:sz w:val="24"/>
          <w:szCs w:val="24"/>
        </w:rPr>
        <w:t>1 января 2024</w:t>
      </w:r>
      <w:r w:rsidR="00956001" w:rsidRPr="00E9170A">
        <w:rPr>
          <w:sz w:val="24"/>
          <w:szCs w:val="24"/>
        </w:rPr>
        <w:t xml:space="preserve"> года</w:t>
      </w:r>
      <w:r w:rsidR="008A6B44" w:rsidRPr="00E9170A">
        <w:rPr>
          <w:sz w:val="24"/>
          <w:szCs w:val="24"/>
        </w:rPr>
        <w:t>.</w:t>
      </w:r>
    </w:p>
    <w:p w:rsidR="00751A47" w:rsidRPr="00E9170A" w:rsidRDefault="008A6B44" w:rsidP="00633481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r w:rsidRPr="00E9170A">
        <w:rPr>
          <w:sz w:val="24"/>
          <w:szCs w:val="24"/>
        </w:rPr>
        <w:t xml:space="preserve">3. Постановление </w:t>
      </w:r>
      <w:r w:rsidR="00166441" w:rsidRPr="00E9170A">
        <w:rPr>
          <w:sz w:val="24"/>
          <w:szCs w:val="24"/>
        </w:rPr>
        <w:t>подлежит размещению на официальном сайте Печенгского муниципального округа https://pechengamr.gov-murman.ru/</w:t>
      </w:r>
      <w:r w:rsidR="001F5AFD" w:rsidRPr="00E9170A">
        <w:rPr>
          <w:rFonts w:eastAsia="Calibri"/>
          <w:sz w:val="24"/>
          <w:szCs w:val="24"/>
        </w:rPr>
        <w:t>.</w:t>
      </w:r>
    </w:p>
    <w:p w:rsidR="00751A47" w:rsidRPr="00E9170A" w:rsidRDefault="00751A47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6631" w:rsidRPr="00E9170A" w:rsidRDefault="00B66631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1A47" w:rsidRPr="00E9170A" w:rsidRDefault="005B4E70" w:rsidP="0016644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170A">
        <w:rPr>
          <w:sz w:val="24"/>
          <w:szCs w:val="24"/>
        </w:rPr>
        <w:t>Г</w:t>
      </w:r>
      <w:r w:rsidR="00751A47" w:rsidRPr="00E9170A">
        <w:rPr>
          <w:sz w:val="24"/>
          <w:szCs w:val="24"/>
        </w:rPr>
        <w:t>лав</w:t>
      </w:r>
      <w:r w:rsidR="00500666" w:rsidRPr="00E9170A">
        <w:rPr>
          <w:sz w:val="24"/>
          <w:szCs w:val="24"/>
        </w:rPr>
        <w:t xml:space="preserve">а </w:t>
      </w:r>
      <w:r w:rsidRPr="00E9170A">
        <w:rPr>
          <w:sz w:val="24"/>
          <w:szCs w:val="24"/>
        </w:rPr>
        <w:t xml:space="preserve">Печенгского муниципального  округа </w:t>
      </w:r>
      <w:r w:rsidR="00751A47" w:rsidRPr="00E9170A">
        <w:rPr>
          <w:sz w:val="24"/>
          <w:szCs w:val="24"/>
        </w:rPr>
        <w:t xml:space="preserve">                         </w:t>
      </w:r>
      <w:r w:rsidR="00B66631" w:rsidRPr="00E9170A">
        <w:rPr>
          <w:sz w:val="24"/>
          <w:szCs w:val="24"/>
        </w:rPr>
        <w:t xml:space="preserve">                              </w:t>
      </w:r>
      <w:proofErr w:type="spellStart"/>
      <w:r w:rsidRPr="00E9170A">
        <w:rPr>
          <w:sz w:val="24"/>
          <w:szCs w:val="24"/>
        </w:rPr>
        <w:t>А.В.Кузнецов</w:t>
      </w:r>
      <w:proofErr w:type="spellEnd"/>
    </w:p>
    <w:p w:rsidR="00286731" w:rsidRPr="00E9170A" w:rsidRDefault="00286731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286731" w:rsidRPr="00E9170A" w:rsidRDefault="00286731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Pr="00E9170A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532C86" w:rsidRDefault="00532C86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A81A9C" w:rsidRPr="00E9170A" w:rsidRDefault="00A81A9C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701F8B" w:rsidRPr="00E9170A" w:rsidRDefault="00701F8B" w:rsidP="00751A47">
      <w:pPr>
        <w:autoSpaceDE w:val="0"/>
        <w:autoSpaceDN w:val="0"/>
        <w:adjustRightInd w:val="0"/>
        <w:rPr>
          <w:sz w:val="18"/>
          <w:szCs w:val="18"/>
        </w:rPr>
      </w:pPr>
    </w:p>
    <w:p w:rsidR="00286731" w:rsidRPr="00E9170A" w:rsidRDefault="00CC758D" w:rsidP="00A81A9C">
      <w:pPr>
        <w:autoSpaceDE w:val="0"/>
        <w:autoSpaceDN w:val="0"/>
        <w:adjustRightInd w:val="0"/>
        <w:rPr>
          <w:sz w:val="18"/>
          <w:szCs w:val="18"/>
        </w:rPr>
      </w:pPr>
      <w:r w:rsidRPr="00E9170A">
        <w:t xml:space="preserve">Исп. </w:t>
      </w:r>
      <w:proofErr w:type="spellStart"/>
      <w:r w:rsidRPr="00E9170A">
        <w:t>Ионова</w:t>
      </w:r>
      <w:proofErr w:type="spellEnd"/>
      <w:r w:rsidR="00E9170A" w:rsidRPr="00E9170A">
        <w:t xml:space="preserve"> О.В., </w:t>
      </w:r>
      <w:r w:rsidR="00B60588" w:rsidRPr="00E9170A">
        <w:t>8(81554)50270</w:t>
      </w:r>
      <w:r w:rsidR="00286731" w:rsidRPr="00E9170A">
        <w:rPr>
          <w:sz w:val="18"/>
          <w:szCs w:val="18"/>
        </w:rPr>
        <w:br w:type="page"/>
      </w:r>
    </w:p>
    <w:p w:rsidR="00E9170A" w:rsidRPr="00E9170A" w:rsidRDefault="00E9170A" w:rsidP="00E9170A">
      <w:pPr>
        <w:ind w:left="4821" w:firstLine="708"/>
        <w:rPr>
          <w:sz w:val="18"/>
          <w:szCs w:val="18"/>
        </w:rPr>
      </w:pPr>
      <w:bookmarkStart w:id="0" w:name="_GoBack"/>
      <w:bookmarkEnd w:id="0"/>
      <w:r w:rsidRPr="00E9170A">
        <w:rPr>
          <w:color w:val="000000"/>
          <w:sz w:val="24"/>
          <w:szCs w:val="24"/>
        </w:rPr>
        <w:lastRenderedPageBreak/>
        <w:t xml:space="preserve">Приложение </w:t>
      </w:r>
    </w:p>
    <w:p w:rsidR="00E9170A" w:rsidRPr="00E9170A" w:rsidRDefault="00E9170A" w:rsidP="00E9170A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E9170A">
        <w:rPr>
          <w:color w:val="000000"/>
          <w:sz w:val="24"/>
          <w:szCs w:val="24"/>
        </w:rPr>
        <w:t xml:space="preserve">к постановлению администрации </w:t>
      </w:r>
      <w:r w:rsidRPr="00E9170A">
        <w:rPr>
          <w:sz w:val="24"/>
          <w:szCs w:val="24"/>
        </w:rPr>
        <w:t>Печенгского муниципального округа</w:t>
      </w:r>
    </w:p>
    <w:p w:rsidR="00E9170A" w:rsidRPr="00E9170A" w:rsidRDefault="00E9170A" w:rsidP="00E9170A">
      <w:pPr>
        <w:shd w:val="clear" w:color="auto" w:fill="FFFFFF"/>
        <w:tabs>
          <w:tab w:val="left" w:pos="5812"/>
          <w:tab w:val="left" w:pos="6237"/>
          <w:tab w:val="left" w:pos="9356"/>
        </w:tabs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E9170A">
        <w:rPr>
          <w:color w:val="000000"/>
          <w:sz w:val="24"/>
          <w:szCs w:val="24"/>
        </w:rPr>
        <w:t xml:space="preserve">от </w:t>
      </w:r>
      <w:r w:rsidR="00EF0CC1">
        <w:rPr>
          <w:color w:val="000000"/>
          <w:sz w:val="24"/>
          <w:szCs w:val="24"/>
        </w:rPr>
        <w:t>29.11.2023</w:t>
      </w:r>
      <w:r w:rsidRPr="00E9170A">
        <w:rPr>
          <w:color w:val="000000"/>
          <w:sz w:val="24"/>
          <w:szCs w:val="24"/>
        </w:rPr>
        <w:t xml:space="preserve"> № </w:t>
      </w:r>
      <w:r w:rsidR="00EF0CC1">
        <w:rPr>
          <w:color w:val="000000"/>
          <w:sz w:val="24"/>
          <w:szCs w:val="24"/>
        </w:rPr>
        <w:t>1785</w:t>
      </w:r>
    </w:p>
    <w:p w:rsidR="00E9170A" w:rsidRDefault="00E9170A" w:rsidP="00E9170A">
      <w:pPr>
        <w:ind w:left="4821" w:firstLine="708"/>
        <w:rPr>
          <w:color w:val="000000"/>
          <w:sz w:val="24"/>
          <w:szCs w:val="24"/>
        </w:rPr>
      </w:pPr>
    </w:p>
    <w:p w:rsidR="00166441" w:rsidRPr="00E9170A" w:rsidRDefault="00FE7024" w:rsidP="00E9170A">
      <w:pPr>
        <w:ind w:left="4821" w:firstLine="708"/>
        <w:rPr>
          <w:sz w:val="18"/>
          <w:szCs w:val="18"/>
        </w:rPr>
      </w:pPr>
      <w:r w:rsidRPr="00E9170A">
        <w:rPr>
          <w:color w:val="000000"/>
          <w:sz w:val="24"/>
          <w:szCs w:val="24"/>
        </w:rPr>
        <w:t>«</w:t>
      </w:r>
      <w:r w:rsidR="00166441" w:rsidRPr="00E9170A">
        <w:rPr>
          <w:color w:val="000000"/>
          <w:sz w:val="24"/>
          <w:szCs w:val="24"/>
        </w:rPr>
        <w:t>Приложение № 1</w:t>
      </w:r>
    </w:p>
    <w:p w:rsidR="00166441" w:rsidRPr="00E9170A" w:rsidRDefault="00166441" w:rsidP="00166441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E9170A">
        <w:rPr>
          <w:color w:val="000000"/>
          <w:sz w:val="24"/>
          <w:szCs w:val="24"/>
        </w:rPr>
        <w:t xml:space="preserve">к постановлению администрации </w:t>
      </w:r>
      <w:r w:rsidRPr="00E9170A">
        <w:rPr>
          <w:sz w:val="24"/>
          <w:szCs w:val="24"/>
        </w:rPr>
        <w:t>Печенгского муниципального округа</w:t>
      </w:r>
    </w:p>
    <w:p w:rsidR="00166441" w:rsidRPr="00E9170A" w:rsidRDefault="00166441" w:rsidP="00166441">
      <w:pPr>
        <w:shd w:val="clear" w:color="auto" w:fill="FFFFFF"/>
        <w:tabs>
          <w:tab w:val="left" w:pos="5812"/>
          <w:tab w:val="left" w:pos="6237"/>
          <w:tab w:val="left" w:pos="9356"/>
        </w:tabs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E9170A">
        <w:rPr>
          <w:color w:val="000000"/>
          <w:sz w:val="24"/>
          <w:szCs w:val="24"/>
        </w:rPr>
        <w:t xml:space="preserve">от </w:t>
      </w:r>
      <w:r w:rsidR="00FE7024" w:rsidRPr="00E9170A">
        <w:rPr>
          <w:color w:val="000000"/>
          <w:sz w:val="24"/>
          <w:szCs w:val="24"/>
        </w:rPr>
        <w:t>14.12.2021</w:t>
      </w:r>
      <w:r w:rsidR="0068080E" w:rsidRPr="00E9170A">
        <w:rPr>
          <w:color w:val="000000"/>
          <w:sz w:val="24"/>
          <w:szCs w:val="24"/>
        </w:rPr>
        <w:t xml:space="preserve">  </w:t>
      </w:r>
      <w:r w:rsidRPr="00E9170A">
        <w:rPr>
          <w:color w:val="000000"/>
          <w:sz w:val="24"/>
          <w:szCs w:val="24"/>
        </w:rPr>
        <w:t>№</w:t>
      </w:r>
      <w:r w:rsidR="0068080E" w:rsidRPr="00E9170A">
        <w:rPr>
          <w:color w:val="000000"/>
          <w:sz w:val="24"/>
          <w:szCs w:val="24"/>
        </w:rPr>
        <w:t xml:space="preserve"> </w:t>
      </w:r>
      <w:r w:rsidR="00FE7024" w:rsidRPr="00E9170A">
        <w:rPr>
          <w:color w:val="000000"/>
          <w:sz w:val="24"/>
          <w:szCs w:val="24"/>
        </w:rPr>
        <w:t>1378</w:t>
      </w:r>
    </w:p>
    <w:p w:rsidR="00EB4201" w:rsidRPr="00E9170A" w:rsidRDefault="00EB4201" w:rsidP="00F510B7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EB4201" w:rsidRPr="00E9170A" w:rsidRDefault="00EB4201" w:rsidP="00F510B7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F510B7" w:rsidRPr="00E9170A" w:rsidRDefault="00F510B7" w:rsidP="00F510B7">
      <w:pPr>
        <w:jc w:val="center"/>
        <w:rPr>
          <w:rFonts w:eastAsiaTheme="minorHAnsi"/>
          <w:b/>
          <w:sz w:val="24"/>
          <w:szCs w:val="24"/>
          <w:lang w:eastAsia="en-US"/>
        </w:rPr>
      </w:pPr>
      <w:r w:rsidRPr="00E9170A">
        <w:rPr>
          <w:rFonts w:eastAsiaTheme="minorHAnsi"/>
          <w:b/>
          <w:sz w:val="24"/>
          <w:szCs w:val="24"/>
          <w:lang w:eastAsia="en-US"/>
        </w:rPr>
        <w:t xml:space="preserve">ПЕРЕЧЕНЬ </w:t>
      </w:r>
    </w:p>
    <w:p w:rsidR="00F510B7" w:rsidRPr="00E9170A" w:rsidRDefault="00F510B7" w:rsidP="00F510B7">
      <w:pPr>
        <w:jc w:val="center"/>
        <w:rPr>
          <w:rFonts w:eastAsiaTheme="minorHAnsi"/>
          <w:sz w:val="24"/>
          <w:szCs w:val="24"/>
          <w:lang w:eastAsia="en-US"/>
        </w:rPr>
      </w:pPr>
      <w:r w:rsidRPr="00E9170A">
        <w:rPr>
          <w:rFonts w:eastAsiaTheme="minorHAnsi"/>
          <w:sz w:val="24"/>
          <w:szCs w:val="24"/>
          <w:lang w:eastAsia="en-US"/>
        </w:rPr>
        <w:t>главных администраторов доходов бюджета Печенгского муниципального округа</w:t>
      </w:r>
    </w:p>
    <w:p w:rsidR="00F510B7" w:rsidRPr="00E9170A" w:rsidRDefault="00F510B7" w:rsidP="00F510B7">
      <w:pPr>
        <w:rPr>
          <w:sz w:val="24"/>
          <w:szCs w:val="24"/>
        </w:rPr>
      </w:pPr>
      <w:r w:rsidRPr="00E9170A">
        <w:rPr>
          <w:sz w:val="24"/>
          <w:szCs w:val="24"/>
        </w:rPr>
        <w:t xml:space="preserve">  </w:t>
      </w:r>
    </w:p>
    <w:tbl>
      <w:tblPr>
        <w:tblW w:w="1006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6804"/>
      </w:tblGrid>
      <w:tr w:rsidR="00F510B7" w:rsidRPr="00E9170A" w:rsidTr="00F510B7">
        <w:trPr>
          <w:trHeight w:val="170"/>
        </w:trPr>
        <w:tc>
          <w:tcPr>
            <w:tcW w:w="3261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6804" w:type="dxa"/>
            <w:vMerge w:val="restart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Наименование главного администратора доходов бюджета,  наименование кода вида (подвида) доходов  бюджета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ind w:right="-62"/>
              <w:jc w:val="center"/>
              <w:rPr>
                <w:b/>
              </w:rPr>
            </w:pPr>
            <w:r w:rsidRPr="00E9170A">
              <w:rPr>
                <w:b/>
              </w:rPr>
              <w:t>главного администратора доходов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бюджета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Вида (подвида) дохода бюджета</w:t>
            </w:r>
          </w:p>
        </w:tc>
        <w:tc>
          <w:tcPr>
            <w:tcW w:w="6804" w:type="dxa"/>
            <w:vMerge/>
          </w:tcPr>
          <w:p w:rsidR="00F510B7" w:rsidRPr="00E9170A" w:rsidRDefault="00F510B7" w:rsidP="00F510B7">
            <w:pPr>
              <w:rPr>
                <w:rFonts w:eastAsiaTheme="minorHAnsi"/>
                <w:b/>
                <w:lang w:eastAsia="en-US"/>
              </w:rPr>
            </w:pP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001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rPr>
                <w:rFonts w:eastAsiaTheme="minorHAnsi"/>
                <w:b/>
                <w:lang w:eastAsia="en-US"/>
              </w:rPr>
            </w:pPr>
            <w:r w:rsidRPr="00E9170A">
              <w:rPr>
                <w:rFonts w:eastAsiaTheme="minorHAnsi"/>
                <w:b/>
                <w:lang w:eastAsia="en-US"/>
              </w:rPr>
              <w:t>Администрация Печенгского муниципального округа</w:t>
            </w:r>
          </w:p>
        </w:tc>
      </w:tr>
      <w:tr w:rsidR="00F510B7" w:rsidRPr="00E9170A" w:rsidTr="00F510B7">
        <w:trPr>
          <w:trHeight w:val="453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1 13 01994 14 0000 130</w:t>
            </w:r>
          </w:p>
        </w:tc>
        <w:tc>
          <w:tcPr>
            <w:tcW w:w="6804" w:type="dxa"/>
          </w:tcPr>
          <w:p w:rsidR="00F510B7" w:rsidRPr="001875B8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</w:tr>
      <w:tr w:rsidR="00F510B7" w:rsidRPr="00E9170A" w:rsidTr="00F510B7">
        <w:trPr>
          <w:trHeight w:val="113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13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1 16 07010 14 0000 140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F510B7" w:rsidRPr="00E9170A" w:rsidTr="00F510B7">
        <w:trPr>
          <w:trHeight w:val="113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1 16 07090 14 0000 140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1 16 10061 14 0000 140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E9170A">
              <w:rPr>
                <w:rFonts w:eastAsiaTheme="minorHAnsi"/>
                <w:lang w:eastAsia="en-US"/>
              </w:rPr>
              <w:t xml:space="preserve">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1 16 10062 14 0000 140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</w:t>
            </w:r>
            <w:r w:rsidRPr="00E9170A">
              <w:rPr>
                <w:rFonts w:eastAsiaTheme="minorHAnsi"/>
                <w:lang w:eastAsia="en-US"/>
              </w:rPr>
              <w:lastRenderedPageBreak/>
              <w:t>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1 16 10081 14 0000 140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1 16 10100 14 0000 140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1 16 10082 14 0000 140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1 16 10123 01 0000 140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1 17 01040 14 0000 180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1 17 05040 14 0000 180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1 17 15020 14 0000 150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Инициативные платежи,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1 17 16000 14 0000 180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2 04 04099 14 0000 150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2 07 04050 14 0000 150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2 18 04010 14 0000 150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бюджетов муниципальных округов от возврата бюджетными учреждениями остатков субсидий прошлых лет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2 18 04020 14 0000 150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бюджетов муниципальных округов от возврата автономными учреждениями остатков субсидий прошлых лет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2 18 04030 14 0000 150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2 19 60010 14 0000 150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002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jc w:val="both"/>
              <w:rPr>
                <w:rFonts w:eastAsiaTheme="minorHAnsi"/>
                <w:b/>
                <w:lang w:eastAsia="en-US"/>
              </w:rPr>
            </w:pPr>
            <w:r w:rsidRPr="00E9170A">
              <w:rPr>
                <w:rFonts w:eastAsiaTheme="minorHAnsi"/>
                <w:b/>
                <w:lang w:eastAsia="en-US"/>
              </w:rPr>
              <w:t>Финансовое управление администрации Печенгского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1 16 07010 14 0000 140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1 16 07090 14 0000 140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1 16 10031 14 0000 140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1 16 10123 01 0000 140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1 17 01040 14 0000 180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1 17 05040 14 0000 180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1 17 16000 14 0000 180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color w:val="0000FF"/>
              </w:rPr>
            </w:pPr>
            <w:r w:rsidRPr="00E9170A">
              <w:rPr>
                <w:sz w:val="22"/>
                <w:szCs w:val="22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2 02 15001 14 0000 150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Дотации бюджетам муниципальных округов на выравнивание бюджетной обеспеченности из бюджета субъекта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2 02 15002 14 0000 150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Дотации бюджетам муниципальных округов на поддержку мер по обеспечению сбалансированности бюджетов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2 02 19999 14 0000 150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highlight w:val="red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дотации бюджетам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2 02 20077 14 0000 150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proofErr w:type="spellStart"/>
            <w:r w:rsidRPr="00E9170A">
              <w:rPr>
                <w:rFonts w:eastAsiaTheme="minorHAnsi"/>
                <w:lang w:eastAsia="en-US"/>
              </w:rPr>
              <w:t>софинансирование</w:t>
            </w:r>
            <w:proofErr w:type="spellEnd"/>
            <w:r w:rsidRPr="00E9170A">
              <w:rPr>
                <w:rFonts w:eastAsiaTheme="minorHAnsi"/>
                <w:lang w:eastAsia="en-US"/>
              </w:rPr>
              <w:t xml:space="preserve"> капитальных вложений в объекты муниципальной собственности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2 02 20216 14 0000 150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2 02 25098 14 0000 150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  <w:r w:rsidRPr="00E9170A">
              <w:rPr>
                <w:b/>
                <w:color w:val="0000FF"/>
              </w:rPr>
              <w:t xml:space="preserve"> </w:t>
            </w:r>
          </w:p>
        </w:tc>
      </w:tr>
      <w:tr w:rsidR="00147080" w:rsidRPr="00E9170A" w:rsidTr="00A81A9C">
        <w:trPr>
          <w:trHeight w:val="888"/>
        </w:trPr>
        <w:tc>
          <w:tcPr>
            <w:tcW w:w="993" w:type="dxa"/>
          </w:tcPr>
          <w:p w:rsidR="00147080" w:rsidRPr="00E9170A" w:rsidRDefault="00147080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147080" w:rsidRPr="00E9170A" w:rsidRDefault="00147080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2 02 25299 14 0000 150</w:t>
            </w:r>
          </w:p>
        </w:tc>
        <w:tc>
          <w:tcPr>
            <w:tcW w:w="6804" w:type="dxa"/>
          </w:tcPr>
          <w:p w:rsidR="00147080" w:rsidRPr="00E9170A" w:rsidRDefault="00147080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proofErr w:type="spellStart"/>
            <w:r w:rsidRPr="00E9170A">
              <w:rPr>
                <w:rFonts w:eastAsiaTheme="minorHAnsi"/>
                <w:lang w:eastAsia="en-US"/>
              </w:rPr>
              <w:t>софинансирование</w:t>
            </w:r>
            <w:proofErr w:type="spellEnd"/>
            <w:r w:rsidRPr="00E9170A">
              <w:rPr>
                <w:rFonts w:eastAsiaTheme="minorHAnsi"/>
                <w:lang w:eastAsia="en-US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2 02 25304 14 0000 150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2 02 25305 14 0000 150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</w:tr>
      <w:tr w:rsidR="00F510B7" w:rsidRPr="00E9170A" w:rsidTr="00A81A9C">
        <w:trPr>
          <w:trHeight w:val="29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2 02 25519 14 0000 150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 xml:space="preserve">Субсидии бюджетам муниципальных округов на поддержку отрасли </w:t>
            </w:r>
            <w:r w:rsidRPr="00E9170A">
              <w:lastRenderedPageBreak/>
              <w:t xml:space="preserve">культуры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2 02 25527 14 0000 150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государственную поддержку малого и 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2 02 25555 14 0000 150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реализацию программ формирования современной городской среды</w:t>
            </w:r>
          </w:p>
        </w:tc>
      </w:tr>
      <w:tr w:rsidR="00147080" w:rsidRPr="00E9170A" w:rsidTr="00F510B7">
        <w:trPr>
          <w:trHeight w:val="170"/>
        </w:trPr>
        <w:tc>
          <w:tcPr>
            <w:tcW w:w="993" w:type="dxa"/>
          </w:tcPr>
          <w:p w:rsidR="00147080" w:rsidRPr="00E9170A" w:rsidRDefault="00147080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147080" w:rsidRPr="00E9170A" w:rsidRDefault="00147080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2 02 25590 14 0000 150</w:t>
            </w:r>
          </w:p>
        </w:tc>
        <w:tc>
          <w:tcPr>
            <w:tcW w:w="6804" w:type="dxa"/>
          </w:tcPr>
          <w:p w:rsidR="00147080" w:rsidRPr="00E9170A" w:rsidRDefault="00147080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Субсидии бюджетам муниципальных округов на техническое оснащение региональных и муниципальных музеев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2 02 29999 14 0000 150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субсидии бюджетам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2 02 30024 14 0000 150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2 02 30027 14 0000 150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2 02 30029 14 0000 150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2 02 35082 14 0000 150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2 02 35118 14 0000 150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2 02 35120 14 0000 150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2 02 35930 14 0000 150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Субвенции бюджетам муниципальных округов на государственную регистрацию актов гражданского состояния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2 02 39998 14 0000 150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Единая субвенция бюджетам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2 02 45179 14 0000 150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 xml:space="preserve"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2 02 45303 14 0000 150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Межбюджетные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2 02 45424 14 0000 150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2 02 45575 14 0000 150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 xml:space="preserve">Межбюджетные трансферты, передаваемые бюджетам муниципальных округов на реализацию </w:t>
            </w:r>
            <w:proofErr w:type="gramStart"/>
            <w:r w:rsidRPr="00E9170A">
              <w:t xml:space="preserve">мероприятий планов социального развития центров </w:t>
            </w:r>
            <w:r w:rsidRPr="00E9170A">
              <w:lastRenderedPageBreak/>
              <w:t>экономического роста субъектов Российской</w:t>
            </w:r>
            <w:proofErr w:type="gramEnd"/>
            <w:r w:rsidRPr="00E9170A">
              <w:t xml:space="preserve"> Федерации, входящих в состав Арктической зоны Российской Федерации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2 02 49999 14 0000 150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межбюджетные трансферты, передаваемые бюджетам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2 02 90023 14 0000 150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в бюджеты муниципальных округов от бюджетов субъектов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2 04 04099 14 0000 150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2 07 04050 14 0000 150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2 08 04000 14 0000 150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2 18 04030 14 0000 150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2 19 25304 14 0000 150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2 19 25497 14 0000 150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Возврат остатков субсидий на реализацию мероприятий по обеспечению жильем молодых семей из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2 19 45303 14 0000 150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2 19 60010 14 0000 150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003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rPr>
                <w:rFonts w:eastAsiaTheme="minorHAnsi"/>
                <w:b/>
                <w:lang w:eastAsia="en-US"/>
              </w:rPr>
            </w:pPr>
            <w:r w:rsidRPr="00E9170A">
              <w:rPr>
                <w:rFonts w:eastAsiaTheme="minorHAnsi"/>
                <w:b/>
                <w:lang w:eastAsia="en-US"/>
              </w:rPr>
              <w:t>Отдел образования администрации Печенгского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1 16 07010 14 0000 140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1 16 07090 14 0000 140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1 17 01040 14 0000 180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1 17 15020 14 0000 150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b/>
                <w:color w:val="0000FF"/>
                <w:lang w:eastAsia="en-US"/>
              </w:rPr>
            </w:pPr>
            <w:r w:rsidRPr="00E9170A">
              <w:t>Инициативные платежи,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1 17 05040 14 0000 180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003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2 18 04010 14 0000 150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бюджетов муниципальных округов от возврата бюджетными учреждениями остатков субсидий прошлых лет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004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jc w:val="both"/>
              <w:rPr>
                <w:rFonts w:eastAsiaTheme="minorHAnsi"/>
                <w:b/>
                <w:lang w:eastAsia="en-US"/>
              </w:rPr>
            </w:pPr>
            <w:r w:rsidRPr="00E9170A">
              <w:rPr>
                <w:rFonts w:eastAsiaTheme="minorHAnsi"/>
                <w:b/>
                <w:lang w:eastAsia="en-US"/>
              </w:rPr>
              <w:t>Комитет по управлению имуществом администрации Печенгского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1 08 07150 01 0000 110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1 11 05012 14 0000 120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1 11 05024 14 0000 120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1 11 05074 14 0000 120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сдачи в аренду имущества, составляющего казну муниципальных округов (за исключением земельных участков)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1 11 05312 14 0000 120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 xml:space="preserve"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муниципальных округов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1 11 07014 14 0000 120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1 11 09044 14 0000 120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1 13 02064 14 0000 130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Доходы, поступающие в порядке возмещения расходов, понесенных в связи с эксплуатацией имущества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1 14 01040 14 0000 410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продажи квартир, находящихся в собственности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1 14 02042 14 0000 410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1 14 02043 14 0000 410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реализации иного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1 14 02048 14 0000 410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реализации недвижимого имущества бюджетных, автономных учреждений, находящегося в собственности муниципальных округов, в части реализации основных средств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1 14 06012 14 0000 430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1 14 06024 14 0000 430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1 16 07010 14 0000 140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1 16 07090 14 0000 140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1 16 10061 14 0000 140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E9170A">
              <w:rPr>
                <w:rFonts w:eastAsiaTheme="minorHAnsi"/>
                <w:lang w:eastAsia="en-US"/>
              </w:rPr>
              <w:t xml:space="preserve">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1 16 10062 14 0000 140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1 16 10081 14 0000 140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1 16 10082 14 0000 140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1 16 10123 01 0000 140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1 17 01040 14 0000 180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004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1 17 05040 14 0000 180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005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>Совет депутатов Печенгского муниципального округа Мурманской области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005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006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rFonts w:eastAsia="Calibri"/>
                <w:b/>
                <w:lang w:eastAsia="en-US"/>
              </w:rPr>
              <w:t>Контрольно-счетная палата Печенгского муниципального округа Мурманской области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006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1 16 01154 01 0000 140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rFonts w:eastAsia="Calibri"/>
                <w:lang w:eastAsia="en-US"/>
              </w:rPr>
            </w:pPr>
            <w:r w:rsidRPr="00E9170A">
              <w:rPr>
                <w:rFonts w:eastAsia="Calibri"/>
                <w:lang w:eastAsia="en-US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</w:t>
            </w:r>
            <w:r w:rsidRPr="00E9170A">
              <w:rPr>
                <w:rFonts w:eastAsia="Calibri"/>
                <w:lang w:eastAsia="en-US"/>
              </w:rPr>
              <w:lastRenderedPageBreak/>
              <w:t>ценных бумаг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006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1 16 01157 01 0000 140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E9170A">
              <w:t>неперечислением</w:t>
            </w:r>
            <w:proofErr w:type="spellEnd"/>
            <w:r w:rsidRPr="00E9170A"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</w:t>
            </w:r>
            <w:proofErr w:type="gramEnd"/>
            <w:r w:rsidRPr="00E9170A">
              <w:t>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006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1 16 01194 01 0000 140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jc w:val="both"/>
            </w:pPr>
            <w:r w:rsidRPr="00E9170A">
              <w:t xml:space="preserve">Административные штрафы, </w:t>
            </w:r>
            <w:r w:rsidRPr="00E9170A">
              <w:rPr>
                <w:color w:val="000000" w:themeColor="text1"/>
              </w:rPr>
              <w:t xml:space="preserve">установленные </w:t>
            </w:r>
            <w:hyperlink r:id="rId10" w:history="1">
              <w:r w:rsidRPr="00E9170A">
                <w:rPr>
                  <w:color w:val="000000" w:themeColor="text1"/>
                </w:rPr>
                <w:t>главой 19</w:t>
              </w:r>
            </w:hyperlink>
            <w:r w:rsidRPr="00E9170A">
              <w:rPr>
                <w:color w:val="000000" w:themeColor="text1"/>
              </w:rPr>
              <w:t xml:space="preserve"> Кодекса </w:t>
            </w:r>
            <w:r w:rsidRPr="00E9170A">
              <w:t>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007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rPr>
                <w:rFonts w:eastAsiaTheme="minorHAnsi"/>
                <w:b/>
                <w:lang w:eastAsia="en-US"/>
              </w:rPr>
            </w:pPr>
            <w:r w:rsidRPr="00E9170A">
              <w:rPr>
                <w:rFonts w:eastAsiaTheme="minorHAnsi"/>
                <w:b/>
                <w:lang w:eastAsia="en-US"/>
              </w:rPr>
              <w:t>Отдел культуры, спорта и молодежной политики администрации Печенгского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1 13 02994 14 0000 130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1 16 07010 14 0000 140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1 16 07090 14 0000 140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1 16 10032 14 0000 140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1 16 10061 14 0000 140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9170A">
              <w:rPr>
                <w:rFonts w:eastAsiaTheme="minorHAnsi"/>
                <w:lang w:eastAsia="en-US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E9170A">
              <w:rPr>
                <w:rFonts w:eastAsiaTheme="minorHAnsi"/>
                <w:lang w:eastAsia="en-US"/>
              </w:rPr>
              <w:t xml:space="preserve">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1 16 10081 14 0000 140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1 17 01040 14 0000 180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1 17 05040 14 0000 180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неналоговые доходы бюджетов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2 04 04099 14 0000 150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2 07 04050 14 0000 150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Прочие безвозмездные поступления в бюджеты муниципальных округов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007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2 18 04010 14 0000 150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jc w:val="both"/>
              <w:rPr>
                <w:rFonts w:eastAsiaTheme="minorHAnsi"/>
                <w:lang w:eastAsia="en-US"/>
              </w:rPr>
            </w:pPr>
            <w:r w:rsidRPr="00E9170A">
              <w:t xml:space="preserve">Доходы бюджетов муниципальных округов от возврата бюджетными учреждениями остатков субсидий прошлых лет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048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>Федеральная служба по надзору в сфере природопользования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048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1 12 01010 01 6000 120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048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1 12 01030 01 6000 120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048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1 12 01041 01 6000 120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9170A">
              <w:rPr>
                <w:rFonts w:eastAsiaTheme="minorHAnsi"/>
                <w:lang w:eastAsia="en-US"/>
              </w:rPr>
              <w:t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048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1 12 01042 01 6000 120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9170A">
              <w:t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 w:rsidRPr="00E9170A">
              <w:rPr>
                <w:b/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141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rPr>
                <w:b/>
              </w:rPr>
              <w:t>Федеральная служба по надзору в сфере защиты прав потребителей и благополучия человека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141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1 16 10123 01 0141 140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182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>Федеральная налоговая служба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1 01 02010 01 1000 110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E9170A">
              <w:t xml:space="preserve"> отмененному)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1 01 02010 01 3000 110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1 01 02020 01 1000 110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1 01 02020 01 3000 110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1 01 02030 01 1000 110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1 01 02030 01 3000 110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1 01 02040 01 1000 110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1 01 02080 01 1000 110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1 01 02080 01 3000 110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</w:pPr>
            <w:r w:rsidRPr="00E9170A">
              <w:t>1 01 02090 01 1000 110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1 01 02100 01 1000 110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1 01 02130 01 1000 110</w:t>
            </w:r>
          </w:p>
        </w:tc>
        <w:tc>
          <w:tcPr>
            <w:tcW w:w="6804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</w:tr>
      <w:tr w:rsidR="0043648B" w:rsidRPr="00E9170A" w:rsidTr="00F510B7">
        <w:trPr>
          <w:trHeight w:val="170"/>
        </w:trPr>
        <w:tc>
          <w:tcPr>
            <w:tcW w:w="993" w:type="dxa"/>
          </w:tcPr>
          <w:p w:rsidR="0043648B" w:rsidRPr="00E9170A" w:rsidRDefault="0043648B" w:rsidP="0043648B">
            <w:pPr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43648B" w:rsidRPr="00E9170A" w:rsidRDefault="0043648B" w:rsidP="0043648B">
            <w:r w:rsidRPr="00E9170A">
              <w:t>1 01 02140 01 1000 110</w:t>
            </w:r>
          </w:p>
        </w:tc>
        <w:tc>
          <w:tcPr>
            <w:tcW w:w="6804" w:type="dxa"/>
          </w:tcPr>
          <w:p w:rsidR="0043648B" w:rsidRPr="00E9170A" w:rsidRDefault="0043648B" w:rsidP="0043648B">
            <w:proofErr w:type="gramStart"/>
            <w:r w:rsidRPr="00E9170A"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</w:t>
            </w:r>
            <w:r w:rsidRPr="00E9170A">
              <w:lastRenderedPageBreak/>
              <w:t xml:space="preserve">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1 03 02231 01 0000 110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6804" w:type="dxa"/>
          </w:tcPr>
          <w:p w:rsidR="00F510B7" w:rsidRPr="00E9170A" w:rsidRDefault="00F510B7" w:rsidP="0043648B">
            <w:pPr>
              <w:widowControl w:val="0"/>
              <w:autoSpaceDE w:val="0"/>
              <w:autoSpaceDN w:val="0"/>
              <w:jc w:val="both"/>
            </w:pPr>
            <w:r w:rsidRPr="00E9170A"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 w:rsidRPr="00E9170A">
              <w:rPr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1 03 02241 01 0000 110</w:t>
            </w:r>
          </w:p>
        </w:tc>
        <w:tc>
          <w:tcPr>
            <w:tcW w:w="6804" w:type="dxa"/>
          </w:tcPr>
          <w:p w:rsidR="00F510B7" w:rsidRPr="00E9170A" w:rsidRDefault="00F510B7" w:rsidP="00376601">
            <w:pPr>
              <w:widowControl w:val="0"/>
              <w:autoSpaceDE w:val="0"/>
              <w:autoSpaceDN w:val="0"/>
              <w:jc w:val="both"/>
            </w:pPr>
            <w:r w:rsidRPr="00E9170A">
              <w:t>Доходы от уплаты акцизов на моторные масла для дизельных и (или) карбюраторных (</w:t>
            </w:r>
            <w:proofErr w:type="spellStart"/>
            <w:r w:rsidRPr="00E9170A">
              <w:t>инжекторных</w:t>
            </w:r>
            <w:proofErr w:type="spellEnd"/>
            <w:r w:rsidRPr="00E9170A"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 w:rsidRPr="00E9170A">
              <w:rPr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1 03 02251 01 0000 110</w:t>
            </w:r>
          </w:p>
        </w:tc>
        <w:tc>
          <w:tcPr>
            <w:tcW w:w="6804" w:type="dxa"/>
          </w:tcPr>
          <w:p w:rsidR="00F510B7" w:rsidRPr="00E9170A" w:rsidRDefault="00F510B7" w:rsidP="00376601">
            <w:pPr>
              <w:widowControl w:val="0"/>
              <w:autoSpaceDE w:val="0"/>
              <w:autoSpaceDN w:val="0"/>
              <w:jc w:val="both"/>
            </w:pPr>
            <w:r w:rsidRPr="00E9170A"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 w:rsidRPr="00E9170A">
              <w:rPr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1 03 02261 01 0000 110</w:t>
            </w:r>
          </w:p>
        </w:tc>
        <w:tc>
          <w:tcPr>
            <w:tcW w:w="6804" w:type="dxa"/>
          </w:tcPr>
          <w:p w:rsidR="00F510B7" w:rsidRPr="00E9170A" w:rsidRDefault="00F510B7" w:rsidP="00376601">
            <w:pPr>
              <w:widowControl w:val="0"/>
              <w:autoSpaceDE w:val="0"/>
              <w:autoSpaceDN w:val="0"/>
              <w:jc w:val="both"/>
            </w:pPr>
            <w:r w:rsidRPr="00E9170A"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1 05 01011 01 1000 110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1 05 01011 01 3000 110</w:t>
            </w:r>
          </w:p>
        </w:tc>
        <w:tc>
          <w:tcPr>
            <w:tcW w:w="6804" w:type="dxa"/>
          </w:tcPr>
          <w:p w:rsidR="00F510B7" w:rsidRPr="00E9170A" w:rsidRDefault="00F510B7" w:rsidP="00376601">
            <w:pPr>
              <w:widowControl w:val="0"/>
              <w:autoSpaceDE w:val="0"/>
              <w:autoSpaceDN w:val="0"/>
              <w:jc w:val="both"/>
            </w:pPr>
            <w:r w:rsidRPr="00E9170A">
              <w:t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  <w:r w:rsidRPr="00E9170A">
              <w:rPr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1 05 01012 01 1000 110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1 05 01012 01 3000 110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1 05 01021 01 1000 110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1 05 01021 01 3000 110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1 05 02010 02 1000 110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Единый налог на вмененный доход для отдельных видов деятельности (сумма платежа (перерасчеты, недоимка и задолженность по </w:t>
            </w:r>
            <w:r w:rsidRPr="00E9170A">
              <w:lastRenderedPageBreak/>
              <w:t>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1 05 02010 02 3000 110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Единый налог на вмененный доход для отдельных видов деятельности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1 05 02020 02 1000 110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Единый налог на вмененный доход для отдельных видов деятельности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1 05 02020 02 3000 110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Единый налог на вмененный доход для отдельных видов деятельности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1 05 04060 02 1000 110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Налог, взимаемый в связи с применением патентной системы налогообложения, зачисляемый в бюджеты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1 05 04060 02 3000 110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Налог, взимаемый в связи с применением патентной системы налогообложения, зачисляемый в бюджеты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1 06 01020 14 1000 110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Налог на имущество физических лиц, взимаемый по ставкам, применяемым к объектам налогообложения,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1 06 01020 14 3000 110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Налог на имущество физических лиц, взимаемый по ставкам, применяемым к объектам налогообложения,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1 06 06032 14 1000 110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Земельный налог с организаций,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1 06 06032 14 3000 110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Земельный налог с организаций,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1 06 06042 14 1000 110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Земельный налог с физических лиц,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1 06 06042 14 3000 110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Земельный налог с физических лиц,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1 08 03010 01 1050 110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1 08 03010 01 1060 110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1 08 03010 01 4000 110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(прочие поступления)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rPr>
                <w:lang w:val="en-US"/>
              </w:rPr>
              <w:t>1 09 04052 14 0000 110</w:t>
            </w:r>
          </w:p>
        </w:tc>
        <w:tc>
          <w:tcPr>
            <w:tcW w:w="6804" w:type="dxa"/>
          </w:tcPr>
          <w:p w:rsidR="00F510B7" w:rsidRPr="00E9170A" w:rsidRDefault="00F510B7" w:rsidP="00EB4201">
            <w:pPr>
              <w:widowControl w:val="0"/>
              <w:autoSpaceDE w:val="0"/>
              <w:autoSpaceDN w:val="0"/>
              <w:jc w:val="both"/>
            </w:pPr>
            <w:r w:rsidRPr="00E9170A">
              <w:t>Земельный налог (по обязательствам, возникшим до 1 января 2006 года), мобилизуемый на территориях муниципальных округов</w:t>
            </w:r>
            <w:r w:rsidRPr="00E9170A">
              <w:rPr>
                <w:b/>
                <w:color w:val="0000FF"/>
              </w:rPr>
              <w:t xml:space="preserve">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1 16 10129 01 0000 140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188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>Министерство внутренних дел Российской Федерации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188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1 16 10123 01 0141 140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809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EB4201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  <w:sz w:val="22"/>
                <w:szCs w:val="22"/>
              </w:rPr>
              <w:t xml:space="preserve">Министерство развития Арктики и экономики Мурманской области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809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1 16 01333 01 0000 140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Кодексом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спиртосодержащей продукции, а также за 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мировыми судьями, комиссиями по делам несовершеннолетних и защите их прав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811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rFonts w:eastAsia="Calibri"/>
                <w:b/>
                <w:lang w:eastAsia="en-US"/>
              </w:rPr>
              <w:t>Министерство природных ресурсов, экологии и рыбного хозяйства Мурманской области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811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1 16 11050 01 0000 140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821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>Министерство юстиции Мурманской области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1 16 01053 01 0059 140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(штрафы за нарушение порядка рассмотрения обращений граждан)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1 16 01053 01 0035 140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1 16 01053 01 0351 140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1 16 01053 01 9000 140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1 16 01063 01 0008 140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перевозку растений, содержащих наркотические средства или психотропные вещества, либо их частей</w:t>
            </w:r>
            <w:proofErr w:type="gramEnd"/>
            <w:r w:rsidRPr="00E9170A">
              <w:t xml:space="preserve">, </w:t>
            </w:r>
            <w:proofErr w:type="gramStart"/>
            <w:r w:rsidRPr="00E9170A">
              <w:t>содержащих</w:t>
            </w:r>
            <w:proofErr w:type="gramEnd"/>
            <w:r w:rsidRPr="00E9170A">
              <w:t xml:space="preserve"> наркотические средства или психотропные вещества)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1 16 01063 01 0009 140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E9170A">
              <w:t>психоактивных</w:t>
            </w:r>
            <w:proofErr w:type="spellEnd"/>
            <w:r w:rsidRPr="00E9170A">
              <w:t xml:space="preserve"> веществ)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1 16 01063 01 0017 140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Российской Федерации о защите детей от информации, причиняющей вред их здоровью и (или) развитию)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1 16 01063 01 0091 140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</w:t>
            </w:r>
            <w:proofErr w:type="gramEnd"/>
            <w:r w:rsidRPr="00E9170A">
              <w:t xml:space="preserve"> веществ без назначения врача либо новых потенциально опасных </w:t>
            </w:r>
            <w:proofErr w:type="spellStart"/>
            <w:r w:rsidRPr="00E9170A">
              <w:t>психоактивных</w:t>
            </w:r>
            <w:proofErr w:type="spellEnd"/>
            <w:r w:rsidRPr="00E9170A">
              <w:t xml:space="preserve"> веществ)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1 16 01063 01 0101 140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1 16 01073 01 0017 140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1 16 01073 01 0019 140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1 16 01073 01 0027 140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1 16 01083 01 0037 140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highlight w:val="red"/>
              </w:rPr>
            </w:pPr>
            <w:r w:rsidRPr="00E9170A"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охоты, правил, регламентирующих рыболовство и другие виды пользования объектами животного мира)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1 16 01103 01 0006 140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1 16 01133 01 0005 140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highlight w:val="red"/>
              </w:rPr>
            </w:pPr>
            <w:r w:rsidRPr="00E9170A"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правил охраны линий или сооружений связи)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1 16 01143 01 0102 140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1 16 01143 01 9000 140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</w:rPr>
              <w:t xml:space="preserve"> </w:t>
            </w:r>
            <w:r w:rsidRPr="00E9170A"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 xml:space="preserve">821 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1 16 01153 01 0005 140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1 16 01153 01 0006 140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</w:t>
            </w:r>
            <w:r w:rsidRPr="00E9170A">
              <w:lastRenderedPageBreak/>
              <w:t>осуществления налогового контроля)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1 16 01153 01 9000 140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1 16 01173 01 0007 140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highlight w:val="red"/>
              </w:rPr>
            </w:pPr>
            <w:r w:rsidRPr="00E9170A">
      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1 16 01173 01 0008 140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1 16 01173 01 9000 140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1 16 01193 01 0005 140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proofErr w:type="gramEnd"/>
            <w:r w:rsidRPr="00E9170A">
              <w:t xml:space="preserve"> </w:t>
            </w:r>
            <w:proofErr w:type="gramStart"/>
            <w:r w:rsidRPr="00E9170A">
              <w:t xml:space="preserve">лица), осуществляющего муниципальный контроль) 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1 16 01193 01 0007 140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1 16 01193 01 0013 140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1 16 01193 01 0029 140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1 16 01193 01 0401 140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1 16 01193 01 9000 140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proofErr w:type="gramStart"/>
            <w:r w:rsidRPr="00E9170A">
              <w:t xml:space="preserve">( </w:t>
            </w:r>
            <w:proofErr w:type="gramEnd"/>
            <w:r w:rsidRPr="00E9170A">
              <w:t>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1 16 01203 01 0007 140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налагаемых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1 16 01203 01 0008 140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proofErr w:type="gramEnd"/>
            <w:r w:rsidRPr="00E9170A">
              <w:t>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E9170A">
              <w:rPr>
                <w:lang w:val="en-US"/>
              </w:rPr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E9170A">
              <w:rPr>
                <w:lang w:val="en-US"/>
              </w:rPr>
              <w:t>1 16 01203 01 0013 140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proofErr w:type="gramStart"/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  <w:proofErr w:type="gramEnd"/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1 16 01203 01 0021 140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1 16 01203 01 9000 140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821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1 16 02020 02 0000 140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830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Комитет государственного и финансового контроля Мурманской области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830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1 16 01074 01 0000 140</w:t>
            </w:r>
          </w:p>
        </w:tc>
        <w:tc>
          <w:tcPr>
            <w:tcW w:w="6804" w:type="dxa"/>
          </w:tcPr>
          <w:p w:rsidR="00F510B7" w:rsidRPr="00E9170A" w:rsidRDefault="00F510B7" w:rsidP="00EB4201">
            <w:pPr>
              <w:widowControl w:val="0"/>
              <w:autoSpaceDE w:val="0"/>
              <w:autoSpaceDN w:val="0"/>
              <w:jc w:val="both"/>
            </w:pPr>
            <w:r w:rsidRPr="00E9170A"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830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1 16 01094 01 0000 140</w:t>
            </w:r>
          </w:p>
        </w:tc>
        <w:tc>
          <w:tcPr>
            <w:tcW w:w="6804" w:type="dxa"/>
          </w:tcPr>
          <w:p w:rsidR="00F510B7" w:rsidRPr="00E9170A" w:rsidRDefault="00F510B7" w:rsidP="00EB4201">
            <w:pPr>
              <w:widowControl w:val="0"/>
              <w:autoSpaceDE w:val="0"/>
              <w:autoSpaceDN w:val="0"/>
              <w:jc w:val="both"/>
            </w:pPr>
            <w:r w:rsidRPr="00E9170A"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выявленные должностными лицами органов муниципального контроля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9170A">
              <w:rPr>
                <w:b/>
              </w:rPr>
              <w:t>832</w:t>
            </w:r>
          </w:p>
        </w:tc>
        <w:tc>
          <w:tcPr>
            <w:tcW w:w="9072" w:type="dxa"/>
            <w:gridSpan w:val="2"/>
          </w:tcPr>
          <w:p w:rsidR="00F510B7" w:rsidRPr="00E9170A" w:rsidRDefault="00F510B7" w:rsidP="00EB4201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E9170A">
              <w:rPr>
                <w:b/>
                <w:sz w:val="22"/>
                <w:szCs w:val="22"/>
              </w:rPr>
              <w:t xml:space="preserve">Министерство региональной безопасности  Мурманской области 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1 16 01053 01 0035 140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r w:rsidRPr="00E9170A">
              <w:t>1 16 01063 01 0023 140</w:t>
            </w:r>
          </w:p>
        </w:tc>
        <w:tc>
          <w:tcPr>
            <w:tcW w:w="6804" w:type="dxa"/>
          </w:tcPr>
          <w:p w:rsidR="00F510B7" w:rsidRPr="00E9170A" w:rsidRDefault="00F510B7" w:rsidP="00F510B7"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1 16 01063 01 0101 140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r w:rsidRPr="00E9170A">
              <w:t>1 16 01063 01 9000 140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r w:rsidRPr="00E9170A"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</w:t>
            </w:r>
            <w:proofErr w:type="gramStart"/>
            <w:r w:rsidRPr="00E9170A">
              <w:t xml:space="preserve">( </w:t>
            </w:r>
            <w:proofErr w:type="gramEnd"/>
            <w:r w:rsidRPr="00E9170A">
              <w:t>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1 16 01073 01 0027 140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1 16 01083 01 9000 140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jc w:val="center"/>
              <w:rPr>
                <w:highlight w:val="green"/>
              </w:rPr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rPr>
                <w:highlight w:val="green"/>
              </w:rPr>
            </w:pPr>
            <w:r w:rsidRPr="00E9170A">
              <w:t>1 16 01193 01 9000 140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rPr>
                <w:highlight w:val="green"/>
              </w:rPr>
            </w:pPr>
            <w:r w:rsidRPr="00E9170A"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rPr>
                <w:lang w:val="en-US"/>
              </w:rPr>
              <w:t>1 16 01203 01 0021 140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</w:t>
            </w:r>
            <w:r w:rsidRPr="00E9170A">
              <w:lastRenderedPageBreak/>
              <w:t>общественных местах в состоянии опьянения)</w:t>
            </w:r>
          </w:p>
        </w:tc>
      </w:tr>
      <w:tr w:rsidR="00F510B7" w:rsidRPr="00E9170A" w:rsidTr="00F510B7">
        <w:trPr>
          <w:trHeight w:val="170"/>
        </w:trPr>
        <w:tc>
          <w:tcPr>
            <w:tcW w:w="993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lastRenderedPageBreak/>
              <w:t>832</w:t>
            </w:r>
          </w:p>
        </w:tc>
        <w:tc>
          <w:tcPr>
            <w:tcW w:w="2268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center"/>
            </w:pPr>
            <w:r w:rsidRPr="00E9170A">
              <w:t>1 16 01203 01 9000 140</w:t>
            </w:r>
          </w:p>
        </w:tc>
        <w:tc>
          <w:tcPr>
            <w:tcW w:w="6804" w:type="dxa"/>
          </w:tcPr>
          <w:p w:rsidR="00F510B7" w:rsidRPr="00E9170A" w:rsidRDefault="00F510B7" w:rsidP="00F510B7">
            <w:pPr>
              <w:widowControl w:val="0"/>
              <w:autoSpaceDE w:val="0"/>
              <w:autoSpaceDN w:val="0"/>
              <w:jc w:val="both"/>
            </w:pPr>
            <w:r w:rsidRPr="00E9170A"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</w:tbl>
    <w:tbl>
      <w:tblPr>
        <w:tblpPr w:leftFromText="180" w:rightFromText="180" w:vertAnchor="page" w:horzAnchor="margin" w:tblpY="1060"/>
        <w:tblW w:w="5070" w:type="dxa"/>
        <w:tblLook w:val="04A0" w:firstRow="1" w:lastRow="0" w:firstColumn="1" w:lastColumn="0" w:noHBand="0" w:noVBand="1"/>
      </w:tblPr>
      <w:tblGrid>
        <w:gridCol w:w="5070"/>
      </w:tblGrid>
      <w:tr w:rsidR="00F510B7" w:rsidRPr="00E9170A" w:rsidTr="00F510B7">
        <w:tc>
          <w:tcPr>
            <w:tcW w:w="5070" w:type="dxa"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F510B7" w:rsidRPr="00E9170A" w:rsidRDefault="00F510B7" w:rsidP="00F510B7">
      <w:pPr>
        <w:rPr>
          <w:bCs/>
          <w:sz w:val="24"/>
          <w:szCs w:val="24"/>
        </w:rPr>
      </w:pPr>
      <w:r w:rsidRPr="00E9170A">
        <w:rPr>
          <w:bCs/>
          <w:sz w:val="24"/>
          <w:szCs w:val="24"/>
        </w:rPr>
        <w:br w:type="page"/>
      </w:r>
    </w:p>
    <w:p w:rsidR="00F510B7" w:rsidRPr="00E9170A" w:rsidRDefault="00F510B7" w:rsidP="00F510B7">
      <w:pPr>
        <w:ind w:left="5529"/>
        <w:jc w:val="both"/>
        <w:rPr>
          <w:bCs/>
          <w:sz w:val="24"/>
          <w:szCs w:val="24"/>
        </w:rPr>
      </w:pPr>
      <w:r w:rsidRPr="00E9170A">
        <w:rPr>
          <w:bCs/>
          <w:sz w:val="24"/>
          <w:szCs w:val="24"/>
        </w:rPr>
        <w:lastRenderedPageBreak/>
        <w:t>Приложение № 2</w:t>
      </w:r>
    </w:p>
    <w:p w:rsidR="00F510B7" w:rsidRPr="00E9170A" w:rsidRDefault="00F510B7" w:rsidP="00F510B7">
      <w:pPr>
        <w:ind w:left="5529"/>
        <w:jc w:val="both"/>
        <w:rPr>
          <w:bCs/>
          <w:sz w:val="24"/>
          <w:szCs w:val="24"/>
        </w:rPr>
      </w:pPr>
      <w:r w:rsidRPr="00E9170A">
        <w:rPr>
          <w:bCs/>
          <w:sz w:val="24"/>
          <w:szCs w:val="24"/>
        </w:rPr>
        <w:t>к постановлению администрации Печенгского муниципального округа</w:t>
      </w:r>
    </w:p>
    <w:p w:rsidR="00F510B7" w:rsidRPr="00EF0CC1" w:rsidRDefault="00F510B7" w:rsidP="00F510B7">
      <w:pPr>
        <w:shd w:val="clear" w:color="auto" w:fill="FFFFFF"/>
        <w:tabs>
          <w:tab w:val="left" w:pos="5812"/>
          <w:tab w:val="left" w:pos="6237"/>
          <w:tab w:val="left" w:pos="9356"/>
        </w:tabs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E9170A">
        <w:rPr>
          <w:color w:val="000000"/>
          <w:sz w:val="24"/>
          <w:szCs w:val="24"/>
        </w:rPr>
        <w:t xml:space="preserve">от 14.12.2021 № 1378 </w:t>
      </w:r>
      <w:r w:rsidRPr="00EF0CC1">
        <w:rPr>
          <w:sz w:val="24"/>
          <w:szCs w:val="24"/>
        </w:rPr>
        <w:t xml:space="preserve">(в редакции </w:t>
      </w:r>
      <w:r w:rsidR="00EF0CC1">
        <w:rPr>
          <w:sz w:val="24"/>
          <w:szCs w:val="24"/>
        </w:rPr>
        <w:br/>
      </w:r>
      <w:r w:rsidRPr="00EF0CC1">
        <w:rPr>
          <w:sz w:val="24"/>
          <w:szCs w:val="24"/>
        </w:rPr>
        <w:t>от 23.11.2022 № 1587)</w:t>
      </w:r>
    </w:p>
    <w:p w:rsidR="00F510B7" w:rsidRDefault="00F510B7" w:rsidP="00F510B7">
      <w:pPr>
        <w:jc w:val="center"/>
        <w:rPr>
          <w:b/>
          <w:bCs/>
          <w:sz w:val="24"/>
          <w:szCs w:val="24"/>
        </w:rPr>
      </w:pPr>
    </w:p>
    <w:p w:rsidR="00F510B7" w:rsidRPr="00E9170A" w:rsidRDefault="00F510B7" w:rsidP="00F510B7">
      <w:pPr>
        <w:jc w:val="center"/>
        <w:rPr>
          <w:b/>
          <w:bCs/>
          <w:sz w:val="24"/>
          <w:szCs w:val="24"/>
        </w:rPr>
      </w:pPr>
      <w:r w:rsidRPr="00E9170A">
        <w:rPr>
          <w:b/>
          <w:bCs/>
          <w:sz w:val="24"/>
          <w:szCs w:val="24"/>
        </w:rPr>
        <w:t>ПЕРЕЧЕНЬ</w:t>
      </w:r>
    </w:p>
    <w:p w:rsidR="00F510B7" w:rsidRPr="00E9170A" w:rsidRDefault="00F510B7" w:rsidP="00F510B7">
      <w:pPr>
        <w:jc w:val="center"/>
        <w:rPr>
          <w:bCs/>
          <w:sz w:val="24"/>
          <w:szCs w:val="24"/>
        </w:rPr>
      </w:pPr>
      <w:r w:rsidRPr="00E9170A">
        <w:rPr>
          <w:bCs/>
          <w:sz w:val="24"/>
          <w:szCs w:val="24"/>
        </w:rPr>
        <w:t>главных администраторов источников финансирования</w:t>
      </w:r>
      <w:r w:rsidRPr="00E9170A">
        <w:rPr>
          <w:sz w:val="24"/>
          <w:szCs w:val="24"/>
        </w:rPr>
        <w:t xml:space="preserve"> </w:t>
      </w:r>
      <w:r w:rsidRPr="00E9170A">
        <w:rPr>
          <w:bCs/>
          <w:sz w:val="24"/>
          <w:szCs w:val="24"/>
        </w:rPr>
        <w:t>дефицита бюджета</w:t>
      </w:r>
    </w:p>
    <w:p w:rsidR="00F510B7" w:rsidRPr="00E9170A" w:rsidRDefault="00F510B7" w:rsidP="00F510B7">
      <w:pPr>
        <w:jc w:val="center"/>
        <w:rPr>
          <w:bCs/>
          <w:sz w:val="24"/>
          <w:szCs w:val="24"/>
        </w:rPr>
      </w:pPr>
      <w:r w:rsidRPr="00E9170A">
        <w:rPr>
          <w:bCs/>
          <w:sz w:val="24"/>
          <w:szCs w:val="24"/>
        </w:rPr>
        <w:t>Печенгского муниципального округа</w:t>
      </w:r>
    </w:p>
    <w:p w:rsidR="00F510B7" w:rsidRPr="00E9170A" w:rsidRDefault="00F510B7" w:rsidP="00F510B7">
      <w:pPr>
        <w:jc w:val="center"/>
        <w:rPr>
          <w:bCs/>
          <w:sz w:val="24"/>
          <w:szCs w:val="24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7087"/>
      </w:tblGrid>
      <w:tr w:rsidR="00F510B7" w:rsidRPr="00E9170A" w:rsidTr="00F510B7">
        <w:trPr>
          <w:trHeight w:val="255"/>
        </w:trPr>
        <w:tc>
          <w:tcPr>
            <w:tcW w:w="1419" w:type="dxa"/>
            <w:vMerge w:val="restart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center"/>
              <w:rPr>
                <w:b/>
                <w:bCs/>
              </w:rPr>
            </w:pPr>
            <w:r w:rsidRPr="00E9170A">
              <w:rPr>
                <w:b/>
                <w:bCs/>
              </w:rPr>
              <w:t>Код главного администратора источников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center"/>
              <w:rPr>
                <w:b/>
                <w:bCs/>
              </w:rPr>
            </w:pPr>
            <w:r w:rsidRPr="00E9170A">
              <w:rPr>
                <w:b/>
                <w:bCs/>
              </w:rPr>
              <w:t>Код группы, подгруппы, статьи и вида источников</w:t>
            </w:r>
          </w:p>
        </w:tc>
        <w:tc>
          <w:tcPr>
            <w:tcW w:w="7087" w:type="dxa"/>
            <w:vMerge w:val="restart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center"/>
              <w:rPr>
                <w:b/>
                <w:bCs/>
              </w:rPr>
            </w:pPr>
            <w:r w:rsidRPr="00E9170A">
              <w:rPr>
                <w:b/>
                <w:bCs/>
              </w:rPr>
              <w:t>Наименование</w:t>
            </w:r>
          </w:p>
        </w:tc>
      </w:tr>
      <w:tr w:rsidR="00F510B7" w:rsidRPr="00E9170A" w:rsidTr="00F510B7">
        <w:trPr>
          <w:trHeight w:val="849"/>
        </w:trPr>
        <w:tc>
          <w:tcPr>
            <w:tcW w:w="1419" w:type="dxa"/>
            <w:vMerge/>
            <w:vAlign w:val="center"/>
            <w:hideMark/>
          </w:tcPr>
          <w:p w:rsidR="00F510B7" w:rsidRPr="00E9170A" w:rsidRDefault="00F510B7" w:rsidP="00F510B7">
            <w:pPr>
              <w:rPr>
                <w:b/>
                <w:bCs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510B7" w:rsidRPr="00E9170A" w:rsidRDefault="00F510B7" w:rsidP="00F510B7">
            <w:pPr>
              <w:rPr>
                <w:b/>
                <w:bCs/>
              </w:rPr>
            </w:pPr>
          </w:p>
        </w:tc>
        <w:tc>
          <w:tcPr>
            <w:tcW w:w="7087" w:type="dxa"/>
            <w:vMerge/>
            <w:vAlign w:val="center"/>
            <w:hideMark/>
          </w:tcPr>
          <w:p w:rsidR="00F510B7" w:rsidRPr="00E9170A" w:rsidRDefault="00F510B7" w:rsidP="00F510B7">
            <w:pPr>
              <w:rPr>
                <w:b/>
                <w:bCs/>
              </w:rPr>
            </w:pPr>
          </w:p>
        </w:tc>
      </w:tr>
      <w:tr w:rsidR="00F510B7" w:rsidRPr="00E9170A" w:rsidTr="00F510B7">
        <w:trPr>
          <w:trHeight w:val="249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  <w:rPr>
                <w:b/>
                <w:bCs/>
              </w:rPr>
            </w:pPr>
            <w:r w:rsidRPr="00E9170A">
              <w:rPr>
                <w:b/>
                <w:bCs/>
              </w:rPr>
              <w:t>002</w:t>
            </w:r>
          </w:p>
        </w:tc>
        <w:tc>
          <w:tcPr>
            <w:tcW w:w="9355" w:type="dxa"/>
            <w:gridSpan w:val="2"/>
            <w:shd w:val="clear" w:color="auto" w:fill="auto"/>
            <w:noWrap/>
            <w:vAlign w:val="bottom"/>
            <w:hideMark/>
          </w:tcPr>
          <w:p w:rsidR="00F510B7" w:rsidRPr="00E9170A" w:rsidRDefault="00F510B7" w:rsidP="00F510B7">
            <w:pPr>
              <w:rPr>
                <w:b/>
                <w:bCs/>
              </w:rPr>
            </w:pPr>
            <w:r w:rsidRPr="00E9170A">
              <w:rPr>
                <w:b/>
                <w:bCs/>
              </w:rPr>
              <w:t>Финансовое  управление администрации Печенгского муниципального округа</w:t>
            </w:r>
          </w:p>
        </w:tc>
      </w:tr>
      <w:tr w:rsidR="00F510B7" w:rsidRPr="00E9170A" w:rsidTr="00F510B7">
        <w:trPr>
          <w:trHeight w:val="418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ind w:right="-108"/>
            </w:pPr>
            <w:r w:rsidRPr="00E9170A">
              <w:t>01 02 00 00 14 0000 710</w:t>
            </w:r>
          </w:p>
        </w:tc>
        <w:tc>
          <w:tcPr>
            <w:tcW w:w="7087" w:type="dxa"/>
            <w:shd w:val="clear" w:color="auto" w:fill="auto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Привлечение муниципальными округами кредитов от кредитных организаций в валюте Российской Федерации</w:t>
            </w:r>
          </w:p>
        </w:tc>
      </w:tr>
      <w:tr w:rsidR="00F510B7" w:rsidRPr="00E9170A" w:rsidTr="00F510B7">
        <w:trPr>
          <w:trHeight w:val="424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01 02 00 00 14 0000 810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Погашение муниципальными округами кредитов от кредитных организаций в валюте Российской Федерации</w:t>
            </w:r>
          </w:p>
        </w:tc>
      </w:tr>
      <w:tr w:rsidR="00F510B7" w:rsidRPr="00E9170A" w:rsidTr="00F510B7">
        <w:trPr>
          <w:trHeight w:val="390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01 03 01 00 14 0000 710</w:t>
            </w:r>
          </w:p>
        </w:tc>
        <w:tc>
          <w:tcPr>
            <w:tcW w:w="7087" w:type="dxa"/>
            <w:shd w:val="clear" w:color="auto" w:fill="auto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Привлечение кредитов из других бюджетов бюджетной системы Российской Федерации бюджетами муниципальных округов в валюте Российской Федерации</w:t>
            </w:r>
          </w:p>
        </w:tc>
      </w:tr>
      <w:tr w:rsidR="00F510B7" w:rsidRPr="00E9170A" w:rsidTr="00F510B7">
        <w:trPr>
          <w:trHeight w:val="408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01 03 01 00 14 0000 810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</w:p>
        </w:tc>
      </w:tr>
      <w:tr w:rsidR="00F510B7" w:rsidRPr="00E9170A" w:rsidTr="00F510B7">
        <w:trPr>
          <w:trHeight w:val="368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01 05 01 01 14 0000 510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 xml:space="preserve">Увеличение </w:t>
            </w:r>
            <w:proofErr w:type="gramStart"/>
            <w:r w:rsidRPr="00E9170A">
              <w:rPr>
                <w:color w:val="000000"/>
              </w:rPr>
              <w:t>остатков денежных средств финансовых резервов бюджетов муниципальных округов</w:t>
            </w:r>
            <w:proofErr w:type="gramEnd"/>
          </w:p>
        </w:tc>
      </w:tr>
      <w:tr w:rsidR="00F510B7" w:rsidRPr="00E9170A" w:rsidTr="00F510B7">
        <w:trPr>
          <w:trHeight w:val="279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01 05 02 01 14 0000 510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Увеличение прочих остатков денежных средств бюджетов муниципальных округов</w:t>
            </w:r>
          </w:p>
        </w:tc>
      </w:tr>
      <w:tr w:rsidR="00F510B7" w:rsidRPr="00E9170A" w:rsidTr="00F510B7">
        <w:trPr>
          <w:trHeight w:val="412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01 05 01 01 14 0000 610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 xml:space="preserve">Уменьшение </w:t>
            </w:r>
            <w:proofErr w:type="gramStart"/>
            <w:r w:rsidRPr="00E9170A">
              <w:rPr>
                <w:color w:val="000000"/>
              </w:rPr>
              <w:t>остатков денежных средств финансовых резервов бюджетов муниципальных округов</w:t>
            </w:r>
            <w:proofErr w:type="gramEnd"/>
          </w:p>
        </w:tc>
      </w:tr>
      <w:tr w:rsidR="00F510B7" w:rsidRPr="00E9170A" w:rsidTr="00F510B7">
        <w:trPr>
          <w:trHeight w:val="274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 xml:space="preserve">002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01 05 02 01 14 0000 610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Уменьшение прочих остатков денежных средств бюджетов муниципальных округов</w:t>
            </w:r>
          </w:p>
        </w:tc>
      </w:tr>
      <w:tr w:rsidR="00F510B7" w:rsidRPr="00E9170A" w:rsidTr="00F510B7">
        <w:trPr>
          <w:trHeight w:val="426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01 06 01 00 14 0000 630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Средства от продажи акций и иных форм участия в капитале, находящихся в собственности муниципальных округов</w:t>
            </w:r>
          </w:p>
        </w:tc>
      </w:tr>
      <w:tr w:rsidR="00F510B7" w:rsidRPr="00E9170A" w:rsidTr="00F510B7">
        <w:trPr>
          <w:trHeight w:val="696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01 06 04 01 14 0000 810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Исполнение муниципальных гарантий муниципальных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F510B7" w:rsidRPr="00E9170A" w:rsidTr="00F510B7">
        <w:trPr>
          <w:trHeight w:val="411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01 06 05 01 14 0000 640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Возврат бюджетных кредитов, предоставленных юридическим лицам из бюджетов муниципальных округов в валюте Российской Федерации</w:t>
            </w:r>
          </w:p>
        </w:tc>
      </w:tr>
      <w:tr w:rsidR="00F510B7" w:rsidRPr="00E9170A" w:rsidTr="00F510B7">
        <w:trPr>
          <w:trHeight w:val="416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01 06 05 01 14 0000 540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Предоставление бюджетных кредитов юридическим лицам из бюджетов муниципальных округов в валюте Российской Федерации</w:t>
            </w:r>
          </w:p>
        </w:tc>
      </w:tr>
      <w:tr w:rsidR="00F510B7" w:rsidRPr="00E9170A" w:rsidTr="00F510B7">
        <w:trPr>
          <w:trHeight w:val="266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01 06 06 01 14 0000 550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Увеличение иных финансовых активов в собственности муниципальных округов</w:t>
            </w:r>
          </w:p>
        </w:tc>
      </w:tr>
      <w:tr w:rsidR="00F510B7" w:rsidRPr="00E9170A" w:rsidTr="00F510B7">
        <w:trPr>
          <w:trHeight w:val="285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01 06 06 01 14 0000 650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>Уменьшение иных финансовых активов в собственности муниципальных округов</w:t>
            </w:r>
          </w:p>
        </w:tc>
      </w:tr>
      <w:tr w:rsidR="00F510B7" w:rsidRPr="00E9170A" w:rsidTr="00F510B7">
        <w:trPr>
          <w:trHeight w:val="473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01 06 06 00 14 0000 710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 xml:space="preserve">Привлечение прочих </w:t>
            </w:r>
            <w:proofErr w:type="gramStart"/>
            <w:r w:rsidRPr="00E9170A">
              <w:rPr>
                <w:color w:val="000000"/>
              </w:rPr>
              <w:t>источников внутреннего финансирования дефицитов бюджетов муниципальных округов</w:t>
            </w:r>
            <w:proofErr w:type="gramEnd"/>
          </w:p>
        </w:tc>
      </w:tr>
      <w:tr w:rsidR="00F510B7" w:rsidRPr="00E9170A" w:rsidTr="00F510B7">
        <w:trPr>
          <w:trHeight w:val="408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01 06 06 00 14 0000 810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pPr>
              <w:jc w:val="both"/>
              <w:rPr>
                <w:color w:val="000000"/>
              </w:rPr>
            </w:pPr>
            <w:r w:rsidRPr="00E9170A">
              <w:rPr>
                <w:color w:val="000000"/>
              </w:rPr>
              <w:t xml:space="preserve">Погашение обязательств за счет прочих </w:t>
            </w:r>
            <w:proofErr w:type="gramStart"/>
            <w:r w:rsidRPr="00E9170A">
              <w:rPr>
                <w:color w:val="000000"/>
              </w:rPr>
              <w:t>источников внутреннего финансирования дефицитов бюджетов муниципальных округов</w:t>
            </w:r>
            <w:proofErr w:type="gramEnd"/>
          </w:p>
        </w:tc>
      </w:tr>
      <w:tr w:rsidR="00F510B7" w:rsidRPr="00E9170A" w:rsidTr="00F510B7">
        <w:trPr>
          <w:trHeight w:val="132"/>
        </w:trPr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F510B7" w:rsidRPr="00E9170A" w:rsidRDefault="00F510B7" w:rsidP="00F510B7">
            <w:pPr>
              <w:jc w:val="center"/>
            </w:pPr>
            <w:r w:rsidRPr="00E9170A">
              <w:t>002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510B7" w:rsidRPr="00E9170A" w:rsidRDefault="00F510B7" w:rsidP="00F510B7">
            <w:r w:rsidRPr="00E9170A">
              <w:t>01 06 10 02 14 0000 550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F510B7" w:rsidRPr="00E9170A" w:rsidRDefault="00F510B7" w:rsidP="00F510B7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9170A">
              <w:t>Увеличение финансовых активов в собственности муниципальных округов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бюджета, казначейских счетах для осуществления и отражения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юридических лиц, не являющихся участниками бюджетного процесса</w:t>
            </w:r>
            <w:proofErr w:type="gramEnd"/>
            <w:r w:rsidRPr="00E9170A">
              <w:t>, бюджетными и автономными учреждениями</w:t>
            </w:r>
          </w:p>
        </w:tc>
      </w:tr>
    </w:tbl>
    <w:p w:rsidR="00166441" w:rsidRPr="00E9170A" w:rsidRDefault="00166441" w:rsidP="002C7231">
      <w:pPr>
        <w:rPr>
          <w:rStyle w:val="aff0"/>
          <w:b w:val="0"/>
          <w:sz w:val="24"/>
          <w:szCs w:val="24"/>
        </w:rPr>
      </w:pPr>
    </w:p>
    <w:sectPr w:rsidR="00166441" w:rsidRPr="00E9170A" w:rsidSect="00EF0CC1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8A0" w:rsidRDefault="006858A0" w:rsidP="000E29DD">
      <w:r>
        <w:separator/>
      </w:r>
    </w:p>
  </w:endnote>
  <w:endnote w:type="continuationSeparator" w:id="0">
    <w:p w:rsidR="006858A0" w:rsidRDefault="006858A0" w:rsidP="000E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8A0" w:rsidRDefault="006858A0" w:rsidP="000E29DD">
      <w:r>
        <w:separator/>
      </w:r>
    </w:p>
  </w:footnote>
  <w:footnote w:type="continuationSeparator" w:id="0">
    <w:p w:rsidR="006858A0" w:rsidRDefault="006858A0" w:rsidP="000E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6A8"/>
    <w:multiLevelType w:val="hybridMultilevel"/>
    <w:tmpl w:val="1EA4E4C6"/>
    <w:lvl w:ilvl="0" w:tplc="0419000F">
      <w:start w:val="1"/>
      <w:numFmt w:val="decimal"/>
      <w:lvlText w:val="%1."/>
      <w:lvlJc w:val="left"/>
      <w:pPr>
        <w:ind w:left="8669" w:hanging="360"/>
      </w:pPr>
    </w:lvl>
    <w:lvl w:ilvl="1" w:tplc="04190019" w:tentative="1">
      <w:start w:val="1"/>
      <w:numFmt w:val="lowerLetter"/>
      <w:lvlText w:val="%2."/>
      <w:lvlJc w:val="left"/>
      <w:pPr>
        <w:ind w:left="9389" w:hanging="360"/>
      </w:pPr>
    </w:lvl>
    <w:lvl w:ilvl="2" w:tplc="0419001B" w:tentative="1">
      <w:start w:val="1"/>
      <w:numFmt w:val="lowerRoman"/>
      <w:lvlText w:val="%3."/>
      <w:lvlJc w:val="right"/>
      <w:pPr>
        <w:ind w:left="10109" w:hanging="180"/>
      </w:pPr>
    </w:lvl>
    <w:lvl w:ilvl="3" w:tplc="0419000F" w:tentative="1">
      <w:start w:val="1"/>
      <w:numFmt w:val="decimal"/>
      <w:lvlText w:val="%4."/>
      <w:lvlJc w:val="left"/>
      <w:pPr>
        <w:ind w:left="10829" w:hanging="360"/>
      </w:pPr>
    </w:lvl>
    <w:lvl w:ilvl="4" w:tplc="04190019" w:tentative="1">
      <w:start w:val="1"/>
      <w:numFmt w:val="lowerLetter"/>
      <w:lvlText w:val="%5."/>
      <w:lvlJc w:val="left"/>
      <w:pPr>
        <w:ind w:left="11549" w:hanging="360"/>
      </w:pPr>
    </w:lvl>
    <w:lvl w:ilvl="5" w:tplc="0419001B" w:tentative="1">
      <w:start w:val="1"/>
      <w:numFmt w:val="lowerRoman"/>
      <w:lvlText w:val="%6."/>
      <w:lvlJc w:val="right"/>
      <w:pPr>
        <w:ind w:left="12269" w:hanging="180"/>
      </w:pPr>
    </w:lvl>
    <w:lvl w:ilvl="6" w:tplc="0419000F" w:tentative="1">
      <w:start w:val="1"/>
      <w:numFmt w:val="decimal"/>
      <w:lvlText w:val="%7."/>
      <w:lvlJc w:val="left"/>
      <w:pPr>
        <w:ind w:left="12989" w:hanging="360"/>
      </w:pPr>
    </w:lvl>
    <w:lvl w:ilvl="7" w:tplc="04190019" w:tentative="1">
      <w:start w:val="1"/>
      <w:numFmt w:val="lowerLetter"/>
      <w:lvlText w:val="%8."/>
      <w:lvlJc w:val="left"/>
      <w:pPr>
        <w:ind w:left="13709" w:hanging="360"/>
      </w:pPr>
    </w:lvl>
    <w:lvl w:ilvl="8" w:tplc="0419001B" w:tentative="1">
      <w:start w:val="1"/>
      <w:numFmt w:val="lowerRoman"/>
      <w:lvlText w:val="%9."/>
      <w:lvlJc w:val="right"/>
      <w:pPr>
        <w:ind w:left="14429" w:hanging="180"/>
      </w:pPr>
    </w:lvl>
  </w:abstractNum>
  <w:abstractNum w:abstractNumId="1">
    <w:nsid w:val="02F23DF0"/>
    <w:multiLevelType w:val="multilevel"/>
    <w:tmpl w:val="E8B88A0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3602CE4"/>
    <w:multiLevelType w:val="hybridMultilevel"/>
    <w:tmpl w:val="9EEAFFD0"/>
    <w:lvl w:ilvl="0" w:tplc="0419000F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3">
    <w:nsid w:val="03C54590"/>
    <w:multiLevelType w:val="hybridMultilevel"/>
    <w:tmpl w:val="F1E228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7C41B27"/>
    <w:multiLevelType w:val="hybridMultilevel"/>
    <w:tmpl w:val="FC421A2E"/>
    <w:lvl w:ilvl="0" w:tplc="B4188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35047A"/>
    <w:multiLevelType w:val="hybridMultilevel"/>
    <w:tmpl w:val="A1D04464"/>
    <w:lvl w:ilvl="0" w:tplc="FB36EC66">
      <w:start w:val="1"/>
      <w:numFmt w:val="decimal"/>
      <w:lvlText w:val="%1."/>
      <w:lvlJc w:val="left"/>
      <w:pPr>
        <w:ind w:left="1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5" w:hanging="360"/>
      </w:pPr>
    </w:lvl>
    <w:lvl w:ilvl="2" w:tplc="0419001B" w:tentative="1">
      <w:start w:val="1"/>
      <w:numFmt w:val="lowerRoman"/>
      <w:lvlText w:val="%3."/>
      <w:lvlJc w:val="right"/>
      <w:pPr>
        <w:ind w:left="3065" w:hanging="180"/>
      </w:pPr>
    </w:lvl>
    <w:lvl w:ilvl="3" w:tplc="0419000F" w:tentative="1">
      <w:start w:val="1"/>
      <w:numFmt w:val="decimal"/>
      <w:lvlText w:val="%4."/>
      <w:lvlJc w:val="left"/>
      <w:pPr>
        <w:ind w:left="3785" w:hanging="360"/>
      </w:pPr>
    </w:lvl>
    <w:lvl w:ilvl="4" w:tplc="04190019" w:tentative="1">
      <w:start w:val="1"/>
      <w:numFmt w:val="lowerLetter"/>
      <w:lvlText w:val="%5."/>
      <w:lvlJc w:val="left"/>
      <w:pPr>
        <w:ind w:left="4505" w:hanging="360"/>
      </w:pPr>
    </w:lvl>
    <w:lvl w:ilvl="5" w:tplc="0419001B" w:tentative="1">
      <w:start w:val="1"/>
      <w:numFmt w:val="lowerRoman"/>
      <w:lvlText w:val="%6."/>
      <w:lvlJc w:val="right"/>
      <w:pPr>
        <w:ind w:left="5225" w:hanging="180"/>
      </w:pPr>
    </w:lvl>
    <w:lvl w:ilvl="6" w:tplc="0419000F" w:tentative="1">
      <w:start w:val="1"/>
      <w:numFmt w:val="decimal"/>
      <w:lvlText w:val="%7."/>
      <w:lvlJc w:val="left"/>
      <w:pPr>
        <w:ind w:left="5945" w:hanging="360"/>
      </w:pPr>
    </w:lvl>
    <w:lvl w:ilvl="7" w:tplc="04190019" w:tentative="1">
      <w:start w:val="1"/>
      <w:numFmt w:val="lowerLetter"/>
      <w:lvlText w:val="%8."/>
      <w:lvlJc w:val="left"/>
      <w:pPr>
        <w:ind w:left="6665" w:hanging="360"/>
      </w:pPr>
    </w:lvl>
    <w:lvl w:ilvl="8" w:tplc="0419001B" w:tentative="1">
      <w:start w:val="1"/>
      <w:numFmt w:val="lowerRoman"/>
      <w:lvlText w:val="%9."/>
      <w:lvlJc w:val="right"/>
      <w:pPr>
        <w:ind w:left="7385" w:hanging="180"/>
      </w:pPr>
    </w:lvl>
  </w:abstractNum>
  <w:abstractNum w:abstractNumId="6">
    <w:nsid w:val="1D9C1736"/>
    <w:multiLevelType w:val="multilevel"/>
    <w:tmpl w:val="4B92A4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E3B6C77"/>
    <w:multiLevelType w:val="multilevel"/>
    <w:tmpl w:val="7318E45C"/>
    <w:lvl w:ilvl="0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8">
    <w:nsid w:val="1EC52F80"/>
    <w:multiLevelType w:val="hybridMultilevel"/>
    <w:tmpl w:val="DC844DB8"/>
    <w:lvl w:ilvl="0" w:tplc="BF9421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371A6"/>
    <w:multiLevelType w:val="hybridMultilevel"/>
    <w:tmpl w:val="D210442A"/>
    <w:lvl w:ilvl="0" w:tplc="C4BAA92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3F6932"/>
    <w:multiLevelType w:val="hybridMultilevel"/>
    <w:tmpl w:val="05C8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E9D7B2F"/>
    <w:multiLevelType w:val="hybridMultilevel"/>
    <w:tmpl w:val="3E7C98B0"/>
    <w:lvl w:ilvl="0" w:tplc="D87CCF46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202630"/>
    <w:multiLevelType w:val="hybridMultilevel"/>
    <w:tmpl w:val="5EAA28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F53343B"/>
    <w:multiLevelType w:val="multilevel"/>
    <w:tmpl w:val="0B68D29C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5CB6CFE"/>
    <w:multiLevelType w:val="multilevel"/>
    <w:tmpl w:val="5ABC3D60"/>
    <w:lvl w:ilvl="0">
      <w:start w:val="1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ACF4ACB"/>
    <w:multiLevelType w:val="hybridMultilevel"/>
    <w:tmpl w:val="54C6B042"/>
    <w:lvl w:ilvl="0" w:tplc="0A34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C112567"/>
    <w:multiLevelType w:val="hybridMultilevel"/>
    <w:tmpl w:val="A16ADF80"/>
    <w:lvl w:ilvl="0" w:tplc="3D1E1D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>
    <w:nsid w:val="414A6FEA"/>
    <w:multiLevelType w:val="hybridMultilevel"/>
    <w:tmpl w:val="1AE05ED4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8A7998">
      <w:start w:val="1"/>
      <w:numFmt w:val="bullet"/>
      <w:lvlText w:val="-"/>
      <w:lvlJc w:val="left"/>
      <w:pPr>
        <w:tabs>
          <w:tab w:val="num" w:pos="2083"/>
        </w:tabs>
        <w:ind w:left="1091" w:firstLine="709"/>
      </w:pPr>
      <w:rPr>
        <w:rFonts w:ascii="Verdana" w:hAnsi="Verdana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ED6A24"/>
    <w:multiLevelType w:val="hybridMultilevel"/>
    <w:tmpl w:val="4DAC0D2A"/>
    <w:lvl w:ilvl="0" w:tplc="BF9421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3D33AF6"/>
    <w:multiLevelType w:val="hybridMultilevel"/>
    <w:tmpl w:val="4F8AF404"/>
    <w:lvl w:ilvl="0" w:tplc="7E3E985A">
      <w:start w:val="1"/>
      <w:numFmt w:val="decimal"/>
      <w:lvlText w:val="%1."/>
      <w:lvlJc w:val="left"/>
      <w:pPr>
        <w:ind w:left="2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13" w:hanging="360"/>
      </w:pPr>
    </w:lvl>
    <w:lvl w:ilvl="2" w:tplc="0419001B" w:tentative="1">
      <w:start w:val="1"/>
      <w:numFmt w:val="lowerRoman"/>
      <w:lvlText w:val="%3."/>
      <w:lvlJc w:val="right"/>
      <w:pPr>
        <w:ind w:left="4133" w:hanging="180"/>
      </w:pPr>
    </w:lvl>
    <w:lvl w:ilvl="3" w:tplc="0419000F" w:tentative="1">
      <w:start w:val="1"/>
      <w:numFmt w:val="decimal"/>
      <w:lvlText w:val="%4."/>
      <w:lvlJc w:val="left"/>
      <w:pPr>
        <w:ind w:left="4853" w:hanging="360"/>
      </w:pPr>
    </w:lvl>
    <w:lvl w:ilvl="4" w:tplc="04190019" w:tentative="1">
      <w:start w:val="1"/>
      <w:numFmt w:val="lowerLetter"/>
      <w:lvlText w:val="%5."/>
      <w:lvlJc w:val="left"/>
      <w:pPr>
        <w:ind w:left="5573" w:hanging="360"/>
      </w:pPr>
    </w:lvl>
    <w:lvl w:ilvl="5" w:tplc="0419001B" w:tentative="1">
      <w:start w:val="1"/>
      <w:numFmt w:val="lowerRoman"/>
      <w:lvlText w:val="%6."/>
      <w:lvlJc w:val="right"/>
      <w:pPr>
        <w:ind w:left="6293" w:hanging="180"/>
      </w:pPr>
    </w:lvl>
    <w:lvl w:ilvl="6" w:tplc="0419000F" w:tentative="1">
      <w:start w:val="1"/>
      <w:numFmt w:val="decimal"/>
      <w:lvlText w:val="%7."/>
      <w:lvlJc w:val="left"/>
      <w:pPr>
        <w:ind w:left="7013" w:hanging="360"/>
      </w:pPr>
    </w:lvl>
    <w:lvl w:ilvl="7" w:tplc="04190019" w:tentative="1">
      <w:start w:val="1"/>
      <w:numFmt w:val="lowerLetter"/>
      <w:lvlText w:val="%8."/>
      <w:lvlJc w:val="left"/>
      <w:pPr>
        <w:ind w:left="7733" w:hanging="360"/>
      </w:pPr>
    </w:lvl>
    <w:lvl w:ilvl="8" w:tplc="0419001B" w:tentative="1">
      <w:start w:val="1"/>
      <w:numFmt w:val="lowerRoman"/>
      <w:lvlText w:val="%9."/>
      <w:lvlJc w:val="right"/>
      <w:pPr>
        <w:ind w:left="8453" w:hanging="180"/>
      </w:pPr>
    </w:lvl>
  </w:abstractNum>
  <w:abstractNum w:abstractNumId="20">
    <w:nsid w:val="4410570D"/>
    <w:multiLevelType w:val="multilevel"/>
    <w:tmpl w:val="A766953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4B74557E"/>
    <w:multiLevelType w:val="hybridMultilevel"/>
    <w:tmpl w:val="F2EE451E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C10548B"/>
    <w:multiLevelType w:val="multilevel"/>
    <w:tmpl w:val="65A4AEC0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>
    <w:nsid w:val="50797F51"/>
    <w:multiLevelType w:val="hybridMultilevel"/>
    <w:tmpl w:val="D97C1174"/>
    <w:lvl w:ilvl="0" w:tplc="79E010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47A06"/>
    <w:multiLevelType w:val="multilevel"/>
    <w:tmpl w:val="FA9854E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6">
    <w:nsid w:val="5D95651F"/>
    <w:multiLevelType w:val="hybridMultilevel"/>
    <w:tmpl w:val="43848DFA"/>
    <w:lvl w:ilvl="0" w:tplc="1D189A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27C7D36"/>
    <w:multiLevelType w:val="multilevel"/>
    <w:tmpl w:val="AA00480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4F6162"/>
    <w:multiLevelType w:val="multilevel"/>
    <w:tmpl w:val="7E1A1D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718C5035"/>
    <w:multiLevelType w:val="hybridMultilevel"/>
    <w:tmpl w:val="7160E4DC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795B5DF4"/>
    <w:multiLevelType w:val="hybridMultilevel"/>
    <w:tmpl w:val="3E7209BE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942146">
      <w:start w:val="1"/>
      <w:numFmt w:val="bullet"/>
      <w:lvlText w:val=""/>
      <w:lvlJc w:val="left"/>
      <w:pPr>
        <w:tabs>
          <w:tab w:val="num" w:pos="2083"/>
        </w:tabs>
        <w:ind w:left="1091" w:firstLine="709"/>
      </w:pPr>
      <w:rPr>
        <w:rFonts w:ascii="Symbol" w:hAnsi="Symbol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1"/>
  </w:num>
  <w:num w:numId="4">
    <w:abstractNumId w:val="29"/>
  </w:num>
  <w:num w:numId="5">
    <w:abstractNumId w:val="0"/>
  </w:num>
  <w:num w:numId="6">
    <w:abstractNumId w:val="27"/>
  </w:num>
  <w:num w:numId="7">
    <w:abstractNumId w:val="11"/>
  </w:num>
  <w:num w:numId="8">
    <w:abstractNumId w:val="1"/>
  </w:num>
  <w:num w:numId="9">
    <w:abstractNumId w:val="20"/>
  </w:num>
  <w:num w:numId="10">
    <w:abstractNumId w:val="26"/>
  </w:num>
  <w:num w:numId="11">
    <w:abstractNumId w:val="15"/>
  </w:num>
  <w:num w:numId="12">
    <w:abstractNumId w:val="25"/>
  </w:num>
  <w:num w:numId="13">
    <w:abstractNumId w:val="10"/>
  </w:num>
  <w:num w:numId="14">
    <w:abstractNumId w:val="17"/>
  </w:num>
  <w:num w:numId="15">
    <w:abstractNumId w:val="13"/>
  </w:num>
  <w:num w:numId="16">
    <w:abstractNumId w:val="14"/>
  </w:num>
  <w:num w:numId="17">
    <w:abstractNumId w:val="12"/>
  </w:num>
  <w:num w:numId="18">
    <w:abstractNumId w:val="6"/>
  </w:num>
  <w:num w:numId="19">
    <w:abstractNumId w:val="28"/>
  </w:num>
  <w:num w:numId="20">
    <w:abstractNumId w:val="30"/>
  </w:num>
  <w:num w:numId="21">
    <w:abstractNumId w:val="22"/>
  </w:num>
  <w:num w:numId="22">
    <w:abstractNumId w:val="18"/>
  </w:num>
  <w:num w:numId="23">
    <w:abstractNumId w:val="8"/>
  </w:num>
  <w:num w:numId="24">
    <w:abstractNumId w:val="16"/>
  </w:num>
  <w:num w:numId="25">
    <w:abstractNumId w:val="9"/>
  </w:num>
  <w:num w:numId="26">
    <w:abstractNumId w:val="4"/>
  </w:num>
  <w:num w:numId="27">
    <w:abstractNumId w:val="24"/>
  </w:num>
  <w:num w:numId="28">
    <w:abstractNumId w:val="23"/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6A"/>
    <w:rsid w:val="000007B0"/>
    <w:rsid w:val="0000125B"/>
    <w:rsid w:val="00002D7D"/>
    <w:rsid w:val="000055D8"/>
    <w:rsid w:val="00005A89"/>
    <w:rsid w:val="00005BC4"/>
    <w:rsid w:val="00005D69"/>
    <w:rsid w:val="00006989"/>
    <w:rsid w:val="00006F3A"/>
    <w:rsid w:val="00020C00"/>
    <w:rsid w:val="00021786"/>
    <w:rsid w:val="00025744"/>
    <w:rsid w:val="0002586B"/>
    <w:rsid w:val="000273C3"/>
    <w:rsid w:val="00027FBA"/>
    <w:rsid w:val="00032729"/>
    <w:rsid w:val="00032730"/>
    <w:rsid w:val="00043EFF"/>
    <w:rsid w:val="00050AEB"/>
    <w:rsid w:val="00051F2C"/>
    <w:rsid w:val="0005251F"/>
    <w:rsid w:val="000533A7"/>
    <w:rsid w:val="000547C0"/>
    <w:rsid w:val="0006012A"/>
    <w:rsid w:val="000609C1"/>
    <w:rsid w:val="00061100"/>
    <w:rsid w:val="000618E7"/>
    <w:rsid w:val="0006329A"/>
    <w:rsid w:val="000633EB"/>
    <w:rsid w:val="000637EA"/>
    <w:rsid w:val="00064C83"/>
    <w:rsid w:val="000650E7"/>
    <w:rsid w:val="000653F5"/>
    <w:rsid w:val="000666CA"/>
    <w:rsid w:val="00067B9D"/>
    <w:rsid w:val="0007184D"/>
    <w:rsid w:val="000719D8"/>
    <w:rsid w:val="0007211D"/>
    <w:rsid w:val="00075959"/>
    <w:rsid w:val="00075DC1"/>
    <w:rsid w:val="00083BC0"/>
    <w:rsid w:val="00084DDD"/>
    <w:rsid w:val="00085D5E"/>
    <w:rsid w:val="00087973"/>
    <w:rsid w:val="00090204"/>
    <w:rsid w:val="000907FE"/>
    <w:rsid w:val="00090FE4"/>
    <w:rsid w:val="00091C23"/>
    <w:rsid w:val="00091CF8"/>
    <w:rsid w:val="0009453F"/>
    <w:rsid w:val="000A09F9"/>
    <w:rsid w:val="000A0B67"/>
    <w:rsid w:val="000A2DA5"/>
    <w:rsid w:val="000A3391"/>
    <w:rsid w:val="000A3854"/>
    <w:rsid w:val="000A57AC"/>
    <w:rsid w:val="000A665B"/>
    <w:rsid w:val="000B0849"/>
    <w:rsid w:val="000B123B"/>
    <w:rsid w:val="000B45F2"/>
    <w:rsid w:val="000B5661"/>
    <w:rsid w:val="000B5D5D"/>
    <w:rsid w:val="000B67F6"/>
    <w:rsid w:val="000C0A3B"/>
    <w:rsid w:val="000C402B"/>
    <w:rsid w:val="000C5CF3"/>
    <w:rsid w:val="000C5F21"/>
    <w:rsid w:val="000C7D22"/>
    <w:rsid w:val="000C7E03"/>
    <w:rsid w:val="000D0263"/>
    <w:rsid w:val="000D2F28"/>
    <w:rsid w:val="000D32AA"/>
    <w:rsid w:val="000D49FB"/>
    <w:rsid w:val="000D606B"/>
    <w:rsid w:val="000D692C"/>
    <w:rsid w:val="000D6C97"/>
    <w:rsid w:val="000E2666"/>
    <w:rsid w:val="000E29DD"/>
    <w:rsid w:val="000E2B39"/>
    <w:rsid w:val="000E4F9C"/>
    <w:rsid w:val="000E7EE9"/>
    <w:rsid w:val="000F3BDF"/>
    <w:rsid w:val="000F6F29"/>
    <w:rsid w:val="0010147D"/>
    <w:rsid w:val="00101B67"/>
    <w:rsid w:val="00102626"/>
    <w:rsid w:val="0010400B"/>
    <w:rsid w:val="00105A58"/>
    <w:rsid w:val="0010666B"/>
    <w:rsid w:val="00106CB3"/>
    <w:rsid w:val="001107D3"/>
    <w:rsid w:val="00111FDF"/>
    <w:rsid w:val="00113843"/>
    <w:rsid w:val="001144EF"/>
    <w:rsid w:val="00114A21"/>
    <w:rsid w:val="0011548B"/>
    <w:rsid w:val="00115B75"/>
    <w:rsid w:val="00116AFC"/>
    <w:rsid w:val="00116F74"/>
    <w:rsid w:val="0012154A"/>
    <w:rsid w:val="00127335"/>
    <w:rsid w:val="00131FCD"/>
    <w:rsid w:val="001372D9"/>
    <w:rsid w:val="00140B2D"/>
    <w:rsid w:val="0014192E"/>
    <w:rsid w:val="00145594"/>
    <w:rsid w:val="00146B7F"/>
    <w:rsid w:val="00147080"/>
    <w:rsid w:val="001535D4"/>
    <w:rsid w:val="0015384A"/>
    <w:rsid w:val="00154354"/>
    <w:rsid w:val="0015491C"/>
    <w:rsid w:val="00156DDB"/>
    <w:rsid w:val="00161202"/>
    <w:rsid w:val="00164BB9"/>
    <w:rsid w:val="0016509F"/>
    <w:rsid w:val="00165B67"/>
    <w:rsid w:val="00166441"/>
    <w:rsid w:val="001667FA"/>
    <w:rsid w:val="001711E5"/>
    <w:rsid w:val="001712CF"/>
    <w:rsid w:val="0017253E"/>
    <w:rsid w:val="0017359D"/>
    <w:rsid w:val="00176C6B"/>
    <w:rsid w:val="00177F0B"/>
    <w:rsid w:val="00182273"/>
    <w:rsid w:val="00183CAA"/>
    <w:rsid w:val="0018429C"/>
    <w:rsid w:val="00185956"/>
    <w:rsid w:val="001875B8"/>
    <w:rsid w:val="001903BF"/>
    <w:rsid w:val="001918C7"/>
    <w:rsid w:val="001922F0"/>
    <w:rsid w:val="001930E2"/>
    <w:rsid w:val="00193772"/>
    <w:rsid w:val="00193D20"/>
    <w:rsid w:val="00194182"/>
    <w:rsid w:val="00197282"/>
    <w:rsid w:val="001A09C7"/>
    <w:rsid w:val="001A41ED"/>
    <w:rsid w:val="001A53F8"/>
    <w:rsid w:val="001A6D9E"/>
    <w:rsid w:val="001B06AC"/>
    <w:rsid w:val="001B17AD"/>
    <w:rsid w:val="001B29A6"/>
    <w:rsid w:val="001B2E5C"/>
    <w:rsid w:val="001B415A"/>
    <w:rsid w:val="001B6EB6"/>
    <w:rsid w:val="001B73BE"/>
    <w:rsid w:val="001C2960"/>
    <w:rsid w:val="001C2A09"/>
    <w:rsid w:val="001C59AF"/>
    <w:rsid w:val="001C59D7"/>
    <w:rsid w:val="001C6AF9"/>
    <w:rsid w:val="001D060B"/>
    <w:rsid w:val="001D151C"/>
    <w:rsid w:val="001D22E7"/>
    <w:rsid w:val="001D637B"/>
    <w:rsid w:val="001E3074"/>
    <w:rsid w:val="001E340B"/>
    <w:rsid w:val="001E641B"/>
    <w:rsid w:val="001E687B"/>
    <w:rsid w:val="001F0B43"/>
    <w:rsid w:val="001F1C66"/>
    <w:rsid w:val="001F1CA7"/>
    <w:rsid w:val="001F2BD7"/>
    <w:rsid w:val="001F3C23"/>
    <w:rsid w:val="001F5036"/>
    <w:rsid w:val="001F5AFD"/>
    <w:rsid w:val="001F69B4"/>
    <w:rsid w:val="00205432"/>
    <w:rsid w:val="00207147"/>
    <w:rsid w:val="00207605"/>
    <w:rsid w:val="002077E4"/>
    <w:rsid w:val="002104E4"/>
    <w:rsid w:val="00212091"/>
    <w:rsid w:val="00215BBE"/>
    <w:rsid w:val="0021661F"/>
    <w:rsid w:val="00223A26"/>
    <w:rsid w:val="002243D2"/>
    <w:rsid w:val="00232ECF"/>
    <w:rsid w:val="0024043E"/>
    <w:rsid w:val="00240E61"/>
    <w:rsid w:val="00242F37"/>
    <w:rsid w:val="002437B5"/>
    <w:rsid w:val="002446BD"/>
    <w:rsid w:val="00246758"/>
    <w:rsid w:val="0025263F"/>
    <w:rsid w:val="00253329"/>
    <w:rsid w:val="00254401"/>
    <w:rsid w:val="0025624E"/>
    <w:rsid w:val="00257327"/>
    <w:rsid w:val="002605C5"/>
    <w:rsid w:val="002628C1"/>
    <w:rsid w:val="00262FEB"/>
    <w:rsid w:val="00263BB0"/>
    <w:rsid w:val="00264030"/>
    <w:rsid w:val="00265726"/>
    <w:rsid w:val="0026708A"/>
    <w:rsid w:val="002673B3"/>
    <w:rsid w:val="002675ED"/>
    <w:rsid w:val="00267FCD"/>
    <w:rsid w:val="00273F5F"/>
    <w:rsid w:val="002749DE"/>
    <w:rsid w:val="002764FD"/>
    <w:rsid w:val="00276C42"/>
    <w:rsid w:val="0027739B"/>
    <w:rsid w:val="00280397"/>
    <w:rsid w:val="002830C8"/>
    <w:rsid w:val="00286731"/>
    <w:rsid w:val="002900C9"/>
    <w:rsid w:val="00291961"/>
    <w:rsid w:val="00294872"/>
    <w:rsid w:val="0029795D"/>
    <w:rsid w:val="002A06EA"/>
    <w:rsid w:val="002A4519"/>
    <w:rsid w:val="002A602E"/>
    <w:rsid w:val="002B0826"/>
    <w:rsid w:val="002B296A"/>
    <w:rsid w:val="002B32F4"/>
    <w:rsid w:val="002B405E"/>
    <w:rsid w:val="002B4EB3"/>
    <w:rsid w:val="002B6FE8"/>
    <w:rsid w:val="002C0045"/>
    <w:rsid w:val="002C18C9"/>
    <w:rsid w:val="002C1E44"/>
    <w:rsid w:val="002C267F"/>
    <w:rsid w:val="002C60BD"/>
    <w:rsid w:val="002C612E"/>
    <w:rsid w:val="002C635A"/>
    <w:rsid w:val="002C7231"/>
    <w:rsid w:val="002D12A8"/>
    <w:rsid w:val="002D4657"/>
    <w:rsid w:val="002D4769"/>
    <w:rsid w:val="002D6950"/>
    <w:rsid w:val="002D7B8B"/>
    <w:rsid w:val="002D7DB9"/>
    <w:rsid w:val="002E0C5B"/>
    <w:rsid w:val="002E1738"/>
    <w:rsid w:val="002E51AD"/>
    <w:rsid w:val="002E6B54"/>
    <w:rsid w:val="002F073C"/>
    <w:rsid w:val="002F1ECD"/>
    <w:rsid w:val="002F3C1C"/>
    <w:rsid w:val="002F3D98"/>
    <w:rsid w:val="002F4D02"/>
    <w:rsid w:val="002F629E"/>
    <w:rsid w:val="002F641F"/>
    <w:rsid w:val="002F77E5"/>
    <w:rsid w:val="00300EF5"/>
    <w:rsid w:val="00302E48"/>
    <w:rsid w:val="00302E94"/>
    <w:rsid w:val="00303410"/>
    <w:rsid w:val="00304430"/>
    <w:rsid w:val="00304B7C"/>
    <w:rsid w:val="00312F56"/>
    <w:rsid w:val="00316EFA"/>
    <w:rsid w:val="00320F08"/>
    <w:rsid w:val="00323DA6"/>
    <w:rsid w:val="00324CDF"/>
    <w:rsid w:val="00327406"/>
    <w:rsid w:val="00333B42"/>
    <w:rsid w:val="00334215"/>
    <w:rsid w:val="003408B2"/>
    <w:rsid w:val="00341FA1"/>
    <w:rsid w:val="00343203"/>
    <w:rsid w:val="003435D4"/>
    <w:rsid w:val="00344247"/>
    <w:rsid w:val="003445A2"/>
    <w:rsid w:val="00346077"/>
    <w:rsid w:val="003506BF"/>
    <w:rsid w:val="00352B10"/>
    <w:rsid w:val="0036021C"/>
    <w:rsid w:val="003665F5"/>
    <w:rsid w:val="00367FC4"/>
    <w:rsid w:val="00370A35"/>
    <w:rsid w:val="00371279"/>
    <w:rsid w:val="00371E74"/>
    <w:rsid w:val="00371FB4"/>
    <w:rsid w:val="00372DB7"/>
    <w:rsid w:val="00372E3E"/>
    <w:rsid w:val="00375B5A"/>
    <w:rsid w:val="00376601"/>
    <w:rsid w:val="003800D0"/>
    <w:rsid w:val="003805FD"/>
    <w:rsid w:val="0038096A"/>
    <w:rsid w:val="00380C02"/>
    <w:rsid w:val="00382D67"/>
    <w:rsid w:val="00385F27"/>
    <w:rsid w:val="0039022A"/>
    <w:rsid w:val="00396246"/>
    <w:rsid w:val="0039677E"/>
    <w:rsid w:val="003A05BE"/>
    <w:rsid w:val="003A07DA"/>
    <w:rsid w:val="003A0897"/>
    <w:rsid w:val="003A0C35"/>
    <w:rsid w:val="003A228C"/>
    <w:rsid w:val="003A2703"/>
    <w:rsid w:val="003A3F86"/>
    <w:rsid w:val="003A4C2B"/>
    <w:rsid w:val="003A5392"/>
    <w:rsid w:val="003A68DF"/>
    <w:rsid w:val="003B0DE8"/>
    <w:rsid w:val="003B25D0"/>
    <w:rsid w:val="003B435C"/>
    <w:rsid w:val="003B7CD5"/>
    <w:rsid w:val="003C01FD"/>
    <w:rsid w:val="003C0747"/>
    <w:rsid w:val="003C2E0C"/>
    <w:rsid w:val="003C36CD"/>
    <w:rsid w:val="003C6E51"/>
    <w:rsid w:val="003D15A7"/>
    <w:rsid w:val="003D1614"/>
    <w:rsid w:val="003D43A1"/>
    <w:rsid w:val="003D518D"/>
    <w:rsid w:val="003D51E4"/>
    <w:rsid w:val="003D5442"/>
    <w:rsid w:val="003D67FF"/>
    <w:rsid w:val="003D7ABD"/>
    <w:rsid w:val="003E6A9F"/>
    <w:rsid w:val="003E766A"/>
    <w:rsid w:val="003F34FF"/>
    <w:rsid w:val="004003BB"/>
    <w:rsid w:val="004004DD"/>
    <w:rsid w:val="00400E5F"/>
    <w:rsid w:val="00401686"/>
    <w:rsid w:val="00401A9E"/>
    <w:rsid w:val="00401BC1"/>
    <w:rsid w:val="00402505"/>
    <w:rsid w:val="00402F6A"/>
    <w:rsid w:val="0040394E"/>
    <w:rsid w:val="004052A1"/>
    <w:rsid w:val="004052EE"/>
    <w:rsid w:val="0041114A"/>
    <w:rsid w:val="0041325B"/>
    <w:rsid w:val="0041502A"/>
    <w:rsid w:val="0041718B"/>
    <w:rsid w:val="00426374"/>
    <w:rsid w:val="00426546"/>
    <w:rsid w:val="004267B1"/>
    <w:rsid w:val="004302BB"/>
    <w:rsid w:val="00430B47"/>
    <w:rsid w:val="0043634C"/>
    <w:rsid w:val="0043648B"/>
    <w:rsid w:val="00441AD6"/>
    <w:rsid w:val="00441F5C"/>
    <w:rsid w:val="004459D8"/>
    <w:rsid w:val="00447323"/>
    <w:rsid w:val="00450FD1"/>
    <w:rsid w:val="00454DD4"/>
    <w:rsid w:val="004555CD"/>
    <w:rsid w:val="004560A8"/>
    <w:rsid w:val="004614CE"/>
    <w:rsid w:val="00463493"/>
    <w:rsid w:val="00463FD5"/>
    <w:rsid w:val="004642A8"/>
    <w:rsid w:val="00467A4B"/>
    <w:rsid w:val="00470135"/>
    <w:rsid w:val="004715F8"/>
    <w:rsid w:val="0047452A"/>
    <w:rsid w:val="00476603"/>
    <w:rsid w:val="00482A41"/>
    <w:rsid w:val="00483006"/>
    <w:rsid w:val="0048366D"/>
    <w:rsid w:val="00486D11"/>
    <w:rsid w:val="004900A6"/>
    <w:rsid w:val="00491BEC"/>
    <w:rsid w:val="004A1F18"/>
    <w:rsid w:val="004A2589"/>
    <w:rsid w:val="004A2613"/>
    <w:rsid w:val="004A270F"/>
    <w:rsid w:val="004A2F64"/>
    <w:rsid w:val="004A4135"/>
    <w:rsid w:val="004A4979"/>
    <w:rsid w:val="004B22FE"/>
    <w:rsid w:val="004B400A"/>
    <w:rsid w:val="004B4249"/>
    <w:rsid w:val="004B589D"/>
    <w:rsid w:val="004B620C"/>
    <w:rsid w:val="004C0D54"/>
    <w:rsid w:val="004C3FEC"/>
    <w:rsid w:val="004C5537"/>
    <w:rsid w:val="004C7E81"/>
    <w:rsid w:val="004D06E5"/>
    <w:rsid w:val="004D0FEA"/>
    <w:rsid w:val="004D3B10"/>
    <w:rsid w:val="004D6A25"/>
    <w:rsid w:val="004E0A47"/>
    <w:rsid w:val="004E2103"/>
    <w:rsid w:val="004E3D63"/>
    <w:rsid w:val="004E48F5"/>
    <w:rsid w:val="004E73C3"/>
    <w:rsid w:val="004F0F0B"/>
    <w:rsid w:val="004F7640"/>
    <w:rsid w:val="00500666"/>
    <w:rsid w:val="00500A31"/>
    <w:rsid w:val="005014E8"/>
    <w:rsid w:val="00502266"/>
    <w:rsid w:val="00503232"/>
    <w:rsid w:val="0050445F"/>
    <w:rsid w:val="00504716"/>
    <w:rsid w:val="0050487D"/>
    <w:rsid w:val="00506D36"/>
    <w:rsid w:val="0051391B"/>
    <w:rsid w:val="00514D88"/>
    <w:rsid w:val="0051598B"/>
    <w:rsid w:val="00516046"/>
    <w:rsid w:val="005172A9"/>
    <w:rsid w:val="0051735E"/>
    <w:rsid w:val="005212A1"/>
    <w:rsid w:val="00521660"/>
    <w:rsid w:val="00521F79"/>
    <w:rsid w:val="00522FE2"/>
    <w:rsid w:val="0052786E"/>
    <w:rsid w:val="005303F3"/>
    <w:rsid w:val="00532C86"/>
    <w:rsid w:val="00543EA5"/>
    <w:rsid w:val="00544AB8"/>
    <w:rsid w:val="00545018"/>
    <w:rsid w:val="0054501F"/>
    <w:rsid w:val="0054536D"/>
    <w:rsid w:val="0054537B"/>
    <w:rsid w:val="00545D72"/>
    <w:rsid w:val="00546092"/>
    <w:rsid w:val="005506CB"/>
    <w:rsid w:val="005514A6"/>
    <w:rsid w:val="00551BB4"/>
    <w:rsid w:val="005545E9"/>
    <w:rsid w:val="00555912"/>
    <w:rsid w:val="0055794F"/>
    <w:rsid w:val="00560D0C"/>
    <w:rsid w:val="00561AA7"/>
    <w:rsid w:val="00561B17"/>
    <w:rsid w:val="005668BC"/>
    <w:rsid w:val="00567A30"/>
    <w:rsid w:val="00570DB6"/>
    <w:rsid w:val="0057182F"/>
    <w:rsid w:val="00571F5E"/>
    <w:rsid w:val="00572975"/>
    <w:rsid w:val="00575926"/>
    <w:rsid w:val="00576FFA"/>
    <w:rsid w:val="00580447"/>
    <w:rsid w:val="00582392"/>
    <w:rsid w:val="00583C13"/>
    <w:rsid w:val="00584BF4"/>
    <w:rsid w:val="00585C10"/>
    <w:rsid w:val="005867C1"/>
    <w:rsid w:val="00590A03"/>
    <w:rsid w:val="00591429"/>
    <w:rsid w:val="0059171F"/>
    <w:rsid w:val="0059255E"/>
    <w:rsid w:val="005947B8"/>
    <w:rsid w:val="005A1E17"/>
    <w:rsid w:val="005A34BB"/>
    <w:rsid w:val="005A3775"/>
    <w:rsid w:val="005A3E0F"/>
    <w:rsid w:val="005A4872"/>
    <w:rsid w:val="005A5ABB"/>
    <w:rsid w:val="005B1D4D"/>
    <w:rsid w:val="005B40C6"/>
    <w:rsid w:val="005B4E70"/>
    <w:rsid w:val="005B6EE7"/>
    <w:rsid w:val="005C039D"/>
    <w:rsid w:val="005C170D"/>
    <w:rsid w:val="005C18F8"/>
    <w:rsid w:val="005C1F9F"/>
    <w:rsid w:val="005C397D"/>
    <w:rsid w:val="005C3D14"/>
    <w:rsid w:val="005C5737"/>
    <w:rsid w:val="005C70BD"/>
    <w:rsid w:val="005D0910"/>
    <w:rsid w:val="005D3038"/>
    <w:rsid w:val="005D48C1"/>
    <w:rsid w:val="005E0894"/>
    <w:rsid w:val="005E2481"/>
    <w:rsid w:val="005E2816"/>
    <w:rsid w:val="005E2C8D"/>
    <w:rsid w:val="005E4C73"/>
    <w:rsid w:val="005F043E"/>
    <w:rsid w:val="005F1142"/>
    <w:rsid w:val="005F4354"/>
    <w:rsid w:val="005F4F7A"/>
    <w:rsid w:val="005F4FC3"/>
    <w:rsid w:val="005F6F27"/>
    <w:rsid w:val="00600062"/>
    <w:rsid w:val="00601196"/>
    <w:rsid w:val="0060251D"/>
    <w:rsid w:val="006031F8"/>
    <w:rsid w:val="00605568"/>
    <w:rsid w:val="00606D36"/>
    <w:rsid w:val="00611805"/>
    <w:rsid w:val="006134A3"/>
    <w:rsid w:val="00613E43"/>
    <w:rsid w:val="0061683B"/>
    <w:rsid w:val="00622822"/>
    <w:rsid w:val="006249EE"/>
    <w:rsid w:val="00626E82"/>
    <w:rsid w:val="00627744"/>
    <w:rsid w:val="00627782"/>
    <w:rsid w:val="006306C5"/>
    <w:rsid w:val="00631305"/>
    <w:rsid w:val="0063198B"/>
    <w:rsid w:val="0063346C"/>
    <w:rsid w:val="00633481"/>
    <w:rsid w:val="00634E1E"/>
    <w:rsid w:val="00635F7F"/>
    <w:rsid w:val="00641905"/>
    <w:rsid w:val="00647638"/>
    <w:rsid w:val="00647C41"/>
    <w:rsid w:val="00653865"/>
    <w:rsid w:val="00654EB2"/>
    <w:rsid w:val="0066159E"/>
    <w:rsid w:val="00662249"/>
    <w:rsid w:val="006627AA"/>
    <w:rsid w:val="0066736A"/>
    <w:rsid w:val="00667845"/>
    <w:rsid w:val="00667F12"/>
    <w:rsid w:val="006711DA"/>
    <w:rsid w:val="00672CD3"/>
    <w:rsid w:val="00674AF2"/>
    <w:rsid w:val="00674D5F"/>
    <w:rsid w:val="00676889"/>
    <w:rsid w:val="0068080E"/>
    <w:rsid w:val="00680854"/>
    <w:rsid w:val="006832DE"/>
    <w:rsid w:val="00683C8B"/>
    <w:rsid w:val="006858A0"/>
    <w:rsid w:val="00694CAE"/>
    <w:rsid w:val="00694CF6"/>
    <w:rsid w:val="00694F04"/>
    <w:rsid w:val="00695608"/>
    <w:rsid w:val="00695646"/>
    <w:rsid w:val="006957FF"/>
    <w:rsid w:val="00697CC1"/>
    <w:rsid w:val="00697D40"/>
    <w:rsid w:val="006A0BD4"/>
    <w:rsid w:val="006A3363"/>
    <w:rsid w:val="006A34F9"/>
    <w:rsid w:val="006A3B21"/>
    <w:rsid w:val="006A3DF1"/>
    <w:rsid w:val="006A443B"/>
    <w:rsid w:val="006A4A21"/>
    <w:rsid w:val="006A5C55"/>
    <w:rsid w:val="006A7187"/>
    <w:rsid w:val="006A7956"/>
    <w:rsid w:val="006B29DB"/>
    <w:rsid w:val="006B2A00"/>
    <w:rsid w:val="006B4369"/>
    <w:rsid w:val="006B5B2A"/>
    <w:rsid w:val="006B73EE"/>
    <w:rsid w:val="006C058C"/>
    <w:rsid w:val="006C0BE8"/>
    <w:rsid w:val="006C4624"/>
    <w:rsid w:val="006C5CAD"/>
    <w:rsid w:val="006C602C"/>
    <w:rsid w:val="006C67F5"/>
    <w:rsid w:val="006C7B84"/>
    <w:rsid w:val="006D1A51"/>
    <w:rsid w:val="006D2FF7"/>
    <w:rsid w:val="006D555B"/>
    <w:rsid w:val="006D69CC"/>
    <w:rsid w:val="006E0782"/>
    <w:rsid w:val="006E19D2"/>
    <w:rsid w:val="006E2010"/>
    <w:rsid w:val="006E2B7D"/>
    <w:rsid w:val="006E335A"/>
    <w:rsid w:val="006E3D20"/>
    <w:rsid w:val="006E54FC"/>
    <w:rsid w:val="006E5925"/>
    <w:rsid w:val="006E5EFD"/>
    <w:rsid w:val="006E79C5"/>
    <w:rsid w:val="006F0E42"/>
    <w:rsid w:val="006F11F3"/>
    <w:rsid w:val="006F2B14"/>
    <w:rsid w:val="006F3D39"/>
    <w:rsid w:val="006F4867"/>
    <w:rsid w:val="006F4D13"/>
    <w:rsid w:val="006F5592"/>
    <w:rsid w:val="006F6300"/>
    <w:rsid w:val="00701F8B"/>
    <w:rsid w:val="00704468"/>
    <w:rsid w:val="00704B2D"/>
    <w:rsid w:val="0070652F"/>
    <w:rsid w:val="00712D04"/>
    <w:rsid w:val="00715CE7"/>
    <w:rsid w:val="00717545"/>
    <w:rsid w:val="0071778E"/>
    <w:rsid w:val="00722423"/>
    <w:rsid w:val="007230C2"/>
    <w:rsid w:val="0072623F"/>
    <w:rsid w:val="00727D05"/>
    <w:rsid w:val="00733D49"/>
    <w:rsid w:val="00733E8F"/>
    <w:rsid w:val="00734FF0"/>
    <w:rsid w:val="007354BA"/>
    <w:rsid w:val="00735A81"/>
    <w:rsid w:val="0074205A"/>
    <w:rsid w:val="00743319"/>
    <w:rsid w:val="007436C6"/>
    <w:rsid w:val="007466E6"/>
    <w:rsid w:val="00746BEF"/>
    <w:rsid w:val="00747F44"/>
    <w:rsid w:val="00751A47"/>
    <w:rsid w:val="007537ED"/>
    <w:rsid w:val="00754357"/>
    <w:rsid w:val="007547DB"/>
    <w:rsid w:val="00756CD7"/>
    <w:rsid w:val="007579D9"/>
    <w:rsid w:val="007631A3"/>
    <w:rsid w:val="007665F5"/>
    <w:rsid w:val="00770C4F"/>
    <w:rsid w:val="00770F0B"/>
    <w:rsid w:val="00771E75"/>
    <w:rsid w:val="0077764B"/>
    <w:rsid w:val="00781F85"/>
    <w:rsid w:val="007851F6"/>
    <w:rsid w:val="007932C5"/>
    <w:rsid w:val="0079391D"/>
    <w:rsid w:val="0079624C"/>
    <w:rsid w:val="0079626E"/>
    <w:rsid w:val="00797135"/>
    <w:rsid w:val="0079713D"/>
    <w:rsid w:val="0079720A"/>
    <w:rsid w:val="00797530"/>
    <w:rsid w:val="007A04AB"/>
    <w:rsid w:val="007A1545"/>
    <w:rsid w:val="007A273B"/>
    <w:rsid w:val="007A279B"/>
    <w:rsid w:val="007A30CF"/>
    <w:rsid w:val="007A4BD8"/>
    <w:rsid w:val="007A4E53"/>
    <w:rsid w:val="007A5B11"/>
    <w:rsid w:val="007A7A85"/>
    <w:rsid w:val="007B256C"/>
    <w:rsid w:val="007B2DD0"/>
    <w:rsid w:val="007B2FC1"/>
    <w:rsid w:val="007B3E7D"/>
    <w:rsid w:val="007B6749"/>
    <w:rsid w:val="007C1A00"/>
    <w:rsid w:val="007C1C7C"/>
    <w:rsid w:val="007C3F33"/>
    <w:rsid w:val="007C48E2"/>
    <w:rsid w:val="007C5435"/>
    <w:rsid w:val="007D7161"/>
    <w:rsid w:val="007D722A"/>
    <w:rsid w:val="007D7B19"/>
    <w:rsid w:val="007E13B4"/>
    <w:rsid w:val="007E3340"/>
    <w:rsid w:val="007E447B"/>
    <w:rsid w:val="007E5DBB"/>
    <w:rsid w:val="007E692A"/>
    <w:rsid w:val="007E799F"/>
    <w:rsid w:val="007F38BE"/>
    <w:rsid w:val="007F4810"/>
    <w:rsid w:val="007F59B9"/>
    <w:rsid w:val="007F705F"/>
    <w:rsid w:val="007F787F"/>
    <w:rsid w:val="00800388"/>
    <w:rsid w:val="00801C93"/>
    <w:rsid w:val="008028DE"/>
    <w:rsid w:val="00804B5E"/>
    <w:rsid w:val="008063D3"/>
    <w:rsid w:val="00812D5A"/>
    <w:rsid w:val="008165E4"/>
    <w:rsid w:val="0082213F"/>
    <w:rsid w:val="0082255D"/>
    <w:rsid w:val="00823390"/>
    <w:rsid w:val="0082401D"/>
    <w:rsid w:val="008242C8"/>
    <w:rsid w:val="00826220"/>
    <w:rsid w:val="00831D31"/>
    <w:rsid w:val="008339B6"/>
    <w:rsid w:val="00834758"/>
    <w:rsid w:val="00835220"/>
    <w:rsid w:val="00837809"/>
    <w:rsid w:val="0084265F"/>
    <w:rsid w:val="008441A6"/>
    <w:rsid w:val="00845AFD"/>
    <w:rsid w:val="00845F35"/>
    <w:rsid w:val="0084626D"/>
    <w:rsid w:val="008463A1"/>
    <w:rsid w:val="00852812"/>
    <w:rsid w:val="0085604C"/>
    <w:rsid w:val="0085640B"/>
    <w:rsid w:val="00856989"/>
    <w:rsid w:val="008572AA"/>
    <w:rsid w:val="00857FF0"/>
    <w:rsid w:val="00861224"/>
    <w:rsid w:val="00864594"/>
    <w:rsid w:val="0087053C"/>
    <w:rsid w:val="00873FED"/>
    <w:rsid w:val="00877A2D"/>
    <w:rsid w:val="00881DB0"/>
    <w:rsid w:val="00890DD9"/>
    <w:rsid w:val="008917BD"/>
    <w:rsid w:val="008932F4"/>
    <w:rsid w:val="008A0FCB"/>
    <w:rsid w:val="008A4769"/>
    <w:rsid w:val="008A47CB"/>
    <w:rsid w:val="008A6B44"/>
    <w:rsid w:val="008B0D51"/>
    <w:rsid w:val="008B2913"/>
    <w:rsid w:val="008B2BB1"/>
    <w:rsid w:val="008B7176"/>
    <w:rsid w:val="008C1D25"/>
    <w:rsid w:val="008C25FD"/>
    <w:rsid w:val="008C3BCA"/>
    <w:rsid w:val="008C3E4D"/>
    <w:rsid w:val="008C7DE2"/>
    <w:rsid w:val="008C7F41"/>
    <w:rsid w:val="008D232C"/>
    <w:rsid w:val="008D4E44"/>
    <w:rsid w:val="008D55FD"/>
    <w:rsid w:val="008D56CF"/>
    <w:rsid w:val="008D5AAD"/>
    <w:rsid w:val="008D69CE"/>
    <w:rsid w:val="008D7C1D"/>
    <w:rsid w:val="008E018D"/>
    <w:rsid w:val="008E2BB3"/>
    <w:rsid w:val="008E2D75"/>
    <w:rsid w:val="008E3E86"/>
    <w:rsid w:val="008F0B4D"/>
    <w:rsid w:val="008F3F9E"/>
    <w:rsid w:val="008F6609"/>
    <w:rsid w:val="00900247"/>
    <w:rsid w:val="009042C5"/>
    <w:rsid w:val="00905B4F"/>
    <w:rsid w:val="009103C3"/>
    <w:rsid w:val="00910ED1"/>
    <w:rsid w:val="009110FD"/>
    <w:rsid w:val="00911B00"/>
    <w:rsid w:val="0091221F"/>
    <w:rsid w:val="009140F0"/>
    <w:rsid w:val="0091769A"/>
    <w:rsid w:val="009216CF"/>
    <w:rsid w:val="00922631"/>
    <w:rsid w:val="009229F5"/>
    <w:rsid w:val="009231C9"/>
    <w:rsid w:val="00925965"/>
    <w:rsid w:val="00925F7A"/>
    <w:rsid w:val="009270F1"/>
    <w:rsid w:val="0093112C"/>
    <w:rsid w:val="0093340E"/>
    <w:rsid w:val="009362BA"/>
    <w:rsid w:val="00937025"/>
    <w:rsid w:val="0094009E"/>
    <w:rsid w:val="00946099"/>
    <w:rsid w:val="00947797"/>
    <w:rsid w:val="00951391"/>
    <w:rsid w:val="00952288"/>
    <w:rsid w:val="00952586"/>
    <w:rsid w:val="00952FE1"/>
    <w:rsid w:val="00956001"/>
    <w:rsid w:val="00960CA7"/>
    <w:rsid w:val="00963516"/>
    <w:rsid w:val="009644FE"/>
    <w:rsid w:val="00964B3D"/>
    <w:rsid w:val="009660EA"/>
    <w:rsid w:val="00966D2E"/>
    <w:rsid w:val="009715EA"/>
    <w:rsid w:val="00972413"/>
    <w:rsid w:val="009724BC"/>
    <w:rsid w:val="00972CC8"/>
    <w:rsid w:val="009740D5"/>
    <w:rsid w:val="009755D3"/>
    <w:rsid w:val="00984452"/>
    <w:rsid w:val="009856CF"/>
    <w:rsid w:val="009870C6"/>
    <w:rsid w:val="00987959"/>
    <w:rsid w:val="009901C7"/>
    <w:rsid w:val="00994DC4"/>
    <w:rsid w:val="00995F64"/>
    <w:rsid w:val="009A290E"/>
    <w:rsid w:val="009A7D4C"/>
    <w:rsid w:val="009B0267"/>
    <w:rsid w:val="009B3770"/>
    <w:rsid w:val="009B3E56"/>
    <w:rsid w:val="009B6653"/>
    <w:rsid w:val="009C0E8F"/>
    <w:rsid w:val="009C136F"/>
    <w:rsid w:val="009C76D4"/>
    <w:rsid w:val="009C7727"/>
    <w:rsid w:val="009D1EA7"/>
    <w:rsid w:val="009D48A9"/>
    <w:rsid w:val="009D6AE1"/>
    <w:rsid w:val="009D7DE9"/>
    <w:rsid w:val="009E014E"/>
    <w:rsid w:val="009E2019"/>
    <w:rsid w:val="009E2C68"/>
    <w:rsid w:val="009E39CF"/>
    <w:rsid w:val="009E403C"/>
    <w:rsid w:val="009E543F"/>
    <w:rsid w:val="009E6C67"/>
    <w:rsid w:val="009E77D6"/>
    <w:rsid w:val="009F0D72"/>
    <w:rsid w:val="009F1519"/>
    <w:rsid w:val="00A0135B"/>
    <w:rsid w:val="00A0146D"/>
    <w:rsid w:val="00A028DC"/>
    <w:rsid w:val="00A030D6"/>
    <w:rsid w:val="00A048CD"/>
    <w:rsid w:val="00A10C9A"/>
    <w:rsid w:val="00A1310C"/>
    <w:rsid w:val="00A1354B"/>
    <w:rsid w:val="00A20266"/>
    <w:rsid w:val="00A20B7D"/>
    <w:rsid w:val="00A23871"/>
    <w:rsid w:val="00A24285"/>
    <w:rsid w:val="00A25C46"/>
    <w:rsid w:val="00A263DC"/>
    <w:rsid w:val="00A3275E"/>
    <w:rsid w:val="00A378B5"/>
    <w:rsid w:val="00A37AC8"/>
    <w:rsid w:val="00A434A0"/>
    <w:rsid w:val="00A4415D"/>
    <w:rsid w:val="00A538B1"/>
    <w:rsid w:val="00A53C14"/>
    <w:rsid w:val="00A5657F"/>
    <w:rsid w:val="00A566E6"/>
    <w:rsid w:val="00A5714E"/>
    <w:rsid w:val="00A572D6"/>
    <w:rsid w:val="00A579E2"/>
    <w:rsid w:val="00A57F34"/>
    <w:rsid w:val="00A62558"/>
    <w:rsid w:val="00A65FAA"/>
    <w:rsid w:val="00A70F96"/>
    <w:rsid w:val="00A71516"/>
    <w:rsid w:val="00A71C98"/>
    <w:rsid w:val="00A722F7"/>
    <w:rsid w:val="00A749EC"/>
    <w:rsid w:val="00A76CBE"/>
    <w:rsid w:val="00A770C8"/>
    <w:rsid w:val="00A81A9C"/>
    <w:rsid w:val="00A82A02"/>
    <w:rsid w:val="00A82C10"/>
    <w:rsid w:val="00A8378D"/>
    <w:rsid w:val="00A838C6"/>
    <w:rsid w:val="00A8545A"/>
    <w:rsid w:val="00A90AE3"/>
    <w:rsid w:val="00A90B29"/>
    <w:rsid w:val="00A91E3C"/>
    <w:rsid w:val="00A925D9"/>
    <w:rsid w:val="00A9301B"/>
    <w:rsid w:val="00A93114"/>
    <w:rsid w:val="00A94B91"/>
    <w:rsid w:val="00A97B39"/>
    <w:rsid w:val="00AA00AA"/>
    <w:rsid w:val="00AA14A2"/>
    <w:rsid w:val="00AA5241"/>
    <w:rsid w:val="00AA54D3"/>
    <w:rsid w:val="00AA656E"/>
    <w:rsid w:val="00AA705D"/>
    <w:rsid w:val="00AA7714"/>
    <w:rsid w:val="00AB03EA"/>
    <w:rsid w:val="00AB18E0"/>
    <w:rsid w:val="00AB4300"/>
    <w:rsid w:val="00AB4741"/>
    <w:rsid w:val="00AB5825"/>
    <w:rsid w:val="00AC3091"/>
    <w:rsid w:val="00AD0C80"/>
    <w:rsid w:val="00AD2374"/>
    <w:rsid w:val="00AD26A1"/>
    <w:rsid w:val="00AD4714"/>
    <w:rsid w:val="00AD70FA"/>
    <w:rsid w:val="00AD733B"/>
    <w:rsid w:val="00AD7674"/>
    <w:rsid w:val="00AE7432"/>
    <w:rsid w:val="00AF05C7"/>
    <w:rsid w:val="00AF3541"/>
    <w:rsid w:val="00AF6549"/>
    <w:rsid w:val="00AF79D5"/>
    <w:rsid w:val="00B0031C"/>
    <w:rsid w:val="00B040DA"/>
    <w:rsid w:val="00B051A4"/>
    <w:rsid w:val="00B056EF"/>
    <w:rsid w:val="00B05DED"/>
    <w:rsid w:val="00B06044"/>
    <w:rsid w:val="00B06F33"/>
    <w:rsid w:val="00B1027E"/>
    <w:rsid w:val="00B107F0"/>
    <w:rsid w:val="00B108D9"/>
    <w:rsid w:val="00B11C63"/>
    <w:rsid w:val="00B1224A"/>
    <w:rsid w:val="00B12D09"/>
    <w:rsid w:val="00B144C6"/>
    <w:rsid w:val="00B144C9"/>
    <w:rsid w:val="00B147FF"/>
    <w:rsid w:val="00B148B0"/>
    <w:rsid w:val="00B14979"/>
    <w:rsid w:val="00B16B5B"/>
    <w:rsid w:val="00B20188"/>
    <w:rsid w:val="00B2045C"/>
    <w:rsid w:val="00B24C62"/>
    <w:rsid w:val="00B330F3"/>
    <w:rsid w:val="00B33A19"/>
    <w:rsid w:val="00B34DEA"/>
    <w:rsid w:val="00B37C08"/>
    <w:rsid w:val="00B41CDC"/>
    <w:rsid w:val="00B41E6C"/>
    <w:rsid w:val="00B421D2"/>
    <w:rsid w:val="00B436B3"/>
    <w:rsid w:val="00B4501C"/>
    <w:rsid w:val="00B569A8"/>
    <w:rsid w:val="00B6018B"/>
    <w:rsid w:val="00B60588"/>
    <w:rsid w:val="00B613EB"/>
    <w:rsid w:val="00B62351"/>
    <w:rsid w:val="00B64861"/>
    <w:rsid w:val="00B64DCE"/>
    <w:rsid w:val="00B64EE2"/>
    <w:rsid w:val="00B66631"/>
    <w:rsid w:val="00B67CD2"/>
    <w:rsid w:val="00B67D7D"/>
    <w:rsid w:val="00B70421"/>
    <w:rsid w:val="00B71DBC"/>
    <w:rsid w:val="00B77531"/>
    <w:rsid w:val="00B81412"/>
    <w:rsid w:val="00B86F93"/>
    <w:rsid w:val="00B876C8"/>
    <w:rsid w:val="00B92E93"/>
    <w:rsid w:val="00B938A6"/>
    <w:rsid w:val="00B947B3"/>
    <w:rsid w:val="00B95A66"/>
    <w:rsid w:val="00B97A56"/>
    <w:rsid w:val="00B97B0C"/>
    <w:rsid w:val="00BA232D"/>
    <w:rsid w:val="00BA3475"/>
    <w:rsid w:val="00BA64BB"/>
    <w:rsid w:val="00BB378E"/>
    <w:rsid w:val="00BB5634"/>
    <w:rsid w:val="00BB5894"/>
    <w:rsid w:val="00BB5DD8"/>
    <w:rsid w:val="00BB7967"/>
    <w:rsid w:val="00BC0152"/>
    <w:rsid w:val="00BC0981"/>
    <w:rsid w:val="00BD0DA3"/>
    <w:rsid w:val="00BD1151"/>
    <w:rsid w:val="00BD1A00"/>
    <w:rsid w:val="00BD39EE"/>
    <w:rsid w:val="00BD4952"/>
    <w:rsid w:val="00BD75CB"/>
    <w:rsid w:val="00BE1711"/>
    <w:rsid w:val="00BE47E6"/>
    <w:rsid w:val="00BE4F31"/>
    <w:rsid w:val="00BF08F5"/>
    <w:rsid w:val="00BF0D9A"/>
    <w:rsid w:val="00BF4BBF"/>
    <w:rsid w:val="00BF7F90"/>
    <w:rsid w:val="00C023F0"/>
    <w:rsid w:val="00C0420A"/>
    <w:rsid w:val="00C07441"/>
    <w:rsid w:val="00C10E5E"/>
    <w:rsid w:val="00C12903"/>
    <w:rsid w:val="00C16C4D"/>
    <w:rsid w:val="00C239EC"/>
    <w:rsid w:val="00C23E77"/>
    <w:rsid w:val="00C26C39"/>
    <w:rsid w:val="00C26E4A"/>
    <w:rsid w:val="00C27BDD"/>
    <w:rsid w:val="00C325DE"/>
    <w:rsid w:val="00C34B8F"/>
    <w:rsid w:val="00C351AC"/>
    <w:rsid w:val="00C36FA0"/>
    <w:rsid w:val="00C37947"/>
    <w:rsid w:val="00C405A6"/>
    <w:rsid w:val="00C40855"/>
    <w:rsid w:val="00C410D0"/>
    <w:rsid w:val="00C433CF"/>
    <w:rsid w:val="00C43A6C"/>
    <w:rsid w:val="00C4450A"/>
    <w:rsid w:val="00C44D17"/>
    <w:rsid w:val="00C4635D"/>
    <w:rsid w:val="00C51950"/>
    <w:rsid w:val="00C526F4"/>
    <w:rsid w:val="00C5591B"/>
    <w:rsid w:val="00C61264"/>
    <w:rsid w:val="00C633FA"/>
    <w:rsid w:val="00C67216"/>
    <w:rsid w:val="00C677FC"/>
    <w:rsid w:val="00C71216"/>
    <w:rsid w:val="00C73342"/>
    <w:rsid w:val="00C747BC"/>
    <w:rsid w:val="00C7728E"/>
    <w:rsid w:val="00C77D23"/>
    <w:rsid w:val="00C8422D"/>
    <w:rsid w:val="00C84E23"/>
    <w:rsid w:val="00C857F9"/>
    <w:rsid w:val="00C87B44"/>
    <w:rsid w:val="00C908D5"/>
    <w:rsid w:val="00C9369F"/>
    <w:rsid w:val="00C93EE8"/>
    <w:rsid w:val="00C97631"/>
    <w:rsid w:val="00C97779"/>
    <w:rsid w:val="00CA29C6"/>
    <w:rsid w:val="00CA6CBE"/>
    <w:rsid w:val="00CB1807"/>
    <w:rsid w:val="00CB33F3"/>
    <w:rsid w:val="00CB39AB"/>
    <w:rsid w:val="00CB4FF7"/>
    <w:rsid w:val="00CB5A71"/>
    <w:rsid w:val="00CB60EF"/>
    <w:rsid w:val="00CB6CBC"/>
    <w:rsid w:val="00CB711F"/>
    <w:rsid w:val="00CC3983"/>
    <w:rsid w:val="00CC3C4C"/>
    <w:rsid w:val="00CC758D"/>
    <w:rsid w:val="00CC75CA"/>
    <w:rsid w:val="00CC790E"/>
    <w:rsid w:val="00CD0E6E"/>
    <w:rsid w:val="00CD25F5"/>
    <w:rsid w:val="00CD55E4"/>
    <w:rsid w:val="00CD5C21"/>
    <w:rsid w:val="00CE2BF8"/>
    <w:rsid w:val="00CE447B"/>
    <w:rsid w:val="00CE5B42"/>
    <w:rsid w:val="00CE7436"/>
    <w:rsid w:val="00CF4F0E"/>
    <w:rsid w:val="00CF63B2"/>
    <w:rsid w:val="00CF6A34"/>
    <w:rsid w:val="00D00475"/>
    <w:rsid w:val="00D005AE"/>
    <w:rsid w:val="00D00936"/>
    <w:rsid w:val="00D02BEF"/>
    <w:rsid w:val="00D0357F"/>
    <w:rsid w:val="00D0553C"/>
    <w:rsid w:val="00D07746"/>
    <w:rsid w:val="00D106FA"/>
    <w:rsid w:val="00D124BC"/>
    <w:rsid w:val="00D164F2"/>
    <w:rsid w:val="00D167D7"/>
    <w:rsid w:val="00D21F39"/>
    <w:rsid w:val="00D2342B"/>
    <w:rsid w:val="00D250F8"/>
    <w:rsid w:val="00D320E9"/>
    <w:rsid w:val="00D33D42"/>
    <w:rsid w:val="00D33F66"/>
    <w:rsid w:val="00D34690"/>
    <w:rsid w:val="00D35727"/>
    <w:rsid w:val="00D42955"/>
    <w:rsid w:val="00D47350"/>
    <w:rsid w:val="00D47C09"/>
    <w:rsid w:val="00D52D85"/>
    <w:rsid w:val="00D550E6"/>
    <w:rsid w:val="00D5576A"/>
    <w:rsid w:val="00D60C39"/>
    <w:rsid w:val="00D63107"/>
    <w:rsid w:val="00D63B75"/>
    <w:rsid w:val="00D679EC"/>
    <w:rsid w:val="00D67B2D"/>
    <w:rsid w:val="00D72D2E"/>
    <w:rsid w:val="00D75A1E"/>
    <w:rsid w:val="00D763BE"/>
    <w:rsid w:val="00D76B29"/>
    <w:rsid w:val="00D775E4"/>
    <w:rsid w:val="00D82D38"/>
    <w:rsid w:val="00D83303"/>
    <w:rsid w:val="00D84407"/>
    <w:rsid w:val="00D86352"/>
    <w:rsid w:val="00D9006F"/>
    <w:rsid w:val="00D91193"/>
    <w:rsid w:val="00D946F2"/>
    <w:rsid w:val="00DA143A"/>
    <w:rsid w:val="00DA40C1"/>
    <w:rsid w:val="00DA61CA"/>
    <w:rsid w:val="00DA65EA"/>
    <w:rsid w:val="00DA72CB"/>
    <w:rsid w:val="00DA7D1D"/>
    <w:rsid w:val="00DB087C"/>
    <w:rsid w:val="00DB0935"/>
    <w:rsid w:val="00DB0BA3"/>
    <w:rsid w:val="00DB0CA1"/>
    <w:rsid w:val="00DB201D"/>
    <w:rsid w:val="00DB26B2"/>
    <w:rsid w:val="00DB72EA"/>
    <w:rsid w:val="00DB782A"/>
    <w:rsid w:val="00DC24E3"/>
    <w:rsid w:val="00DC3575"/>
    <w:rsid w:val="00DC4F5D"/>
    <w:rsid w:val="00DD0180"/>
    <w:rsid w:val="00DD073C"/>
    <w:rsid w:val="00DD14ED"/>
    <w:rsid w:val="00DD355A"/>
    <w:rsid w:val="00DD78DD"/>
    <w:rsid w:val="00DD7970"/>
    <w:rsid w:val="00DE4FC3"/>
    <w:rsid w:val="00DE5335"/>
    <w:rsid w:val="00DE57D5"/>
    <w:rsid w:val="00DF0952"/>
    <w:rsid w:val="00DF208F"/>
    <w:rsid w:val="00DF35F8"/>
    <w:rsid w:val="00DF3D36"/>
    <w:rsid w:val="00DF5168"/>
    <w:rsid w:val="00DF5E1C"/>
    <w:rsid w:val="00DF66BF"/>
    <w:rsid w:val="00E0277D"/>
    <w:rsid w:val="00E03A43"/>
    <w:rsid w:val="00E10274"/>
    <w:rsid w:val="00E105E7"/>
    <w:rsid w:val="00E1421C"/>
    <w:rsid w:val="00E20C35"/>
    <w:rsid w:val="00E234C0"/>
    <w:rsid w:val="00E31529"/>
    <w:rsid w:val="00E31C39"/>
    <w:rsid w:val="00E32935"/>
    <w:rsid w:val="00E36150"/>
    <w:rsid w:val="00E367B8"/>
    <w:rsid w:val="00E40215"/>
    <w:rsid w:val="00E45249"/>
    <w:rsid w:val="00E46337"/>
    <w:rsid w:val="00E50848"/>
    <w:rsid w:val="00E52806"/>
    <w:rsid w:val="00E52C27"/>
    <w:rsid w:val="00E5461B"/>
    <w:rsid w:val="00E54F67"/>
    <w:rsid w:val="00E56961"/>
    <w:rsid w:val="00E61583"/>
    <w:rsid w:val="00E62C06"/>
    <w:rsid w:val="00E702C7"/>
    <w:rsid w:val="00E70560"/>
    <w:rsid w:val="00E712F3"/>
    <w:rsid w:val="00E72A4A"/>
    <w:rsid w:val="00E72C6A"/>
    <w:rsid w:val="00E7562B"/>
    <w:rsid w:val="00E7791C"/>
    <w:rsid w:val="00E83AC2"/>
    <w:rsid w:val="00E851F2"/>
    <w:rsid w:val="00E9170A"/>
    <w:rsid w:val="00E92074"/>
    <w:rsid w:val="00E92F8D"/>
    <w:rsid w:val="00E933BA"/>
    <w:rsid w:val="00E97156"/>
    <w:rsid w:val="00E97A68"/>
    <w:rsid w:val="00EA0B77"/>
    <w:rsid w:val="00EA0EAD"/>
    <w:rsid w:val="00EA227F"/>
    <w:rsid w:val="00EA49DE"/>
    <w:rsid w:val="00EA5073"/>
    <w:rsid w:val="00EA7890"/>
    <w:rsid w:val="00EB1AAD"/>
    <w:rsid w:val="00EB2177"/>
    <w:rsid w:val="00EB4201"/>
    <w:rsid w:val="00EB6479"/>
    <w:rsid w:val="00EB6CF4"/>
    <w:rsid w:val="00EC0AB8"/>
    <w:rsid w:val="00EC4467"/>
    <w:rsid w:val="00EC64A7"/>
    <w:rsid w:val="00EC6FAE"/>
    <w:rsid w:val="00ED3F23"/>
    <w:rsid w:val="00ED5198"/>
    <w:rsid w:val="00EE1CA1"/>
    <w:rsid w:val="00EE43F1"/>
    <w:rsid w:val="00EE454B"/>
    <w:rsid w:val="00EE471B"/>
    <w:rsid w:val="00EE79E3"/>
    <w:rsid w:val="00EF009C"/>
    <w:rsid w:val="00EF0CC1"/>
    <w:rsid w:val="00EF2953"/>
    <w:rsid w:val="00EF2F95"/>
    <w:rsid w:val="00EF32CF"/>
    <w:rsid w:val="00EF3372"/>
    <w:rsid w:val="00EF4679"/>
    <w:rsid w:val="00EF7EBE"/>
    <w:rsid w:val="00F00DA1"/>
    <w:rsid w:val="00F013D6"/>
    <w:rsid w:val="00F0662A"/>
    <w:rsid w:val="00F12112"/>
    <w:rsid w:val="00F17221"/>
    <w:rsid w:val="00F2065C"/>
    <w:rsid w:val="00F20C44"/>
    <w:rsid w:val="00F24DDD"/>
    <w:rsid w:val="00F26B70"/>
    <w:rsid w:val="00F368CA"/>
    <w:rsid w:val="00F37265"/>
    <w:rsid w:val="00F4024C"/>
    <w:rsid w:val="00F42CC4"/>
    <w:rsid w:val="00F4317E"/>
    <w:rsid w:val="00F440F9"/>
    <w:rsid w:val="00F44740"/>
    <w:rsid w:val="00F44972"/>
    <w:rsid w:val="00F4575A"/>
    <w:rsid w:val="00F4618A"/>
    <w:rsid w:val="00F46CA6"/>
    <w:rsid w:val="00F46F9F"/>
    <w:rsid w:val="00F47669"/>
    <w:rsid w:val="00F510B7"/>
    <w:rsid w:val="00F52C48"/>
    <w:rsid w:val="00F53205"/>
    <w:rsid w:val="00F54859"/>
    <w:rsid w:val="00F549E6"/>
    <w:rsid w:val="00F54A01"/>
    <w:rsid w:val="00F61342"/>
    <w:rsid w:val="00F6292B"/>
    <w:rsid w:val="00F63A2E"/>
    <w:rsid w:val="00F673CE"/>
    <w:rsid w:val="00F67AD5"/>
    <w:rsid w:val="00F74407"/>
    <w:rsid w:val="00F74C9D"/>
    <w:rsid w:val="00F7594B"/>
    <w:rsid w:val="00F759D8"/>
    <w:rsid w:val="00F77424"/>
    <w:rsid w:val="00F8180C"/>
    <w:rsid w:val="00F86878"/>
    <w:rsid w:val="00F906F9"/>
    <w:rsid w:val="00F93654"/>
    <w:rsid w:val="00FA19A1"/>
    <w:rsid w:val="00FA2544"/>
    <w:rsid w:val="00FA2B67"/>
    <w:rsid w:val="00FA48C9"/>
    <w:rsid w:val="00FA61EB"/>
    <w:rsid w:val="00FA69CE"/>
    <w:rsid w:val="00FB14AA"/>
    <w:rsid w:val="00FB1539"/>
    <w:rsid w:val="00FB6292"/>
    <w:rsid w:val="00FB6A38"/>
    <w:rsid w:val="00FC1EFC"/>
    <w:rsid w:val="00FC209F"/>
    <w:rsid w:val="00FC39E9"/>
    <w:rsid w:val="00FC4DFD"/>
    <w:rsid w:val="00FC5099"/>
    <w:rsid w:val="00FC7076"/>
    <w:rsid w:val="00FD3D90"/>
    <w:rsid w:val="00FD4654"/>
    <w:rsid w:val="00FD54E1"/>
    <w:rsid w:val="00FD6577"/>
    <w:rsid w:val="00FD7534"/>
    <w:rsid w:val="00FE1291"/>
    <w:rsid w:val="00FE2F2A"/>
    <w:rsid w:val="00FE7024"/>
    <w:rsid w:val="00FE756B"/>
    <w:rsid w:val="00FE7F37"/>
    <w:rsid w:val="00FF1B47"/>
    <w:rsid w:val="00FF2B1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0A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Гипертекстовая ссылка"/>
    <w:uiPriority w:val="99"/>
    <w:rsid w:val="00CB1807"/>
    <w:rPr>
      <w:b/>
      <w:bCs/>
      <w:color w:val="008000"/>
    </w:rPr>
  </w:style>
  <w:style w:type="character" w:customStyle="1" w:styleId="aff0">
    <w:name w:val="Цветовое выделение"/>
    <w:uiPriority w:val="99"/>
    <w:rsid w:val="00CB1807"/>
    <w:rPr>
      <w:b/>
      <w:bCs/>
      <w:color w:val="000080"/>
    </w:rPr>
  </w:style>
  <w:style w:type="numbering" w:customStyle="1" w:styleId="12">
    <w:name w:val="Нет списка1"/>
    <w:next w:val="a2"/>
    <w:uiPriority w:val="99"/>
    <w:semiHidden/>
    <w:unhideWhenUsed/>
    <w:rsid w:val="00486D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0A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Гипертекстовая ссылка"/>
    <w:uiPriority w:val="99"/>
    <w:rsid w:val="00CB1807"/>
    <w:rPr>
      <w:b/>
      <w:bCs/>
      <w:color w:val="008000"/>
    </w:rPr>
  </w:style>
  <w:style w:type="character" w:customStyle="1" w:styleId="aff0">
    <w:name w:val="Цветовое выделение"/>
    <w:uiPriority w:val="99"/>
    <w:rsid w:val="00CB1807"/>
    <w:rPr>
      <w:b/>
      <w:bCs/>
      <w:color w:val="000080"/>
    </w:rPr>
  </w:style>
  <w:style w:type="numbering" w:customStyle="1" w:styleId="12">
    <w:name w:val="Нет списка1"/>
    <w:next w:val="a2"/>
    <w:uiPriority w:val="99"/>
    <w:semiHidden/>
    <w:unhideWhenUsed/>
    <w:rsid w:val="00486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7DC5F4E0A071619C674CCBA6DB237885EA47DE4194D6CB0D2900EE40743E50846C32AE729003C952029062BC08191BC2BFE2682C5CA322F33Q8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98DC0-74DA-411D-A30F-35521B30B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9921</Words>
  <Characters>56553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lastModifiedBy>Лукинская Наталья Андреевна</cp:lastModifiedBy>
  <cp:revision>4</cp:revision>
  <cp:lastPrinted>2023-11-29T09:25:00Z</cp:lastPrinted>
  <dcterms:created xsi:type="dcterms:W3CDTF">2023-11-29T09:32:00Z</dcterms:created>
  <dcterms:modified xsi:type="dcterms:W3CDTF">2023-12-01T07:52:00Z</dcterms:modified>
</cp:coreProperties>
</file>