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C87" w:rsidRDefault="00751C87" w:rsidP="00751C87">
      <w:pPr>
        <w:widowControl w:val="0"/>
        <w:jc w:val="both"/>
        <w:rPr>
          <w:sz w:val="24"/>
          <w:szCs w:val="24"/>
        </w:rPr>
      </w:pPr>
    </w:p>
    <w:p w:rsidR="00751C87" w:rsidRDefault="00751C87" w:rsidP="00751C87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BBA9A10" wp14:editId="30B5321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C87" w:rsidRDefault="00751C87" w:rsidP="00751C87">
      <w:pPr>
        <w:widowControl w:val="0"/>
        <w:jc w:val="center"/>
        <w:rPr>
          <w:b/>
          <w:sz w:val="28"/>
        </w:rPr>
      </w:pPr>
    </w:p>
    <w:p w:rsidR="00751C87" w:rsidRDefault="00751C87" w:rsidP="00751C87">
      <w:pPr>
        <w:widowControl w:val="0"/>
        <w:jc w:val="center"/>
        <w:rPr>
          <w:b/>
          <w:sz w:val="28"/>
        </w:rPr>
      </w:pPr>
    </w:p>
    <w:p w:rsidR="00751C87" w:rsidRDefault="00751C87" w:rsidP="00751C87">
      <w:pPr>
        <w:widowControl w:val="0"/>
        <w:jc w:val="center"/>
        <w:rPr>
          <w:b/>
          <w:sz w:val="28"/>
        </w:rPr>
      </w:pPr>
    </w:p>
    <w:p w:rsidR="00751C87" w:rsidRDefault="00751C87" w:rsidP="00751C87">
      <w:pPr>
        <w:widowControl w:val="0"/>
        <w:jc w:val="center"/>
        <w:rPr>
          <w:b/>
          <w:sz w:val="28"/>
        </w:rPr>
      </w:pPr>
    </w:p>
    <w:p w:rsidR="00751C87" w:rsidRPr="00015B83" w:rsidRDefault="00751C87" w:rsidP="00751C87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751C87" w:rsidRDefault="00751C87" w:rsidP="00751C8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751C87" w:rsidRDefault="00751C87" w:rsidP="00751C87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751C87" w:rsidRDefault="00751C87" w:rsidP="00751C87">
      <w:pPr>
        <w:widowControl w:val="0"/>
        <w:jc w:val="center"/>
        <w:rPr>
          <w:b/>
          <w:sz w:val="16"/>
          <w:szCs w:val="16"/>
        </w:rPr>
      </w:pPr>
    </w:p>
    <w:p w:rsidR="00751C87" w:rsidRDefault="00751C87" w:rsidP="00751C87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751C87" w:rsidRDefault="00751C87" w:rsidP="00751C87">
      <w:pPr>
        <w:widowControl w:val="0"/>
        <w:jc w:val="center"/>
      </w:pPr>
    </w:p>
    <w:p w:rsidR="00751C87" w:rsidRDefault="00751C87" w:rsidP="00751C87">
      <w:pPr>
        <w:widowControl w:val="0"/>
        <w:jc w:val="center"/>
      </w:pPr>
    </w:p>
    <w:p w:rsidR="00751C87" w:rsidRDefault="00751C87" w:rsidP="00751C87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11.12.2023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1874</w:t>
      </w:r>
    </w:p>
    <w:p w:rsidR="00751C87" w:rsidRDefault="00751C87" w:rsidP="00751C87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751C87" w:rsidRPr="00B41016" w:rsidRDefault="00751C87" w:rsidP="00751C87">
      <w:pPr>
        <w:widowControl w:val="0"/>
        <w:jc w:val="center"/>
        <w:rPr>
          <w:b/>
          <w:sz w:val="24"/>
          <w:szCs w:val="24"/>
        </w:rPr>
      </w:pPr>
    </w:p>
    <w:p w:rsidR="00751C87" w:rsidRPr="00B41016" w:rsidRDefault="00751C87" w:rsidP="00751C87">
      <w:pPr>
        <w:widowControl w:val="0"/>
        <w:jc w:val="center"/>
        <w:rPr>
          <w:b/>
          <w:sz w:val="24"/>
          <w:szCs w:val="24"/>
        </w:rPr>
      </w:pPr>
    </w:p>
    <w:p w:rsidR="00B24515" w:rsidRPr="00515B8D" w:rsidRDefault="0028488A" w:rsidP="00822551">
      <w:pPr>
        <w:jc w:val="center"/>
        <w:rPr>
          <w:b/>
        </w:rPr>
      </w:pPr>
      <w:r w:rsidRPr="00515B8D">
        <w:rPr>
          <w:b/>
        </w:rPr>
        <w:t>О внесении изменений в</w:t>
      </w:r>
      <w:r w:rsidR="00822551" w:rsidRPr="00515B8D">
        <w:rPr>
          <w:b/>
        </w:rPr>
        <w:t xml:space="preserve"> </w:t>
      </w:r>
      <w:r w:rsidR="00585F97" w:rsidRPr="00515B8D">
        <w:rPr>
          <w:b/>
        </w:rPr>
        <w:t>П</w:t>
      </w:r>
      <w:r w:rsidR="00822551" w:rsidRPr="00515B8D">
        <w:rPr>
          <w:b/>
        </w:rPr>
        <w:t xml:space="preserve">орядок </w:t>
      </w:r>
      <w:r w:rsidR="00822551" w:rsidRPr="00515B8D">
        <w:rPr>
          <w:rFonts w:eastAsia="Times New Roman"/>
          <w:b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0C2616" w:rsidRPr="00515B8D">
        <w:rPr>
          <w:b/>
        </w:rPr>
        <w:t>утвержденн</w:t>
      </w:r>
      <w:r w:rsidR="00822551" w:rsidRPr="00515B8D">
        <w:rPr>
          <w:b/>
        </w:rPr>
        <w:t>ый</w:t>
      </w:r>
      <w:r w:rsidR="001E1BDA" w:rsidRPr="00515B8D">
        <w:rPr>
          <w:b/>
        </w:rPr>
        <w:t xml:space="preserve"> </w:t>
      </w:r>
      <w:r w:rsidRPr="00515B8D">
        <w:rPr>
          <w:b/>
        </w:rPr>
        <w:t>постановлени</w:t>
      </w:r>
      <w:r w:rsidR="000C2616" w:rsidRPr="00515B8D">
        <w:rPr>
          <w:b/>
        </w:rPr>
        <w:t>ем</w:t>
      </w:r>
      <w:r w:rsidR="00586274" w:rsidRPr="00515B8D">
        <w:rPr>
          <w:b/>
        </w:rPr>
        <w:t xml:space="preserve"> </w:t>
      </w:r>
      <w:r w:rsidRPr="00515B8D">
        <w:rPr>
          <w:b/>
        </w:rPr>
        <w:t>администрации</w:t>
      </w:r>
      <w:r w:rsidR="000C2616" w:rsidRPr="00515B8D">
        <w:rPr>
          <w:b/>
        </w:rPr>
        <w:t xml:space="preserve"> </w:t>
      </w:r>
      <w:r w:rsidR="00E4669B" w:rsidRPr="00515B8D">
        <w:rPr>
          <w:b/>
        </w:rPr>
        <w:br/>
      </w:r>
      <w:r w:rsidRPr="00515B8D">
        <w:rPr>
          <w:b/>
        </w:rPr>
        <w:t>Печенгск</w:t>
      </w:r>
      <w:r w:rsidR="00CB4DDB" w:rsidRPr="00515B8D">
        <w:rPr>
          <w:b/>
        </w:rPr>
        <w:t>ого муниципального округа</w:t>
      </w:r>
      <w:r w:rsidRPr="00515B8D">
        <w:rPr>
          <w:b/>
        </w:rPr>
        <w:t xml:space="preserve"> от </w:t>
      </w:r>
      <w:r w:rsidR="00822551" w:rsidRPr="00515B8D">
        <w:rPr>
          <w:b/>
        </w:rPr>
        <w:t>28</w:t>
      </w:r>
      <w:r w:rsidR="00B11F48" w:rsidRPr="00515B8D">
        <w:rPr>
          <w:b/>
        </w:rPr>
        <w:t>.0</w:t>
      </w:r>
      <w:r w:rsidR="00822551" w:rsidRPr="00515B8D">
        <w:rPr>
          <w:b/>
        </w:rPr>
        <w:t>4</w:t>
      </w:r>
      <w:r w:rsidR="00B11F48" w:rsidRPr="00515B8D">
        <w:rPr>
          <w:b/>
        </w:rPr>
        <w:t>.2021</w:t>
      </w:r>
      <w:r w:rsidRPr="00515B8D">
        <w:rPr>
          <w:b/>
        </w:rPr>
        <w:t xml:space="preserve"> № </w:t>
      </w:r>
      <w:r w:rsidR="00822551" w:rsidRPr="00515B8D">
        <w:rPr>
          <w:b/>
        </w:rPr>
        <w:t>375</w:t>
      </w:r>
      <w:r w:rsidR="000C2616" w:rsidRPr="00515B8D">
        <w:rPr>
          <w:b/>
        </w:rPr>
        <w:t xml:space="preserve"> </w:t>
      </w:r>
    </w:p>
    <w:p w:rsidR="00751C87" w:rsidRPr="00751C87" w:rsidRDefault="00751C87" w:rsidP="00751C87">
      <w:pPr>
        <w:widowControl w:val="0"/>
        <w:outlineLvl w:val="3"/>
        <w:rPr>
          <w:rFonts w:eastAsia="Times New Roman"/>
          <w:color w:val="000000"/>
        </w:rPr>
      </w:pPr>
    </w:p>
    <w:p w:rsidR="00751C87" w:rsidRPr="00751C87" w:rsidRDefault="00751C87" w:rsidP="00751C87">
      <w:pPr>
        <w:widowControl w:val="0"/>
        <w:rPr>
          <w:rFonts w:eastAsia="Times New Roman"/>
          <w:color w:val="000000"/>
        </w:rPr>
      </w:pPr>
    </w:p>
    <w:p w:rsidR="00822551" w:rsidRPr="00E4669B" w:rsidRDefault="008E40CB" w:rsidP="00CE4C63">
      <w:pPr>
        <w:ind w:firstLine="709"/>
        <w:jc w:val="both"/>
        <w:rPr>
          <w:rFonts w:eastAsia="Lucida Sans Unicode"/>
          <w:kern w:val="1"/>
          <w:sz w:val="24"/>
          <w:szCs w:val="24"/>
        </w:rPr>
      </w:pPr>
      <w:r>
        <w:rPr>
          <w:rFonts w:eastAsia="Times New Roman"/>
          <w:sz w:val="24"/>
          <w:szCs w:val="24"/>
        </w:rPr>
        <w:t>В</w:t>
      </w:r>
      <w:r w:rsidR="008023BE" w:rsidRPr="00E4669B">
        <w:rPr>
          <w:rFonts w:eastAsia="Times New Roman"/>
          <w:sz w:val="24"/>
          <w:szCs w:val="24"/>
        </w:rPr>
        <w:t xml:space="preserve"> целях актуализации </w:t>
      </w:r>
      <w:r w:rsidR="00585F97">
        <w:rPr>
          <w:rFonts w:eastAsia="Times New Roman"/>
          <w:sz w:val="24"/>
          <w:szCs w:val="24"/>
        </w:rPr>
        <w:t>муниципального нормативного</w:t>
      </w:r>
      <w:r w:rsidR="008E247E" w:rsidRPr="00E4669B">
        <w:rPr>
          <w:rFonts w:eastAsia="Times New Roman"/>
          <w:sz w:val="24"/>
          <w:szCs w:val="24"/>
        </w:rPr>
        <w:t xml:space="preserve"> правов</w:t>
      </w:r>
      <w:r w:rsidR="008023BE" w:rsidRPr="00E4669B">
        <w:rPr>
          <w:rFonts w:eastAsia="Times New Roman"/>
          <w:sz w:val="24"/>
          <w:szCs w:val="24"/>
        </w:rPr>
        <w:t>ого</w:t>
      </w:r>
      <w:r w:rsidR="008E247E" w:rsidRPr="00E4669B">
        <w:rPr>
          <w:rFonts w:eastAsia="Times New Roman"/>
          <w:sz w:val="24"/>
          <w:szCs w:val="24"/>
        </w:rPr>
        <w:t xml:space="preserve"> акта, устанавливающ</w:t>
      </w:r>
      <w:r w:rsidR="008023BE" w:rsidRPr="00E4669B">
        <w:rPr>
          <w:rFonts w:eastAsia="Times New Roman"/>
          <w:sz w:val="24"/>
          <w:szCs w:val="24"/>
        </w:rPr>
        <w:t>его</w:t>
      </w:r>
      <w:r w:rsidR="008E247E" w:rsidRPr="00E4669B">
        <w:rPr>
          <w:rFonts w:eastAsia="Times New Roman"/>
          <w:sz w:val="24"/>
          <w:szCs w:val="24"/>
        </w:rPr>
        <w:t xml:space="preserve"> порядок определения объема и условия предоставления бюджетным и автономным учреждениям субсидий на иные цели</w:t>
      </w:r>
      <w:r w:rsidR="00DE2B24" w:rsidRPr="00E4669B">
        <w:rPr>
          <w:rFonts w:eastAsia="Times New Roman"/>
          <w:color w:val="000000"/>
          <w:sz w:val="24"/>
          <w:szCs w:val="24"/>
        </w:rPr>
        <w:t xml:space="preserve">, </w:t>
      </w:r>
    </w:p>
    <w:p w:rsidR="00177BAD" w:rsidRDefault="00177BAD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114101" w:rsidRDefault="00997ABE" w:rsidP="003D3370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E4669B">
        <w:rPr>
          <w:sz w:val="24"/>
          <w:szCs w:val="24"/>
        </w:rPr>
        <w:t>1.</w:t>
      </w:r>
      <w:r w:rsidR="00AF2E78" w:rsidRPr="00E4669B">
        <w:rPr>
          <w:sz w:val="24"/>
          <w:szCs w:val="24"/>
        </w:rPr>
        <w:tab/>
      </w:r>
      <w:r w:rsidR="003D3370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В</w:t>
      </w:r>
      <w:r w:rsidR="006E2DF7" w:rsidRPr="00E4669B">
        <w:rPr>
          <w:sz w:val="24"/>
          <w:szCs w:val="24"/>
        </w:rPr>
        <w:t>не</w:t>
      </w:r>
      <w:bookmarkStart w:id="0" w:name="_GoBack"/>
      <w:bookmarkEnd w:id="0"/>
      <w:r w:rsidR="006E2DF7" w:rsidRPr="00E4669B">
        <w:rPr>
          <w:sz w:val="24"/>
          <w:szCs w:val="24"/>
        </w:rPr>
        <w:t>сти в</w:t>
      </w:r>
      <w:r w:rsidR="00A311B3" w:rsidRPr="00E4669B">
        <w:rPr>
          <w:sz w:val="24"/>
          <w:szCs w:val="24"/>
        </w:rPr>
        <w:t xml:space="preserve"> </w:t>
      </w:r>
      <w:r w:rsidR="001C3465" w:rsidRPr="00E4669B">
        <w:rPr>
          <w:sz w:val="24"/>
          <w:szCs w:val="24"/>
        </w:rPr>
        <w:t>П</w:t>
      </w:r>
      <w:r w:rsidR="00822551" w:rsidRPr="00E4669B">
        <w:rPr>
          <w:sz w:val="24"/>
          <w:szCs w:val="24"/>
        </w:rPr>
        <w:t>оряд</w:t>
      </w:r>
      <w:r w:rsidR="004A28E1" w:rsidRPr="00E4669B">
        <w:rPr>
          <w:sz w:val="24"/>
          <w:szCs w:val="24"/>
        </w:rPr>
        <w:t xml:space="preserve">ок </w:t>
      </w:r>
      <w:r w:rsidR="00822551" w:rsidRPr="00E4669B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="00822551" w:rsidRPr="00E4669B">
        <w:rPr>
          <w:sz w:val="24"/>
          <w:szCs w:val="24"/>
        </w:rPr>
        <w:t>утвержденн</w:t>
      </w:r>
      <w:r w:rsidR="00585F97">
        <w:rPr>
          <w:sz w:val="24"/>
          <w:szCs w:val="24"/>
        </w:rPr>
        <w:t>ый</w:t>
      </w:r>
      <w:r w:rsidR="00822551" w:rsidRPr="00E4669B">
        <w:rPr>
          <w:sz w:val="24"/>
          <w:szCs w:val="24"/>
        </w:rPr>
        <w:t xml:space="preserve"> постановлением администрации Печенгского муниципального округа от 28.04.2021 № 375</w:t>
      </w:r>
      <w:r w:rsidR="00DF039C" w:rsidRPr="00E4669B">
        <w:rPr>
          <w:sz w:val="24"/>
          <w:szCs w:val="24"/>
        </w:rPr>
        <w:t xml:space="preserve"> (в редакции </w:t>
      </w:r>
      <w:r w:rsidR="00585F97">
        <w:rPr>
          <w:sz w:val="24"/>
          <w:szCs w:val="24"/>
        </w:rPr>
        <w:t xml:space="preserve">постановления администрации Печенгского муниципального округа </w:t>
      </w:r>
      <w:r w:rsidR="00DF039C" w:rsidRPr="00E4669B">
        <w:rPr>
          <w:sz w:val="24"/>
          <w:szCs w:val="24"/>
        </w:rPr>
        <w:t xml:space="preserve">от </w:t>
      </w:r>
      <w:r w:rsidR="00D61F41">
        <w:rPr>
          <w:sz w:val="24"/>
          <w:szCs w:val="24"/>
        </w:rPr>
        <w:t>25.05</w:t>
      </w:r>
      <w:r w:rsidR="00DF039C" w:rsidRPr="00E4669B">
        <w:rPr>
          <w:sz w:val="24"/>
          <w:szCs w:val="24"/>
        </w:rPr>
        <w:t>.202</w:t>
      </w:r>
      <w:r w:rsidR="008E40CB">
        <w:rPr>
          <w:sz w:val="24"/>
          <w:szCs w:val="24"/>
        </w:rPr>
        <w:t>3</w:t>
      </w:r>
      <w:r w:rsidR="00DF039C" w:rsidRPr="00E4669B">
        <w:rPr>
          <w:sz w:val="24"/>
          <w:szCs w:val="24"/>
        </w:rPr>
        <w:t xml:space="preserve"> № </w:t>
      </w:r>
      <w:r w:rsidR="00D61F41">
        <w:rPr>
          <w:sz w:val="24"/>
          <w:szCs w:val="24"/>
        </w:rPr>
        <w:t>756</w:t>
      </w:r>
      <w:r w:rsidR="00DF039C" w:rsidRPr="00E4669B">
        <w:rPr>
          <w:sz w:val="24"/>
          <w:szCs w:val="24"/>
        </w:rPr>
        <w:t>)</w:t>
      </w:r>
      <w:r w:rsidR="003453AE" w:rsidRPr="00E4669B">
        <w:rPr>
          <w:sz w:val="24"/>
          <w:szCs w:val="24"/>
        </w:rPr>
        <w:t xml:space="preserve"> </w:t>
      </w:r>
      <w:r w:rsidR="00A311B3" w:rsidRPr="00E4669B">
        <w:rPr>
          <w:sz w:val="24"/>
          <w:szCs w:val="24"/>
        </w:rPr>
        <w:t>следующие изменения:</w:t>
      </w:r>
    </w:p>
    <w:p w:rsidR="008E40CB" w:rsidRDefault="007C6E08" w:rsidP="00C31C78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8E40CB">
        <w:rPr>
          <w:sz w:val="24"/>
          <w:szCs w:val="24"/>
        </w:rPr>
        <w:t>подпункты 1.3.15, 1.3.19, 1.3.32, 1.3.35 п</w:t>
      </w:r>
      <w:r w:rsidR="004A14D3">
        <w:rPr>
          <w:sz w:val="24"/>
          <w:szCs w:val="24"/>
        </w:rPr>
        <w:t>одраздел</w:t>
      </w:r>
      <w:r w:rsidR="00F75624">
        <w:rPr>
          <w:sz w:val="24"/>
          <w:szCs w:val="24"/>
        </w:rPr>
        <w:t>а</w:t>
      </w:r>
      <w:r w:rsidR="00BA7418" w:rsidRPr="00E4669B">
        <w:rPr>
          <w:rFonts w:eastAsia="Times New Roman"/>
          <w:sz w:val="24"/>
          <w:szCs w:val="24"/>
        </w:rPr>
        <w:t xml:space="preserve"> 1.3 </w:t>
      </w:r>
      <w:r w:rsidR="00BA7418">
        <w:rPr>
          <w:rFonts w:eastAsia="Times New Roman"/>
          <w:sz w:val="24"/>
          <w:szCs w:val="24"/>
        </w:rPr>
        <w:t xml:space="preserve">раздела 1 </w:t>
      </w:r>
      <w:r w:rsidR="00D61F41">
        <w:rPr>
          <w:rFonts w:eastAsia="Times New Roman"/>
          <w:sz w:val="24"/>
          <w:szCs w:val="24"/>
        </w:rPr>
        <w:t>признать утратившими силу</w:t>
      </w:r>
      <w:r w:rsidR="008E40CB">
        <w:rPr>
          <w:rFonts w:eastAsia="Times New Roman"/>
          <w:sz w:val="24"/>
          <w:szCs w:val="24"/>
        </w:rPr>
        <w:t>;</w:t>
      </w:r>
    </w:p>
    <w:p w:rsidR="008E40CB" w:rsidRDefault="008E40CB" w:rsidP="00C31C78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1.2. подпункт 1.3.31 подраздела </w:t>
      </w:r>
      <w:r w:rsidR="00DF1543">
        <w:rPr>
          <w:rFonts w:eastAsia="Times New Roman"/>
          <w:sz w:val="24"/>
          <w:szCs w:val="24"/>
        </w:rPr>
        <w:t>1.3</w:t>
      </w:r>
      <w:r>
        <w:rPr>
          <w:rFonts w:eastAsia="Times New Roman"/>
          <w:sz w:val="24"/>
          <w:szCs w:val="24"/>
        </w:rPr>
        <w:t xml:space="preserve"> раздела 1 изложить в следующей редакции:</w:t>
      </w:r>
    </w:p>
    <w:p w:rsidR="00114101" w:rsidRPr="00E4669B" w:rsidRDefault="008E40CB" w:rsidP="00C31C78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«1.3.31. Выполнение работ (оказание услуг) по доставке и захоронению (погребению) безродных</w:t>
      </w:r>
      <w:proofErr w:type="gramStart"/>
      <w:r>
        <w:rPr>
          <w:rFonts w:eastAsia="Times New Roman"/>
          <w:sz w:val="24"/>
          <w:szCs w:val="24"/>
        </w:rPr>
        <w:t>.»</w:t>
      </w:r>
      <w:r w:rsidR="00F75624">
        <w:rPr>
          <w:rFonts w:eastAsia="Times New Roman"/>
          <w:sz w:val="24"/>
          <w:szCs w:val="24"/>
        </w:rPr>
        <w:t>.</w:t>
      </w:r>
      <w:proofErr w:type="gramEnd"/>
    </w:p>
    <w:p w:rsidR="00960B4A" w:rsidRPr="00960B4A" w:rsidRDefault="00751C87" w:rsidP="00960B4A">
      <w:pPr>
        <w:widowControl w:val="0"/>
        <w:tabs>
          <w:tab w:val="left" w:pos="1134"/>
        </w:tabs>
        <w:autoSpaceDE w:val="0"/>
        <w:autoSpaceDN w:val="0"/>
        <w:spacing w:line="240" w:lineRule="atLeast"/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2.</w:t>
      </w:r>
      <w:r>
        <w:rPr>
          <w:rFonts w:eastAsia="Times New Roman"/>
          <w:sz w:val="24"/>
          <w:szCs w:val="24"/>
        </w:rPr>
        <w:tab/>
      </w:r>
      <w:r w:rsidR="00960B4A" w:rsidRPr="00960B4A">
        <w:rPr>
          <w:sz w:val="24"/>
          <w:szCs w:val="24"/>
          <w:lang w:eastAsia="ar-SA"/>
        </w:rPr>
        <w:t xml:space="preserve">Настоящее постановление вступает в силу со дня опубликования и применяется </w:t>
      </w:r>
      <w:r w:rsidR="00960B4A">
        <w:rPr>
          <w:sz w:val="24"/>
          <w:szCs w:val="24"/>
          <w:lang w:eastAsia="ar-SA"/>
        </w:rPr>
        <w:t>на 2024 год и на плановый период 2025 и 2026 годов.</w:t>
      </w:r>
    </w:p>
    <w:p w:rsidR="00960B4A" w:rsidRPr="00960B4A" w:rsidRDefault="00960B4A" w:rsidP="00960B4A">
      <w:pPr>
        <w:widowControl w:val="0"/>
        <w:tabs>
          <w:tab w:val="left" w:pos="1134"/>
        </w:tabs>
        <w:autoSpaceDE w:val="0"/>
        <w:autoSpaceDN w:val="0"/>
        <w:spacing w:line="240" w:lineRule="atLeast"/>
        <w:ind w:firstLine="709"/>
        <w:jc w:val="both"/>
        <w:rPr>
          <w:rFonts w:eastAsia="Times New Roman"/>
          <w:sz w:val="24"/>
          <w:szCs w:val="24"/>
        </w:rPr>
      </w:pPr>
      <w:r w:rsidRPr="00960B4A">
        <w:rPr>
          <w:sz w:val="24"/>
          <w:szCs w:val="24"/>
          <w:lang w:eastAsia="ar-SA"/>
        </w:rPr>
        <w:t xml:space="preserve">3. </w:t>
      </w:r>
      <w:r w:rsidRPr="00960B4A">
        <w:rPr>
          <w:sz w:val="24"/>
          <w:szCs w:val="24"/>
        </w:rPr>
        <w:t xml:space="preserve">Настоящее постановление подлежит опубликованию в газете «Печенга» и размещению </w:t>
      </w:r>
      <w:r w:rsidRPr="00960B4A">
        <w:rPr>
          <w:rFonts w:eastAsia="Times New Roman"/>
          <w:sz w:val="24"/>
          <w:szCs w:val="24"/>
        </w:rPr>
        <w:t>на официальном сайте Печенгского муниципального округа</w:t>
      </w:r>
      <w:r w:rsidRPr="00960B4A">
        <w:rPr>
          <w:sz w:val="24"/>
          <w:szCs w:val="24"/>
        </w:rPr>
        <w:t xml:space="preserve"> </w:t>
      </w:r>
      <w:hyperlink r:id="rId10" w:history="1">
        <w:r w:rsidRPr="00960B4A">
          <w:rPr>
            <w:color w:val="0000FF"/>
            <w:sz w:val="24"/>
            <w:szCs w:val="24"/>
            <w:u w:val="single"/>
          </w:rPr>
          <w:t>https://pechengamr.gov-murman.ru/</w:t>
        </w:r>
      </w:hyperlink>
      <w:r w:rsidRPr="00960B4A">
        <w:rPr>
          <w:rFonts w:eastAsia="Times New Roman"/>
          <w:sz w:val="24"/>
          <w:szCs w:val="24"/>
        </w:rPr>
        <w:t xml:space="preserve">. 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60B4A" w:rsidRDefault="00960B4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751C87" w:rsidRPr="00D10A3B" w:rsidRDefault="00751C87" w:rsidP="00751C87">
      <w:pPr>
        <w:jc w:val="both"/>
        <w:rPr>
          <w:sz w:val="24"/>
          <w:szCs w:val="24"/>
        </w:rPr>
      </w:pPr>
      <w:proofErr w:type="spellStart"/>
      <w:r w:rsidRPr="00D10A3B">
        <w:rPr>
          <w:sz w:val="24"/>
          <w:szCs w:val="24"/>
        </w:rPr>
        <w:t>И.о</w:t>
      </w:r>
      <w:proofErr w:type="spellEnd"/>
      <w:r w:rsidRPr="00D10A3B">
        <w:rPr>
          <w:sz w:val="24"/>
          <w:szCs w:val="24"/>
        </w:rPr>
        <w:t xml:space="preserve">. </w:t>
      </w:r>
      <w:r>
        <w:rPr>
          <w:sz w:val="24"/>
          <w:szCs w:val="24"/>
        </w:rPr>
        <w:t>Г</w:t>
      </w:r>
      <w:r w:rsidRPr="00D10A3B">
        <w:rPr>
          <w:sz w:val="24"/>
          <w:szCs w:val="24"/>
        </w:rPr>
        <w:t xml:space="preserve">лавы Печенгского муниципального округа </w:t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</w:r>
      <w:r w:rsidRPr="00D10A3B">
        <w:rPr>
          <w:sz w:val="24"/>
          <w:szCs w:val="24"/>
        </w:rPr>
        <w:tab/>
        <w:t xml:space="preserve">          А.В. Пономарев</w:t>
      </w: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751C87" w:rsidRDefault="00751C87" w:rsidP="00222696">
      <w:pPr>
        <w:widowControl w:val="0"/>
        <w:autoSpaceDE w:val="0"/>
        <w:autoSpaceDN w:val="0"/>
        <w:adjustRightInd w:val="0"/>
      </w:pPr>
    </w:p>
    <w:p w:rsidR="00960B4A" w:rsidRDefault="00960B4A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</w:p>
    <w:p w:rsidR="00DF1543" w:rsidRDefault="00DF1543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CA494F">
        <w:rPr>
          <w:b/>
          <w:sz w:val="24"/>
          <w:szCs w:val="24"/>
        </w:rPr>
        <w:t>ЛИСТ</w:t>
      </w:r>
      <w:r w:rsidRPr="00CA494F">
        <w:rPr>
          <w:sz w:val="24"/>
          <w:szCs w:val="24"/>
        </w:rPr>
        <w:t xml:space="preserve"> </w:t>
      </w:r>
      <w:r w:rsidRPr="00CA494F">
        <w:rPr>
          <w:b/>
          <w:sz w:val="24"/>
          <w:szCs w:val="24"/>
        </w:rPr>
        <w:t>СОГЛАСОВАНИЯ</w:t>
      </w:r>
    </w:p>
    <w:p w:rsidR="00B65934" w:rsidRPr="00CA494F" w:rsidRDefault="00B65934" w:rsidP="00B65934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CA494F">
        <w:rPr>
          <w:sz w:val="24"/>
          <w:szCs w:val="24"/>
        </w:rPr>
        <w:t xml:space="preserve">проекта постановления 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5B3D60" w:rsidRPr="00CA494F" w:rsidRDefault="005B3D60" w:rsidP="00B65934">
      <w:pPr>
        <w:tabs>
          <w:tab w:val="left" w:pos="5040"/>
          <w:tab w:val="left" w:pos="5940"/>
          <w:tab w:val="left" w:pos="8280"/>
          <w:tab w:val="left" w:pos="9355"/>
        </w:tabs>
        <w:ind w:right="-5"/>
        <w:jc w:val="center"/>
        <w:rPr>
          <w:sz w:val="24"/>
          <w:szCs w:val="24"/>
        </w:rPr>
      </w:pPr>
    </w:p>
    <w:p w:rsidR="00B65934" w:rsidRPr="0048510D" w:rsidRDefault="00B65934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Исполнитель: </w:t>
      </w:r>
      <w:r w:rsidR="00606905">
        <w:rPr>
          <w:sz w:val="24"/>
          <w:szCs w:val="24"/>
        </w:rPr>
        <w:t xml:space="preserve">Начальник финансового управления </w:t>
      </w:r>
      <w:proofErr w:type="spellStart"/>
      <w:r w:rsidR="00606905">
        <w:rPr>
          <w:sz w:val="24"/>
          <w:szCs w:val="24"/>
        </w:rPr>
        <w:t>Ионова</w:t>
      </w:r>
      <w:proofErr w:type="spellEnd"/>
      <w:r w:rsidR="00606905">
        <w:rPr>
          <w:sz w:val="24"/>
          <w:szCs w:val="24"/>
        </w:rPr>
        <w:t xml:space="preserve"> О.В.</w:t>
      </w:r>
      <w:r w:rsidR="00510E21" w:rsidRPr="0048510D">
        <w:rPr>
          <w:sz w:val="24"/>
          <w:szCs w:val="24"/>
        </w:rPr>
        <w:t xml:space="preserve">, </w:t>
      </w:r>
      <w:r w:rsidR="00606905">
        <w:rPr>
          <w:sz w:val="24"/>
          <w:szCs w:val="24"/>
        </w:rPr>
        <w:t>50270</w:t>
      </w:r>
    </w:p>
    <w:p w:rsidR="005B3D60" w:rsidRPr="0048510D" w:rsidRDefault="005B3D60" w:rsidP="00B6593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C1C01" w:rsidRDefault="005B3D60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510D">
        <w:rPr>
          <w:sz w:val="24"/>
          <w:szCs w:val="24"/>
        </w:rPr>
        <w:t xml:space="preserve">Лицо, ответственное за соблюдение сроков согласования: </w:t>
      </w:r>
      <w:r w:rsidR="00606905">
        <w:rPr>
          <w:sz w:val="24"/>
          <w:szCs w:val="24"/>
        </w:rPr>
        <w:t>заместитель начальника финансового управления – начальник бюджетного отдела Пикина Н.А., 50270</w:t>
      </w:r>
    </w:p>
    <w:p w:rsidR="00510E21" w:rsidRDefault="00510E21" w:rsidP="00510E2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B65934" w:rsidRDefault="00B65934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Количество листов в документе</w:t>
      </w:r>
      <w:r w:rsidR="005B3D60">
        <w:rPr>
          <w:sz w:val="24"/>
          <w:szCs w:val="24"/>
        </w:rPr>
        <w:t xml:space="preserve"> (начиная с титула, включая приложения)  - </w:t>
      </w:r>
      <w:r w:rsidR="008F79DE">
        <w:rPr>
          <w:sz w:val="24"/>
          <w:szCs w:val="24"/>
        </w:rPr>
        <w:t>1</w:t>
      </w:r>
    </w:p>
    <w:p w:rsidR="005B3D60" w:rsidRDefault="005B3D60" w:rsidP="00B65934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B65934" w:rsidRPr="00CA494F" w:rsidRDefault="00997ABE" w:rsidP="005B3D60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CA494F">
        <w:rPr>
          <w:sz w:val="24"/>
          <w:szCs w:val="24"/>
        </w:rPr>
        <w:t>«</w:t>
      </w:r>
      <w:r w:rsidR="008F79DE">
        <w:rPr>
          <w:sz w:val="24"/>
          <w:szCs w:val="24"/>
        </w:rPr>
        <w:t xml:space="preserve">   </w:t>
      </w:r>
      <w:r w:rsidR="005B3D60">
        <w:rPr>
          <w:sz w:val="24"/>
          <w:szCs w:val="24"/>
        </w:rPr>
        <w:t xml:space="preserve">» </w:t>
      </w:r>
      <w:r w:rsidR="008F79DE">
        <w:rPr>
          <w:sz w:val="24"/>
          <w:szCs w:val="24"/>
        </w:rPr>
        <w:t xml:space="preserve">декабря </w:t>
      </w:r>
      <w:r w:rsidRPr="00CA494F">
        <w:rPr>
          <w:sz w:val="24"/>
          <w:szCs w:val="24"/>
        </w:rPr>
        <w:t>20</w:t>
      </w:r>
      <w:r w:rsidR="00525503" w:rsidRPr="00CA494F">
        <w:rPr>
          <w:sz w:val="24"/>
          <w:szCs w:val="24"/>
          <w:lang w:val="en-US"/>
        </w:rPr>
        <w:t>2</w:t>
      </w:r>
      <w:r w:rsidR="0044060A">
        <w:rPr>
          <w:sz w:val="24"/>
          <w:szCs w:val="24"/>
        </w:rPr>
        <w:t>3</w:t>
      </w:r>
      <w:r w:rsidR="00B65934" w:rsidRPr="00CA494F">
        <w:rPr>
          <w:sz w:val="24"/>
          <w:szCs w:val="24"/>
        </w:rPr>
        <w:t xml:space="preserve"> г                                                           </w:t>
      </w:r>
      <w:r w:rsidR="00D15991">
        <w:rPr>
          <w:sz w:val="24"/>
          <w:szCs w:val="24"/>
        </w:rPr>
        <w:t xml:space="preserve"> </w:t>
      </w:r>
      <w:r w:rsidR="008F79DE">
        <w:rPr>
          <w:sz w:val="24"/>
          <w:szCs w:val="24"/>
        </w:rPr>
        <w:t xml:space="preserve">                    </w:t>
      </w:r>
      <w:r w:rsidR="00D15991">
        <w:rPr>
          <w:sz w:val="24"/>
          <w:szCs w:val="24"/>
        </w:rPr>
        <w:t xml:space="preserve">       </w:t>
      </w:r>
      <w:r w:rsidR="00B65934" w:rsidRPr="00CA494F">
        <w:rPr>
          <w:sz w:val="24"/>
          <w:szCs w:val="24"/>
        </w:rPr>
        <w:t>_________________</w:t>
      </w:r>
    </w:p>
    <w:p w:rsidR="00B65934" w:rsidRDefault="00B65934" w:rsidP="00B65934">
      <w:pPr>
        <w:widowControl w:val="0"/>
        <w:autoSpaceDE w:val="0"/>
        <w:autoSpaceDN w:val="0"/>
        <w:adjustRightInd w:val="0"/>
        <w:jc w:val="center"/>
      </w:pPr>
      <w:r w:rsidRPr="00CA494F">
        <w:rPr>
          <w:sz w:val="24"/>
          <w:szCs w:val="24"/>
        </w:rPr>
        <w:t xml:space="preserve">                                                                                         </w:t>
      </w:r>
      <w:r w:rsidR="00D15991">
        <w:rPr>
          <w:sz w:val="24"/>
          <w:szCs w:val="24"/>
        </w:rPr>
        <w:t xml:space="preserve">           </w:t>
      </w:r>
      <w:r w:rsidR="00DE7BD9">
        <w:rPr>
          <w:sz w:val="24"/>
          <w:szCs w:val="24"/>
        </w:rPr>
        <w:t xml:space="preserve">               </w:t>
      </w:r>
      <w:r w:rsidR="00D15991">
        <w:rPr>
          <w:sz w:val="24"/>
          <w:szCs w:val="24"/>
        </w:rPr>
        <w:t xml:space="preserve"> </w:t>
      </w:r>
      <w:r w:rsidRPr="00CA494F">
        <w:rPr>
          <w:sz w:val="24"/>
          <w:szCs w:val="24"/>
        </w:rPr>
        <w:t xml:space="preserve"> </w:t>
      </w:r>
      <w:r w:rsidRPr="005B3D60">
        <w:t>подпись исполнителя</w:t>
      </w:r>
    </w:p>
    <w:p w:rsidR="00727491" w:rsidRDefault="00727491" w:rsidP="00B65934">
      <w:pPr>
        <w:widowControl w:val="0"/>
        <w:autoSpaceDE w:val="0"/>
        <w:autoSpaceDN w:val="0"/>
        <w:adjustRightInd w:val="0"/>
        <w:jc w:val="center"/>
      </w:pPr>
    </w:p>
    <w:p w:rsidR="005C103E" w:rsidRPr="005B3D60" w:rsidRDefault="005C103E" w:rsidP="00B65934">
      <w:pPr>
        <w:widowControl w:val="0"/>
        <w:autoSpaceDE w:val="0"/>
        <w:autoSpaceDN w:val="0"/>
        <w:adjustRightInd w:val="0"/>
        <w:jc w:val="center"/>
      </w:pPr>
    </w:p>
    <w:tbl>
      <w:tblPr>
        <w:tblW w:w="9924" w:type="dxa"/>
        <w:tblInd w:w="107" w:type="dxa"/>
        <w:tblLayout w:type="fixed"/>
        <w:tblLook w:val="0000" w:firstRow="0" w:lastRow="0" w:firstColumn="0" w:lastColumn="0" w:noHBand="0" w:noVBand="0"/>
      </w:tblPr>
      <w:tblGrid>
        <w:gridCol w:w="3826"/>
        <w:gridCol w:w="1843"/>
        <w:gridCol w:w="1986"/>
        <w:gridCol w:w="2269"/>
      </w:tblGrid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получения, подпись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Дата отправки, подпись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/>
                <w:bCs/>
                <w:sz w:val="24"/>
                <w:szCs w:val="24"/>
              </w:rPr>
              <w:t>Отметка о результатах согласования</w:t>
            </w: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606905" w:rsidP="009A515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              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6905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Ру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ководител</w:t>
            </w:r>
            <w:r>
              <w:rPr>
                <w:rFonts w:eastAsia="Times New Roman"/>
                <w:bCs/>
                <w:sz w:val="24"/>
                <w:szCs w:val="24"/>
              </w:rPr>
              <w:t>ь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МКУ «Управление по обеспечению деятельности администрации Печенгского </w:t>
            </w:r>
            <w:r>
              <w:rPr>
                <w:rFonts w:eastAsia="Times New Roman"/>
                <w:bCs/>
                <w:sz w:val="24"/>
                <w:szCs w:val="24"/>
              </w:rPr>
              <w:t>муниципального округа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>»</w:t>
            </w:r>
          </w:p>
          <w:p w:rsidR="00727491" w:rsidRPr="00727491" w:rsidRDefault="00606905" w:rsidP="00606905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  <w:r w:rsidRPr="00727491">
              <w:rPr>
                <w:rFonts w:eastAsia="Times New Roman"/>
                <w:sz w:val="24"/>
                <w:szCs w:val="24"/>
              </w:rPr>
              <w:t xml:space="preserve">Начальник юридического отдела Самойлов С.А. </w:t>
            </w:r>
            <w:r w:rsidRPr="00727491">
              <w:rPr>
                <w:rFonts w:eastAsia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Сведения о нормативности документа: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 xml:space="preserve">«НПА» или «не НПА» 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направления проекта прокурору: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«Подлежит размещению» или «Не подлежит размещению»</w:t>
            </w:r>
          </w:p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727491" w:rsidRPr="00727491" w:rsidRDefault="00727491" w:rsidP="00AF2E78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«___»_________202</w:t>
            </w:r>
            <w:r w:rsidR="00AF2E78">
              <w:rPr>
                <w:rFonts w:eastAsia="Times New Roman"/>
                <w:bCs/>
              </w:rPr>
              <w:t>2</w:t>
            </w:r>
            <w:r w:rsidRPr="00727491">
              <w:rPr>
                <w:rFonts w:eastAsia="Times New Roman"/>
                <w:bCs/>
              </w:rPr>
              <w:t xml:space="preserve"> г</w:t>
            </w:r>
            <w:proofErr w:type="gramStart"/>
            <w:r w:rsidRPr="00727491">
              <w:rPr>
                <w:rFonts w:eastAsia="Times New Roman"/>
                <w:bCs/>
              </w:rPr>
              <w:t>. ___________ (_____________________)</w:t>
            </w:r>
            <w:proofErr w:type="gramEnd"/>
          </w:p>
        </w:tc>
      </w:tr>
      <w:tr w:rsidR="00727491" w:rsidRPr="00727491" w:rsidTr="00606905">
        <w:tc>
          <w:tcPr>
            <w:tcW w:w="38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6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/>
                <w:bCs/>
              </w:rPr>
              <w:t xml:space="preserve">К проекту приложены заключения: 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Cs/>
              </w:rPr>
            </w:pPr>
            <w:r w:rsidRPr="00727491">
              <w:rPr>
                <w:rFonts w:eastAsia="Times New Roman"/>
                <w:bCs/>
              </w:rPr>
              <w:t>Правовое заключение - «Да»  или «Нет»;</w:t>
            </w:r>
          </w:p>
          <w:p w:rsidR="00727491" w:rsidRPr="00727491" w:rsidRDefault="00727491" w:rsidP="00727491">
            <w:pPr>
              <w:widowControl w:val="0"/>
              <w:numPr>
                <w:ilvl w:val="0"/>
                <w:numId w:val="4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rFonts w:eastAsia="Times New Roman"/>
                <w:b/>
                <w:bCs/>
              </w:rPr>
            </w:pPr>
            <w:r w:rsidRPr="00727491">
              <w:rPr>
                <w:rFonts w:eastAsia="Times New Roman"/>
                <w:bCs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5B8D" w:rsidRDefault="00515B8D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</w:pPr>
    </w:p>
    <w:p w:rsidR="00515B8D" w:rsidRDefault="00515B8D">
      <w:r>
        <w:br w:type="page"/>
      </w: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  <w:r w:rsidRPr="00727491">
        <w:rPr>
          <w:b/>
          <w:sz w:val="24"/>
          <w:szCs w:val="24"/>
        </w:rPr>
        <w:lastRenderedPageBreak/>
        <w:t xml:space="preserve">РЕЕСТР РАССЫЛКИ 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Pr="00727491">
        <w:rPr>
          <w:sz w:val="24"/>
          <w:szCs w:val="24"/>
        </w:rPr>
        <w:t>остановления</w:t>
      </w:r>
    </w:p>
    <w:p w:rsidR="00606905" w:rsidRPr="00606905" w:rsidRDefault="00606905" w:rsidP="00606905">
      <w:pPr>
        <w:jc w:val="center"/>
        <w:rPr>
          <w:sz w:val="24"/>
          <w:szCs w:val="24"/>
        </w:rPr>
      </w:pPr>
      <w:r w:rsidRPr="00606905">
        <w:rPr>
          <w:sz w:val="24"/>
          <w:szCs w:val="24"/>
        </w:rPr>
        <w:t xml:space="preserve">О внесении изменений в порядок </w:t>
      </w:r>
      <w:r w:rsidRPr="00606905">
        <w:rPr>
          <w:rFonts w:eastAsia="Times New Roman"/>
          <w:sz w:val="24"/>
          <w:szCs w:val="24"/>
        </w:rPr>
        <w:t xml:space="preserve">определения объема и условий предоставления из бюджета Печенгского муниципального округа муниципальным бюджетным и автономным учреждениям субсидий на иные цели, </w:t>
      </w:r>
      <w:r w:rsidRPr="00606905">
        <w:rPr>
          <w:sz w:val="24"/>
          <w:szCs w:val="24"/>
        </w:rPr>
        <w:t xml:space="preserve">утвержденный постановлением администрации Печенгского муниципального округа от 28.04.2021 № 375 </w:t>
      </w:r>
    </w:p>
    <w:p w:rsidR="00727491" w:rsidRPr="00727491" w:rsidRDefault="00727491" w:rsidP="00727491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240"/>
        </w:tabs>
        <w:jc w:val="center"/>
        <w:rPr>
          <w:rFonts w:eastAsia="Times New Roman"/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Cs/>
          <w:iCs/>
          <w:color w:val="000000"/>
          <w:sz w:val="24"/>
          <w:szCs w:val="24"/>
        </w:rPr>
      </w:pPr>
      <w:r w:rsidRPr="00727491">
        <w:rPr>
          <w:bCs/>
          <w:iCs/>
          <w:color w:val="000000"/>
          <w:sz w:val="24"/>
          <w:szCs w:val="24"/>
        </w:rPr>
        <w:t>от</w:t>
      </w:r>
      <w:r w:rsidRPr="00727491">
        <w:rPr>
          <w:bCs/>
          <w:iCs/>
          <w:sz w:val="24"/>
          <w:szCs w:val="24"/>
        </w:rPr>
        <w:t xml:space="preserve"> ____________________  № ______</w:t>
      </w:r>
    </w:p>
    <w:p w:rsid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p w:rsidR="00D75E99" w:rsidRPr="00727491" w:rsidRDefault="00D75E99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727491" w:rsidRPr="00727491" w:rsidTr="001E1BDA">
        <w:trPr>
          <w:tblHeader/>
        </w:trPr>
        <w:tc>
          <w:tcPr>
            <w:tcW w:w="2277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27491">
              <w:rPr>
                <w:rFonts w:eastAsia="Times New Roman"/>
                <w:b/>
                <w:sz w:val="24"/>
                <w:szCs w:val="24"/>
              </w:rPr>
              <w:t xml:space="preserve">Отметка о получении </w:t>
            </w:r>
            <w:r w:rsidRPr="00727491">
              <w:rPr>
                <w:rFonts w:eastAsia="Times New Roman"/>
                <w:szCs w:val="24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838F5" w:rsidRPr="00727491" w:rsidTr="001E1BDA">
        <w:tc>
          <w:tcPr>
            <w:tcW w:w="2277" w:type="pct"/>
          </w:tcPr>
          <w:p w:rsidR="00D838F5" w:rsidRPr="0054333F" w:rsidRDefault="00AF2E78" w:rsidP="0060690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931" w:type="pct"/>
          </w:tcPr>
          <w:p w:rsidR="00D838F5" w:rsidRPr="0054333F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D838F5" w:rsidRPr="00727491" w:rsidRDefault="00D838F5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AF2E78" w:rsidRPr="00727491" w:rsidTr="001E1BDA">
        <w:tc>
          <w:tcPr>
            <w:tcW w:w="2277" w:type="pct"/>
          </w:tcPr>
          <w:p w:rsidR="00AF2E78" w:rsidRDefault="00AF2E78" w:rsidP="00AF2E7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931" w:type="pct"/>
          </w:tcPr>
          <w:p w:rsidR="00AF2E78" w:rsidRPr="0054333F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F2E78" w:rsidRPr="00727491" w:rsidRDefault="00AF2E78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54333F" w:rsidRPr="00727491" w:rsidTr="001E1BDA">
        <w:tc>
          <w:tcPr>
            <w:tcW w:w="2277" w:type="pct"/>
          </w:tcPr>
          <w:p w:rsidR="0054333F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«РЭС»</w:t>
            </w:r>
          </w:p>
        </w:tc>
        <w:tc>
          <w:tcPr>
            <w:tcW w:w="931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54333F" w:rsidRPr="00727491" w:rsidRDefault="0054333F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«НДС»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МАУ «</w:t>
            </w:r>
            <w:proofErr w:type="spellStart"/>
            <w:r>
              <w:rPr>
                <w:sz w:val="24"/>
                <w:szCs w:val="24"/>
              </w:rPr>
              <w:t>Информцентр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8F79DE" w:rsidRPr="00727491" w:rsidTr="001E1BDA">
        <w:tc>
          <w:tcPr>
            <w:tcW w:w="2277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«ДЭСП»</w:t>
            </w:r>
          </w:p>
        </w:tc>
        <w:tc>
          <w:tcPr>
            <w:tcW w:w="931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8F79DE" w:rsidRPr="00727491" w:rsidRDefault="008F79DE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1F33C4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  <w:r w:rsidRPr="00727491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  <w:tr w:rsidR="00727491" w:rsidRPr="00727491" w:rsidTr="001E1BDA">
        <w:tc>
          <w:tcPr>
            <w:tcW w:w="2277" w:type="pct"/>
            <w:vAlign w:val="center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rPr>
                <w:b/>
                <w:sz w:val="24"/>
                <w:szCs w:val="24"/>
              </w:rPr>
            </w:pPr>
            <w:r w:rsidRPr="00727491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727491" w:rsidRPr="00727491" w:rsidRDefault="008F79DE" w:rsidP="008F79D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  <w:r w:rsidR="0044060A">
              <w:rPr>
                <w:b/>
                <w:sz w:val="24"/>
                <w:szCs w:val="24"/>
              </w:rPr>
              <w:t xml:space="preserve"> </w:t>
            </w:r>
            <w:r w:rsidR="00727491" w:rsidRPr="00727491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727491" w:rsidRPr="00727491" w:rsidRDefault="00727491" w:rsidP="0072749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center"/>
              <w:rPr>
                <w:sz w:val="24"/>
                <w:szCs w:val="24"/>
              </w:rPr>
            </w:pPr>
          </w:p>
        </w:tc>
      </w:tr>
    </w:tbl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727491" w:rsidRPr="00727491" w:rsidRDefault="00727491" w:rsidP="0072749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:rsidR="005F3AC4" w:rsidRPr="00827B51" w:rsidRDefault="00827B51" w:rsidP="00B65934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24"/>
          <w:szCs w:val="24"/>
        </w:rPr>
      </w:pPr>
      <w:r w:rsidRPr="00827B51">
        <w:rPr>
          <w:bCs/>
          <w:sz w:val="24"/>
          <w:szCs w:val="24"/>
        </w:rPr>
        <w:t xml:space="preserve">Начальник финансового управления </w:t>
      </w:r>
      <w:r>
        <w:rPr>
          <w:bCs/>
          <w:sz w:val="24"/>
          <w:szCs w:val="24"/>
        </w:rPr>
        <w:t xml:space="preserve">                                                                       </w:t>
      </w:r>
      <w:proofErr w:type="spellStart"/>
      <w:r>
        <w:rPr>
          <w:bCs/>
          <w:sz w:val="24"/>
          <w:szCs w:val="24"/>
        </w:rPr>
        <w:t>Ионова</w:t>
      </w:r>
      <w:proofErr w:type="spellEnd"/>
      <w:r>
        <w:rPr>
          <w:bCs/>
          <w:sz w:val="24"/>
          <w:szCs w:val="24"/>
        </w:rPr>
        <w:t xml:space="preserve"> О.В.</w:t>
      </w:r>
    </w:p>
    <w:sectPr w:rsidR="005F3AC4" w:rsidRPr="00827B51" w:rsidSect="00751C8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564" w:rsidRDefault="006C5564" w:rsidP="00B65934">
      <w:r>
        <w:separator/>
      </w:r>
    </w:p>
  </w:endnote>
  <w:endnote w:type="continuationSeparator" w:id="0">
    <w:p w:rsidR="006C5564" w:rsidRDefault="006C5564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564" w:rsidRDefault="006C5564" w:rsidP="00B65934">
      <w:r>
        <w:separator/>
      </w:r>
    </w:p>
  </w:footnote>
  <w:footnote w:type="continuationSeparator" w:id="0">
    <w:p w:rsidR="006C5564" w:rsidRDefault="006C5564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14D3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15B8D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1C87"/>
    <w:rsid w:val="00753AC4"/>
    <w:rsid w:val="00753C01"/>
    <w:rsid w:val="0075634A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40CB"/>
    <w:rsid w:val="008E785C"/>
    <w:rsid w:val="008F30FA"/>
    <w:rsid w:val="008F79DE"/>
    <w:rsid w:val="00904361"/>
    <w:rsid w:val="00904902"/>
    <w:rsid w:val="00904D6D"/>
    <w:rsid w:val="00907B51"/>
    <w:rsid w:val="0091413A"/>
    <w:rsid w:val="009165DC"/>
    <w:rsid w:val="0092000A"/>
    <w:rsid w:val="00933231"/>
    <w:rsid w:val="00936FB5"/>
    <w:rsid w:val="009449B5"/>
    <w:rsid w:val="009460E8"/>
    <w:rsid w:val="00953497"/>
    <w:rsid w:val="00953DBC"/>
    <w:rsid w:val="009568CA"/>
    <w:rsid w:val="00957A62"/>
    <w:rsid w:val="00960B4A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141B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6EE9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1640"/>
    <w:rsid w:val="00B72C6E"/>
    <w:rsid w:val="00B76BDE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4C0"/>
    <w:rsid w:val="00D55FBB"/>
    <w:rsid w:val="00D56D26"/>
    <w:rsid w:val="00D61F41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1543"/>
    <w:rsid w:val="00DF2399"/>
    <w:rsid w:val="00DF67D1"/>
    <w:rsid w:val="00DF7561"/>
    <w:rsid w:val="00E04A44"/>
    <w:rsid w:val="00E17FED"/>
    <w:rsid w:val="00E30682"/>
    <w:rsid w:val="00E43F39"/>
    <w:rsid w:val="00E4669B"/>
    <w:rsid w:val="00E65E8E"/>
    <w:rsid w:val="00E67E2E"/>
    <w:rsid w:val="00E7234F"/>
    <w:rsid w:val="00E817AE"/>
    <w:rsid w:val="00E82D84"/>
    <w:rsid w:val="00E840A2"/>
    <w:rsid w:val="00E85883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51319"/>
    <w:rsid w:val="00F5266E"/>
    <w:rsid w:val="00F5502F"/>
    <w:rsid w:val="00F67CEA"/>
    <w:rsid w:val="00F73B08"/>
    <w:rsid w:val="00F75624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14F3F3-1508-4420-86E8-7F71C7706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2</cp:revision>
  <cp:lastPrinted>2023-12-11T09:07:00Z</cp:lastPrinted>
  <dcterms:created xsi:type="dcterms:W3CDTF">2023-12-11T09:12:00Z</dcterms:created>
  <dcterms:modified xsi:type="dcterms:W3CDTF">2023-12-11T09:12:00Z</dcterms:modified>
</cp:coreProperties>
</file>