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2865" w:rsidRDefault="00C82865" w:rsidP="00C82865">
      <w:pPr>
        <w:widowControl w:val="0"/>
        <w:jc w:val="both"/>
        <w:rPr>
          <w:sz w:val="24"/>
          <w:szCs w:val="24"/>
        </w:rPr>
      </w:pPr>
    </w:p>
    <w:p w:rsidR="00C82865" w:rsidRDefault="00C82865" w:rsidP="00C82865">
      <w:pPr>
        <w:widowControl w:val="0"/>
        <w:jc w:val="both"/>
        <w:rPr>
          <w:b/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38AE31DE" wp14:editId="0DBBDBFB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82865" w:rsidRDefault="00C82865" w:rsidP="00C82865">
      <w:pPr>
        <w:widowControl w:val="0"/>
        <w:jc w:val="center"/>
        <w:rPr>
          <w:b/>
          <w:sz w:val="28"/>
        </w:rPr>
      </w:pPr>
    </w:p>
    <w:p w:rsidR="00C82865" w:rsidRDefault="00C82865" w:rsidP="00C82865">
      <w:pPr>
        <w:widowControl w:val="0"/>
        <w:jc w:val="center"/>
        <w:rPr>
          <w:b/>
          <w:sz w:val="28"/>
        </w:rPr>
      </w:pPr>
    </w:p>
    <w:p w:rsidR="00C82865" w:rsidRDefault="00C82865" w:rsidP="00C82865">
      <w:pPr>
        <w:widowControl w:val="0"/>
        <w:jc w:val="center"/>
        <w:rPr>
          <w:b/>
          <w:sz w:val="28"/>
        </w:rPr>
      </w:pPr>
    </w:p>
    <w:p w:rsidR="00C82865" w:rsidRDefault="00C82865" w:rsidP="00C82865">
      <w:pPr>
        <w:widowControl w:val="0"/>
        <w:jc w:val="center"/>
        <w:rPr>
          <w:b/>
          <w:sz w:val="28"/>
        </w:rPr>
      </w:pPr>
    </w:p>
    <w:p w:rsidR="00C82865" w:rsidRPr="00015B83" w:rsidRDefault="00C82865" w:rsidP="00C82865">
      <w:pPr>
        <w:widowControl w:val="0"/>
        <w:jc w:val="center"/>
        <w:rPr>
          <w:b/>
          <w:sz w:val="44"/>
          <w:szCs w:val="44"/>
        </w:rPr>
      </w:pPr>
      <w:r w:rsidRPr="00015B83">
        <w:rPr>
          <w:b/>
          <w:sz w:val="44"/>
          <w:szCs w:val="44"/>
        </w:rPr>
        <w:t xml:space="preserve">АДМИНИСТРАЦИЯ </w:t>
      </w:r>
    </w:p>
    <w:p w:rsidR="00C82865" w:rsidRDefault="00C82865" w:rsidP="00C82865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ПЕЧЕНГСКОГО МУНИЦИПАЛЬНОГО ОКРУГА</w:t>
      </w:r>
    </w:p>
    <w:p w:rsidR="00C82865" w:rsidRDefault="00C82865" w:rsidP="00C82865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МУРМАНСКОЙ ОБЛАСТИ</w:t>
      </w:r>
    </w:p>
    <w:p w:rsidR="00C82865" w:rsidRDefault="00C82865" w:rsidP="00C82865">
      <w:pPr>
        <w:widowControl w:val="0"/>
        <w:jc w:val="center"/>
        <w:rPr>
          <w:b/>
          <w:sz w:val="16"/>
          <w:szCs w:val="16"/>
        </w:rPr>
      </w:pPr>
    </w:p>
    <w:p w:rsidR="00C82865" w:rsidRDefault="00C82865" w:rsidP="00C82865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:rsidR="00C82865" w:rsidRDefault="00C82865" w:rsidP="00C82865">
      <w:pPr>
        <w:widowControl w:val="0"/>
        <w:jc w:val="center"/>
      </w:pPr>
    </w:p>
    <w:p w:rsidR="00C82865" w:rsidRDefault="00C82865" w:rsidP="00C82865">
      <w:pPr>
        <w:widowControl w:val="0"/>
        <w:jc w:val="center"/>
      </w:pPr>
    </w:p>
    <w:p w:rsidR="00C82865" w:rsidRDefault="00C82865" w:rsidP="00C82865">
      <w:pPr>
        <w:widowControl w:val="0"/>
        <w:jc w:val="both"/>
        <w:rPr>
          <w:b/>
          <w:sz w:val="24"/>
        </w:rPr>
      </w:pPr>
      <w:r>
        <w:rPr>
          <w:b/>
          <w:sz w:val="24"/>
        </w:rPr>
        <w:t>от 22.12.2023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№ 1970</w:t>
      </w:r>
    </w:p>
    <w:p w:rsidR="00C82865" w:rsidRDefault="00C82865" w:rsidP="00C82865">
      <w:pPr>
        <w:widowControl w:val="0"/>
        <w:jc w:val="center"/>
        <w:rPr>
          <w:b/>
          <w:sz w:val="28"/>
        </w:rPr>
      </w:pPr>
      <w:proofErr w:type="spellStart"/>
      <w:r>
        <w:rPr>
          <w:b/>
          <w:sz w:val="24"/>
        </w:rPr>
        <w:t>п.г.т</w:t>
      </w:r>
      <w:proofErr w:type="spellEnd"/>
      <w:r>
        <w:rPr>
          <w:b/>
          <w:sz w:val="24"/>
        </w:rPr>
        <w:t>. Никель</w:t>
      </w:r>
    </w:p>
    <w:p w:rsidR="00C82865" w:rsidRPr="00B41016" w:rsidRDefault="00C82865" w:rsidP="00C82865">
      <w:pPr>
        <w:widowControl w:val="0"/>
        <w:jc w:val="center"/>
        <w:rPr>
          <w:b/>
          <w:sz w:val="24"/>
          <w:szCs w:val="24"/>
        </w:rPr>
      </w:pPr>
    </w:p>
    <w:p w:rsidR="00C82865" w:rsidRPr="00B41016" w:rsidRDefault="00C82865" w:rsidP="00C82865">
      <w:pPr>
        <w:widowControl w:val="0"/>
        <w:jc w:val="center"/>
        <w:rPr>
          <w:b/>
          <w:sz w:val="24"/>
          <w:szCs w:val="24"/>
        </w:rPr>
      </w:pPr>
    </w:p>
    <w:p w:rsidR="00655E45" w:rsidRDefault="00655E45" w:rsidP="00655E45">
      <w:pPr>
        <w:tabs>
          <w:tab w:val="left" w:pos="9900"/>
        </w:tabs>
        <w:ind w:right="-5"/>
        <w:jc w:val="center"/>
        <w:rPr>
          <w:b/>
        </w:rPr>
      </w:pPr>
      <w:r>
        <w:rPr>
          <w:b/>
        </w:rPr>
        <w:t xml:space="preserve">О внесении изменений в </w:t>
      </w:r>
      <w:r w:rsidRPr="007017C2">
        <w:rPr>
          <w:b/>
        </w:rPr>
        <w:t>муниципальн</w:t>
      </w:r>
      <w:r>
        <w:rPr>
          <w:b/>
        </w:rPr>
        <w:t>ую</w:t>
      </w:r>
      <w:r w:rsidRPr="007017C2">
        <w:rPr>
          <w:b/>
        </w:rPr>
        <w:t xml:space="preserve"> программ</w:t>
      </w:r>
      <w:r>
        <w:rPr>
          <w:b/>
        </w:rPr>
        <w:t>у</w:t>
      </w:r>
      <w:r w:rsidR="005F0736">
        <w:rPr>
          <w:b/>
        </w:rPr>
        <w:t xml:space="preserve"> Печенгского муниципального округа</w:t>
      </w:r>
      <w:r w:rsidRPr="00F736AF">
        <w:rPr>
          <w:b/>
        </w:rPr>
        <w:t xml:space="preserve"> </w:t>
      </w:r>
    </w:p>
    <w:p w:rsidR="0037090A" w:rsidRDefault="00655E45" w:rsidP="00655E45">
      <w:pPr>
        <w:tabs>
          <w:tab w:val="left" w:pos="9900"/>
        </w:tabs>
        <w:ind w:right="-5"/>
        <w:jc w:val="center"/>
        <w:rPr>
          <w:b/>
        </w:rPr>
      </w:pPr>
      <w:r w:rsidRPr="00AD07E3">
        <w:rPr>
          <w:b/>
        </w:rPr>
        <w:t xml:space="preserve"> </w:t>
      </w:r>
      <w:r w:rsidR="0028730E">
        <w:rPr>
          <w:b/>
        </w:rPr>
        <w:t>«</w:t>
      </w:r>
      <w:r w:rsidR="00396799" w:rsidRPr="007017C2">
        <w:rPr>
          <w:b/>
        </w:rPr>
        <w:t>Формирование современной городской среды»</w:t>
      </w:r>
      <w:r w:rsidR="00396799">
        <w:rPr>
          <w:b/>
        </w:rPr>
        <w:t xml:space="preserve"> </w:t>
      </w:r>
      <w:r w:rsidR="00396799" w:rsidRPr="007017C2">
        <w:rPr>
          <w:b/>
        </w:rPr>
        <w:t>на 202</w:t>
      </w:r>
      <w:r w:rsidR="00396799">
        <w:rPr>
          <w:b/>
        </w:rPr>
        <w:t>3</w:t>
      </w:r>
      <w:r w:rsidR="00396799" w:rsidRPr="007017C2">
        <w:rPr>
          <w:b/>
        </w:rPr>
        <w:t>-202</w:t>
      </w:r>
      <w:r w:rsidR="00396799">
        <w:rPr>
          <w:b/>
        </w:rPr>
        <w:t>5</w:t>
      </w:r>
      <w:r w:rsidR="00396799" w:rsidRPr="007017C2">
        <w:rPr>
          <w:b/>
        </w:rPr>
        <w:t xml:space="preserve"> годы</w:t>
      </w:r>
      <w:r>
        <w:rPr>
          <w:b/>
        </w:rPr>
        <w:t xml:space="preserve">, утвержденную постановлением администрации Печенгского муниципального округа от </w:t>
      </w:r>
      <w:r w:rsidR="0028730E">
        <w:rPr>
          <w:b/>
        </w:rPr>
        <w:t>03.11.2022</w:t>
      </w:r>
      <w:r>
        <w:rPr>
          <w:b/>
        </w:rPr>
        <w:t xml:space="preserve"> № </w:t>
      </w:r>
      <w:r w:rsidR="001A1436">
        <w:rPr>
          <w:b/>
        </w:rPr>
        <w:t>150</w:t>
      </w:r>
      <w:r w:rsidR="00396799">
        <w:rPr>
          <w:b/>
        </w:rPr>
        <w:t>5</w:t>
      </w:r>
    </w:p>
    <w:p w:rsidR="0037090A" w:rsidRPr="00C82865" w:rsidRDefault="0037090A" w:rsidP="00C82865">
      <w:pPr>
        <w:autoSpaceDE w:val="0"/>
        <w:autoSpaceDN w:val="0"/>
        <w:adjustRightInd w:val="0"/>
        <w:ind w:left="34" w:firstLine="675"/>
        <w:jc w:val="center"/>
        <w:rPr>
          <w:szCs w:val="18"/>
        </w:rPr>
      </w:pPr>
    </w:p>
    <w:p w:rsidR="00B77717" w:rsidRPr="00C82865" w:rsidRDefault="00B77717" w:rsidP="00C82865">
      <w:pPr>
        <w:autoSpaceDE w:val="0"/>
        <w:autoSpaceDN w:val="0"/>
        <w:adjustRightInd w:val="0"/>
        <w:ind w:left="34" w:firstLine="675"/>
        <w:jc w:val="center"/>
        <w:rPr>
          <w:szCs w:val="18"/>
        </w:rPr>
      </w:pPr>
    </w:p>
    <w:p w:rsidR="006948D9" w:rsidRPr="004945E0" w:rsidRDefault="006948D9" w:rsidP="00FD65A2">
      <w:pPr>
        <w:ind w:firstLine="709"/>
        <w:jc w:val="both"/>
        <w:rPr>
          <w:sz w:val="24"/>
          <w:szCs w:val="24"/>
        </w:rPr>
      </w:pPr>
      <w:r w:rsidRPr="006948D9">
        <w:rPr>
          <w:sz w:val="24"/>
          <w:szCs w:val="24"/>
        </w:rPr>
        <w:t>Руководствуясь статьей 179 Бюджетного 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16.08.2021 № 838, в целях п</w:t>
      </w:r>
      <w:r w:rsidRPr="006948D9">
        <w:rPr>
          <w:color w:val="000000"/>
          <w:sz w:val="24"/>
          <w:szCs w:val="24"/>
        </w:rPr>
        <w:t>овышения эффективности использования бюджетных средств</w:t>
      </w:r>
    </w:p>
    <w:p w:rsidR="0037090A" w:rsidRPr="00C3294C" w:rsidRDefault="0037090A" w:rsidP="0037090A">
      <w:pPr>
        <w:autoSpaceDE w:val="0"/>
        <w:autoSpaceDN w:val="0"/>
        <w:adjustRightInd w:val="0"/>
        <w:ind w:firstLine="709"/>
        <w:jc w:val="both"/>
        <w:rPr>
          <w:sz w:val="24"/>
          <w:szCs w:val="18"/>
        </w:rPr>
      </w:pPr>
    </w:p>
    <w:p w:rsidR="0037090A" w:rsidRPr="00C3294C" w:rsidRDefault="0037090A" w:rsidP="0037090A">
      <w:pPr>
        <w:jc w:val="both"/>
        <w:rPr>
          <w:b/>
          <w:sz w:val="24"/>
          <w:szCs w:val="24"/>
        </w:rPr>
      </w:pPr>
      <w:r w:rsidRPr="00C3294C">
        <w:rPr>
          <w:b/>
          <w:sz w:val="24"/>
          <w:szCs w:val="24"/>
        </w:rPr>
        <w:t>ПОСТАНОВЛЯЮ:</w:t>
      </w:r>
    </w:p>
    <w:p w:rsidR="0037090A" w:rsidRPr="00C3294C" w:rsidRDefault="0037090A" w:rsidP="0037090A">
      <w:pPr>
        <w:widowControl w:val="0"/>
        <w:autoSpaceDE w:val="0"/>
        <w:autoSpaceDN w:val="0"/>
        <w:adjustRightInd w:val="0"/>
        <w:ind w:right="-5"/>
        <w:jc w:val="both"/>
        <w:rPr>
          <w:sz w:val="24"/>
          <w:szCs w:val="18"/>
        </w:rPr>
      </w:pPr>
    </w:p>
    <w:p w:rsidR="0037090A" w:rsidRPr="00DC1BB3" w:rsidRDefault="00E34678" w:rsidP="00E34678">
      <w:pPr>
        <w:tabs>
          <w:tab w:val="left" w:pos="9900"/>
        </w:tabs>
        <w:ind w:right="-5" w:firstLine="709"/>
        <w:jc w:val="both"/>
        <w:rPr>
          <w:sz w:val="24"/>
          <w:szCs w:val="24"/>
        </w:rPr>
      </w:pPr>
      <w:r w:rsidRPr="00E34678">
        <w:rPr>
          <w:sz w:val="24"/>
          <w:szCs w:val="24"/>
        </w:rPr>
        <w:t>1.</w:t>
      </w:r>
      <w:r>
        <w:rPr>
          <w:sz w:val="24"/>
          <w:szCs w:val="24"/>
        </w:rPr>
        <w:t xml:space="preserve"> </w:t>
      </w:r>
      <w:r w:rsidR="006948D9" w:rsidRPr="00E34678">
        <w:rPr>
          <w:sz w:val="24"/>
          <w:szCs w:val="24"/>
        </w:rPr>
        <w:t>Внести в муниципальную программу</w:t>
      </w:r>
      <w:r w:rsidR="006948D9" w:rsidRPr="00627D0E">
        <w:t xml:space="preserve"> </w:t>
      </w:r>
      <w:r w:rsidR="005F0736" w:rsidRPr="005A36E8">
        <w:rPr>
          <w:sz w:val="24"/>
          <w:szCs w:val="24"/>
        </w:rPr>
        <w:t>Печенгского муниципального округа</w:t>
      </w:r>
      <w:r w:rsidR="005F0736">
        <w:t xml:space="preserve"> </w:t>
      </w:r>
      <w:r w:rsidR="0037090A" w:rsidRPr="00E34678">
        <w:rPr>
          <w:sz w:val="24"/>
          <w:szCs w:val="24"/>
        </w:rPr>
        <w:t>«</w:t>
      </w:r>
      <w:r w:rsidR="00396799">
        <w:rPr>
          <w:sz w:val="24"/>
          <w:szCs w:val="24"/>
        </w:rPr>
        <w:t xml:space="preserve">Формирование современной городской среды» </w:t>
      </w:r>
      <w:r w:rsidR="0037090A" w:rsidRPr="00E34678">
        <w:rPr>
          <w:sz w:val="24"/>
          <w:szCs w:val="24"/>
        </w:rPr>
        <w:t xml:space="preserve">на </w:t>
      </w:r>
      <w:r w:rsidR="0028730E">
        <w:rPr>
          <w:sz w:val="24"/>
          <w:szCs w:val="24"/>
        </w:rPr>
        <w:t>2023-2025</w:t>
      </w:r>
      <w:r w:rsidR="0037090A" w:rsidRPr="00E34678">
        <w:rPr>
          <w:sz w:val="24"/>
          <w:szCs w:val="24"/>
        </w:rPr>
        <w:t xml:space="preserve"> годы</w:t>
      </w:r>
      <w:r w:rsidR="006948D9" w:rsidRPr="00E34678">
        <w:rPr>
          <w:sz w:val="24"/>
          <w:szCs w:val="24"/>
        </w:rPr>
        <w:t xml:space="preserve">, утвержденную постановлением администрации  Печенгского муниципального округа от </w:t>
      </w:r>
      <w:r w:rsidR="0028730E">
        <w:rPr>
          <w:sz w:val="24"/>
          <w:szCs w:val="24"/>
        </w:rPr>
        <w:t>03.11.2022</w:t>
      </w:r>
      <w:r w:rsidR="006948D9" w:rsidRPr="00E34678">
        <w:rPr>
          <w:sz w:val="24"/>
          <w:szCs w:val="24"/>
        </w:rPr>
        <w:t xml:space="preserve"> </w:t>
      </w:r>
      <w:r w:rsidR="00B40D50">
        <w:rPr>
          <w:sz w:val="24"/>
          <w:szCs w:val="24"/>
        </w:rPr>
        <w:t xml:space="preserve">       </w:t>
      </w:r>
      <w:r w:rsidR="006948D9" w:rsidRPr="00E34678">
        <w:rPr>
          <w:sz w:val="24"/>
          <w:szCs w:val="24"/>
        </w:rPr>
        <w:t xml:space="preserve">№ </w:t>
      </w:r>
      <w:r w:rsidR="0028730E">
        <w:rPr>
          <w:sz w:val="24"/>
          <w:szCs w:val="24"/>
        </w:rPr>
        <w:t>150</w:t>
      </w:r>
      <w:r w:rsidR="00396799">
        <w:rPr>
          <w:sz w:val="24"/>
          <w:szCs w:val="24"/>
        </w:rPr>
        <w:t>5</w:t>
      </w:r>
      <w:r w:rsidR="00646F38" w:rsidRPr="00646F38">
        <w:rPr>
          <w:sz w:val="24"/>
          <w:szCs w:val="24"/>
        </w:rPr>
        <w:t xml:space="preserve"> (в редакции постановления администрации Печенгского</w:t>
      </w:r>
      <w:r w:rsidR="00646F38">
        <w:rPr>
          <w:sz w:val="24"/>
          <w:szCs w:val="24"/>
        </w:rPr>
        <w:t xml:space="preserve"> муниципального округа от </w:t>
      </w:r>
      <w:r w:rsidR="00F10910">
        <w:rPr>
          <w:sz w:val="24"/>
          <w:szCs w:val="24"/>
        </w:rPr>
        <w:t>28.11.2023</w:t>
      </w:r>
      <w:r w:rsidR="00646F38" w:rsidRPr="007F61C4">
        <w:rPr>
          <w:sz w:val="24"/>
          <w:szCs w:val="24"/>
        </w:rPr>
        <w:t xml:space="preserve"> № </w:t>
      </w:r>
      <w:r w:rsidR="00F10910">
        <w:rPr>
          <w:sz w:val="24"/>
          <w:szCs w:val="24"/>
        </w:rPr>
        <w:t>1763</w:t>
      </w:r>
      <w:r w:rsidR="00646F38" w:rsidRPr="007F61C4">
        <w:rPr>
          <w:sz w:val="24"/>
          <w:szCs w:val="24"/>
        </w:rPr>
        <w:t xml:space="preserve">) </w:t>
      </w:r>
      <w:r w:rsidR="0037090A" w:rsidRPr="00E34678">
        <w:rPr>
          <w:sz w:val="24"/>
          <w:szCs w:val="24"/>
        </w:rPr>
        <w:t xml:space="preserve">(далее </w:t>
      </w:r>
      <w:r w:rsidR="002113C0">
        <w:rPr>
          <w:sz w:val="24"/>
          <w:szCs w:val="24"/>
        </w:rPr>
        <w:t>–</w:t>
      </w:r>
      <w:r w:rsidR="0037090A" w:rsidRPr="00E34678">
        <w:rPr>
          <w:sz w:val="24"/>
          <w:szCs w:val="24"/>
        </w:rPr>
        <w:t xml:space="preserve"> </w:t>
      </w:r>
      <w:r w:rsidR="005F0736">
        <w:rPr>
          <w:sz w:val="24"/>
          <w:szCs w:val="24"/>
        </w:rPr>
        <w:t>П</w:t>
      </w:r>
      <w:r w:rsidR="0037090A" w:rsidRPr="00E34678">
        <w:rPr>
          <w:sz w:val="24"/>
          <w:szCs w:val="24"/>
        </w:rPr>
        <w:t>рограмма)</w:t>
      </w:r>
      <w:r w:rsidR="008748CD">
        <w:rPr>
          <w:sz w:val="24"/>
          <w:szCs w:val="24"/>
        </w:rPr>
        <w:t>,</w:t>
      </w:r>
      <w:r w:rsidR="0037090A" w:rsidRPr="00E34678">
        <w:rPr>
          <w:sz w:val="24"/>
          <w:szCs w:val="24"/>
        </w:rPr>
        <w:t xml:space="preserve"> </w:t>
      </w:r>
      <w:r w:rsidRPr="00E34678">
        <w:rPr>
          <w:sz w:val="24"/>
          <w:szCs w:val="24"/>
        </w:rPr>
        <w:t>следующие изменения:</w:t>
      </w:r>
    </w:p>
    <w:p w:rsidR="00BA3EE3" w:rsidRDefault="00BA3EE3" w:rsidP="00BA3EE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с</w:t>
      </w:r>
      <w:r w:rsidRPr="00BE2D61">
        <w:rPr>
          <w:sz w:val="24"/>
          <w:szCs w:val="24"/>
        </w:rPr>
        <w:t>троку «Финансовое обеспечение программы» в паспорте Программы изложить в  следующей редакции:</w:t>
      </w:r>
    </w:p>
    <w:tbl>
      <w:tblPr>
        <w:tblW w:w="9411" w:type="dxa"/>
        <w:jc w:val="center"/>
        <w:tblCellSpacing w:w="5" w:type="nil"/>
        <w:tblInd w:w="-13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211"/>
        <w:gridCol w:w="7200"/>
      </w:tblGrid>
      <w:tr w:rsidR="00BA3EE3" w:rsidRPr="00F64C65" w:rsidTr="0031169A">
        <w:trPr>
          <w:trHeight w:val="272"/>
          <w:tblCellSpacing w:w="5" w:type="nil"/>
          <w:jc w:val="center"/>
        </w:trPr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EE3" w:rsidRPr="0031169A" w:rsidRDefault="00BA3EE3" w:rsidP="0004447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1169A">
              <w:rPr>
                <w:sz w:val="24"/>
                <w:szCs w:val="24"/>
              </w:rPr>
              <w:t>«Финансовое обеспечение программы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AD" w:rsidRPr="0031169A" w:rsidRDefault="00AB6AAD" w:rsidP="00AB6AA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31169A">
              <w:rPr>
                <w:rFonts w:ascii="Times New Roman" w:hAnsi="Times New Roman"/>
                <w:sz w:val="24"/>
                <w:szCs w:val="24"/>
              </w:rPr>
              <w:t xml:space="preserve">Всего по программе: </w:t>
            </w:r>
            <w:r w:rsidR="00872995" w:rsidRPr="0031169A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  <w:r w:rsidR="0031169A" w:rsidRPr="0031169A">
              <w:rPr>
                <w:rFonts w:ascii="Times New Roman" w:hAnsi="Times New Roman"/>
                <w:b/>
                <w:sz w:val="24"/>
                <w:szCs w:val="24"/>
              </w:rPr>
              <w:t xml:space="preserve">1 831,3 </w:t>
            </w:r>
            <w:r w:rsidR="00872995" w:rsidRPr="0031169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1169A">
              <w:rPr>
                <w:rFonts w:ascii="Times New Roman" w:hAnsi="Times New Roman"/>
                <w:b/>
                <w:sz w:val="24"/>
                <w:szCs w:val="24"/>
              </w:rPr>
              <w:t>тыс. рублей,</w:t>
            </w:r>
          </w:p>
          <w:p w:rsidR="00AB6AAD" w:rsidRPr="0031169A" w:rsidRDefault="00AB6AAD" w:rsidP="00AB6AA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31169A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  <w:p w:rsidR="00AB6AAD" w:rsidRPr="0031169A" w:rsidRDefault="00AB6AAD" w:rsidP="00AB6AA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31169A">
              <w:rPr>
                <w:rFonts w:ascii="Times New Roman" w:hAnsi="Times New Roman"/>
                <w:sz w:val="24"/>
                <w:szCs w:val="24"/>
              </w:rPr>
              <w:t>ФБ: 0,0 тыс. рублей, из них:</w:t>
            </w:r>
          </w:p>
          <w:p w:rsidR="00AB6AAD" w:rsidRPr="0031169A" w:rsidRDefault="00AB6AAD" w:rsidP="00AB6AA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31169A">
              <w:rPr>
                <w:rFonts w:ascii="Times New Roman" w:hAnsi="Times New Roman"/>
                <w:sz w:val="24"/>
                <w:szCs w:val="24"/>
              </w:rPr>
              <w:t>2023 год: 0,0 тыс. рублей,</w:t>
            </w:r>
          </w:p>
          <w:p w:rsidR="00AB6AAD" w:rsidRPr="0031169A" w:rsidRDefault="00AB6AAD" w:rsidP="00AB6AA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31169A">
              <w:rPr>
                <w:rFonts w:ascii="Times New Roman" w:hAnsi="Times New Roman"/>
                <w:sz w:val="24"/>
                <w:szCs w:val="24"/>
              </w:rPr>
              <w:t>2024 год: 0,0 тыс. рублей,</w:t>
            </w:r>
          </w:p>
          <w:p w:rsidR="00AB6AAD" w:rsidRPr="0031169A" w:rsidRDefault="00AB6AAD" w:rsidP="00AB6AA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31169A">
              <w:rPr>
                <w:rFonts w:ascii="Times New Roman" w:hAnsi="Times New Roman"/>
                <w:sz w:val="24"/>
                <w:szCs w:val="24"/>
              </w:rPr>
              <w:t>2025 год: 0,0 тыс. рублей,</w:t>
            </w:r>
          </w:p>
          <w:p w:rsidR="00AB6AAD" w:rsidRPr="0031169A" w:rsidRDefault="00AB6AAD" w:rsidP="00AB6AA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31169A">
              <w:rPr>
                <w:rFonts w:ascii="Times New Roman" w:hAnsi="Times New Roman"/>
                <w:sz w:val="24"/>
                <w:szCs w:val="24"/>
              </w:rPr>
              <w:t xml:space="preserve">ОБ: </w:t>
            </w:r>
            <w:r w:rsidR="00872995" w:rsidRPr="0031169A">
              <w:rPr>
                <w:rFonts w:ascii="Times New Roman" w:hAnsi="Times New Roman"/>
                <w:sz w:val="24"/>
                <w:szCs w:val="24"/>
              </w:rPr>
              <w:t xml:space="preserve">25960,2 </w:t>
            </w:r>
            <w:r w:rsidRPr="0031169A">
              <w:rPr>
                <w:rFonts w:ascii="Times New Roman" w:hAnsi="Times New Roman"/>
                <w:sz w:val="24"/>
                <w:szCs w:val="24"/>
              </w:rPr>
              <w:t>тыс. рублей, из них:</w:t>
            </w:r>
          </w:p>
          <w:p w:rsidR="00AB6AAD" w:rsidRPr="0031169A" w:rsidRDefault="00AB6AAD" w:rsidP="00AB6AA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31169A">
              <w:rPr>
                <w:rFonts w:ascii="Times New Roman" w:hAnsi="Times New Roman"/>
                <w:sz w:val="24"/>
                <w:szCs w:val="24"/>
              </w:rPr>
              <w:t xml:space="preserve">2023 год: </w:t>
            </w:r>
            <w:r w:rsidR="00872995" w:rsidRPr="0031169A">
              <w:rPr>
                <w:rFonts w:ascii="Times New Roman" w:hAnsi="Times New Roman"/>
                <w:sz w:val="24"/>
                <w:szCs w:val="24"/>
              </w:rPr>
              <w:t xml:space="preserve">25960,2 </w:t>
            </w:r>
            <w:r w:rsidRPr="0031169A">
              <w:rPr>
                <w:rFonts w:ascii="Times New Roman" w:hAnsi="Times New Roman"/>
                <w:sz w:val="24"/>
                <w:szCs w:val="24"/>
              </w:rPr>
              <w:t>тыс. рублей,</w:t>
            </w:r>
          </w:p>
          <w:p w:rsidR="00AB6AAD" w:rsidRPr="0031169A" w:rsidRDefault="00AB6AAD" w:rsidP="00AB6AA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31169A">
              <w:rPr>
                <w:rFonts w:ascii="Times New Roman" w:hAnsi="Times New Roman"/>
                <w:sz w:val="24"/>
                <w:szCs w:val="24"/>
              </w:rPr>
              <w:t>2024 год: 0,0 тыс. рублей,</w:t>
            </w:r>
          </w:p>
          <w:p w:rsidR="00AB6AAD" w:rsidRPr="0031169A" w:rsidRDefault="00AB6AAD" w:rsidP="00AB6AA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31169A">
              <w:rPr>
                <w:rFonts w:ascii="Times New Roman" w:hAnsi="Times New Roman"/>
                <w:sz w:val="24"/>
                <w:szCs w:val="24"/>
              </w:rPr>
              <w:t>2025 год: 0,0 тыс. рублей,</w:t>
            </w:r>
          </w:p>
          <w:p w:rsidR="00AB6AAD" w:rsidRPr="0031169A" w:rsidRDefault="00AB6AAD" w:rsidP="00AB6AA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31169A"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 w:rsidR="00CE2900" w:rsidRPr="0031169A">
              <w:rPr>
                <w:rFonts w:ascii="Times New Roman" w:hAnsi="Times New Roman"/>
                <w:sz w:val="24"/>
                <w:szCs w:val="24"/>
              </w:rPr>
              <w:t>7</w:t>
            </w:r>
            <w:r w:rsidR="0031169A">
              <w:rPr>
                <w:rFonts w:ascii="Times New Roman" w:hAnsi="Times New Roman"/>
                <w:sz w:val="24"/>
                <w:szCs w:val="24"/>
              </w:rPr>
              <w:t>5871,1</w:t>
            </w:r>
            <w:r w:rsidR="00CE2900" w:rsidRPr="0031169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1169A">
              <w:rPr>
                <w:rFonts w:ascii="Times New Roman" w:hAnsi="Times New Roman"/>
                <w:sz w:val="24"/>
                <w:szCs w:val="24"/>
              </w:rPr>
              <w:t>тыс. рублей, из них:</w:t>
            </w:r>
          </w:p>
          <w:p w:rsidR="00AB6AAD" w:rsidRPr="0031169A" w:rsidRDefault="00AB6AAD" w:rsidP="00AB6AA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31169A">
              <w:rPr>
                <w:rFonts w:ascii="Times New Roman" w:hAnsi="Times New Roman"/>
                <w:sz w:val="24"/>
                <w:szCs w:val="24"/>
              </w:rPr>
              <w:t xml:space="preserve">2023 год: </w:t>
            </w:r>
            <w:r w:rsidR="00CE2900" w:rsidRPr="0031169A">
              <w:rPr>
                <w:rFonts w:ascii="Times New Roman" w:hAnsi="Times New Roman"/>
                <w:sz w:val="24"/>
                <w:szCs w:val="24"/>
              </w:rPr>
              <w:t>4</w:t>
            </w:r>
            <w:r w:rsidR="0031169A">
              <w:rPr>
                <w:rFonts w:ascii="Times New Roman" w:hAnsi="Times New Roman"/>
                <w:sz w:val="24"/>
                <w:szCs w:val="24"/>
              </w:rPr>
              <w:t>3182,3</w:t>
            </w:r>
            <w:r w:rsidR="00CE2900" w:rsidRPr="0031169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1169A">
              <w:rPr>
                <w:rFonts w:ascii="Times New Roman" w:hAnsi="Times New Roman"/>
                <w:sz w:val="24"/>
                <w:szCs w:val="24"/>
              </w:rPr>
              <w:t>тыс. рублей,</w:t>
            </w:r>
          </w:p>
          <w:p w:rsidR="00AB6AAD" w:rsidRPr="0031169A" w:rsidRDefault="00AB6AAD" w:rsidP="00AB6AA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31169A">
              <w:rPr>
                <w:rFonts w:ascii="Times New Roman" w:hAnsi="Times New Roman"/>
                <w:sz w:val="24"/>
                <w:szCs w:val="24"/>
              </w:rPr>
              <w:t>2024 год: 16344,4 тыс. рублей,</w:t>
            </w:r>
          </w:p>
          <w:p w:rsidR="00AB6AAD" w:rsidRPr="0031169A" w:rsidRDefault="00AB6AAD" w:rsidP="00AB6AA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31169A">
              <w:rPr>
                <w:rFonts w:ascii="Times New Roman" w:hAnsi="Times New Roman"/>
                <w:sz w:val="24"/>
                <w:szCs w:val="24"/>
              </w:rPr>
              <w:t>2025 год: 16344,4 тыс. рублей,</w:t>
            </w:r>
          </w:p>
          <w:p w:rsidR="00AB6AAD" w:rsidRPr="0031169A" w:rsidRDefault="00AB6AAD" w:rsidP="00AB6AA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31169A">
              <w:rPr>
                <w:rFonts w:ascii="Times New Roman" w:hAnsi="Times New Roman"/>
                <w:sz w:val="24"/>
                <w:szCs w:val="24"/>
              </w:rPr>
              <w:lastRenderedPageBreak/>
              <w:t>ВБС: 0,0 тыс. рублей, из них:</w:t>
            </w:r>
          </w:p>
          <w:p w:rsidR="00AB6AAD" w:rsidRPr="0031169A" w:rsidRDefault="00AB6AAD" w:rsidP="00AB6AA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31169A">
              <w:rPr>
                <w:rFonts w:ascii="Times New Roman" w:hAnsi="Times New Roman"/>
                <w:sz w:val="24"/>
                <w:szCs w:val="24"/>
              </w:rPr>
              <w:t>2023 год: 0,0 тыс. рублей,</w:t>
            </w:r>
          </w:p>
          <w:p w:rsidR="00AB6AAD" w:rsidRPr="0031169A" w:rsidRDefault="00AB6AAD" w:rsidP="00AB6AA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31169A">
              <w:rPr>
                <w:rFonts w:ascii="Times New Roman" w:hAnsi="Times New Roman"/>
                <w:sz w:val="24"/>
                <w:szCs w:val="24"/>
              </w:rPr>
              <w:t>2024 год: 0,0 тыс. рублей,</w:t>
            </w:r>
          </w:p>
          <w:p w:rsidR="00BA3EE3" w:rsidRPr="0031169A" w:rsidRDefault="00AB6AAD" w:rsidP="0031169A">
            <w:pPr>
              <w:pStyle w:val="af1"/>
              <w:rPr>
                <w:i/>
                <w:sz w:val="24"/>
                <w:szCs w:val="24"/>
              </w:rPr>
            </w:pPr>
            <w:r w:rsidRPr="0031169A">
              <w:rPr>
                <w:rFonts w:ascii="Times New Roman" w:hAnsi="Times New Roman"/>
                <w:sz w:val="24"/>
                <w:szCs w:val="24"/>
              </w:rPr>
              <w:t>2025 год: 0,0 тыс. рублей</w:t>
            </w:r>
            <w:proofErr w:type="gramStart"/>
            <w:r w:rsidRPr="0031169A">
              <w:rPr>
                <w:rFonts w:ascii="Times New Roman" w:hAnsi="Times New Roman"/>
                <w:sz w:val="24"/>
                <w:szCs w:val="24"/>
              </w:rPr>
              <w:t>.</w:t>
            </w:r>
            <w:r w:rsidR="0031169A">
              <w:rPr>
                <w:rFonts w:ascii="Times New Roman" w:hAnsi="Times New Roman"/>
                <w:sz w:val="24"/>
                <w:szCs w:val="24"/>
              </w:rPr>
              <w:t>»;</w:t>
            </w:r>
            <w:proofErr w:type="gramEnd"/>
          </w:p>
        </w:tc>
      </w:tr>
    </w:tbl>
    <w:p w:rsidR="0031169A" w:rsidRDefault="0031169A" w:rsidP="0036024F">
      <w:pPr>
        <w:tabs>
          <w:tab w:val="left" w:pos="993"/>
        </w:tabs>
        <w:ind w:firstLine="709"/>
        <w:contextualSpacing/>
        <w:jc w:val="both"/>
        <w:rPr>
          <w:sz w:val="24"/>
          <w:szCs w:val="24"/>
        </w:rPr>
      </w:pPr>
    </w:p>
    <w:p w:rsidR="003E5B0F" w:rsidRDefault="00646F38" w:rsidP="0036024F">
      <w:pPr>
        <w:tabs>
          <w:tab w:val="left" w:pos="993"/>
        </w:tabs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строки </w:t>
      </w:r>
      <w:r w:rsidR="002348C5">
        <w:rPr>
          <w:sz w:val="24"/>
          <w:szCs w:val="24"/>
        </w:rPr>
        <w:t>1.</w:t>
      </w:r>
      <w:r w:rsidR="007E1545">
        <w:rPr>
          <w:sz w:val="24"/>
          <w:szCs w:val="24"/>
        </w:rPr>
        <w:t>1,</w:t>
      </w:r>
      <w:r w:rsidR="00266D9F">
        <w:rPr>
          <w:sz w:val="24"/>
          <w:szCs w:val="24"/>
        </w:rPr>
        <w:t xml:space="preserve"> </w:t>
      </w:r>
      <w:r w:rsidR="004926A0">
        <w:rPr>
          <w:sz w:val="24"/>
          <w:szCs w:val="24"/>
        </w:rPr>
        <w:t>«Итого по мероприятию 1»</w:t>
      </w:r>
      <w:r w:rsidR="003D3D5C">
        <w:rPr>
          <w:sz w:val="24"/>
          <w:szCs w:val="24"/>
        </w:rPr>
        <w:t xml:space="preserve"> </w:t>
      </w:r>
      <w:r w:rsidR="0031169A">
        <w:rPr>
          <w:sz w:val="24"/>
          <w:szCs w:val="24"/>
        </w:rPr>
        <w:t xml:space="preserve">и «Всего по программе» </w:t>
      </w:r>
      <w:r w:rsidR="00363D76">
        <w:rPr>
          <w:sz w:val="24"/>
          <w:szCs w:val="24"/>
        </w:rPr>
        <w:t xml:space="preserve">Приложения 1 </w:t>
      </w:r>
      <w:r w:rsidR="003E5B0F">
        <w:rPr>
          <w:sz w:val="24"/>
          <w:szCs w:val="24"/>
        </w:rPr>
        <w:t xml:space="preserve">«Перечень мероприятий программы с объемом финансирования» </w:t>
      </w:r>
      <w:r w:rsidR="00B40D50">
        <w:rPr>
          <w:sz w:val="24"/>
          <w:szCs w:val="24"/>
        </w:rPr>
        <w:t xml:space="preserve">к Программе </w:t>
      </w:r>
      <w:r w:rsidR="003E5B0F">
        <w:rPr>
          <w:sz w:val="24"/>
          <w:szCs w:val="24"/>
        </w:rPr>
        <w:t>изложить в следующей редакции:</w:t>
      </w:r>
    </w:p>
    <w:tbl>
      <w:tblPr>
        <w:tblW w:w="4888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843"/>
        <w:gridCol w:w="709"/>
        <w:gridCol w:w="992"/>
        <w:gridCol w:w="992"/>
        <w:gridCol w:w="996"/>
        <w:gridCol w:w="997"/>
        <w:gridCol w:w="1145"/>
        <w:gridCol w:w="973"/>
      </w:tblGrid>
      <w:tr w:rsidR="0031169A" w:rsidRPr="00464E5F" w:rsidTr="0031169A">
        <w:trPr>
          <w:trHeight w:val="98"/>
        </w:trPr>
        <w:tc>
          <w:tcPr>
            <w:tcW w:w="379" w:type="pct"/>
            <w:vMerge w:val="restart"/>
            <w:shd w:val="clear" w:color="auto" w:fill="auto"/>
          </w:tcPr>
          <w:p w:rsidR="00646F38" w:rsidRPr="00464E5F" w:rsidRDefault="005966CA" w:rsidP="00646F38">
            <w:pPr>
              <w:jc w:val="center"/>
            </w:pPr>
            <w:r>
              <w:t>«</w:t>
            </w:r>
            <w:r w:rsidR="00646F38" w:rsidRPr="00464E5F">
              <w:t>1.</w:t>
            </w:r>
            <w:r w:rsidR="00662AF1">
              <w:t>1</w:t>
            </w:r>
            <w:r w:rsidR="00646F38" w:rsidRPr="00464E5F">
              <w:t>.</w:t>
            </w:r>
          </w:p>
        </w:tc>
        <w:tc>
          <w:tcPr>
            <w:tcW w:w="985" w:type="pct"/>
            <w:vMerge w:val="restart"/>
            <w:shd w:val="clear" w:color="auto" w:fill="auto"/>
          </w:tcPr>
          <w:p w:rsidR="00646F38" w:rsidRPr="00464E5F" w:rsidRDefault="00662AF1" w:rsidP="00F01536">
            <w:pPr>
              <w:jc w:val="both"/>
            </w:pPr>
            <w:r>
              <w:t>Благоустройство дворовых территорий многоквартирных домов</w:t>
            </w:r>
          </w:p>
        </w:tc>
        <w:tc>
          <w:tcPr>
            <w:tcW w:w="379" w:type="pct"/>
            <w:vMerge w:val="restart"/>
            <w:shd w:val="clear" w:color="auto" w:fill="auto"/>
          </w:tcPr>
          <w:p w:rsidR="00646F38" w:rsidRPr="00464E5F" w:rsidRDefault="00646F38" w:rsidP="00F01536">
            <w:pPr>
              <w:jc w:val="center"/>
            </w:pPr>
            <w:r w:rsidRPr="00464E5F">
              <w:rPr>
                <w:color w:val="000000"/>
                <w:spacing w:val="1"/>
              </w:rPr>
              <w:t>2023-2025</w:t>
            </w:r>
          </w:p>
        </w:tc>
        <w:tc>
          <w:tcPr>
            <w:tcW w:w="530" w:type="pct"/>
            <w:shd w:val="clear" w:color="auto" w:fill="auto"/>
          </w:tcPr>
          <w:p w:rsidR="00646F38" w:rsidRPr="0061059D" w:rsidRDefault="00646F38" w:rsidP="00F01536">
            <w:r w:rsidRPr="0061059D">
              <w:t>ФБ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646F38" w:rsidRPr="00646F38" w:rsidRDefault="00646F38" w:rsidP="00F01536">
            <w:pPr>
              <w:jc w:val="center"/>
            </w:pPr>
            <w:r w:rsidRPr="00646F38"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646F38" w:rsidRPr="00646F38" w:rsidRDefault="00646F38" w:rsidP="00F01536">
            <w:pPr>
              <w:jc w:val="center"/>
            </w:pPr>
            <w:r w:rsidRPr="00646F38">
              <w:t>0,0</w:t>
            </w:r>
          </w:p>
        </w:tc>
        <w:tc>
          <w:tcPr>
            <w:tcW w:w="533" w:type="pct"/>
            <w:shd w:val="clear" w:color="auto" w:fill="auto"/>
            <w:vAlign w:val="center"/>
          </w:tcPr>
          <w:p w:rsidR="00646F38" w:rsidRPr="00646F38" w:rsidRDefault="00646F38" w:rsidP="00F01536">
            <w:pPr>
              <w:jc w:val="center"/>
            </w:pPr>
            <w:r w:rsidRPr="00646F38">
              <w:t>0,0</w:t>
            </w:r>
          </w:p>
        </w:tc>
        <w:tc>
          <w:tcPr>
            <w:tcW w:w="612" w:type="pct"/>
            <w:shd w:val="clear" w:color="auto" w:fill="auto"/>
            <w:vAlign w:val="center"/>
          </w:tcPr>
          <w:p w:rsidR="00646F38" w:rsidRPr="00646F38" w:rsidRDefault="00646F38" w:rsidP="00F01536">
            <w:pPr>
              <w:jc w:val="center"/>
            </w:pPr>
            <w:r w:rsidRPr="00646F38">
              <w:t>0,0</w:t>
            </w:r>
          </w:p>
        </w:tc>
        <w:tc>
          <w:tcPr>
            <w:tcW w:w="522" w:type="pct"/>
            <w:vMerge w:val="restart"/>
            <w:shd w:val="clear" w:color="auto" w:fill="auto"/>
          </w:tcPr>
          <w:p w:rsidR="00646F38" w:rsidRPr="00464E5F" w:rsidRDefault="00646F38" w:rsidP="00F01536">
            <w:pPr>
              <w:jc w:val="center"/>
            </w:pPr>
            <w:r w:rsidRPr="00464E5F">
              <w:t>МКУ «</w:t>
            </w:r>
            <w:proofErr w:type="spellStart"/>
            <w:r w:rsidRPr="00464E5F">
              <w:t>УБиР</w:t>
            </w:r>
            <w:proofErr w:type="spellEnd"/>
            <w:r w:rsidRPr="00464E5F">
              <w:t>»</w:t>
            </w:r>
          </w:p>
          <w:p w:rsidR="00646F38" w:rsidRPr="00464E5F" w:rsidRDefault="00646F38" w:rsidP="00F01536">
            <w:pPr>
              <w:jc w:val="center"/>
            </w:pPr>
          </w:p>
        </w:tc>
      </w:tr>
      <w:tr w:rsidR="0031169A" w:rsidRPr="00464E5F" w:rsidTr="0031169A">
        <w:trPr>
          <w:trHeight w:val="181"/>
        </w:trPr>
        <w:tc>
          <w:tcPr>
            <w:tcW w:w="379" w:type="pct"/>
            <w:vMerge/>
            <w:shd w:val="clear" w:color="auto" w:fill="auto"/>
          </w:tcPr>
          <w:p w:rsidR="00662AF1" w:rsidRPr="00464E5F" w:rsidRDefault="00662AF1" w:rsidP="00F01536">
            <w:pPr>
              <w:jc w:val="center"/>
            </w:pPr>
          </w:p>
        </w:tc>
        <w:tc>
          <w:tcPr>
            <w:tcW w:w="985" w:type="pct"/>
            <w:vMerge/>
            <w:shd w:val="clear" w:color="auto" w:fill="auto"/>
          </w:tcPr>
          <w:p w:rsidR="00662AF1" w:rsidRPr="00464E5F" w:rsidRDefault="00662AF1" w:rsidP="00F01536">
            <w:pPr>
              <w:jc w:val="both"/>
            </w:pPr>
          </w:p>
        </w:tc>
        <w:tc>
          <w:tcPr>
            <w:tcW w:w="379" w:type="pct"/>
            <w:vMerge/>
            <w:shd w:val="clear" w:color="auto" w:fill="auto"/>
          </w:tcPr>
          <w:p w:rsidR="00662AF1" w:rsidRPr="00464E5F" w:rsidRDefault="00662AF1" w:rsidP="00F01536">
            <w:pPr>
              <w:jc w:val="center"/>
              <w:rPr>
                <w:color w:val="000000"/>
                <w:spacing w:val="1"/>
              </w:rPr>
            </w:pPr>
          </w:p>
        </w:tc>
        <w:tc>
          <w:tcPr>
            <w:tcW w:w="530" w:type="pct"/>
            <w:shd w:val="clear" w:color="auto" w:fill="auto"/>
          </w:tcPr>
          <w:p w:rsidR="00662AF1" w:rsidRPr="0061059D" w:rsidRDefault="00662AF1" w:rsidP="00F01536">
            <w:r w:rsidRPr="0061059D">
              <w:t>ОБ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662AF1" w:rsidRPr="00662AF1" w:rsidRDefault="00662AF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25362,0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662AF1" w:rsidRPr="00662AF1" w:rsidRDefault="00662AF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25362,0</w:t>
            </w:r>
          </w:p>
        </w:tc>
        <w:tc>
          <w:tcPr>
            <w:tcW w:w="533" w:type="pct"/>
            <w:shd w:val="clear" w:color="auto" w:fill="auto"/>
            <w:vAlign w:val="center"/>
          </w:tcPr>
          <w:p w:rsidR="00662AF1" w:rsidRPr="00662AF1" w:rsidRDefault="00662AF1">
            <w:pPr>
              <w:jc w:val="center"/>
              <w:rPr>
                <w:szCs w:val="22"/>
              </w:rPr>
            </w:pPr>
            <w:r w:rsidRPr="00662AF1">
              <w:rPr>
                <w:szCs w:val="22"/>
              </w:rPr>
              <w:t>0,0</w:t>
            </w:r>
          </w:p>
        </w:tc>
        <w:tc>
          <w:tcPr>
            <w:tcW w:w="612" w:type="pct"/>
            <w:shd w:val="clear" w:color="auto" w:fill="auto"/>
            <w:vAlign w:val="center"/>
          </w:tcPr>
          <w:p w:rsidR="00662AF1" w:rsidRPr="00662AF1" w:rsidRDefault="00662AF1">
            <w:pPr>
              <w:jc w:val="center"/>
              <w:rPr>
                <w:szCs w:val="22"/>
              </w:rPr>
            </w:pPr>
            <w:r w:rsidRPr="00662AF1">
              <w:rPr>
                <w:szCs w:val="22"/>
              </w:rPr>
              <w:t>0,0</w:t>
            </w:r>
          </w:p>
        </w:tc>
        <w:tc>
          <w:tcPr>
            <w:tcW w:w="522" w:type="pct"/>
            <w:vMerge/>
            <w:shd w:val="clear" w:color="auto" w:fill="auto"/>
          </w:tcPr>
          <w:p w:rsidR="00662AF1" w:rsidRPr="00464E5F" w:rsidRDefault="00662AF1" w:rsidP="00F01536">
            <w:pPr>
              <w:jc w:val="center"/>
            </w:pPr>
          </w:p>
        </w:tc>
      </w:tr>
      <w:tr w:rsidR="0031169A" w:rsidRPr="00464E5F" w:rsidTr="0031169A">
        <w:trPr>
          <w:trHeight w:val="185"/>
        </w:trPr>
        <w:tc>
          <w:tcPr>
            <w:tcW w:w="379" w:type="pct"/>
            <w:vMerge/>
            <w:shd w:val="clear" w:color="auto" w:fill="auto"/>
          </w:tcPr>
          <w:p w:rsidR="00662AF1" w:rsidRPr="00464E5F" w:rsidRDefault="00662AF1" w:rsidP="00F01536">
            <w:pPr>
              <w:jc w:val="center"/>
            </w:pPr>
          </w:p>
        </w:tc>
        <w:tc>
          <w:tcPr>
            <w:tcW w:w="985" w:type="pct"/>
            <w:vMerge/>
            <w:shd w:val="clear" w:color="auto" w:fill="auto"/>
          </w:tcPr>
          <w:p w:rsidR="00662AF1" w:rsidRPr="00464E5F" w:rsidRDefault="00662AF1" w:rsidP="00F01536">
            <w:pPr>
              <w:jc w:val="both"/>
            </w:pPr>
          </w:p>
        </w:tc>
        <w:tc>
          <w:tcPr>
            <w:tcW w:w="379" w:type="pct"/>
            <w:vMerge/>
            <w:shd w:val="clear" w:color="auto" w:fill="auto"/>
          </w:tcPr>
          <w:p w:rsidR="00662AF1" w:rsidRPr="00464E5F" w:rsidRDefault="00662AF1" w:rsidP="00F01536">
            <w:pPr>
              <w:jc w:val="center"/>
              <w:rPr>
                <w:color w:val="000000"/>
                <w:spacing w:val="1"/>
              </w:rPr>
            </w:pPr>
          </w:p>
        </w:tc>
        <w:tc>
          <w:tcPr>
            <w:tcW w:w="530" w:type="pct"/>
            <w:shd w:val="clear" w:color="auto" w:fill="auto"/>
          </w:tcPr>
          <w:p w:rsidR="00662AF1" w:rsidRPr="0061059D" w:rsidRDefault="00662AF1" w:rsidP="00F01536">
            <w:r w:rsidRPr="0061059D">
              <w:t>МБ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662AF1" w:rsidRPr="00662AF1" w:rsidRDefault="0031169A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14618,0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662AF1" w:rsidRPr="00662AF1" w:rsidRDefault="0031169A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1352,0</w:t>
            </w:r>
          </w:p>
        </w:tc>
        <w:tc>
          <w:tcPr>
            <w:tcW w:w="533" w:type="pct"/>
            <w:shd w:val="clear" w:color="auto" w:fill="auto"/>
            <w:vAlign w:val="center"/>
          </w:tcPr>
          <w:p w:rsidR="00662AF1" w:rsidRPr="00662AF1" w:rsidRDefault="00662AF1">
            <w:pPr>
              <w:jc w:val="center"/>
              <w:rPr>
                <w:szCs w:val="22"/>
              </w:rPr>
            </w:pPr>
            <w:r w:rsidRPr="00662AF1">
              <w:rPr>
                <w:szCs w:val="22"/>
              </w:rPr>
              <w:t>6633,0</w:t>
            </w:r>
          </w:p>
        </w:tc>
        <w:tc>
          <w:tcPr>
            <w:tcW w:w="612" w:type="pct"/>
            <w:shd w:val="clear" w:color="auto" w:fill="auto"/>
            <w:vAlign w:val="center"/>
          </w:tcPr>
          <w:p w:rsidR="00662AF1" w:rsidRPr="00662AF1" w:rsidRDefault="00662AF1">
            <w:pPr>
              <w:jc w:val="center"/>
              <w:rPr>
                <w:szCs w:val="22"/>
              </w:rPr>
            </w:pPr>
            <w:r w:rsidRPr="00662AF1">
              <w:rPr>
                <w:szCs w:val="22"/>
              </w:rPr>
              <w:t>6633,0</w:t>
            </w:r>
          </w:p>
        </w:tc>
        <w:tc>
          <w:tcPr>
            <w:tcW w:w="522" w:type="pct"/>
            <w:vMerge/>
            <w:shd w:val="clear" w:color="auto" w:fill="auto"/>
          </w:tcPr>
          <w:p w:rsidR="00662AF1" w:rsidRPr="00464E5F" w:rsidRDefault="00662AF1" w:rsidP="00F01536">
            <w:pPr>
              <w:jc w:val="center"/>
            </w:pPr>
          </w:p>
        </w:tc>
      </w:tr>
      <w:tr w:rsidR="0031169A" w:rsidRPr="00464E5F" w:rsidTr="0031169A">
        <w:trPr>
          <w:trHeight w:val="185"/>
        </w:trPr>
        <w:tc>
          <w:tcPr>
            <w:tcW w:w="379" w:type="pct"/>
            <w:vMerge/>
            <w:shd w:val="clear" w:color="auto" w:fill="auto"/>
          </w:tcPr>
          <w:p w:rsidR="00662AF1" w:rsidRPr="00464E5F" w:rsidRDefault="00662AF1" w:rsidP="00F01536">
            <w:pPr>
              <w:jc w:val="center"/>
            </w:pPr>
          </w:p>
        </w:tc>
        <w:tc>
          <w:tcPr>
            <w:tcW w:w="985" w:type="pct"/>
            <w:vMerge/>
            <w:shd w:val="clear" w:color="auto" w:fill="auto"/>
          </w:tcPr>
          <w:p w:rsidR="00662AF1" w:rsidRPr="00464E5F" w:rsidRDefault="00662AF1" w:rsidP="00F01536">
            <w:pPr>
              <w:jc w:val="both"/>
            </w:pPr>
          </w:p>
        </w:tc>
        <w:tc>
          <w:tcPr>
            <w:tcW w:w="379" w:type="pct"/>
            <w:vMerge/>
            <w:shd w:val="clear" w:color="auto" w:fill="auto"/>
          </w:tcPr>
          <w:p w:rsidR="00662AF1" w:rsidRPr="00464E5F" w:rsidRDefault="00662AF1" w:rsidP="00F01536">
            <w:pPr>
              <w:jc w:val="center"/>
              <w:rPr>
                <w:color w:val="000000"/>
                <w:spacing w:val="1"/>
              </w:rPr>
            </w:pPr>
          </w:p>
        </w:tc>
        <w:tc>
          <w:tcPr>
            <w:tcW w:w="530" w:type="pct"/>
            <w:shd w:val="clear" w:color="auto" w:fill="auto"/>
          </w:tcPr>
          <w:p w:rsidR="00662AF1" w:rsidRPr="0061059D" w:rsidRDefault="00662AF1" w:rsidP="00F01536">
            <w:r w:rsidRPr="0061059D">
              <w:t>ВБС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662AF1" w:rsidRPr="00662AF1" w:rsidRDefault="00662AF1">
            <w:pPr>
              <w:jc w:val="center"/>
              <w:rPr>
                <w:szCs w:val="22"/>
              </w:rPr>
            </w:pPr>
            <w:r w:rsidRPr="00662AF1">
              <w:rPr>
                <w:szCs w:val="22"/>
              </w:rPr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662AF1" w:rsidRPr="00662AF1" w:rsidRDefault="00662AF1">
            <w:pPr>
              <w:jc w:val="center"/>
              <w:rPr>
                <w:szCs w:val="22"/>
              </w:rPr>
            </w:pPr>
            <w:r w:rsidRPr="00662AF1">
              <w:rPr>
                <w:szCs w:val="22"/>
              </w:rPr>
              <w:t>0,0</w:t>
            </w:r>
          </w:p>
        </w:tc>
        <w:tc>
          <w:tcPr>
            <w:tcW w:w="533" w:type="pct"/>
            <w:shd w:val="clear" w:color="auto" w:fill="auto"/>
            <w:vAlign w:val="center"/>
          </w:tcPr>
          <w:p w:rsidR="00662AF1" w:rsidRPr="00662AF1" w:rsidRDefault="00662AF1">
            <w:pPr>
              <w:jc w:val="center"/>
              <w:rPr>
                <w:szCs w:val="22"/>
              </w:rPr>
            </w:pPr>
            <w:r w:rsidRPr="00662AF1">
              <w:rPr>
                <w:szCs w:val="22"/>
              </w:rPr>
              <w:t>0,0</w:t>
            </w:r>
          </w:p>
        </w:tc>
        <w:tc>
          <w:tcPr>
            <w:tcW w:w="612" w:type="pct"/>
            <w:shd w:val="clear" w:color="auto" w:fill="auto"/>
            <w:vAlign w:val="center"/>
          </w:tcPr>
          <w:p w:rsidR="00662AF1" w:rsidRPr="00662AF1" w:rsidRDefault="00662AF1">
            <w:pPr>
              <w:jc w:val="center"/>
              <w:rPr>
                <w:szCs w:val="22"/>
              </w:rPr>
            </w:pPr>
            <w:r w:rsidRPr="00662AF1">
              <w:rPr>
                <w:szCs w:val="22"/>
              </w:rPr>
              <w:t>0,0</w:t>
            </w:r>
          </w:p>
        </w:tc>
        <w:tc>
          <w:tcPr>
            <w:tcW w:w="522" w:type="pct"/>
            <w:vMerge/>
            <w:shd w:val="clear" w:color="auto" w:fill="auto"/>
          </w:tcPr>
          <w:p w:rsidR="00662AF1" w:rsidRPr="00464E5F" w:rsidRDefault="00662AF1" w:rsidP="00F01536">
            <w:pPr>
              <w:jc w:val="center"/>
            </w:pPr>
          </w:p>
        </w:tc>
      </w:tr>
      <w:tr w:rsidR="0031169A" w:rsidRPr="00464E5F" w:rsidTr="0031169A">
        <w:trPr>
          <w:trHeight w:val="185"/>
        </w:trPr>
        <w:tc>
          <w:tcPr>
            <w:tcW w:w="379" w:type="pct"/>
            <w:vMerge/>
            <w:shd w:val="clear" w:color="auto" w:fill="auto"/>
          </w:tcPr>
          <w:p w:rsidR="00662AF1" w:rsidRPr="00464E5F" w:rsidRDefault="00662AF1" w:rsidP="00F01536">
            <w:pPr>
              <w:jc w:val="center"/>
            </w:pPr>
          </w:p>
        </w:tc>
        <w:tc>
          <w:tcPr>
            <w:tcW w:w="985" w:type="pct"/>
            <w:vMerge/>
            <w:shd w:val="clear" w:color="auto" w:fill="auto"/>
          </w:tcPr>
          <w:p w:rsidR="00662AF1" w:rsidRPr="00464E5F" w:rsidRDefault="00662AF1" w:rsidP="00F01536">
            <w:pPr>
              <w:jc w:val="both"/>
            </w:pPr>
          </w:p>
        </w:tc>
        <w:tc>
          <w:tcPr>
            <w:tcW w:w="379" w:type="pct"/>
            <w:vMerge/>
            <w:shd w:val="clear" w:color="auto" w:fill="auto"/>
          </w:tcPr>
          <w:p w:rsidR="00662AF1" w:rsidRPr="00464E5F" w:rsidRDefault="00662AF1" w:rsidP="00F01536">
            <w:pPr>
              <w:jc w:val="center"/>
              <w:rPr>
                <w:color w:val="000000"/>
                <w:spacing w:val="1"/>
              </w:rPr>
            </w:pPr>
          </w:p>
        </w:tc>
        <w:tc>
          <w:tcPr>
            <w:tcW w:w="530" w:type="pct"/>
            <w:shd w:val="clear" w:color="auto" w:fill="auto"/>
          </w:tcPr>
          <w:p w:rsidR="00662AF1" w:rsidRPr="0061059D" w:rsidRDefault="00662AF1" w:rsidP="00F01536">
            <w:pPr>
              <w:rPr>
                <w:b/>
              </w:rPr>
            </w:pPr>
            <w:r w:rsidRPr="0061059D">
              <w:rPr>
                <w:b/>
              </w:rPr>
              <w:t>Итого:</w:t>
            </w:r>
          </w:p>
        </w:tc>
        <w:tc>
          <w:tcPr>
            <w:tcW w:w="530" w:type="pct"/>
            <w:shd w:val="clear" w:color="auto" w:fill="auto"/>
          </w:tcPr>
          <w:p w:rsidR="00662AF1" w:rsidRPr="00662AF1" w:rsidRDefault="0031169A"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39980,0</w:t>
            </w:r>
          </w:p>
        </w:tc>
        <w:tc>
          <w:tcPr>
            <w:tcW w:w="530" w:type="pct"/>
            <w:shd w:val="clear" w:color="auto" w:fill="auto"/>
          </w:tcPr>
          <w:p w:rsidR="00662AF1" w:rsidRPr="00662AF1" w:rsidRDefault="0031169A"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26714,0</w:t>
            </w:r>
          </w:p>
        </w:tc>
        <w:tc>
          <w:tcPr>
            <w:tcW w:w="533" w:type="pct"/>
            <w:shd w:val="clear" w:color="auto" w:fill="auto"/>
          </w:tcPr>
          <w:p w:rsidR="00662AF1" w:rsidRPr="00662AF1" w:rsidRDefault="00662AF1">
            <w:pPr>
              <w:jc w:val="center"/>
              <w:rPr>
                <w:b/>
                <w:szCs w:val="22"/>
              </w:rPr>
            </w:pPr>
            <w:r w:rsidRPr="00662AF1">
              <w:rPr>
                <w:b/>
                <w:szCs w:val="22"/>
              </w:rPr>
              <w:t>6633,0</w:t>
            </w:r>
          </w:p>
        </w:tc>
        <w:tc>
          <w:tcPr>
            <w:tcW w:w="612" w:type="pct"/>
            <w:shd w:val="clear" w:color="auto" w:fill="auto"/>
          </w:tcPr>
          <w:p w:rsidR="00662AF1" w:rsidRPr="00662AF1" w:rsidRDefault="00662AF1">
            <w:pPr>
              <w:jc w:val="center"/>
              <w:rPr>
                <w:b/>
                <w:szCs w:val="22"/>
              </w:rPr>
            </w:pPr>
            <w:r w:rsidRPr="00662AF1">
              <w:rPr>
                <w:b/>
                <w:szCs w:val="22"/>
              </w:rPr>
              <w:t>6633,0</w:t>
            </w:r>
          </w:p>
        </w:tc>
        <w:tc>
          <w:tcPr>
            <w:tcW w:w="522" w:type="pct"/>
            <w:vMerge/>
            <w:shd w:val="clear" w:color="auto" w:fill="auto"/>
          </w:tcPr>
          <w:p w:rsidR="00662AF1" w:rsidRPr="00464E5F" w:rsidRDefault="00662AF1" w:rsidP="00F01536">
            <w:pPr>
              <w:jc w:val="center"/>
            </w:pPr>
          </w:p>
        </w:tc>
      </w:tr>
      <w:tr w:rsidR="0031169A" w:rsidRPr="00C2776A" w:rsidTr="0031169A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1743" w:type="pct"/>
            <w:gridSpan w:val="3"/>
            <w:vMerge w:val="restart"/>
            <w:shd w:val="clear" w:color="auto" w:fill="auto"/>
          </w:tcPr>
          <w:p w:rsidR="00407946" w:rsidRPr="00DC1BB3" w:rsidRDefault="00407946" w:rsidP="00044477">
            <w:pPr>
              <w:jc w:val="center"/>
              <w:rPr>
                <w:b/>
              </w:rPr>
            </w:pPr>
          </w:p>
          <w:p w:rsidR="00407946" w:rsidRPr="00DC1BB3" w:rsidRDefault="00407946" w:rsidP="00044477">
            <w:pPr>
              <w:jc w:val="center"/>
              <w:rPr>
                <w:b/>
              </w:rPr>
            </w:pPr>
          </w:p>
          <w:p w:rsidR="00407946" w:rsidRPr="00DC1BB3" w:rsidRDefault="00407946" w:rsidP="00044477">
            <w:pPr>
              <w:jc w:val="center"/>
              <w:rPr>
                <w:b/>
              </w:rPr>
            </w:pPr>
            <w:r w:rsidRPr="00DC1BB3">
              <w:rPr>
                <w:b/>
              </w:rPr>
              <w:t>Итого по мероприятию 1</w:t>
            </w:r>
          </w:p>
        </w:tc>
        <w:tc>
          <w:tcPr>
            <w:tcW w:w="530" w:type="pct"/>
            <w:shd w:val="clear" w:color="auto" w:fill="auto"/>
          </w:tcPr>
          <w:p w:rsidR="00407946" w:rsidRPr="00DC1BB3" w:rsidRDefault="00407946" w:rsidP="00044477">
            <w:pPr>
              <w:rPr>
                <w:b/>
              </w:rPr>
            </w:pPr>
            <w:r w:rsidRPr="00DC1BB3">
              <w:rPr>
                <w:b/>
              </w:rPr>
              <w:t>ФБ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407946" w:rsidRPr="00407946" w:rsidRDefault="00407946">
            <w:pPr>
              <w:jc w:val="center"/>
              <w:rPr>
                <w:b/>
                <w:szCs w:val="22"/>
              </w:rPr>
            </w:pPr>
            <w:r w:rsidRPr="00407946">
              <w:rPr>
                <w:b/>
                <w:szCs w:val="22"/>
              </w:rPr>
              <w:t>0,0</w:t>
            </w:r>
          </w:p>
        </w:tc>
        <w:tc>
          <w:tcPr>
            <w:tcW w:w="532" w:type="pct"/>
            <w:shd w:val="clear" w:color="auto" w:fill="auto"/>
            <w:vAlign w:val="center"/>
          </w:tcPr>
          <w:p w:rsidR="00407946" w:rsidRPr="00407946" w:rsidRDefault="00407946">
            <w:pPr>
              <w:jc w:val="center"/>
              <w:rPr>
                <w:b/>
                <w:szCs w:val="22"/>
              </w:rPr>
            </w:pPr>
            <w:r w:rsidRPr="00407946">
              <w:rPr>
                <w:b/>
                <w:szCs w:val="22"/>
              </w:rPr>
              <w:t>0,0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407946" w:rsidRPr="00407946" w:rsidRDefault="00407946">
            <w:pPr>
              <w:jc w:val="center"/>
              <w:rPr>
                <w:b/>
                <w:szCs w:val="22"/>
              </w:rPr>
            </w:pPr>
            <w:r w:rsidRPr="00407946">
              <w:rPr>
                <w:b/>
                <w:szCs w:val="22"/>
              </w:rPr>
              <w:t>0,0</w:t>
            </w:r>
          </w:p>
        </w:tc>
        <w:tc>
          <w:tcPr>
            <w:tcW w:w="612" w:type="pct"/>
            <w:shd w:val="clear" w:color="auto" w:fill="auto"/>
            <w:vAlign w:val="center"/>
          </w:tcPr>
          <w:p w:rsidR="00407946" w:rsidRPr="00407946" w:rsidRDefault="00407946">
            <w:pPr>
              <w:jc w:val="center"/>
              <w:rPr>
                <w:b/>
                <w:szCs w:val="22"/>
              </w:rPr>
            </w:pPr>
            <w:r w:rsidRPr="00407946">
              <w:rPr>
                <w:b/>
                <w:szCs w:val="22"/>
              </w:rPr>
              <w:t>0,0</w:t>
            </w:r>
          </w:p>
        </w:tc>
        <w:tc>
          <w:tcPr>
            <w:tcW w:w="522" w:type="pct"/>
            <w:vMerge w:val="restart"/>
            <w:shd w:val="clear" w:color="auto" w:fill="auto"/>
          </w:tcPr>
          <w:p w:rsidR="00407946" w:rsidRPr="00C2776A" w:rsidRDefault="00407946" w:rsidP="00044477">
            <w:pPr>
              <w:jc w:val="center"/>
            </w:pPr>
          </w:p>
        </w:tc>
      </w:tr>
      <w:tr w:rsidR="0031169A" w:rsidRPr="00C2776A" w:rsidTr="0031169A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1743" w:type="pct"/>
            <w:gridSpan w:val="3"/>
            <w:vMerge/>
            <w:shd w:val="clear" w:color="auto" w:fill="auto"/>
          </w:tcPr>
          <w:p w:rsidR="00407946" w:rsidRPr="00DC1BB3" w:rsidRDefault="00407946" w:rsidP="00044477">
            <w:pPr>
              <w:jc w:val="center"/>
              <w:rPr>
                <w:b/>
              </w:rPr>
            </w:pPr>
          </w:p>
        </w:tc>
        <w:tc>
          <w:tcPr>
            <w:tcW w:w="530" w:type="pct"/>
            <w:shd w:val="clear" w:color="auto" w:fill="auto"/>
          </w:tcPr>
          <w:p w:rsidR="00407946" w:rsidRPr="00DC1BB3" w:rsidRDefault="00407946" w:rsidP="00044477">
            <w:pPr>
              <w:rPr>
                <w:b/>
              </w:rPr>
            </w:pPr>
            <w:r w:rsidRPr="00DC1BB3">
              <w:rPr>
                <w:b/>
              </w:rPr>
              <w:t>ОБ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407946" w:rsidRPr="00407946" w:rsidRDefault="00872995"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25960,2</w:t>
            </w:r>
          </w:p>
        </w:tc>
        <w:tc>
          <w:tcPr>
            <w:tcW w:w="532" w:type="pct"/>
            <w:shd w:val="clear" w:color="auto" w:fill="auto"/>
            <w:vAlign w:val="center"/>
          </w:tcPr>
          <w:p w:rsidR="00407946" w:rsidRPr="00407946" w:rsidRDefault="00872995"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25960,2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407946" w:rsidRPr="00407946" w:rsidRDefault="00407946">
            <w:pPr>
              <w:jc w:val="center"/>
              <w:rPr>
                <w:b/>
                <w:szCs w:val="22"/>
              </w:rPr>
            </w:pPr>
            <w:r w:rsidRPr="00407946">
              <w:rPr>
                <w:b/>
                <w:szCs w:val="22"/>
              </w:rPr>
              <w:t>0,0</w:t>
            </w:r>
          </w:p>
        </w:tc>
        <w:tc>
          <w:tcPr>
            <w:tcW w:w="612" w:type="pct"/>
            <w:shd w:val="clear" w:color="auto" w:fill="auto"/>
            <w:vAlign w:val="center"/>
          </w:tcPr>
          <w:p w:rsidR="00407946" w:rsidRPr="00407946" w:rsidRDefault="00407946">
            <w:pPr>
              <w:jc w:val="center"/>
              <w:rPr>
                <w:b/>
                <w:szCs w:val="22"/>
              </w:rPr>
            </w:pPr>
            <w:r w:rsidRPr="00407946">
              <w:rPr>
                <w:b/>
                <w:szCs w:val="22"/>
              </w:rPr>
              <w:t>0,0</w:t>
            </w:r>
          </w:p>
        </w:tc>
        <w:tc>
          <w:tcPr>
            <w:tcW w:w="522" w:type="pct"/>
            <w:vMerge/>
            <w:shd w:val="clear" w:color="auto" w:fill="auto"/>
          </w:tcPr>
          <w:p w:rsidR="00407946" w:rsidRPr="00C2776A" w:rsidRDefault="00407946" w:rsidP="00044477">
            <w:pPr>
              <w:jc w:val="center"/>
            </w:pPr>
          </w:p>
        </w:tc>
      </w:tr>
      <w:tr w:rsidR="0031169A" w:rsidRPr="00C2776A" w:rsidTr="0031169A">
        <w:tblPrEx>
          <w:tblLook w:val="00A0" w:firstRow="1" w:lastRow="0" w:firstColumn="1" w:lastColumn="0" w:noHBand="0" w:noVBand="0"/>
        </w:tblPrEx>
        <w:trPr>
          <w:trHeight w:val="229"/>
        </w:trPr>
        <w:tc>
          <w:tcPr>
            <w:tcW w:w="1743" w:type="pct"/>
            <w:gridSpan w:val="3"/>
            <w:vMerge/>
            <w:shd w:val="clear" w:color="auto" w:fill="auto"/>
          </w:tcPr>
          <w:p w:rsidR="00407946" w:rsidRPr="00DC1BB3" w:rsidRDefault="00407946" w:rsidP="00044477">
            <w:pPr>
              <w:jc w:val="center"/>
              <w:rPr>
                <w:b/>
              </w:rPr>
            </w:pPr>
          </w:p>
        </w:tc>
        <w:tc>
          <w:tcPr>
            <w:tcW w:w="530" w:type="pct"/>
            <w:shd w:val="clear" w:color="auto" w:fill="auto"/>
          </w:tcPr>
          <w:p w:rsidR="00407946" w:rsidRPr="00DC1BB3" w:rsidRDefault="00407946" w:rsidP="00044477">
            <w:pPr>
              <w:rPr>
                <w:b/>
              </w:rPr>
            </w:pPr>
            <w:r w:rsidRPr="00DC1BB3">
              <w:rPr>
                <w:b/>
              </w:rPr>
              <w:t>МБ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407946" w:rsidRPr="00407946" w:rsidRDefault="00407946"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32</w:t>
            </w:r>
            <w:r w:rsidR="003E6DB3">
              <w:rPr>
                <w:b/>
                <w:szCs w:val="22"/>
              </w:rPr>
              <w:t>304</w:t>
            </w:r>
            <w:r>
              <w:rPr>
                <w:b/>
                <w:szCs w:val="22"/>
              </w:rPr>
              <w:t>,0</w:t>
            </w:r>
          </w:p>
        </w:tc>
        <w:tc>
          <w:tcPr>
            <w:tcW w:w="532" w:type="pct"/>
            <w:shd w:val="clear" w:color="auto" w:fill="auto"/>
            <w:vAlign w:val="center"/>
          </w:tcPr>
          <w:p w:rsidR="00407946" w:rsidRPr="00407946" w:rsidRDefault="00407946"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19038,0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407946" w:rsidRPr="00407946" w:rsidRDefault="00407946">
            <w:pPr>
              <w:jc w:val="center"/>
              <w:rPr>
                <w:b/>
                <w:szCs w:val="22"/>
              </w:rPr>
            </w:pPr>
            <w:r w:rsidRPr="00407946">
              <w:rPr>
                <w:b/>
                <w:szCs w:val="22"/>
              </w:rPr>
              <w:t>6633,0</w:t>
            </w:r>
          </w:p>
        </w:tc>
        <w:tc>
          <w:tcPr>
            <w:tcW w:w="612" w:type="pct"/>
            <w:shd w:val="clear" w:color="auto" w:fill="auto"/>
            <w:vAlign w:val="center"/>
          </w:tcPr>
          <w:p w:rsidR="00407946" w:rsidRPr="00407946" w:rsidRDefault="00407946">
            <w:pPr>
              <w:jc w:val="center"/>
              <w:rPr>
                <w:b/>
                <w:szCs w:val="22"/>
              </w:rPr>
            </w:pPr>
            <w:r w:rsidRPr="00407946">
              <w:rPr>
                <w:b/>
                <w:szCs w:val="22"/>
              </w:rPr>
              <w:t>6633,0</w:t>
            </w:r>
          </w:p>
        </w:tc>
        <w:tc>
          <w:tcPr>
            <w:tcW w:w="522" w:type="pct"/>
            <w:vMerge/>
            <w:shd w:val="clear" w:color="auto" w:fill="auto"/>
          </w:tcPr>
          <w:p w:rsidR="00407946" w:rsidRPr="00C2776A" w:rsidRDefault="00407946" w:rsidP="00044477">
            <w:pPr>
              <w:jc w:val="center"/>
            </w:pPr>
          </w:p>
        </w:tc>
      </w:tr>
      <w:tr w:rsidR="0031169A" w:rsidRPr="00C2776A" w:rsidTr="0031169A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1743" w:type="pct"/>
            <w:gridSpan w:val="3"/>
            <w:vMerge/>
            <w:shd w:val="clear" w:color="auto" w:fill="auto"/>
          </w:tcPr>
          <w:p w:rsidR="00407946" w:rsidRPr="00DC1BB3" w:rsidRDefault="00407946" w:rsidP="00044477">
            <w:pPr>
              <w:jc w:val="center"/>
              <w:rPr>
                <w:b/>
              </w:rPr>
            </w:pPr>
          </w:p>
        </w:tc>
        <w:tc>
          <w:tcPr>
            <w:tcW w:w="530" w:type="pct"/>
            <w:shd w:val="clear" w:color="auto" w:fill="auto"/>
          </w:tcPr>
          <w:p w:rsidR="00407946" w:rsidRPr="00DC1BB3" w:rsidRDefault="00407946" w:rsidP="00044477">
            <w:pPr>
              <w:rPr>
                <w:b/>
              </w:rPr>
            </w:pPr>
            <w:r w:rsidRPr="00DC1BB3">
              <w:rPr>
                <w:b/>
              </w:rPr>
              <w:t>ВБС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407946" w:rsidRPr="00407946" w:rsidRDefault="00407946">
            <w:pPr>
              <w:jc w:val="center"/>
              <w:rPr>
                <w:b/>
                <w:szCs w:val="22"/>
              </w:rPr>
            </w:pPr>
            <w:r w:rsidRPr="00407946">
              <w:rPr>
                <w:b/>
                <w:szCs w:val="22"/>
              </w:rPr>
              <w:t>0,0</w:t>
            </w:r>
          </w:p>
        </w:tc>
        <w:tc>
          <w:tcPr>
            <w:tcW w:w="532" w:type="pct"/>
            <w:shd w:val="clear" w:color="auto" w:fill="auto"/>
            <w:vAlign w:val="center"/>
          </w:tcPr>
          <w:p w:rsidR="00407946" w:rsidRPr="00407946" w:rsidRDefault="00407946">
            <w:pPr>
              <w:jc w:val="center"/>
              <w:rPr>
                <w:b/>
                <w:szCs w:val="22"/>
              </w:rPr>
            </w:pPr>
            <w:r w:rsidRPr="00407946">
              <w:rPr>
                <w:b/>
                <w:szCs w:val="22"/>
              </w:rPr>
              <w:t>0,0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407946" w:rsidRPr="00407946" w:rsidRDefault="00407946">
            <w:pPr>
              <w:jc w:val="center"/>
              <w:rPr>
                <w:b/>
                <w:szCs w:val="22"/>
              </w:rPr>
            </w:pPr>
            <w:r w:rsidRPr="00407946">
              <w:rPr>
                <w:b/>
                <w:szCs w:val="22"/>
              </w:rPr>
              <w:t>0,0</w:t>
            </w:r>
          </w:p>
        </w:tc>
        <w:tc>
          <w:tcPr>
            <w:tcW w:w="612" w:type="pct"/>
            <w:shd w:val="clear" w:color="auto" w:fill="auto"/>
            <w:vAlign w:val="center"/>
          </w:tcPr>
          <w:p w:rsidR="00407946" w:rsidRPr="00407946" w:rsidRDefault="00407946">
            <w:pPr>
              <w:jc w:val="center"/>
              <w:rPr>
                <w:b/>
                <w:szCs w:val="22"/>
              </w:rPr>
            </w:pPr>
            <w:r w:rsidRPr="00407946">
              <w:rPr>
                <w:b/>
                <w:szCs w:val="22"/>
              </w:rPr>
              <w:t>0,0</w:t>
            </w:r>
          </w:p>
        </w:tc>
        <w:tc>
          <w:tcPr>
            <w:tcW w:w="522" w:type="pct"/>
            <w:vMerge/>
            <w:shd w:val="clear" w:color="auto" w:fill="auto"/>
          </w:tcPr>
          <w:p w:rsidR="00407946" w:rsidRPr="00C2776A" w:rsidRDefault="00407946" w:rsidP="00044477">
            <w:pPr>
              <w:jc w:val="center"/>
            </w:pPr>
          </w:p>
        </w:tc>
      </w:tr>
      <w:tr w:rsidR="0031169A" w:rsidRPr="00C2776A" w:rsidTr="0031169A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1743" w:type="pct"/>
            <w:gridSpan w:val="3"/>
            <w:vMerge/>
            <w:shd w:val="clear" w:color="auto" w:fill="auto"/>
          </w:tcPr>
          <w:p w:rsidR="00407946" w:rsidRPr="00DC1BB3" w:rsidRDefault="00407946" w:rsidP="00044477">
            <w:pPr>
              <w:jc w:val="center"/>
              <w:rPr>
                <w:b/>
              </w:rPr>
            </w:pPr>
          </w:p>
        </w:tc>
        <w:tc>
          <w:tcPr>
            <w:tcW w:w="530" w:type="pct"/>
            <w:shd w:val="clear" w:color="auto" w:fill="auto"/>
          </w:tcPr>
          <w:p w:rsidR="00407946" w:rsidRPr="00DC1BB3" w:rsidRDefault="00407946" w:rsidP="00044477">
            <w:pPr>
              <w:rPr>
                <w:b/>
              </w:rPr>
            </w:pPr>
            <w:r w:rsidRPr="00DC1BB3">
              <w:rPr>
                <w:b/>
              </w:rPr>
              <w:t>Итого: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407946" w:rsidRPr="00407946" w:rsidRDefault="00872995"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58264,2</w:t>
            </w:r>
          </w:p>
        </w:tc>
        <w:tc>
          <w:tcPr>
            <w:tcW w:w="532" w:type="pct"/>
            <w:shd w:val="clear" w:color="auto" w:fill="auto"/>
            <w:vAlign w:val="center"/>
          </w:tcPr>
          <w:p w:rsidR="00407946" w:rsidRPr="00407946" w:rsidRDefault="00872995"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44998,2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407946" w:rsidRPr="00407946" w:rsidRDefault="00407946">
            <w:pPr>
              <w:jc w:val="center"/>
              <w:rPr>
                <w:b/>
                <w:szCs w:val="22"/>
              </w:rPr>
            </w:pPr>
            <w:r w:rsidRPr="00407946">
              <w:rPr>
                <w:b/>
                <w:szCs w:val="22"/>
              </w:rPr>
              <w:t>6633,0</w:t>
            </w:r>
          </w:p>
        </w:tc>
        <w:tc>
          <w:tcPr>
            <w:tcW w:w="612" w:type="pct"/>
            <w:shd w:val="clear" w:color="auto" w:fill="auto"/>
            <w:vAlign w:val="center"/>
          </w:tcPr>
          <w:p w:rsidR="00407946" w:rsidRPr="00407946" w:rsidRDefault="00407946">
            <w:pPr>
              <w:jc w:val="center"/>
              <w:rPr>
                <w:b/>
                <w:szCs w:val="22"/>
              </w:rPr>
            </w:pPr>
            <w:r w:rsidRPr="00407946">
              <w:rPr>
                <w:b/>
                <w:szCs w:val="22"/>
              </w:rPr>
              <w:t>6633,0</w:t>
            </w:r>
          </w:p>
        </w:tc>
        <w:tc>
          <w:tcPr>
            <w:tcW w:w="522" w:type="pct"/>
            <w:vMerge/>
            <w:shd w:val="clear" w:color="auto" w:fill="auto"/>
          </w:tcPr>
          <w:p w:rsidR="00407946" w:rsidRPr="00C2776A" w:rsidRDefault="00407946" w:rsidP="00044477">
            <w:pPr>
              <w:jc w:val="center"/>
            </w:pPr>
          </w:p>
        </w:tc>
      </w:tr>
      <w:tr w:rsidR="00321B06" w:rsidRPr="00C2776A" w:rsidTr="0031169A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1743" w:type="pct"/>
            <w:gridSpan w:val="3"/>
            <w:vMerge w:val="restart"/>
            <w:shd w:val="clear" w:color="auto" w:fill="auto"/>
            <w:vAlign w:val="center"/>
          </w:tcPr>
          <w:p w:rsidR="00321B06" w:rsidRPr="00DC1BB3" w:rsidRDefault="00321B06" w:rsidP="00044477">
            <w:pPr>
              <w:jc w:val="center"/>
              <w:rPr>
                <w:b/>
              </w:rPr>
            </w:pPr>
            <w:r w:rsidRPr="00DC1BB3">
              <w:rPr>
                <w:b/>
              </w:rPr>
              <w:t xml:space="preserve">Всего </w:t>
            </w:r>
            <w:r w:rsidRPr="00D33DC6">
              <w:rPr>
                <w:b/>
                <w:color w:val="000000"/>
                <w:spacing w:val="1"/>
              </w:rPr>
              <w:t>по программе</w:t>
            </w:r>
          </w:p>
        </w:tc>
        <w:tc>
          <w:tcPr>
            <w:tcW w:w="530" w:type="pct"/>
            <w:shd w:val="clear" w:color="auto" w:fill="auto"/>
          </w:tcPr>
          <w:p w:rsidR="00321B06" w:rsidRPr="00605AFA" w:rsidRDefault="00321B06" w:rsidP="00044477">
            <w:pPr>
              <w:rPr>
                <w:b/>
              </w:rPr>
            </w:pPr>
            <w:r w:rsidRPr="00605AFA">
              <w:rPr>
                <w:b/>
              </w:rPr>
              <w:t>ФБ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321B06" w:rsidRPr="00321B06" w:rsidRDefault="00321B06">
            <w:pPr>
              <w:jc w:val="center"/>
              <w:rPr>
                <w:b/>
                <w:szCs w:val="22"/>
              </w:rPr>
            </w:pPr>
            <w:r w:rsidRPr="00321B06">
              <w:rPr>
                <w:b/>
                <w:szCs w:val="22"/>
              </w:rPr>
              <w:t>0,0</w:t>
            </w:r>
          </w:p>
        </w:tc>
        <w:tc>
          <w:tcPr>
            <w:tcW w:w="532" w:type="pct"/>
            <w:shd w:val="clear" w:color="auto" w:fill="auto"/>
            <w:vAlign w:val="center"/>
          </w:tcPr>
          <w:p w:rsidR="00321B06" w:rsidRPr="00321B06" w:rsidRDefault="00321B06">
            <w:pPr>
              <w:jc w:val="center"/>
              <w:rPr>
                <w:b/>
                <w:szCs w:val="22"/>
              </w:rPr>
            </w:pPr>
            <w:r w:rsidRPr="00321B06">
              <w:rPr>
                <w:b/>
                <w:szCs w:val="22"/>
              </w:rPr>
              <w:t>0,0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321B06" w:rsidRPr="00321B06" w:rsidRDefault="00321B06">
            <w:pPr>
              <w:jc w:val="center"/>
              <w:rPr>
                <w:b/>
                <w:szCs w:val="22"/>
              </w:rPr>
            </w:pPr>
            <w:r w:rsidRPr="00321B06">
              <w:rPr>
                <w:b/>
                <w:szCs w:val="22"/>
              </w:rPr>
              <w:t>0,0</w:t>
            </w:r>
          </w:p>
        </w:tc>
        <w:tc>
          <w:tcPr>
            <w:tcW w:w="612" w:type="pct"/>
            <w:shd w:val="clear" w:color="auto" w:fill="auto"/>
            <w:vAlign w:val="center"/>
          </w:tcPr>
          <w:p w:rsidR="00321B06" w:rsidRPr="00321B06" w:rsidRDefault="00321B06">
            <w:pPr>
              <w:jc w:val="center"/>
              <w:rPr>
                <w:b/>
                <w:szCs w:val="22"/>
              </w:rPr>
            </w:pPr>
            <w:r w:rsidRPr="00321B06">
              <w:rPr>
                <w:b/>
                <w:szCs w:val="22"/>
              </w:rPr>
              <w:t>0,0</w:t>
            </w:r>
          </w:p>
        </w:tc>
        <w:tc>
          <w:tcPr>
            <w:tcW w:w="522" w:type="pct"/>
            <w:vMerge w:val="restart"/>
            <w:shd w:val="clear" w:color="auto" w:fill="auto"/>
          </w:tcPr>
          <w:p w:rsidR="00321B06" w:rsidRPr="00C2776A" w:rsidRDefault="00321B06" w:rsidP="00044477">
            <w:pPr>
              <w:jc w:val="center"/>
            </w:pPr>
          </w:p>
        </w:tc>
      </w:tr>
      <w:tr w:rsidR="00321B06" w:rsidRPr="00C2776A" w:rsidTr="0031169A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1743" w:type="pct"/>
            <w:gridSpan w:val="3"/>
            <w:vMerge/>
            <w:shd w:val="clear" w:color="auto" w:fill="auto"/>
          </w:tcPr>
          <w:p w:rsidR="00321B06" w:rsidRPr="00D21113" w:rsidRDefault="00321B06" w:rsidP="00044477">
            <w:pPr>
              <w:jc w:val="center"/>
              <w:rPr>
                <w:color w:val="000000"/>
                <w:spacing w:val="1"/>
              </w:rPr>
            </w:pPr>
          </w:p>
        </w:tc>
        <w:tc>
          <w:tcPr>
            <w:tcW w:w="530" w:type="pct"/>
            <w:shd w:val="clear" w:color="auto" w:fill="auto"/>
          </w:tcPr>
          <w:p w:rsidR="00321B06" w:rsidRPr="00605AFA" w:rsidRDefault="00321B06" w:rsidP="00044477">
            <w:pPr>
              <w:rPr>
                <w:b/>
              </w:rPr>
            </w:pPr>
            <w:r w:rsidRPr="00605AFA">
              <w:rPr>
                <w:b/>
              </w:rPr>
              <w:t>ОБ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321B06" w:rsidRPr="00321B06" w:rsidRDefault="00872995"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25960,2</w:t>
            </w:r>
          </w:p>
        </w:tc>
        <w:tc>
          <w:tcPr>
            <w:tcW w:w="532" w:type="pct"/>
            <w:shd w:val="clear" w:color="auto" w:fill="auto"/>
            <w:vAlign w:val="center"/>
          </w:tcPr>
          <w:p w:rsidR="00321B06" w:rsidRPr="00321B06" w:rsidRDefault="00872995"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25960,2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321B06" w:rsidRPr="00321B06" w:rsidRDefault="00321B06">
            <w:pPr>
              <w:jc w:val="center"/>
              <w:rPr>
                <w:b/>
                <w:szCs w:val="22"/>
              </w:rPr>
            </w:pPr>
            <w:r w:rsidRPr="00321B06">
              <w:rPr>
                <w:b/>
                <w:szCs w:val="22"/>
              </w:rPr>
              <w:t>0,0</w:t>
            </w:r>
          </w:p>
        </w:tc>
        <w:tc>
          <w:tcPr>
            <w:tcW w:w="612" w:type="pct"/>
            <w:shd w:val="clear" w:color="auto" w:fill="auto"/>
            <w:vAlign w:val="center"/>
          </w:tcPr>
          <w:p w:rsidR="00321B06" w:rsidRPr="00321B06" w:rsidRDefault="00321B06">
            <w:pPr>
              <w:jc w:val="center"/>
              <w:rPr>
                <w:b/>
                <w:szCs w:val="22"/>
              </w:rPr>
            </w:pPr>
            <w:r w:rsidRPr="00321B06">
              <w:rPr>
                <w:b/>
                <w:szCs w:val="22"/>
              </w:rPr>
              <w:t>0,0</w:t>
            </w:r>
          </w:p>
        </w:tc>
        <w:tc>
          <w:tcPr>
            <w:tcW w:w="522" w:type="pct"/>
            <w:vMerge/>
            <w:shd w:val="clear" w:color="auto" w:fill="auto"/>
          </w:tcPr>
          <w:p w:rsidR="00321B06" w:rsidRPr="00C2776A" w:rsidRDefault="00321B06" w:rsidP="00044477">
            <w:pPr>
              <w:jc w:val="center"/>
            </w:pPr>
          </w:p>
        </w:tc>
      </w:tr>
      <w:tr w:rsidR="00321B06" w:rsidRPr="00C2776A" w:rsidTr="0031169A">
        <w:tblPrEx>
          <w:tblLook w:val="00A0" w:firstRow="1" w:lastRow="0" w:firstColumn="1" w:lastColumn="0" w:noHBand="0" w:noVBand="0"/>
        </w:tblPrEx>
        <w:trPr>
          <w:trHeight w:val="191"/>
        </w:trPr>
        <w:tc>
          <w:tcPr>
            <w:tcW w:w="1743" w:type="pct"/>
            <w:gridSpan w:val="3"/>
            <w:vMerge/>
            <w:shd w:val="clear" w:color="auto" w:fill="auto"/>
          </w:tcPr>
          <w:p w:rsidR="00321B06" w:rsidRPr="00D21113" w:rsidRDefault="00321B06" w:rsidP="00044477">
            <w:pPr>
              <w:jc w:val="center"/>
              <w:rPr>
                <w:color w:val="000000"/>
                <w:spacing w:val="1"/>
              </w:rPr>
            </w:pPr>
          </w:p>
        </w:tc>
        <w:tc>
          <w:tcPr>
            <w:tcW w:w="530" w:type="pct"/>
            <w:shd w:val="clear" w:color="auto" w:fill="auto"/>
          </w:tcPr>
          <w:p w:rsidR="00321B06" w:rsidRPr="00605AFA" w:rsidRDefault="00321B06" w:rsidP="00044477">
            <w:pPr>
              <w:rPr>
                <w:b/>
              </w:rPr>
            </w:pPr>
            <w:r w:rsidRPr="00605AFA">
              <w:rPr>
                <w:b/>
              </w:rPr>
              <w:t>МБ</w:t>
            </w:r>
          </w:p>
        </w:tc>
        <w:tc>
          <w:tcPr>
            <w:tcW w:w="530" w:type="pct"/>
            <w:shd w:val="clear" w:color="auto" w:fill="auto"/>
          </w:tcPr>
          <w:p w:rsidR="00321B06" w:rsidRPr="00321B06" w:rsidRDefault="0031169A">
            <w:pPr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75871,1</w:t>
            </w:r>
          </w:p>
        </w:tc>
        <w:tc>
          <w:tcPr>
            <w:tcW w:w="532" w:type="pct"/>
            <w:shd w:val="clear" w:color="auto" w:fill="auto"/>
          </w:tcPr>
          <w:p w:rsidR="00321B06" w:rsidRPr="00321B06" w:rsidRDefault="0031169A"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43182,3</w:t>
            </w:r>
          </w:p>
        </w:tc>
        <w:tc>
          <w:tcPr>
            <w:tcW w:w="531" w:type="pct"/>
            <w:shd w:val="clear" w:color="auto" w:fill="auto"/>
          </w:tcPr>
          <w:p w:rsidR="00321B06" w:rsidRPr="00321B06" w:rsidRDefault="00321B06">
            <w:pPr>
              <w:jc w:val="center"/>
              <w:rPr>
                <w:b/>
                <w:szCs w:val="22"/>
              </w:rPr>
            </w:pPr>
            <w:r w:rsidRPr="00321B06">
              <w:rPr>
                <w:b/>
                <w:szCs w:val="22"/>
              </w:rPr>
              <w:t>16344,4</w:t>
            </w:r>
          </w:p>
        </w:tc>
        <w:tc>
          <w:tcPr>
            <w:tcW w:w="612" w:type="pct"/>
            <w:shd w:val="clear" w:color="auto" w:fill="auto"/>
          </w:tcPr>
          <w:p w:rsidR="00321B06" w:rsidRPr="00321B06" w:rsidRDefault="00321B06">
            <w:pPr>
              <w:jc w:val="center"/>
              <w:rPr>
                <w:b/>
                <w:szCs w:val="22"/>
              </w:rPr>
            </w:pPr>
            <w:r w:rsidRPr="00321B06">
              <w:rPr>
                <w:b/>
                <w:szCs w:val="22"/>
              </w:rPr>
              <w:t>16344,4</w:t>
            </w:r>
          </w:p>
        </w:tc>
        <w:tc>
          <w:tcPr>
            <w:tcW w:w="522" w:type="pct"/>
            <w:vMerge/>
            <w:shd w:val="clear" w:color="auto" w:fill="auto"/>
          </w:tcPr>
          <w:p w:rsidR="00321B06" w:rsidRPr="00C2776A" w:rsidRDefault="00321B06" w:rsidP="00044477">
            <w:pPr>
              <w:jc w:val="center"/>
            </w:pPr>
          </w:p>
        </w:tc>
      </w:tr>
      <w:tr w:rsidR="00321B06" w:rsidRPr="00C2776A" w:rsidTr="0031169A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1743" w:type="pct"/>
            <w:gridSpan w:val="3"/>
            <w:vMerge/>
            <w:shd w:val="clear" w:color="auto" w:fill="auto"/>
          </w:tcPr>
          <w:p w:rsidR="00321B06" w:rsidRPr="00D21113" w:rsidRDefault="00321B06" w:rsidP="00044477">
            <w:pPr>
              <w:jc w:val="center"/>
              <w:rPr>
                <w:color w:val="000000"/>
                <w:spacing w:val="1"/>
              </w:rPr>
            </w:pPr>
          </w:p>
        </w:tc>
        <w:tc>
          <w:tcPr>
            <w:tcW w:w="530" w:type="pct"/>
            <w:shd w:val="clear" w:color="auto" w:fill="auto"/>
          </w:tcPr>
          <w:p w:rsidR="00321B06" w:rsidRPr="00605AFA" w:rsidRDefault="00321B06" w:rsidP="00044477">
            <w:pPr>
              <w:rPr>
                <w:b/>
              </w:rPr>
            </w:pPr>
            <w:r w:rsidRPr="00605AFA">
              <w:rPr>
                <w:b/>
              </w:rPr>
              <w:t>ВБС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321B06" w:rsidRPr="00321B06" w:rsidRDefault="00321B06">
            <w:pPr>
              <w:jc w:val="center"/>
              <w:rPr>
                <w:b/>
                <w:szCs w:val="22"/>
              </w:rPr>
            </w:pPr>
            <w:r w:rsidRPr="00321B06">
              <w:rPr>
                <w:b/>
                <w:szCs w:val="22"/>
              </w:rPr>
              <w:t>0,0</w:t>
            </w:r>
          </w:p>
        </w:tc>
        <w:tc>
          <w:tcPr>
            <w:tcW w:w="532" w:type="pct"/>
            <w:shd w:val="clear" w:color="auto" w:fill="auto"/>
            <w:vAlign w:val="center"/>
          </w:tcPr>
          <w:p w:rsidR="00321B06" w:rsidRPr="00321B06" w:rsidRDefault="00321B06">
            <w:pPr>
              <w:jc w:val="center"/>
              <w:rPr>
                <w:b/>
                <w:szCs w:val="22"/>
              </w:rPr>
            </w:pPr>
            <w:r w:rsidRPr="00321B06">
              <w:rPr>
                <w:b/>
                <w:szCs w:val="22"/>
              </w:rPr>
              <w:t>0,0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321B06" w:rsidRPr="00321B06" w:rsidRDefault="00321B06">
            <w:pPr>
              <w:jc w:val="center"/>
              <w:rPr>
                <w:b/>
                <w:szCs w:val="22"/>
              </w:rPr>
            </w:pPr>
            <w:r w:rsidRPr="00321B06">
              <w:rPr>
                <w:b/>
                <w:szCs w:val="22"/>
              </w:rPr>
              <w:t>0,0</w:t>
            </w:r>
          </w:p>
        </w:tc>
        <w:tc>
          <w:tcPr>
            <w:tcW w:w="612" w:type="pct"/>
            <w:shd w:val="clear" w:color="auto" w:fill="auto"/>
            <w:vAlign w:val="center"/>
          </w:tcPr>
          <w:p w:rsidR="00321B06" w:rsidRPr="00321B06" w:rsidRDefault="00321B06">
            <w:pPr>
              <w:jc w:val="center"/>
              <w:rPr>
                <w:b/>
                <w:szCs w:val="22"/>
              </w:rPr>
            </w:pPr>
            <w:r w:rsidRPr="00321B06">
              <w:rPr>
                <w:b/>
                <w:szCs w:val="22"/>
              </w:rPr>
              <w:t>0,0</w:t>
            </w:r>
          </w:p>
        </w:tc>
        <w:tc>
          <w:tcPr>
            <w:tcW w:w="522" w:type="pct"/>
            <w:vMerge/>
            <w:shd w:val="clear" w:color="auto" w:fill="auto"/>
          </w:tcPr>
          <w:p w:rsidR="00321B06" w:rsidRPr="00C2776A" w:rsidRDefault="00321B06" w:rsidP="00044477">
            <w:pPr>
              <w:jc w:val="center"/>
            </w:pPr>
          </w:p>
        </w:tc>
      </w:tr>
      <w:tr w:rsidR="00321B06" w:rsidRPr="00C2776A" w:rsidTr="0031169A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1743" w:type="pct"/>
            <w:gridSpan w:val="3"/>
            <w:vMerge/>
            <w:shd w:val="clear" w:color="auto" w:fill="auto"/>
          </w:tcPr>
          <w:p w:rsidR="00321B06" w:rsidRPr="00D21113" w:rsidRDefault="00321B06" w:rsidP="00044477">
            <w:pPr>
              <w:jc w:val="center"/>
              <w:rPr>
                <w:color w:val="000000"/>
                <w:spacing w:val="1"/>
              </w:rPr>
            </w:pPr>
          </w:p>
        </w:tc>
        <w:tc>
          <w:tcPr>
            <w:tcW w:w="530" w:type="pct"/>
            <w:shd w:val="clear" w:color="auto" w:fill="auto"/>
          </w:tcPr>
          <w:p w:rsidR="00321B06" w:rsidRPr="00605AFA" w:rsidRDefault="00321B06" w:rsidP="00044477">
            <w:pPr>
              <w:rPr>
                <w:b/>
              </w:rPr>
            </w:pPr>
            <w:r w:rsidRPr="00605AFA">
              <w:rPr>
                <w:b/>
              </w:rPr>
              <w:t>Итого:</w:t>
            </w:r>
          </w:p>
        </w:tc>
        <w:tc>
          <w:tcPr>
            <w:tcW w:w="530" w:type="pct"/>
            <w:shd w:val="clear" w:color="auto" w:fill="auto"/>
          </w:tcPr>
          <w:p w:rsidR="00321B06" w:rsidRPr="00321B06" w:rsidRDefault="0031169A">
            <w:pPr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101831,3</w:t>
            </w:r>
          </w:p>
        </w:tc>
        <w:tc>
          <w:tcPr>
            <w:tcW w:w="532" w:type="pct"/>
            <w:shd w:val="clear" w:color="auto" w:fill="auto"/>
          </w:tcPr>
          <w:p w:rsidR="00321B06" w:rsidRPr="00321B06" w:rsidRDefault="0031169A"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69142,5</w:t>
            </w:r>
          </w:p>
        </w:tc>
        <w:tc>
          <w:tcPr>
            <w:tcW w:w="531" w:type="pct"/>
            <w:shd w:val="clear" w:color="auto" w:fill="auto"/>
          </w:tcPr>
          <w:p w:rsidR="00321B06" w:rsidRPr="00321B06" w:rsidRDefault="00321B06">
            <w:pPr>
              <w:jc w:val="center"/>
              <w:rPr>
                <w:b/>
                <w:szCs w:val="22"/>
              </w:rPr>
            </w:pPr>
            <w:r w:rsidRPr="00321B06">
              <w:rPr>
                <w:b/>
                <w:szCs w:val="22"/>
              </w:rPr>
              <w:t>16344,4</w:t>
            </w:r>
          </w:p>
        </w:tc>
        <w:tc>
          <w:tcPr>
            <w:tcW w:w="612" w:type="pct"/>
            <w:shd w:val="clear" w:color="auto" w:fill="auto"/>
          </w:tcPr>
          <w:p w:rsidR="00321B06" w:rsidRPr="00321B06" w:rsidRDefault="00321B06">
            <w:pPr>
              <w:jc w:val="center"/>
              <w:rPr>
                <w:b/>
                <w:szCs w:val="22"/>
              </w:rPr>
            </w:pPr>
            <w:r w:rsidRPr="00321B06">
              <w:rPr>
                <w:b/>
                <w:szCs w:val="22"/>
              </w:rPr>
              <w:t>16344,4</w:t>
            </w:r>
            <w:r w:rsidR="00CE2900">
              <w:rPr>
                <w:b/>
                <w:szCs w:val="22"/>
              </w:rPr>
              <w:t>»</w:t>
            </w:r>
            <w:r w:rsidR="00763108">
              <w:rPr>
                <w:b/>
                <w:szCs w:val="22"/>
              </w:rPr>
              <w:t>.</w:t>
            </w:r>
          </w:p>
        </w:tc>
        <w:tc>
          <w:tcPr>
            <w:tcW w:w="522" w:type="pct"/>
            <w:vMerge/>
            <w:shd w:val="clear" w:color="auto" w:fill="auto"/>
          </w:tcPr>
          <w:p w:rsidR="00321B06" w:rsidRPr="00C2776A" w:rsidRDefault="00321B06" w:rsidP="00044477">
            <w:pPr>
              <w:jc w:val="center"/>
            </w:pPr>
          </w:p>
        </w:tc>
      </w:tr>
    </w:tbl>
    <w:p w:rsidR="0031169A" w:rsidRDefault="0031169A" w:rsidP="00C2530B">
      <w:pPr>
        <w:widowControl w:val="0"/>
        <w:tabs>
          <w:tab w:val="left" w:pos="0"/>
          <w:tab w:val="left" w:pos="993"/>
          <w:tab w:val="left" w:pos="1276"/>
        </w:tabs>
        <w:ind w:firstLine="709"/>
        <w:jc w:val="both"/>
        <w:rPr>
          <w:rFonts w:eastAsia="Calibri"/>
          <w:sz w:val="24"/>
          <w:szCs w:val="24"/>
          <w:lang w:eastAsia="en-US"/>
        </w:rPr>
      </w:pPr>
    </w:p>
    <w:p w:rsidR="00C2530B" w:rsidRPr="00C2530B" w:rsidRDefault="00C2530B" w:rsidP="00C2530B">
      <w:pPr>
        <w:widowControl w:val="0"/>
        <w:tabs>
          <w:tab w:val="left" w:pos="0"/>
          <w:tab w:val="left" w:pos="993"/>
          <w:tab w:val="left" w:pos="1276"/>
        </w:tabs>
        <w:ind w:firstLine="709"/>
        <w:jc w:val="both"/>
        <w:rPr>
          <w:rFonts w:eastAsia="Calibri"/>
          <w:sz w:val="24"/>
          <w:szCs w:val="24"/>
          <w:lang w:eastAsia="en-US"/>
        </w:rPr>
      </w:pPr>
      <w:r w:rsidRPr="00C2530B">
        <w:rPr>
          <w:rFonts w:eastAsia="Calibri"/>
          <w:sz w:val="24"/>
          <w:szCs w:val="24"/>
          <w:lang w:eastAsia="en-US"/>
        </w:rPr>
        <w:t>2. Настоящее постановление вступает в силу после его подписания.</w:t>
      </w:r>
    </w:p>
    <w:p w:rsidR="0037090A" w:rsidRPr="001E7079" w:rsidRDefault="00C2530B" w:rsidP="00C2530B">
      <w:pPr>
        <w:widowControl w:val="0"/>
        <w:tabs>
          <w:tab w:val="left" w:pos="0"/>
          <w:tab w:val="left" w:pos="993"/>
          <w:tab w:val="left" w:pos="1276"/>
        </w:tabs>
        <w:ind w:firstLine="709"/>
        <w:jc w:val="both"/>
        <w:rPr>
          <w:rFonts w:eastAsia="Lucida Sans Unicode"/>
          <w:kern w:val="2"/>
          <w:sz w:val="24"/>
          <w:szCs w:val="24"/>
          <w:lang w:eastAsia="en-US"/>
        </w:rPr>
      </w:pPr>
      <w:r w:rsidRPr="00C2530B">
        <w:rPr>
          <w:rFonts w:eastAsia="Calibri"/>
          <w:sz w:val="24"/>
          <w:szCs w:val="24"/>
          <w:lang w:eastAsia="en-US"/>
        </w:rPr>
        <w:t>3. 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 w:rsidR="0037090A" w:rsidRPr="001E7079">
        <w:rPr>
          <w:sz w:val="24"/>
          <w:szCs w:val="24"/>
          <w:lang w:eastAsia="en-US"/>
        </w:rPr>
        <w:t xml:space="preserve"> </w:t>
      </w:r>
    </w:p>
    <w:p w:rsidR="0037090A" w:rsidRDefault="0037090A" w:rsidP="0037090A">
      <w:pPr>
        <w:widowControl w:val="0"/>
        <w:autoSpaceDE w:val="0"/>
        <w:autoSpaceDN w:val="0"/>
        <w:adjustRightInd w:val="0"/>
        <w:ind w:right="-5"/>
        <w:jc w:val="both"/>
        <w:rPr>
          <w:rFonts w:eastAsia="Calibri"/>
          <w:sz w:val="24"/>
          <w:szCs w:val="24"/>
          <w:lang w:eastAsia="en-US"/>
        </w:rPr>
      </w:pPr>
    </w:p>
    <w:p w:rsidR="002348C5" w:rsidRDefault="002348C5" w:rsidP="0037090A">
      <w:pPr>
        <w:widowControl w:val="0"/>
        <w:autoSpaceDE w:val="0"/>
        <w:autoSpaceDN w:val="0"/>
        <w:adjustRightInd w:val="0"/>
        <w:ind w:right="-5"/>
        <w:jc w:val="both"/>
        <w:rPr>
          <w:rFonts w:eastAsia="Calibri"/>
          <w:sz w:val="24"/>
          <w:szCs w:val="24"/>
          <w:lang w:eastAsia="en-US"/>
        </w:rPr>
      </w:pPr>
    </w:p>
    <w:p w:rsidR="00CC362B" w:rsidRDefault="00872995" w:rsidP="00D475FB">
      <w:pPr>
        <w:widowControl w:val="0"/>
        <w:autoSpaceDE w:val="0"/>
        <w:autoSpaceDN w:val="0"/>
        <w:adjustRightInd w:val="0"/>
        <w:ind w:right="-5"/>
        <w:jc w:val="both"/>
        <w:rPr>
          <w:rFonts w:eastAsia="Calibri"/>
          <w:sz w:val="24"/>
          <w:szCs w:val="24"/>
          <w:lang w:eastAsia="en-US"/>
        </w:rPr>
      </w:pPr>
      <w:proofErr w:type="spellStart"/>
      <w:r>
        <w:rPr>
          <w:rFonts w:eastAsia="Calibri"/>
          <w:sz w:val="24"/>
          <w:szCs w:val="24"/>
          <w:lang w:eastAsia="en-US"/>
        </w:rPr>
        <w:t>И.о</w:t>
      </w:r>
      <w:proofErr w:type="spellEnd"/>
      <w:r>
        <w:rPr>
          <w:rFonts w:eastAsia="Calibri"/>
          <w:sz w:val="24"/>
          <w:szCs w:val="24"/>
          <w:lang w:eastAsia="en-US"/>
        </w:rPr>
        <w:t>. Главы</w:t>
      </w:r>
      <w:r w:rsidR="0037090A" w:rsidRPr="001E7079">
        <w:rPr>
          <w:rFonts w:eastAsia="Calibri"/>
          <w:sz w:val="24"/>
          <w:szCs w:val="24"/>
          <w:lang w:eastAsia="en-US"/>
        </w:rPr>
        <w:t xml:space="preserve"> Печенгского муниципально</w:t>
      </w:r>
      <w:r>
        <w:rPr>
          <w:rFonts w:eastAsia="Calibri"/>
          <w:sz w:val="24"/>
          <w:szCs w:val="24"/>
          <w:lang w:eastAsia="en-US"/>
        </w:rPr>
        <w:t xml:space="preserve">го округа                   </w:t>
      </w:r>
      <w:r w:rsidR="0037090A" w:rsidRPr="001E7079">
        <w:rPr>
          <w:rFonts w:eastAsia="Calibri"/>
          <w:sz w:val="24"/>
          <w:szCs w:val="24"/>
          <w:lang w:eastAsia="en-US"/>
        </w:rPr>
        <w:t xml:space="preserve">          </w:t>
      </w:r>
      <w:r w:rsidR="00C82865">
        <w:rPr>
          <w:rFonts w:eastAsia="Calibri"/>
          <w:sz w:val="24"/>
          <w:szCs w:val="24"/>
          <w:lang w:eastAsia="en-US"/>
        </w:rPr>
        <w:t xml:space="preserve">  </w:t>
      </w:r>
      <w:r w:rsidR="0037090A" w:rsidRPr="001E7079">
        <w:rPr>
          <w:rFonts w:eastAsia="Calibri"/>
          <w:sz w:val="24"/>
          <w:szCs w:val="24"/>
          <w:lang w:eastAsia="en-US"/>
        </w:rPr>
        <w:t xml:space="preserve">              А.В. </w:t>
      </w:r>
      <w:r>
        <w:rPr>
          <w:rFonts w:eastAsia="Calibri"/>
          <w:sz w:val="24"/>
          <w:szCs w:val="24"/>
          <w:lang w:eastAsia="en-US"/>
        </w:rPr>
        <w:t>Пономарев</w:t>
      </w:r>
    </w:p>
    <w:p w:rsidR="00034C3F" w:rsidRDefault="00034C3F" w:rsidP="00D475FB">
      <w:pPr>
        <w:widowControl w:val="0"/>
        <w:autoSpaceDE w:val="0"/>
        <w:autoSpaceDN w:val="0"/>
        <w:adjustRightInd w:val="0"/>
        <w:ind w:right="-5"/>
        <w:jc w:val="both"/>
        <w:rPr>
          <w:rFonts w:eastAsia="Calibri"/>
          <w:sz w:val="24"/>
          <w:szCs w:val="24"/>
          <w:lang w:eastAsia="en-US"/>
        </w:rPr>
      </w:pPr>
    </w:p>
    <w:p w:rsidR="00034C3F" w:rsidRDefault="00034C3F" w:rsidP="00D475FB">
      <w:pPr>
        <w:widowControl w:val="0"/>
        <w:autoSpaceDE w:val="0"/>
        <w:autoSpaceDN w:val="0"/>
        <w:adjustRightInd w:val="0"/>
        <w:ind w:right="-5"/>
        <w:jc w:val="both"/>
        <w:rPr>
          <w:rFonts w:eastAsia="Calibri"/>
          <w:sz w:val="24"/>
          <w:szCs w:val="24"/>
          <w:lang w:eastAsia="en-US"/>
        </w:rPr>
      </w:pPr>
    </w:p>
    <w:p w:rsidR="0036024F" w:rsidRDefault="0036024F" w:rsidP="00D475FB">
      <w:pPr>
        <w:widowControl w:val="0"/>
        <w:autoSpaceDE w:val="0"/>
        <w:autoSpaceDN w:val="0"/>
        <w:adjustRightInd w:val="0"/>
        <w:ind w:right="-5"/>
        <w:jc w:val="both"/>
        <w:rPr>
          <w:rFonts w:eastAsia="Calibri"/>
          <w:sz w:val="24"/>
          <w:szCs w:val="24"/>
          <w:lang w:eastAsia="en-US"/>
        </w:rPr>
      </w:pPr>
    </w:p>
    <w:p w:rsidR="0036024F" w:rsidRDefault="0036024F" w:rsidP="00D475FB">
      <w:pPr>
        <w:widowControl w:val="0"/>
        <w:autoSpaceDE w:val="0"/>
        <w:autoSpaceDN w:val="0"/>
        <w:adjustRightInd w:val="0"/>
        <w:ind w:right="-5"/>
        <w:jc w:val="both"/>
        <w:rPr>
          <w:rFonts w:eastAsia="Calibri"/>
          <w:sz w:val="24"/>
          <w:szCs w:val="24"/>
          <w:lang w:eastAsia="en-US"/>
        </w:rPr>
      </w:pPr>
    </w:p>
    <w:p w:rsidR="0036024F" w:rsidRDefault="0036024F" w:rsidP="00D475FB">
      <w:pPr>
        <w:widowControl w:val="0"/>
        <w:autoSpaceDE w:val="0"/>
        <w:autoSpaceDN w:val="0"/>
        <w:adjustRightInd w:val="0"/>
        <w:ind w:right="-5"/>
        <w:jc w:val="both"/>
        <w:rPr>
          <w:rFonts w:eastAsia="Calibri"/>
          <w:sz w:val="24"/>
          <w:szCs w:val="24"/>
          <w:lang w:eastAsia="en-US"/>
        </w:rPr>
      </w:pPr>
    </w:p>
    <w:p w:rsidR="0036024F" w:rsidRDefault="0036024F" w:rsidP="00D475FB">
      <w:pPr>
        <w:widowControl w:val="0"/>
        <w:autoSpaceDE w:val="0"/>
        <w:autoSpaceDN w:val="0"/>
        <w:adjustRightInd w:val="0"/>
        <w:ind w:right="-5"/>
        <w:jc w:val="both"/>
        <w:rPr>
          <w:rFonts w:eastAsia="Calibri"/>
          <w:sz w:val="24"/>
          <w:szCs w:val="24"/>
          <w:lang w:eastAsia="en-US"/>
        </w:rPr>
      </w:pPr>
    </w:p>
    <w:p w:rsidR="0036024F" w:rsidRDefault="0036024F" w:rsidP="00D475FB">
      <w:pPr>
        <w:widowControl w:val="0"/>
        <w:autoSpaceDE w:val="0"/>
        <w:autoSpaceDN w:val="0"/>
        <w:adjustRightInd w:val="0"/>
        <w:ind w:right="-5"/>
        <w:jc w:val="both"/>
        <w:rPr>
          <w:rFonts w:eastAsia="Calibri"/>
          <w:sz w:val="24"/>
          <w:szCs w:val="24"/>
          <w:lang w:eastAsia="en-US"/>
        </w:rPr>
      </w:pPr>
    </w:p>
    <w:p w:rsidR="0036024F" w:rsidRDefault="0036024F" w:rsidP="00D475FB">
      <w:pPr>
        <w:widowControl w:val="0"/>
        <w:autoSpaceDE w:val="0"/>
        <w:autoSpaceDN w:val="0"/>
        <w:adjustRightInd w:val="0"/>
        <w:ind w:right="-5"/>
        <w:jc w:val="both"/>
        <w:rPr>
          <w:rFonts w:eastAsia="Calibri"/>
          <w:sz w:val="24"/>
          <w:szCs w:val="24"/>
          <w:lang w:eastAsia="en-US"/>
        </w:rPr>
      </w:pPr>
    </w:p>
    <w:p w:rsidR="0036024F" w:rsidRDefault="0036024F" w:rsidP="00D475FB">
      <w:pPr>
        <w:widowControl w:val="0"/>
        <w:autoSpaceDE w:val="0"/>
        <w:autoSpaceDN w:val="0"/>
        <w:adjustRightInd w:val="0"/>
        <w:ind w:right="-5"/>
        <w:jc w:val="both"/>
        <w:rPr>
          <w:rFonts w:eastAsia="Calibri"/>
          <w:sz w:val="24"/>
          <w:szCs w:val="24"/>
          <w:lang w:eastAsia="en-US"/>
        </w:rPr>
      </w:pPr>
    </w:p>
    <w:p w:rsidR="0036024F" w:rsidRDefault="0036024F" w:rsidP="00D475FB">
      <w:pPr>
        <w:widowControl w:val="0"/>
        <w:autoSpaceDE w:val="0"/>
        <w:autoSpaceDN w:val="0"/>
        <w:adjustRightInd w:val="0"/>
        <w:ind w:right="-5"/>
        <w:jc w:val="both"/>
        <w:rPr>
          <w:rFonts w:eastAsia="Calibri"/>
          <w:sz w:val="24"/>
          <w:szCs w:val="24"/>
          <w:lang w:eastAsia="en-US"/>
        </w:rPr>
      </w:pPr>
    </w:p>
    <w:p w:rsidR="0036024F" w:rsidRDefault="0036024F" w:rsidP="00D475FB">
      <w:pPr>
        <w:widowControl w:val="0"/>
        <w:autoSpaceDE w:val="0"/>
        <w:autoSpaceDN w:val="0"/>
        <w:adjustRightInd w:val="0"/>
        <w:ind w:right="-5"/>
        <w:jc w:val="both"/>
        <w:rPr>
          <w:rFonts w:eastAsia="Calibri"/>
          <w:sz w:val="24"/>
          <w:szCs w:val="24"/>
          <w:lang w:eastAsia="en-US"/>
        </w:rPr>
      </w:pPr>
    </w:p>
    <w:p w:rsidR="0036024F" w:rsidRDefault="0036024F" w:rsidP="00D475FB">
      <w:pPr>
        <w:widowControl w:val="0"/>
        <w:autoSpaceDE w:val="0"/>
        <w:autoSpaceDN w:val="0"/>
        <w:adjustRightInd w:val="0"/>
        <w:ind w:right="-5"/>
        <w:jc w:val="both"/>
        <w:rPr>
          <w:rFonts w:eastAsia="Calibri"/>
          <w:sz w:val="24"/>
          <w:szCs w:val="24"/>
          <w:lang w:eastAsia="en-US"/>
        </w:rPr>
      </w:pPr>
    </w:p>
    <w:p w:rsidR="0036024F" w:rsidRDefault="0036024F" w:rsidP="00D475FB">
      <w:pPr>
        <w:widowControl w:val="0"/>
        <w:autoSpaceDE w:val="0"/>
        <w:autoSpaceDN w:val="0"/>
        <w:adjustRightInd w:val="0"/>
        <w:ind w:right="-5"/>
        <w:jc w:val="both"/>
        <w:rPr>
          <w:rFonts w:eastAsia="Calibri"/>
          <w:sz w:val="24"/>
          <w:szCs w:val="24"/>
          <w:lang w:eastAsia="en-US"/>
        </w:rPr>
      </w:pPr>
    </w:p>
    <w:p w:rsidR="0036024F" w:rsidRDefault="0036024F" w:rsidP="00D475FB">
      <w:pPr>
        <w:widowControl w:val="0"/>
        <w:autoSpaceDE w:val="0"/>
        <w:autoSpaceDN w:val="0"/>
        <w:adjustRightInd w:val="0"/>
        <w:ind w:right="-5"/>
        <w:jc w:val="both"/>
        <w:rPr>
          <w:rFonts w:eastAsia="Calibri"/>
          <w:sz w:val="24"/>
          <w:szCs w:val="24"/>
          <w:lang w:eastAsia="en-US"/>
        </w:rPr>
      </w:pPr>
    </w:p>
    <w:p w:rsidR="00872995" w:rsidRDefault="00872995" w:rsidP="00D475FB">
      <w:pPr>
        <w:widowControl w:val="0"/>
        <w:autoSpaceDE w:val="0"/>
        <w:autoSpaceDN w:val="0"/>
        <w:adjustRightInd w:val="0"/>
        <w:ind w:right="-5"/>
        <w:jc w:val="both"/>
        <w:rPr>
          <w:rFonts w:eastAsia="Calibri"/>
          <w:sz w:val="24"/>
          <w:szCs w:val="24"/>
          <w:lang w:eastAsia="en-US"/>
        </w:rPr>
      </w:pPr>
    </w:p>
    <w:p w:rsidR="0036024F" w:rsidRDefault="0036024F" w:rsidP="00D475FB">
      <w:pPr>
        <w:widowControl w:val="0"/>
        <w:autoSpaceDE w:val="0"/>
        <w:autoSpaceDN w:val="0"/>
        <w:adjustRightInd w:val="0"/>
        <w:ind w:right="-5"/>
        <w:jc w:val="both"/>
        <w:rPr>
          <w:rFonts w:eastAsia="Calibri"/>
          <w:sz w:val="24"/>
          <w:szCs w:val="24"/>
          <w:lang w:eastAsia="en-US"/>
        </w:rPr>
      </w:pPr>
    </w:p>
    <w:p w:rsidR="0036024F" w:rsidRDefault="0036024F" w:rsidP="00D475FB">
      <w:pPr>
        <w:widowControl w:val="0"/>
        <w:autoSpaceDE w:val="0"/>
        <w:autoSpaceDN w:val="0"/>
        <w:adjustRightInd w:val="0"/>
        <w:ind w:right="-5"/>
        <w:jc w:val="both"/>
        <w:rPr>
          <w:rFonts w:eastAsia="Calibri"/>
          <w:sz w:val="24"/>
          <w:szCs w:val="24"/>
          <w:lang w:eastAsia="en-US"/>
        </w:rPr>
      </w:pPr>
    </w:p>
    <w:p w:rsidR="0036024F" w:rsidRDefault="0036024F" w:rsidP="00D475FB">
      <w:pPr>
        <w:widowControl w:val="0"/>
        <w:autoSpaceDE w:val="0"/>
        <w:autoSpaceDN w:val="0"/>
        <w:adjustRightInd w:val="0"/>
        <w:ind w:right="-5"/>
        <w:jc w:val="both"/>
        <w:rPr>
          <w:rFonts w:eastAsia="Calibri"/>
          <w:sz w:val="24"/>
          <w:szCs w:val="24"/>
          <w:lang w:eastAsia="en-US"/>
        </w:rPr>
      </w:pPr>
    </w:p>
    <w:p w:rsidR="0036024F" w:rsidRDefault="0036024F" w:rsidP="00D475FB">
      <w:pPr>
        <w:widowControl w:val="0"/>
        <w:autoSpaceDE w:val="0"/>
        <w:autoSpaceDN w:val="0"/>
        <w:adjustRightInd w:val="0"/>
        <w:ind w:right="-5"/>
        <w:jc w:val="both"/>
        <w:rPr>
          <w:rFonts w:eastAsia="Calibri"/>
          <w:sz w:val="24"/>
          <w:szCs w:val="24"/>
          <w:lang w:eastAsia="en-US"/>
        </w:rPr>
      </w:pPr>
    </w:p>
    <w:p w:rsidR="0036024F" w:rsidRDefault="0036024F" w:rsidP="00D475FB">
      <w:pPr>
        <w:widowControl w:val="0"/>
        <w:autoSpaceDE w:val="0"/>
        <w:autoSpaceDN w:val="0"/>
        <w:adjustRightInd w:val="0"/>
        <w:ind w:right="-5"/>
        <w:jc w:val="both"/>
        <w:rPr>
          <w:rFonts w:eastAsia="Calibri"/>
          <w:sz w:val="24"/>
          <w:szCs w:val="24"/>
          <w:lang w:eastAsia="en-US"/>
        </w:rPr>
      </w:pPr>
    </w:p>
    <w:p w:rsidR="0036024F" w:rsidRDefault="0036024F" w:rsidP="00D475FB">
      <w:pPr>
        <w:widowControl w:val="0"/>
        <w:autoSpaceDE w:val="0"/>
        <w:autoSpaceDN w:val="0"/>
        <w:adjustRightInd w:val="0"/>
        <w:ind w:right="-5"/>
        <w:jc w:val="both"/>
        <w:rPr>
          <w:rFonts w:eastAsia="Calibri"/>
          <w:sz w:val="24"/>
          <w:szCs w:val="24"/>
          <w:lang w:eastAsia="en-US"/>
        </w:rPr>
      </w:pPr>
    </w:p>
    <w:p w:rsidR="0036024F" w:rsidRDefault="0036024F" w:rsidP="00D475FB">
      <w:pPr>
        <w:widowControl w:val="0"/>
        <w:autoSpaceDE w:val="0"/>
        <w:autoSpaceDN w:val="0"/>
        <w:adjustRightInd w:val="0"/>
        <w:ind w:right="-5"/>
        <w:jc w:val="both"/>
        <w:rPr>
          <w:rFonts w:eastAsia="Calibri"/>
          <w:sz w:val="24"/>
          <w:szCs w:val="24"/>
          <w:lang w:eastAsia="en-US"/>
        </w:rPr>
      </w:pPr>
    </w:p>
    <w:p w:rsidR="0036024F" w:rsidRDefault="0036024F" w:rsidP="00D475FB">
      <w:pPr>
        <w:widowControl w:val="0"/>
        <w:autoSpaceDE w:val="0"/>
        <w:autoSpaceDN w:val="0"/>
        <w:adjustRightInd w:val="0"/>
        <w:ind w:right="-5"/>
        <w:jc w:val="both"/>
        <w:rPr>
          <w:rFonts w:eastAsia="Calibri"/>
          <w:sz w:val="24"/>
          <w:szCs w:val="24"/>
          <w:lang w:eastAsia="en-US"/>
        </w:rPr>
      </w:pPr>
    </w:p>
    <w:p w:rsidR="00034C3F" w:rsidRPr="00034C3F" w:rsidRDefault="0036024F" w:rsidP="00034C3F">
      <w:pPr>
        <w:widowControl w:val="0"/>
        <w:autoSpaceDE w:val="0"/>
        <w:autoSpaceDN w:val="0"/>
        <w:adjustRightInd w:val="0"/>
        <w:ind w:right="-5"/>
        <w:rPr>
          <w:sz w:val="14"/>
          <w:szCs w:val="18"/>
        </w:rPr>
        <w:sectPr w:rsidR="00034C3F" w:rsidRPr="00034C3F" w:rsidSect="00C82865">
          <w:headerReference w:type="even" r:id="rId10"/>
          <w:headerReference w:type="default" r:id="rId11"/>
          <w:pgSz w:w="11906" w:h="16838"/>
          <w:pgMar w:top="1134" w:right="850" w:bottom="1134" w:left="1701" w:header="709" w:footer="452" w:gutter="0"/>
          <w:cols w:space="708"/>
          <w:titlePg/>
          <w:docGrid w:linePitch="360"/>
        </w:sectPr>
      </w:pPr>
      <w:proofErr w:type="spellStart"/>
      <w:r>
        <w:rPr>
          <w:rFonts w:eastAsia="Calibri"/>
          <w:szCs w:val="24"/>
          <w:lang w:eastAsia="en-US"/>
        </w:rPr>
        <w:t>Ганоченко</w:t>
      </w:r>
      <w:proofErr w:type="spellEnd"/>
      <w:r>
        <w:rPr>
          <w:rFonts w:eastAsia="Calibri"/>
          <w:szCs w:val="24"/>
          <w:lang w:eastAsia="en-US"/>
        </w:rPr>
        <w:t xml:space="preserve"> Д.Ю.,</w:t>
      </w:r>
      <w:r w:rsidR="00034C3F">
        <w:rPr>
          <w:rFonts w:eastAsia="Calibri"/>
          <w:szCs w:val="24"/>
          <w:lang w:eastAsia="en-US"/>
        </w:rPr>
        <w:t xml:space="preserve"> </w:t>
      </w:r>
      <w:r w:rsidR="00763108">
        <w:rPr>
          <w:rFonts w:eastAsia="Calibri"/>
          <w:szCs w:val="24"/>
          <w:lang w:eastAsia="en-US"/>
        </w:rPr>
        <w:t>51291</w:t>
      </w:r>
    </w:p>
    <w:p w:rsidR="0054718C" w:rsidRDefault="0054718C" w:rsidP="00C1006D">
      <w:pPr>
        <w:tabs>
          <w:tab w:val="left" w:pos="993"/>
        </w:tabs>
        <w:autoSpaceDE w:val="0"/>
        <w:autoSpaceDN w:val="0"/>
        <w:adjustRightInd w:val="0"/>
        <w:ind w:left="9639"/>
        <w:jc w:val="right"/>
        <w:rPr>
          <w:sz w:val="18"/>
          <w:szCs w:val="18"/>
        </w:rPr>
      </w:pPr>
      <w:bookmarkStart w:id="0" w:name="_GoBack"/>
      <w:bookmarkEnd w:id="0"/>
    </w:p>
    <w:sectPr w:rsidR="0054718C" w:rsidSect="00057E9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313A" w:rsidRDefault="0066313A">
      <w:r>
        <w:separator/>
      </w:r>
    </w:p>
  </w:endnote>
  <w:endnote w:type="continuationSeparator" w:id="0">
    <w:p w:rsidR="0066313A" w:rsidRDefault="006631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313A" w:rsidRDefault="0066313A">
      <w:r>
        <w:separator/>
      </w:r>
    </w:p>
  </w:footnote>
  <w:footnote w:type="continuationSeparator" w:id="0">
    <w:p w:rsidR="0066313A" w:rsidRDefault="006631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B2C" w:rsidRDefault="00065B2C">
    <w:pPr>
      <w:pStyle w:val="a9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065B2C" w:rsidRDefault="00065B2C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B2C" w:rsidRDefault="00065B2C">
    <w:pPr>
      <w:pStyle w:val="a9"/>
      <w:framePr w:wrap="around" w:vAnchor="text" w:hAnchor="margin" w:xAlign="center" w:y="1"/>
      <w:rPr>
        <w:rStyle w:val="a8"/>
      </w:rPr>
    </w:pPr>
  </w:p>
  <w:p w:rsidR="00065B2C" w:rsidRDefault="00065B2C" w:rsidP="00491A6B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44D65"/>
    <w:multiLevelType w:val="hybridMultilevel"/>
    <w:tmpl w:val="05EED8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8950D9"/>
    <w:multiLevelType w:val="hybridMultilevel"/>
    <w:tmpl w:val="2216E8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9212B9"/>
    <w:multiLevelType w:val="hybridMultilevel"/>
    <w:tmpl w:val="8EDAD30C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0077CE2"/>
    <w:multiLevelType w:val="hybridMultilevel"/>
    <w:tmpl w:val="F1C24A5A"/>
    <w:lvl w:ilvl="0" w:tplc="095662F0">
      <w:start w:val="1"/>
      <w:numFmt w:val="upperRoman"/>
      <w:lvlText w:val="%1."/>
      <w:lvlJc w:val="left"/>
      <w:pPr>
        <w:ind w:left="1440" w:hanging="720"/>
      </w:pPr>
      <w:rPr>
        <w:rFonts w:hint="default"/>
        <w:b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1371EC8"/>
    <w:multiLevelType w:val="hybridMultilevel"/>
    <w:tmpl w:val="78F4BFF6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CA33FA0"/>
    <w:multiLevelType w:val="hybridMultilevel"/>
    <w:tmpl w:val="34A88132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1F96726F"/>
    <w:multiLevelType w:val="hybridMultilevel"/>
    <w:tmpl w:val="D7520B16"/>
    <w:lvl w:ilvl="0" w:tplc="1F78A2A4">
      <w:start w:val="1"/>
      <w:numFmt w:val="decimal"/>
      <w:lvlText w:val="%1."/>
      <w:lvlJc w:val="left"/>
      <w:pPr>
        <w:ind w:left="1392" w:hanging="825"/>
      </w:pPr>
      <w:rPr>
        <w:rFonts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>
    <w:nsid w:val="207305FA"/>
    <w:multiLevelType w:val="hybridMultilevel"/>
    <w:tmpl w:val="FED618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15A3CDE"/>
    <w:multiLevelType w:val="hybridMultilevel"/>
    <w:tmpl w:val="290E4CC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623757"/>
    <w:multiLevelType w:val="hybridMultilevel"/>
    <w:tmpl w:val="851609BA"/>
    <w:lvl w:ilvl="0" w:tplc="9D540D7A">
      <w:start w:val="1"/>
      <w:numFmt w:val="decimal"/>
      <w:lvlText w:val="%1."/>
      <w:lvlJc w:val="left"/>
      <w:pPr>
        <w:ind w:left="855" w:hanging="495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26AA7A2A"/>
    <w:multiLevelType w:val="hybridMultilevel"/>
    <w:tmpl w:val="BA861C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FF0383"/>
    <w:multiLevelType w:val="hybridMultilevel"/>
    <w:tmpl w:val="EA64AB7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98312E2"/>
    <w:multiLevelType w:val="hybridMultilevel"/>
    <w:tmpl w:val="468CF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D314FA"/>
    <w:multiLevelType w:val="hybridMultilevel"/>
    <w:tmpl w:val="E85CD6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4960110"/>
    <w:multiLevelType w:val="hybridMultilevel"/>
    <w:tmpl w:val="155A9FF4"/>
    <w:lvl w:ilvl="0" w:tplc="ECE47C54">
      <w:start w:val="1"/>
      <w:numFmt w:val="decimal"/>
      <w:lvlText w:val="%1."/>
      <w:lvlJc w:val="left"/>
      <w:pPr>
        <w:ind w:left="1070" w:hanging="360"/>
      </w:pPr>
      <w:rPr>
        <w:rFonts w:hint="default"/>
        <w:b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5">
    <w:nsid w:val="4A5D227C"/>
    <w:multiLevelType w:val="hybridMultilevel"/>
    <w:tmpl w:val="55EEF642"/>
    <w:lvl w:ilvl="0" w:tplc="6BC6188E">
      <w:start w:val="2025"/>
      <w:numFmt w:val="decimal"/>
      <w:lvlText w:val="%1"/>
      <w:lvlJc w:val="left"/>
      <w:pPr>
        <w:ind w:left="840" w:hanging="48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B98567B"/>
    <w:multiLevelType w:val="hybridMultilevel"/>
    <w:tmpl w:val="3628E7FE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7">
    <w:nsid w:val="4C262254"/>
    <w:multiLevelType w:val="hybridMultilevel"/>
    <w:tmpl w:val="A7120758"/>
    <w:lvl w:ilvl="0" w:tplc="222A2324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2E6F24"/>
    <w:multiLevelType w:val="hybridMultilevel"/>
    <w:tmpl w:val="256E6328"/>
    <w:lvl w:ilvl="0" w:tplc="9D540D7A">
      <w:start w:val="1"/>
      <w:numFmt w:val="decimal"/>
      <w:lvlText w:val="%1."/>
      <w:lvlJc w:val="left"/>
      <w:pPr>
        <w:ind w:left="855" w:hanging="495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4E5013F5"/>
    <w:multiLevelType w:val="hybridMultilevel"/>
    <w:tmpl w:val="15385F86"/>
    <w:lvl w:ilvl="0" w:tplc="37BC8BA8">
      <w:start w:val="1"/>
      <w:numFmt w:val="decimal"/>
      <w:lvlText w:val="%1."/>
      <w:lvlJc w:val="left"/>
      <w:pPr>
        <w:ind w:left="1080" w:hanging="360"/>
      </w:pPr>
      <w:rPr>
        <w:rFonts w:hint="default"/>
        <w:b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436603A"/>
    <w:multiLevelType w:val="hybridMultilevel"/>
    <w:tmpl w:val="66600F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225774C"/>
    <w:multiLevelType w:val="hybridMultilevel"/>
    <w:tmpl w:val="39FA8C1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902793"/>
    <w:multiLevelType w:val="hybridMultilevel"/>
    <w:tmpl w:val="227A264C"/>
    <w:lvl w:ilvl="0" w:tplc="867A562A">
      <w:start w:val="5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4">
    <w:nsid w:val="72737DED"/>
    <w:multiLevelType w:val="hybridMultilevel"/>
    <w:tmpl w:val="224AB1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72740AD3"/>
    <w:multiLevelType w:val="hybridMultilevel"/>
    <w:tmpl w:val="0100C074"/>
    <w:lvl w:ilvl="0" w:tplc="9788B19A">
      <w:start w:val="1"/>
      <w:numFmt w:val="upperRoman"/>
      <w:lvlText w:val="%1."/>
      <w:lvlJc w:val="left"/>
      <w:pPr>
        <w:ind w:left="1440" w:hanging="720"/>
      </w:pPr>
      <w:rPr>
        <w:rFonts w:hint="default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768E678C"/>
    <w:multiLevelType w:val="hybridMultilevel"/>
    <w:tmpl w:val="90BE2D5A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76F14AD6"/>
    <w:multiLevelType w:val="hybridMultilevel"/>
    <w:tmpl w:val="35BE0F5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789A06A2"/>
    <w:multiLevelType w:val="hybridMultilevel"/>
    <w:tmpl w:val="353E0DD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797B431F"/>
    <w:multiLevelType w:val="hybridMultilevel"/>
    <w:tmpl w:val="55261E3C"/>
    <w:lvl w:ilvl="0" w:tplc="9084C516">
      <w:start w:val="1"/>
      <w:numFmt w:val="decimal"/>
      <w:lvlText w:val="%1."/>
      <w:lvlJc w:val="left"/>
      <w:pPr>
        <w:ind w:left="1698" w:hanging="990"/>
      </w:pPr>
      <w:rPr>
        <w:rFonts w:hint="default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7A5C76B4"/>
    <w:multiLevelType w:val="hybridMultilevel"/>
    <w:tmpl w:val="0812E7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FCC06D8"/>
    <w:multiLevelType w:val="hybridMultilevel"/>
    <w:tmpl w:val="2FD8EA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31"/>
  </w:num>
  <w:num w:numId="4">
    <w:abstractNumId w:val="25"/>
  </w:num>
  <w:num w:numId="5">
    <w:abstractNumId w:val="19"/>
  </w:num>
  <w:num w:numId="6">
    <w:abstractNumId w:val="8"/>
  </w:num>
  <w:num w:numId="7">
    <w:abstractNumId w:val="29"/>
  </w:num>
  <w:num w:numId="8">
    <w:abstractNumId w:val="20"/>
  </w:num>
  <w:num w:numId="9">
    <w:abstractNumId w:val="30"/>
  </w:num>
  <w:num w:numId="10">
    <w:abstractNumId w:val="3"/>
  </w:num>
  <w:num w:numId="11">
    <w:abstractNumId w:val="21"/>
  </w:num>
  <w:num w:numId="12">
    <w:abstractNumId w:val="22"/>
  </w:num>
  <w:num w:numId="13">
    <w:abstractNumId w:val="7"/>
  </w:num>
  <w:num w:numId="14">
    <w:abstractNumId w:val="4"/>
  </w:num>
  <w:num w:numId="15">
    <w:abstractNumId w:val="24"/>
  </w:num>
  <w:num w:numId="16">
    <w:abstractNumId w:val="27"/>
  </w:num>
  <w:num w:numId="17">
    <w:abstractNumId w:val="26"/>
  </w:num>
  <w:num w:numId="18">
    <w:abstractNumId w:val="23"/>
  </w:num>
  <w:num w:numId="19">
    <w:abstractNumId w:val="5"/>
  </w:num>
  <w:num w:numId="20">
    <w:abstractNumId w:val="16"/>
  </w:num>
  <w:num w:numId="21">
    <w:abstractNumId w:val="6"/>
  </w:num>
  <w:num w:numId="22">
    <w:abstractNumId w:val="28"/>
  </w:num>
  <w:num w:numId="23">
    <w:abstractNumId w:val="2"/>
  </w:num>
  <w:num w:numId="24">
    <w:abstractNumId w:val="9"/>
  </w:num>
  <w:num w:numId="25">
    <w:abstractNumId w:val="18"/>
  </w:num>
  <w:num w:numId="26">
    <w:abstractNumId w:val="13"/>
  </w:num>
  <w:num w:numId="27">
    <w:abstractNumId w:val="11"/>
  </w:num>
  <w:num w:numId="28">
    <w:abstractNumId w:val="17"/>
  </w:num>
  <w:num w:numId="29">
    <w:abstractNumId w:val="14"/>
  </w:num>
  <w:num w:numId="30">
    <w:abstractNumId w:val="12"/>
  </w:num>
  <w:num w:numId="31">
    <w:abstractNumId w:val="1"/>
  </w:num>
  <w:num w:numId="3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0D3"/>
    <w:rsid w:val="000012FF"/>
    <w:rsid w:val="00007075"/>
    <w:rsid w:val="00010CB2"/>
    <w:rsid w:val="00011140"/>
    <w:rsid w:val="00011DBE"/>
    <w:rsid w:val="00020E63"/>
    <w:rsid w:val="0003044F"/>
    <w:rsid w:val="0003195C"/>
    <w:rsid w:val="00033D3D"/>
    <w:rsid w:val="00034C3F"/>
    <w:rsid w:val="00034D0B"/>
    <w:rsid w:val="00035FE3"/>
    <w:rsid w:val="00044803"/>
    <w:rsid w:val="000467ED"/>
    <w:rsid w:val="00053BB2"/>
    <w:rsid w:val="00057AAD"/>
    <w:rsid w:val="00057E9C"/>
    <w:rsid w:val="00061F13"/>
    <w:rsid w:val="0006495E"/>
    <w:rsid w:val="00065B2C"/>
    <w:rsid w:val="00065B99"/>
    <w:rsid w:val="0007196C"/>
    <w:rsid w:val="000748DF"/>
    <w:rsid w:val="00077849"/>
    <w:rsid w:val="00081415"/>
    <w:rsid w:val="00083C39"/>
    <w:rsid w:val="00085DDC"/>
    <w:rsid w:val="0008657E"/>
    <w:rsid w:val="0008702B"/>
    <w:rsid w:val="00087EEC"/>
    <w:rsid w:val="00093F67"/>
    <w:rsid w:val="000952D3"/>
    <w:rsid w:val="00095360"/>
    <w:rsid w:val="000955BF"/>
    <w:rsid w:val="0009681A"/>
    <w:rsid w:val="000A035A"/>
    <w:rsid w:val="000A0BA5"/>
    <w:rsid w:val="000A2871"/>
    <w:rsid w:val="000A737E"/>
    <w:rsid w:val="000A73B5"/>
    <w:rsid w:val="000B02E5"/>
    <w:rsid w:val="000B2488"/>
    <w:rsid w:val="000B54FB"/>
    <w:rsid w:val="000B6801"/>
    <w:rsid w:val="000D10D6"/>
    <w:rsid w:val="000D3EDD"/>
    <w:rsid w:val="000D6016"/>
    <w:rsid w:val="000D63D1"/>
    <w:rsid w:val="000E30D4"/>
    <w:rsid w:val="000E498B"/>
    <w:rsid w:val="000E68E9"/>
    <w:rsid w:val="000E742D"/>
    <w:rsid w:val="000F06A9"/>
    <w:rsid w:val="000F289F"/>
    <w:rsid w:val="000F3DE9"/>
    <w:rsid w:val="000F4086"/>
    <w:rsid w:val="00106055"/>
    <w:rsid w:val="00112BB5"/>
    <w:rsid w:val="001143C4"/>
    <w:rsid w:val="001202A9"/>
    <w:rsid w:val="00121F74"/>
    <w:rsid w:val="00122BB6"/>
    <w:rsid w:val="0012413F"/>
    <w:rsid w:val="00125185"/>
    <w:rsid w:val="00125687"/>
    <w:rsid w:val="001308E9"/>
    <w:rsid w:val="00131A99"/>
    <w:rsid w:val="00131CF3"/>
    <w:rsid w:val="00132B8D"/>
    <w:rsid w:val="0014201B"/>
    <w:rsid w:val="00143683"/>
    <w:rsid w:val="0014390D"/>
    <w:rsid w:val="00144298"/>
    <w:rsid w:val="00151614"/>
    <w:rsid w:val="00157BCD"/>
    <w:rsid w:val="00160229"/>
    <w:rsid w:val="00171D13"/>
    <w:rsid w:val="001722B6"/>
    <w:rsid w:val="00174CA3"/>
    <w:rsid w:val="00175158"/>
    <w:rsid w:val="0017597A"/>
    <w:rsid w:val="00177B16"/>
    <w:rsid w:val="001810B0"/>
    <w:rsid w:val="001813E7"/>
    <w:rsid w:val="0018369E"/>
    <w:rsid w:val="00183CAE"/>
    <w:rsid w:val="00184E94"/>
    <w:rsid w:val="00191C04"/>
    <w:rsid w:val="00194313"/>
    <w:rsid w:val="001952B5"/>
    <w:rsid w:val="00196A64"/>
    <w:rsid w:val="00196FBF"/>
    <w:rsid w:val="001A004D"/>
    <w:rsid w:val="001A09F6"/>
    <w:rsid w:val="001A1436"/>
    <w:rsid w:val="001C032F"/>
    <w:rsid w:val="001D0114"/>
    <w:rsid w:val="001D3451"/>
    <w:rsid w:val="001D4814"/>
    <w:rsid w:val="001D51B5"/>
    <w:rsid w:val="001D6CB2"/>
    <w:rsid w:val="001D7A18"/>
    <w:rsid w:val="001E2754"/>
    <w:rsid w:val="001E32DC"/>
    <w:rsid w:val="001E5192"/>
    <w:rsid w:val="001E7079"/>
    <w:rsid w:val="001F128D"/>
    <w:rsid w:val="001F56EA"/>
    <w:rsid w:val="001F59E3"/>
    <w:rsid w:val="001F6508"/>
    <w:rsid w:val="00200260"/>
    <w:rsid w:val="00200B95"/>
    <w:rsid w:val="00207AB2"/>
    <w:rsid w:val="002113C0"/>
    <w:rsid w:val="00214E5B"/>
    <w:rsid w:val="0021577E"/>
    <w:rsid w:val="0022741D"/>
    <w:rsid w:val="002316DF"/>
    <w:rsid w:val="00233FDF"/>
    <w:rsid w:val="002348C5"/>
    <w:rsid w:val="00236003"/>
    <w:rsid w:val="00236CE9"/>
    <w:rsid w:val="00237565"/>
    <w:rsid w:val="002438BB"/>
    <w:rsid w:val="00244B54"/>
    <w:rsid w:val="00245DB0"/>
    <w:rsid w:val="00246A2A"/>
    <w:rsid w:val="00247A7C"/>
    <w:rsid w:val="00250EDA"/>
    <w:rsid w:val="00252598"/>
    <w:rsid w:val="00255541"/>
    <w:rsid w:val="00255895"/>
    <w:rsid w:val="002560AE"/>
    <w:rsid w:val="00261C47"/>
    <w:rsid w:val="00263814"/>
    <w:rsid w:val="00264AC0"/>
    <w:rsid w:val="00265641"/>
    <w:rsid w:val="00265F98"/>
    <w:rsid w:val="00266D9F"/>
    <w:rsid w:val="002722DB"/>
    <w:rsid w:val="00274D9A"/>
    <w:rsid w:val="002762C6"/>
    <w:rsid w:val="00277A8E"/>
    <w:rsid w:val="00284012"/>
    <w:rsid w:val="002853BB"/>
    <w:rsid w:val="002872AD"/>
    <w:rsid w:val="0028730E"/>
    <w:rsid w:val="002A1E95"/>
    <w:rsid w:val="002A234E"/>
    <w:rsid w:val="002A6A7E"/>
    <w:rsid w:val="002B21C6"/>
    <w:rsid w:val="002B2875"/>
    <w:rsid w:val="002B34F4"/>
    <w:rsid w:val="002B75C7"/>
    <w:rsid w:val="002B7B24"/>
    <w:rsid w:val="002C060E"/>
    <w:rsid w:val="002C18C0"/>
    <w:rsid w:val="002C320D"/>
    <w:rsid w:val="002E465E"/>
    <w:rsid w:val="002E49FA"/>
    <w:rsid w:val="002E51A0"/>
    <w:rsid w:val="002E5EB7"/>
    <w:rsid w:val="002E711E"/>
    <w:rsid w:val="002F014B"/>
    <w:rsid w:val="002F159E"/>
    <w:rsid w:val="002F16B9"/>
    <w:rsid w:val="002F2607"/>
    <w:rsid w:val="002F26A0"/>
    <w:rsid w:val="002F2BCC"/>
    <w:rsid w:val="002F40E0"/>
    <w:rsid w:val="002F7E89"/>
    <w:rsid w:val="0030298D"/>
    <w:rsid w:val="00305525"/>
    <w:rsid w:val="00305B02"/>
    <w:rsid w:val="0030687E"/>
    <w:rsid w:val="0031169A"/>
    <w:rsid w:val="0031396A"/>
    <w:rsid w:val="003148B9"/>
    <w:rsid w:val="00320201"/>
    <w:rsid w:val="003214DB"/>
    <w:rsid w:val="00321B06"/>
    <w:rsid w:val="00321DC7"/>
    <w:rsid w:val="00321F96"/>
    <w:rsid w:val="00327D08"/>
    <w:rsid w:val="00333CC4"/>
    <w:rsid w:val="00334C01"/>
    <w:rsid w:val="00334E6F"/>
    <w:rsid w:val="003426CF"/>
    <w:rsid w:val="0034549B"/>
    <w:rsid w:val="00345F5D"/>
    <w:rsid w:val="00347CD6"/>
    <w:rsid w:val="00350813"/>
    <w:rsid w:val="00351782"/>
    <w:rsid w:val="00353355"/>
    <w:rsid w:val="0036024F"/>
    <w:rsid w:val="00363D76"/>
    <w:rsid w:val="0037090A"/>
    <w:rsid w:val="003720D9"/>
    <w:rsid w:val="00372159"/>
    <w:rsid w:val="00380E59"/>
    <w:rsid w:val="00382ECB"/>
    <w:rsid w:val="00396799"/>
    <w:rsid w:val="003A3041"/>
    <w:rsid w:val="003A48FD"/>
    <w:rsid w:val="003B76EF"/>
    <w:rsid w:val="003C1DEF"/>
    <w:rsid w:val="003C26B8"/>
    <w:rsid w:val="003C577C"/>
    <w:rsid w:val="003D026F"/>
    <w:rsid w:val="003D1253"/>
    <w:rsid w:val="003D17DB"/>
    <w:rsid w:val="003D2065"/>
    <w:rsid w:val="003D2665"/>
    <w:rsid w:val="003D363D"/>
    <w:rsid w:val="003D3D5C"/>
    <w:rsid w:val="003D5158"/>
    <w:rsid w:val="003E069D"/>
    <w:rsid w:val="003E4AC8"/>
    <w:rsid w:val="003E5B0F"/>
    <w:rsid w:val="003E6DB3"/>
    <w:rsid w:val="003E7DC0"/>
    <w:rsid w:val="003F1283"/>
    <w:rsid w:val="003F1503"/>
    <w:rsid w:val="003F6974"/>
    <w:rsid w:val="003F7218"/>
    <w:rsid w:val="0040369A"/>
    <w:rsid w:val="00405B03"/>
    <w:rsid w:val="00407946"/>
    <w:rsid w:val="004101C3"/>
    <w:rsid w:val="00413DF0"/>
    <w:rsid w:val="00415B62"/>
    <w:rsid w:val="00431038"/>
    <w:rsid w:val="0043206C"/>
    <w:rsid w:val="00432A51"/>
    <w:rsid w:val="00432D0C"/>
    <w:rsid w:val="0043547E"/>
    <w:rsid w:val="00436A80"/>
    <w:rsid w:val="00437A73"/>
    <w:rsid w:val="00437CC8"/>
    <w:rsid w:val="00440192"/>
    <w:rsid w:val="004466DC"/>
    <w:rsid w:val="00452438"/>
    <w:rsid w:val="00452776"/>
    <w:rsid w:val="00452C10"/>
    <w:rsid w:val="00454023"/>
    <w:rsid w:val="00455E4A"/>
    <w:rsid w:val="004731F7"/>
    <w:rsid w:val="0047755F"/>
    <w:rsid w:val="00477912"/>
    <w:rsid w:val="0048567C"/>
    <w:rsid w:val="00486190"/>
    <w:rsid w:val="00490194"/>
    <w:rsid w:val="00491A6B"/>
    <w:rsid w:val="004926A0"/>
    <w:rsid w:val="004945E0"/>
    <w:rsid w:val="004A07EB"/>
    <w:rsid w:val="004A20B5"/>
    <w:rsid w:val="004B4203"/>
    <w:rsid w:val="004B47BF"/>
    <w:rsid w:val="004B7971"/>
    <w:rsid w:val="004C5685"/>
    <w:rsid w:val="004C6D5A"/>
    <w:rsid w:val="004D4A5B"/>
    <w:rsid w:val="004E2AA7"/>
    <w:rsid w:val="004E3D23"/>
    <w:rsid w:val="004E6659"/>
    <w:rsid w:val="004F107B"/>
    <w:rsid w:val="004F10A0"/>
    <w:rsid w:val="004F3A72"/>
    <w:rsid w:val="004F41F8"/>
    <w:rsid w:val="004F5422"/>
    <w:rsid w:val="004F6569"/>
    <w:rsid w:val="00502D82"/>
    <w:rsid w:val="00505A9F"/>
    <w:rsid w:val="00507D64"/>
    <w:rsid w:val="0051183A"/>
    <w:rsid w:val="00513FD8"/>
    <w:rsid w:val="005163BD"/>
    <w:rsid w:val="0051720A"/>
    <w:rsid w:val="00523953"/>
    <w:rsid w:val="00523FAE"/>
    <w:rsid w:val="00525430"/>
    <w:rsid w:val="005266AE"/>
    <w:rsid w:val="005303F1"/>
    <w:rsid w:val="00533936"/>
    <w:rsid w:val="0053619B"/>
    <w:rsid w:val="00544889"/>
    <w:rsid w:val="00545B8E"/>
    <w:rsid w:val="0054718C"/>
    <w:rsid w:val="00551273"/>
    <w:rsid w:val="00551777"/>
    <w:rsid w:val="005534AB"/>
    <w:rsid w:val="00553AC5"/>
    <w:rsid w:val="005552BE"/>
    <w:rsid w:val="00557B33"/>
    <w:rsid w:val="00563DF2"/>
    <w:rsid w:val="0057047B"/>
    <w:rsid w:val="00570A52"/>
    <w:rsid w:val="00572254"/>
    <w:rsid w:val="005729B7"/>
    <w:rsid w:val="00573606"/>
    <w:rsid w:val="00576588"/>
    <w:rsid w:val="00577115"/>
    <w:rsid w:val="005800AF"/>
    <w:rsid w:val="00580E56"/>
    <w:rsid w:val="00582082"/>
    <w:rsid w:val="0058343C"/>
    <w:rsid w:val="00583F3C"/>
    <w:rsid w:val="00586DCC"/>
    <w:rsid w:val="00591A73"/>
    <w:rsid w:val="00595934"/>
    <w:rsid w:val="005965CC"/>
    <w:rsid w:val="005966CA"/>
    <w:rsid w:val="00596850"/>
    <w:rsid w:val="005A2032"/>
    <w:rsid w:val="005A36E8"/>
    <w:rsid w:val="005A3EC4"/>
    <w:rsid w:val="005A4236"/>
    <w:rsid w:val="005B226C"/>
    <w:rsid w:val="005B27C4"/>
    <w:rsid w:val="005C37AB"/>
    <w:rsid w:val="005D189F"/>
    <w:rsid w:val="005D5EDC"/>
    <w:rsid w:val="005E340E"/>
    <w:rsid w:val="005E60B9"/>
    <w:rsid w:val="005E6AB6"/>
    <w:rsid w:val="005F0736"/>
    <w:rsid w:val="006002D0"/>
    <w:rsid w:val="00602BA5"/>
    <w:rsid w:val="00606F62"/>
    <w:rsid w:val="00606F81"/>
    <w:rsid w:val="00607B07"/>
    <w:rsid w:val="00610846"/>
    <w:rsid w:val="00610E52"/>
    <w:rsid w:val="00616A0C"/>
    <w:rsid w:val="00620184"/>
    <w:rsid w:val="00620388"/>
    <w:rsid w:val="006205C1"/>
    <w:rsid w:val="0062345D"/>
    <w:rsid w:val="00631310"/>
    <w:rsid w:val="006330BD"/>
    <w:rsid w:val="00641162"/>
    <w:rsid w:val="006428F0"/>
    <w:rsid w:val="00643DE1"/>
    <w:rsid w:val="00646D80"/>
    <w:rsid w:val="00646F38"/>
    <w:rsid w:val="00650E57"/>
    <w:rsid w:val="00652F0B"/>
    <w:rsid w:val="00654CB4"/>
    <w:rsid w:val="00655C0A"/>
    <w:rsid w:val="00655E45"/>
    <w:rsid w:val="00656641"/>
    <w:rsid w:val="0065737A"/>
    <w:rsid w:val="00662AF1"/>
    <w:rsid w:val="0066313A"/>
    <w:rsid w:val="0067050B"/>
    <w:rsid w:val="00674384"/>
    <w:rsid w:val="0068143A"/>
    <w:rsid w:val="00684138"/>
    <w:rsid w:val="00686AE1"/>
    <w:rsid w:val="00690794"/>
    <w:rsid w:val="006948D9"/>
    <w:rsid w:val="00696566"/>
    <w:rsid w:val="006A00D2"/>
    <w:rsid w:val="006A2FD2"/>
    <w:rsid w:val="006A38D0"/>
    <w:rsid w:val="006A5106"/>
    <w:rsid w:val="006B090C"/>
    <w:rsid w:val="006B1846"/>
    <w:rsid w:val="006B276E"/>
    <w:rsid w:val="006B5373"/>
    <w:rsid w:val="006B56DA"/>
    <w:rsid w:val="006C15A1"/>
    <w:rsid w:val="006C4E6D"/>
    <w:rsid w:val="006C5F30"/>
    <w:rsid w:val="006D04A0"/>
    <w:rsid w:val="006D5060"/>
    <w:rsid w:val="006D57E3"/>
    <w:rsid w:val="006D7CE3"/>
    <w:rsid w:val="006E0142"/>
    <w:rsid w:val="006E0E45"/>
    <w:rsid w:val="006E2B5A"/>
    <w:rsid w:val="006E3734"/>
    <w:rsid w:val="006E3F38"/>
    <w:rsid w:val="006E6A08"/>
    <w:rsid w:val="006E78BC"/>
    <w:rsid w:val="006F025E"/>
    <w:rsid w:val="006F0FD3"/>
    <w:rsid w:val="006F2F49"/>
    <w:rsid w:val="006F4479"/>
    <w:rsid w:val="00702F94"/>
    <w:rsid w:val="00705032"/>
    <w:rsid w:val="00706E51"/>
    <w:rsid w:val="00712BE2"/>
    <w:rsid w:val="00713C68"/>
    <w:rsid w:val="007147A2"/>
    <w:rsid w:val="0072126B"/>
    <w:rsid w:val="00722006"/>
    <w:rsid w:val="007323BE"/>
    <w:rsid w:val="007339C4"/>
    <w:rsid w:val="00734866"/>
    <w:rsid w:val="0073671C"/>
    <w:rsid w:val="00742AE5"/>
    <w:rsid w:val="00744972"/>
    <w:rsid w:val="007538C1"/>
    <w:rsid w:val="00754DD3"/>
    <w:rsid w:val="00757618"/>
    <w:rsid w:val="00762B9C"/>
    <w:rsid w:val="00763108"/>
    <w:rsid w:val="00774485"/>
    <w:rsid w:val="00780168"/>
    <w:rsid w:val="0078699D"/>
    <w:rsid w:val="00786F3C"/>
    <w:rsid w:val="00786F4C"/>
    <w:rsid w:val="0079211B"/>
    <w:rsid w:val="007938FF"/>
    <w:rsid w:val="00795B88"/>
    <w:rsid w:val="007A015F"/>
    <w:rsid w:val="007A0A53"/>
    <w:rsid w:val="007A3EF9"/>
    <w:rsid w:val="007A4231"/>
    <w:rsid w:val="007A43DB"/>
    <w:rsid w:val="007A57AF"/>
    <w:rsid w:val="007B2471"/>
    <w:rsid w:val="007B2D67"/>
    <w:rsid w:val="007B39E5"/>
    <w:rsid w:val="007B5552"/>
    <w:rsid w:val="007B68A5"/>
    <w:rsid w:val="007C3204"/>
    <w:rsid w:val="007D1F2F"/>
    <w:rsid w:val="007E0363"/>
    <w:rsid w:val="007E0C4A"/>
    <w:rsid w:val="007E1545"/>
    <w:rsid w:val="007E6380"/>
    <w:rsid w:val="007F61C4"/>
    <w:rsid w:val="007F65E2"/>
    <w:rsid w:val="007F6F69"/>
    <w:rsid w:val="0080232E"/>
    <w:rsid w:val="00804934"/>
    <w:rsid w:val="00804FA8"/>
    <w:rsid w:val="008070DE"/>
    <w:rsid w:val="00807EF1"/>
    <w:rsid w:val="00813237"/>
    <w:rsid w:val="00816D47"/>
    <w:rsid w:val="00820ACD"/>
    <w:rsid w:val="00820CC1"/>
    <w:rsid w:val="008250F5"/>
    <w:rsid w:val="00827345"/>
    <w:rsid w:val="008302DD"/>
    <w:rsid w:val="00832BF7"/>
    <w:rsid w:val="00837B2A"/>
    <w:rsid w:val="0084418E"/>
    <w:rsid w:val="00844863"/>
    <w:rsid w:val="0084591A"/>
    <w:rsid w:val="00845E05"/>
    <w:rsid w:val="00846EC7"/>
    <w:rsid w:val="008478F8"/>
    <w:rsid w:val="0085339F"/>
    <w:rsid w:val="0085388B"/>
    <w:rsid w:val="00853C37"/>
    <w:rsid w:val="00860B7A"/>
    <w:rsid w:val="00860C54"/>
    <w:rsid w:val="00863AF7"/>
    <w:rsid w:val="0086574D"/>
    <w:rsid w:val="0086642A"/>
    <w:rsid w:val="00870766"/>
    <w:rsid w:val="00872995"/>
    <w:rsid w:val="008748CD"/>
    <w:rsid w:val="0087596E"/>
    <w:rsid w:val="00876B35"/>
    <w:rsid w:val="00881091"/>
    <w:rsid w:val="0088527A"/>
    <w:rsid w:val="00885785"/>
    <w:rsid w:val="00885903"/>
    <w:rsid w:val="00885A6D"/>
    <w:rsid w:val="00887948"/>
    <w:rsid w:val="00891252"/>
    <w:rsid w:val="00892A75"/>
    <w:rsid w:val="008943C1"/>
    <w:rsid w:val="008A22B1"/>
    <w:rsid w:val="008A3DB5"/>
    <w:rsid w:val="008A4058"/>
    <w:rsid w:val="008A4235"/>
    <w:rsid w:val="008A4A54"/>
    <w:rsid w:val="008A7A70"/>
    <w:rsid w:val="008B308E"/>
    <w:rsid w:val="008B3541"/>
    <w:rsid w:val="008B3A6A"/>
    <w:rsid w:val="008B714A"/>
    <w:rsid w:val="008B71FB"/>
    <w:rsid w:val="008B7205"/>
    <w:rsid w:val="008C7172"/>
    <w:rsid w:val="008D0B1B"/>
    <w:rsid w:val="008D5CC8"/>
    <w:rsid w:val="008D68D1"/>
    <w:rsid w:val="008E3FA8"/>
    <w:rsid w:val="008E6411"/>
    <w:rsid w:val="008F1B6E"/>
    <w:rsid w:val="008F40E3"/>
    <w:rsid w:val="008F63FC"/>
    <w:rsid w:val="0090007C"/>
    <w:rsid w:val="00902EA2"/>
    <w:rsid w:val="00910BB6"/>
    <w:rsid w:val="00912920"/>
    <w:rsid w:val="0091492E"/>
    <w:rsid w:val="00917551"/>
    <w:rsid w:val="00924007"/>
    <w:rsid w:val="00926165"/>
    <w:rsid w:val="00926194"/>
    <w:rsid w:val="00930019"/>
    <w:rsid w:val="0093183C"/>
    <w:rsid w:val="0093642F"/>
    <w:rsid w:val="00942088"/>
    <w:rsid w:val="0094538C"/>
    <w:rsid w:val="00946703"/>
    <w:rsid w:val="0096004F"/>
    <w:rsid w:val="00962EED"/>
    <w:rsid w:val="0096607F"/>
    <w:rsid w:val="009712E2"/>
    <w:rsid w:val="00971ED5"/>
    <w:rsid w:val="00972408"/>
    <w:rsid w:val="00977977"/>
    <w:rsid w:val="00980690"/>
    <w:rsid w:val="009841E2"/>
    <w:rsid w:val="009907EB"/>
    <w:rsid w:val="009926BF"/>
    <w:rsid w:val="009938C4"/>
    <w:rsid w:val="00997A12"/>
    <w:rsid w:val="009A1B91"/>
    <w:rsid w:val="009A202F"/>
    <w:rsid w:val="009B2D49"/>
    <w:rsid w:val="009B3FC5"/>
    <w:rsid w:val="009B7D44"/>
    <w:rsid w:val="009C11F2"/>
    <w:rsid w:val="009C1551"/>
    <w:rsid w:val="009C3F86"/>
    <w:rsid w:val="009D0273"/>
    <w:rsid w:val="009D57FE"/>
    <w:rsid w:val="009D5FC5"/>
    <w:rsid w:val="009E4FCD"/>
    <w:rsid w:val="009E5E25"/>
    <w:rsid w:val="009F0B1C"/>
    <w:rsid w:val="009F761D"/>
    <w:rsid w:val="00A03B91"/>
    <w:rsid w:val="00A04B36"/>
    <w:rsid w:val="00A11383"/>
    <w:rsid w:val="00A11CF9"/>
    <w:rsid w:val="00A206DA"/>
    <w:rsid w:val="00A20ADA"/>
    <w:rsid w:val="00A21836"/>
    <w:rsid w:val="00A24ECE"/>
    <w:rsid w:val="00A2586B"/>
    <w:rsid w:val="00A274E1"/>
    <w:rsid w:val="00A320F7"/>
    <w:rsid w:val="00A3238C"/>
    <w:rsid w:val="00A3245E"/>
    <w:rsid w:val="00A35DAE"/>
    <w:rsid w:val="00A40B78"/>
    <w:rsid w:val="00A413BA"/>
    <w:rsid w:val="00A4535B"/>
    <w:rsid w:val="00A459DE"/>
    <w:rsid w:val="00A46F9D"/>
    <w:rsid w:val="00A507F6"/>
    <w:rsid w:val="00A51EB5"/>
    <w:rsid w:val="00A5311E"/>
    <w:rsid w:val="00A53602"/>
    <w:rsid w:val="00A601E9"/>
    <w:rsid w:val="00A6121B"/>
    <w:rsid w:val="00A6504F"/>
    <w:rsid w:val="00A658B5"/>
    <w:rsid w:val="00A7089F"/>
    <w:rsid w:val="00A70C10"/>
    <w:rsid w:val="00A716FE"/>
    <w:rsid w:val="00A719E5"/>
    <w:rsid w:val="00A7356B"/>
    <w:rsid w:val="00A744CB"/>
    <w:rsid w:val="00A87FCC"/>
    <w:rsid w:val="00A90030"/>
    <w:rsid w:val="00A91B1B"/>
    <w:rsid w:val="00A938E0"/>
    <w:rsid w:val="00A94CBD"/>
    <w:rsid w:val="00A95FF3"/>
    <w:rsid w:val="00A96014"/>
    <w:rsid w:val="00A96FCA"/>
    <w:rsid w:val="00AA507F"/>
    <w:rsid w:val="00AA7F24"/>
    <w:rsid w:val="00AB0970"/>
    <w:rsid w:val="00AB50F4"/>
    <w:rsid w:val="00AB6AAD"/>
    <w:rsid w:val="00AC2979"/>
    <w:rsid w:val="00AC4A38"/>
    <w:rsid w:val="00AC569A"/>
    <w:rsid w:val="00AC6661"/>
    <w:rsid w:val="00AD07E3"/>
    <w:rsid w:val="00AD4E99"/>
    <w:rsid w:val="00AE25D2"/>
    <w:rsid w:val="00AE6411"/>
    <w:rsid w:val="00AF45A4"/>
    <w:rsid w:val="00AF6F7E"/>
    <w:rsid w:val="00B005F6"/>
    <w:rsid w:val="00B0247B"/>
    <w:rsid w:val="00B03EA9"/>
    <w:rsid w:val="00B05228"/>
    <w:rsid w:val="00B11FB6"/>
    <w:rsid w:val="00B11FCC"/>
    <w:rsid w:val="00B16C17"/>
    <w:rsid w:val="00B17E36"/>
    <w:rsid w:val="00B24D8A"/>
    <w:rsid w:val="00B24FED"/>
    <w:rsid w:val="00B274DC"/>
    <w:rsid w:val="00B30F44"/>
    <w:rsid w:val="00B3124B"/>
    <w:rsid w:val="00B40B90"/>
    <w:rsid w:val="00B40D50"/>
    <w:rsid w:val="00B50E4A"/>
    <w:rsid w:val="00B51A22"/>
    <w:rsid w:val="00B5316D"/>
    <w:rsid w:val="00B55E9C"/>
    <w:rsid w:val="00B60F28"/>
    <w:rsid w:val="00B61D54"/>
    <w:rsid w:val="00B64F00"/>
    <w:rsid w:val="00B65476"/>
    <w:rsid w:val="00B77717"/>
    <w:rsid w:val="00B77D21"/>
    <w:rsid w:val="00B84D08"/>
    <w:rsid w:val="00B8630B"/>
    <w:rsid w:val="00BA31D4"/>
    <w:rsid w:val="00BA3EE3"/>
    <w:rsid w:val="00BA6C2C"/>
    <w:rsid w:val="00BB13D6"/>
    <w:rsid w:val="00BB653C"/>
    <w:rsid w:val="00BB7359"/>
    <w:rsid w:val="00BC020D"/>
    <w:rsid w:val="00BC023B"/>
    <w:rsid w:val="00BC2A7C"/>
    <w:rsid w:val="00BC44C8"/>
    <w:rsid w:val="00BC49B0"/>
    <w:rsid w:val="00BC51CB"/>
    <w:rsid w:val="00BC5488"/>
    <w:rsid w:val="00BC68E7"/>
    <w:rsid w:val="00BD366D"/>
    <w:rsid w:val="00BD55A3"/>
    <w:rsid w:val="00BE196F"/>
    <w:rsid w:val="00BE336C"/>
    <w:rsid w:val="00BE36D8"/>
    <w:rsid w:val="00BF342F"/>
    <w:rsid w:val="00C007BF"/>
    <w:rsid w:val="00C030B6"/>
    <w:rsid w:val="00C06A3E"/>
    <w:rsid w:val="00C073EA"/>
    <w:rsid w:val="00C1006D"/>
    <w:rsid w:val="00C158B7"/>
    <w:rsid w:val="00C20AEC"/>
    <w:rsid w:val="00C231DB"/>
    <w:rsid w:val="00C2530B"/>
    <w:rsid w:val="00C25B07"/>
    <w:rsid w:val="00C3115C"/>
    <w:rsid w:val="00C31225"/>
    <w:rsid w:val="00C3294C"/>
    <w:rsid w:val="00C41266"/>
    <w:rsid w:val="00C4300F"/>
    <w:rsid w:val="00C43DEB"/>
    <w:rsid w:val="00C43EF8"/>
    <w:rsid w:val="00C50137"/>
    <w:rsid w:val="00C5023B"/>
    <w:rsid w:val="00C56457"/>
    <w:rsid w:val="00C56D2C"/>
    <w:rsid w:val="00C645BF"/>
    <w:rsid w:val="00C714EC"/>
    <w:rsid w:val="00C727BD"/>
    <w:rsid w:val="00C73960"/>
    <w:rsid w:val="00C747E6"/>
    <w:rsid w:val="00C82865"/>
    <w:rsid w:val="00C86BF4"/>
    <w:rsid w:val="00C90CA8"/>
    <w:rsid w:val="00C9233F"/>
    <w:rsid w:val="00C9444A"/>
    <w:rsid w:val="00C94AD1"/>
    <w:rsid w:val="00C95644"/>
    <w:rsid w:val="00CA2322"/>
    <w:rsid w:val="00CA46D9"/>
    <w:rsid w:val="00CB0C46"/>
    <w:rsid w:val="00CB5700"/>
    <w:rsid w:val="00CB5FF7"/>
    <w:rsid w:val="00CC2BA5"/>
    <w:rsid w:val="00CC362B"/>
    <w:rsid w:val="00CC7E32"/>
    <w:rsid w:val="00CD657E"/>
    <w:rsid w:val="00CE23F6"/>
    <w:rsid w:val="00CE2900"/>
    <w:rsid w:val="00CF0644"/>
    <w:rsid w:val="00CF219B"/>
    <w:rsid w:val="00D04E1B"/>
    <w:rsid w:val="00D06DFD"/>
    <w:rsid w:val="00D076E3"/>
    <w:rsid w:val="00D07F49"/>
    <w:rsid w:val="00D151D0"/>
    <w:rsid w:val="00D1541C"/>
    <w:rsid w:val="00D15FFA"/>
    <w:rsid w:val="00D16ADD"/>
    <w:rsid w:val="00D16D60"/>
    <w:rsid w:val="00D308D2"/>
    <w:rsid w:val="00D3176E"/>
    <w:rsid w:val="00D31F6A"/>
    <w:rsid w:val="00D35BB9"/>
    <w:rsid w:val="00D4231D"/>
    <w:rsid w:val="00D42CE7"/>
    <w:rsid w:val="00D45738"/>
    <w:rsid w:val="00D46EAD"/>
    <w:rsid w:val="00D475FB"/>
    <w:rsid w:val="00D51131"/>
    <w:rsid w:val="00D54E64"/>
    <w:rsid w:val="00D5611B"/>
    <w:rsid w:val="00D606C3"/>
    <w:rsid w:val="00D63681"/>
    <w:rsid w:val="00D7368C"/>
    <w:rsid w:val="00D74833"/>
    <w:rsid w:val="00D7553F"/>
    <w:rsid w:val="00D7586D"/>
    <w:rsid w:val="00D773D2"/>
    <w:rsid w:val="00D778B8"/>
    <w:rsid w:val="00D7791E"/>
    <w:rsid w:val="00D81B3D"/>
    <w:rsid w:val="00D83B4C"/>
    <w:rsid w:val="00D87625"/>
    <w:rsid w:val="00D9404A"/>
    <w:rsid w:val="00DA2EAA"/>
    <w:rsid w:val="00DA6CC3"/>
    <w:rsid w:val="00DB14A4"/>
    <w:rsid w:val="00DB65E9"/>
    <w:rsid w:val="00DC1BB3"/>
    <w:rsid w:val="00DD3C6A"/>
    <w:rsid w:val="00DD4725"/>
    <w:rsid w:val="00DD4C52"/>
    <w:rsid w:val="00DD6FE0"/>
    <w:rsid w:val="00DE4FF9"/>
    <w:rsid w:val="00DE6EC2"/>
    <w:rsid w:val="00DF3055"/>
    <w:rsid w:val="00E02135"/>
    <w:rsid w:val="00E0298B"/>
    <w:rsid w:val="00E02CCA"/>
    <w:rsid w:val="00E05250"/>
    <w:rsid w:val="00E05761"/>
    <w:rsid w:val="00E06917"/>
    <w:rsid w:val="00E11277"/>
    <w:rsid w:val="00E156E7"/>
    <w:rsid w:val="00E162C2"/>
    <w:rsid w:val="00E21603"/>
    <w:rsid w:val="00E226D8"/>
    <w:rsid w:val="00E237C3"/>
    <w:rsid w:val="00E2448A"/>
    <w:rsid w:val="00E27AED"/>
    <w:rsid w:val="00E330D3"/>
    <w:rsid w:val="00E33DC5"/>
    <w:rsid w:val="00E34678"/>
    <w:rsid w:val="00E35019"/>
    <w:rsid w:val="00E366F7"/>
    <w:rsid w:val="00E37666"/>
    <w:rsid w:val="00E45B9D"/>
    <w:rsid w:val="00E474FC"/>
    <w:rsid w:val="00E55689"/>
    <w:rsid w:val="00E56899"/>
    <w:rsid w:val="00E60BD0"/>
    <w:rsid w:val="00E675B8"/>
    <w:rsid w:val="00E70127"/>
    <w:rsid w:val="00E7125D"/>
    <w:rsid w:val="00E71CDD"/>
    <w:rsid w:val="00E75175"/>
    <w:rsid w:val="00E8257C"/>
    <w:rsid w:val="00E8670F"/>
    <w:rsid w:val="00E91CDC"/>
    <w:rsid w:val="00E91D6B"/>
    <w:rsid w:val="00E93148"/>
    <w:rsid w:val="00E95BBB"/>
    <w:rsid w:val="00EA517E"/>
    <w:rsid w:val="00EA61FA"/>
    <w:rsid w:val="00EA6627"/>
    <w:rsid w:val="00EB1F9C"/>
    <w:rsid w:val="00EB38AE"/>
    <w:rsid w:val="00EB38C8"/>
    <w:rsid w:val="00EB4E71"/>
    <w:rsid w:val="00EC1D31"/>
    <w:rsid w:val="00EC4152"/>
    <w:rsid w:val="00EC594D"/>
    <w:rsid w:val="00ED3BFB"/>
    <w:rsid w:val="00ED5051"/>
    <w:rsid w:val="00ED56A5"/>
    <w:rsid w:val="00EE0F20"/>
    <w:rsid w:val="00EE2319"/>
    <w:rsid w:val="00EE4B0A"/>
    <w:rsid w:val="00EE5A20"/>
    <w:rsid w:val="00EE6B14"/>
    <w:rsid w:val="00EF06D2"/>
    <w:rsid w:val="00EF31B0"/>
    <w:rsid w:val="00EF3DC1"/>
    <w:rsid w:val="00EF4C35"/>
    <w:rsid w:val="00EF4E4E"/>
    <w:rsid w:val="00EF5BDC"/>
    <w:rsid w:val="00EF7668"/>
    <w:rsid w:val="00EF7B31"/>
    <w:rsid w:val="00F02F44"/>
    <w:rsid w:val="00F04574"/>
    <w:rsid w:val="00F06D58"/>
    <w:rsid w:val="00F1018F"/>
    <w:rsid w:val="00F10910"/>
    <w:rsid w:val="00F10F76"/>
    <w:rsid w:val="00F15F78"/>
    <w:rsid w:val="00F2016D"/>
    <w:rsid w:val="00F23291"/>
    <w:rsid w:val="00F27DA2"/>
    <w:rsid w:val="00F305F8"/>
    <w:rsid w:val="00F361E5"/>
    <w:rsid w:val="00F41FBD"/>
    <w:rsid w:val="00F44293"/>
    <w:rsid w:val="00F44D97"/>
    <w:rsid w:val="00F459DF"/>
    <w:rsid w:val="00F54BC4"/>
    <w:rsid w:val="00F570D3"/>
    <w:rsid w:val="00F635DE"/>
    <w:rsid w:val="00F65A80"/>
    <w:rsid w:val="00F678D5"/>
    <w:rsid w:val="00F71285"/>
    <w:rsid w:val="00F756B3"/>
    <w:rsid w:val="00F76423"/>
    <w:rsid w:val="00F84BEF"/>
    <w:rsid w:val="00F8610E"/>
    <w:rsid w:val="00F876AF"/>
    <w:rsid w:val="00F92905"/>
    <w:rsid w:val="00F93F6C"/>
    <w:rsid w:val="00F979D7"/>
    <w:rsid w:val="00FA2606"/>
    <w:rsid w:val="00FA699C"/>
    <w:rsid w:val="00FB0751"/>
    <w:rsid w:val="00FB656D"/>
    <w:rsid w:val="00FB79AD"/>
    <w:rsid w:val="00FD09E4"/>
    <w:rsid w:val="00FD0C3D"/>
    <w:rsid w:val="00FD65A2"/>
    <w:rsid w:val="00FD7E07"/>
    <w:rsid w:val="00FE2ABB"/>
    <w:rsid w:val="00FE335D"/>
    <w:rsid w:val="00FE6D63"/>
    <w:rsid w:val="00FE7EC3"/>
    <w:rsid w:val="00FF2DB8"/>
    <w:rsid w:val="00FF325D"/>
    <w:rsid w:val="00FF4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page number" w:uiPriority="99"/>
    <w:lsdException w:name="Title" w:uiPriority="99" w:qFormat="1"/>
    <w:lsdException w:name="Body Text Indent" w:uiPriority="99"/>
    <w:lsdException w:name="Subtitle" w:qFormat="1"/>
    <w:lsdException w:name="Body Text 3" w:uiPriority="99"/>
    <w:lsdException w:name="Strong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02E5"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4"/>
    </w:rPr>
  </w:style>
  <w:style w:type="paragraph" w:styleId="2">
    <w:name w:val="heading 2"/>
    <w:basedOn w:val="a"/>
    <w:next w:val="a"/>
    <w:link w:val="20"/>
    <w:uiPriority w:val="99"/>
    <w:qFormat/>
    <w:rsid w:val="002B75C7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 w:val="24"/>
      <w:szCs w:val="24"/>
    </w:rPr>
  </w:style>
  <w:style w:type="paragraph" w:styleId="a4">
    <w:name w:val="Body Text Indent"/>
    <w:basedOn w:val="a"/>
    <w:link w:val="a5"/>
    <w:uiPriority w:val="99"/>
    <w:pPr>
      <w:spacing w:after="120"/>
      <w:ind w:left="283"/>
    </w:pPr>
  </w:style>
  <w:style w:type="paragraph" w:styleId="21">
    <w:name w:val="Body Text 2"/>
    <w:basedOn w:val="a"/>
    <w:pPr>
      <w:tabs>
        <w:tab w:val="left" w:pos="4860"/>
      </w:tabs>
      <w:ind w:right="4495"/>
      <w:jc w:val="both"/>
    </w:pPr>
    <w:rPr>
      <w:sz w:val="26"/>
      <w:szCs w:val="26"/>
    </w:rPr>
  </w:style>
  <w:style w:type="paragraph" w:styleId="22">
    <w:name w:val="Body Text Indent 2"/>
    <w:basedOn w:val="a"/>
    <w:pPr>
      <w:ind w:firstLine="709"/>
      <w:jc w:val="both"/>
    </w:pPr>
    <w:rPr>
      <w:bCs/>
      <w:sz w:val="26"/>
      <w:szCs w:val="26"/>
    </w:rPr>
  </w:style>
  <w:style w:type="paragraph" w:styleId="3">
    <w:name w:val="Body Text Indent 3"/>
    <w:basedOn w:val="a"/>
    <w:pPr>
      <w:tabs>
        <w:tab w:val="left" w:pos="1080"/>
      </w:tabs>
      <w:ind w:firstLine="708"/>
      <w:jc w:val="both"/>
    </w:pPr>
    <w:rPr>
      <w:sz w:val="26"/>
      <w:szCs w:val="26"/>
    </w:rPr>
  </w:style>
  <w:style w:type="paragraph" w:customStyle="1" w:styleId="23">
    <w:name w:val="Знак Знак2"/>
    <w:basedOn w:val="a"/>
    <w:rsid w:val="000955BF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customStyle="1" w:styleId="20">
    <w:name w:val="Заголовок 2 Знак"/>
    <w:link w:val="2"/>
    <w:uiPriority w:val="99"/>
    <w:semiHidden/>
    <w:rsid w:val="002B75C7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ConsPlusNormal">
    <w:name w:val="ConsPlusNormal"/>
    <w:rsid w:val="00C231D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footer"/>
    <w:basedOn w:val="a"/>
    <w:link w:val="a7"/>
    <w:uiPriority w:val="99"/>
    <w:rsid w:val="00C231DB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ascii="Arial" w:hAnsi="Arial" w:cs="Arial"/>
    </w:rPr>
  </w:style>
  <w:style w:type="character" w:customStyle="1" w:styleId="a7">
    <w:name w:val="Нижний колонтитул Знак"/>
    <w:link w:val="a6"/>
    <w:uiPriority w:val="99"/>
    <w:rsid w:val="00C231DB"/>
    <w:rPr>
      <w:rFonts w:ascii="Arial" w:hAnsi="Arial" w:cs="Arial"/>
    </w:rPr>
  </w:style>
  <w:style w:type="character" w:styleId="a8">
    <w:name w:val="page number"/>
    <w:uiPriority w:val="99"/>
    <w:rsid w:val="00C231DB"/>
  </w:style>
  <w:style w:type="paragraph" w:styleId="a9">
    <w:name w:val="header"/>
    <w:basedOn w:val="a"/>
    <w:link w:val="aa"/>
    <w:uiPriority w:val="99"/>
    <w:rsid w:val="00C231DB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ascii="Arial" w:hAnsi="Arial" w:cs="Arial"/>
    </w:rPr>
  </w:style>
  <w:style w:type="character" w:customStyle="1" w:styleId="aa">
    <w:name w:val="Верхний колонтитул Знак"/>
    <w:link w:val="a9"/>
    <w:uiPriority w:val="99"/>
    <w:rsid w:val="00C231DB"/>
    <w:rPr>
      <w:rFonts w:ascii="Arial" w:hAnsi="Arial" w:cs="Arial"/>
    </w:rPr>
  </w:style>
  <w:style w:type="paragraph" w:customStyle="1" w:styleId="ConsPlusCell">
    <w:name w:val="ConsPlusCell"/>
    <w:uiPriority w:val="99"/>
    <w:rsid w:val="006E373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table" w:styleId="ab">
    <w:name w:val="Table Grid"/>
    <w:basedOn w:val="a1"/>
    <w:uiPriority w:val="59"/>
    <w:rsid w:val="00112B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rsid w:val="00A90030"/>
    <w:rPr>
      <w:rFonts w:ascii="Arial" w:hAnsi="Arial" w:cs="Arial"/>
      <w:sz w:val="16"/>
      <w:szCs w:val="16"/>
    </w:rPr>
  </w:style>
  <w:style w:type="character" w:customStyle="1" w:styleId="ad">
    <w:name w:val="Текст выноски Знак"/>
    <w:link w:val="ac"/>
    <w:uiPriority w:val="99"/>
    <w:rsid w:val="00A90030"/>
    <w:rPr>
      <w:rFonts w:ascii="Arial" w:hAnsi="Arial" w:cs="Arial"/>
      <w:sz w:val="16"/>
      <w:szCs w:val="16"/>
    </w:rPr>
  </w:style>
  <w:style w:type="paragraph" w:styleId="ae">
    <w:name w:val="List Paragraph"/>
    <w:basedOn w:val="a"/>
    <w:link w:val="af"/>
    <w:uiPriority w:val="34"/>
    <w:qFormat/>
    <w:rsid w:val="0093183C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f">
    <w:name w:val="Абзац списка Знак"/>
    <w:link w:val="ae"/>
    <w:uiPriority w:val="34"/>
    <w:locked/>
    <w:rsid w:val="0093183C"/>
    <w:rPr>
      <w:rFonts w:ascii="Calibri" w:eastAsia="Calibri" w:hAnsi="Calibri" w:cs="Calibri"/>
      <w:sz w:val="22"/>
      <w:szCs w:val="22"/>
      <w:lang w:eastAsia="en-US"/>
    </w:rPr>
  </w:style>
  <w:style w:type="paragraph" w:customStyle="1" w:styleId="10">
    <w:name w:val="Абзац списка1"/>
    <w:basedOn w:val="a"/>
    <w:rsid w:val="0093183C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0">
    <w:name w:val="Hyperlink"/>
    <w:rsid w:val="00C41266"/>
    <w:rPr>
      <w:color w:val="0000FF"/>
      <w:u w:val="single"/>
    </w:rPr>
  </w:style>
  <w:style w:type="paragraph" w:styleId="af1">
    <w:name w:val="No Spacing"/>
    <w:uiPriority w:val="1"/>
    <w:qFormat/>
    <w:rsid w:val="00742AE5"/>
    <w:rPr>
      <w:rFonts w:ascii="Calibri" w:eastAsia="Calibri" w:hAnsi="Calibri" w:cs="Calibri"/>
      <w:sz w:val="22"/>
      <w:szCs w:val="22"/>
      <w:lang w:eastAsia="en-US"/>
    </w:rPr>
  </w:style>
  <w:style w:type="paragraph" w:customStyle="1" w:styleId="ConsPlusTitle">
    <w:name w:val="ConsPlusTitle"/>
    <w:uiPriority w:val="99"/>
    <w:rsid w:val="00742AE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30">
    <w:name w:val="Body Text 3"/>
    <w:basedOn w:val="a"/>
    <w:link w:val="31"/>
    <w:uiPriority w:val="99"/>
    <w:rsid w:val="00742AE5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uiPriority w:val="99"/>
    <w:rsid w:val="00742AE5"/>
    <w:rPr>
      <w:sz w:val="16"/>
      <w:szCs w:val="16"/>
    </w:rPr>
  </w:style>
  <w:style w:type="character" w:customStyle="1" w:styleId="a5">
    <w:name w:val="Основной текст с отступом Знак"/>
    <w:link w:val="a4"/>
    <w:uiPriority w:val="99"/>
    <w:locked/>
    <w:rsid w:val="00742AE5"/>
  </w:style>
  <w:style w:type="paragraph" w:styleId="af2">
    <w:name w:val="Title"/>
    <w:basedOn w:val="a"/>
    <w:link w:val="af3"/>
    <w:uiPriority w:val="99"/>
    <w:qFormat/>
    <w:rsid w:val="00742AE5"/>
    <w:pPr>
      <w:jc w:val="center"/>
    </w:pPr>
    <w:rPr>
      <w:caps/>
      <w:sz w:val="24"/>
      <w:szCs w:val="24"/>
    </w:rPr>
  </w:style>
  <w:style w:type="character" w:customStyle="1" w:styleId="af3">
    <w:name w:val="Название Знак"/>
    <w:basedOn w:val="a0"/>
    <w:link w:val="af2"/>
    <w:uiPriority w:val="99"/>
    <w:rsid w:val="00742AE5"/>
    <w:rPr>
      <w:caps/>
      <w:sz w:val="24"/>
      <w:szCs w:val="24"/>
    </w:rPr>
  </w:style>
  <w:style w:type="paragraph" w:customStyle="1" w:styleId="11">
    <w:name w:val="Знак1"/>
    <w:basedOn w:val="a"/>
    <w:uiPriority w:val="99"/>
    <w:rsid w:val="00742AE5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ConsPlusNonformat">
    <w:name w:val="ConsPlusNonformat"/>
    <w:rsid w:val="00742AE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4">
    <w:name w:val="Знак Знак Знак Знак Знак Знак Знак Знак Знак Знак"/>
    <w:basedOn w:val="a"/>
    <w:rsid w:val="00742AE5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af5">
    <w:name w:val="Emphasis"/>
    <w:qFormat/>
    <w:rsid w:val="00742AE5"/>
    <w:rPr>
      <w:i/>
      <w:iCs/>
    </w:rPr>
  </w:style>
  <w:style w:type="table" w:customStyle="1" w:styleId="12">
    <w:name w:val="Сетка таблицы1"/>
    <w:basedOn w:val="a1"/>
    <w:next w:val="ab"/>
    <w:rsid w:val="002360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page number" w:uiPriority="99"/>
    <w:lsdException w:name="Title" w:uiPriority="99" w:qFormat="1"/>
    <w:lsdException w:name="Body Text Indent" w:uiPriority="99"/>
    <w:lsdException w:name="Subtitle" w:qFormat="1"/>
    <w:lsdException w:name="Body Text 3" w:uiPriority="99"/>
    <w:lsdException w:name="Strong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02E5"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4"/>
    </w:rPr>
  </w:style>
  <w:style w:type="paragraph" w:styleId="2">
    <w:name w:val="heading 2"/>
    <w:basedOn w:val="a"/>
    <w:next w:val="a"/>
    <w:link w:val="20"/>
    <w:uiPriority w:val="99"/>
    <w:qFormat/>
    <w:rsid w:val="002B75C7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 w:val="24"/>
      <w:szCs w:val="24"/>
    </w:rPr>
  </w:style>
  <w:style w:type="paragraph" w:styleId="a4">
    <w:name w:val="Body Text Indent"/>
    <w:basedOn w:val="a"/>
    <w:link w:val="a5"/>
    <w:uiPriority w:val="99"/>
    <w:pPr>
      <w:spacing w:after="120"/>
      <w:ind w:left="283"/>
    </w:pPr>
  </w:style>
  <w:style w:type="paragraph" w:styleId="21">
    <w:name w:val="Body Text 2"/>
    <w:basedOn w:val="a"/>
    <w:pPr>
      <w:tabs>
        <w:tab w:val="left" w:pos="4860"/>
      </w:tabs>
      <w:ind w:right="4495"/>
      <w:jc w:val="both"/>
    </w:pPr>
    <w:rPr>
      <w:sz w:val="26"/>
      <w:szCs w:val="26"/>
    </w:rPr>
  </w:style>
  <w:style w:type="paragraph" w:styleId="22">
    <w:name w:val="Body Text Indent 2"/>
    <w:basedOn w:val="a"/>
    <w:pPr>
      <w:ind w:firstLine="709"/>
      <w:jc w:val="both"/>
    </w:pPr>
    <w:rPr>
      <w:bCs/>
      <w:sz w:val="26"/>
      <w:szCs w:val="26"/>
    </w:rPr>
  </w:style>
  <w:style w:type="paragraph" w:styleId="3">
    <w:name w:val="Body Text Indent 3"/>
    <w:basedOn w:val="a"/>
    <w:pPr>
      <w:tabs>
        <w:tab w:val="left" w:pos="1080"/>
      </w:tabs>
      <w:ind w:firstLine="708"/>
      <w:jc w:val="both"/>
    </w:pPr>
    <w:rPr>
      <w:sz w:val="26"/>
      <w:szCs w:val="26"/>
    </w:rPr>
  </w:style>
  <w:style w:type="paragraph" w:customStyle="1" w:styleId="23">
    <w:name w:val="Знак Знак2"/>
    <w:basedOn w:val="a"/>
    <w:rsid w:val="000955BF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customStyle="1" w:styleId="20">
    <w:name w:val="Заголовок 2 Знак"/>
    <w:link w:val="2"/>
    <w:uiPriority w:val="99"/>
    <w:semiHidden/>
    <w:rsid w:val="002B75C7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ConsPlusNormal">
    <w:name w:val="ConsPlusNormal"/>
    <w:rsid w:val="00C231D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footer"/>
    <w:basedOn w:val="a"/>
    <w:link w:val="a7"/>
    <w:uiPriority w:val="99"/>
    <w:rsid w:val="00C231DB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ascii="Arial" w:hAnsi="Arial" w:cs="Arial"/>
    </w:rPr>
  </w:style>
  <w:style w:type="character" w:customStyle="1" w:styleId="a7">
    <w:name w:val="Нижний колонтитул Знак"/>
    <w:link w:val="a6"/>
    <w:uiPriority w:val="99"/>
    <w:rsid w:val="00C231DB"/>
    <w:rPr>
      <w:rFonts w:ascii="Arial" w:hAnsi="Arial" w:cs="Arial"/>
    </w:rPr>
  </w:style>
  <w:style w:type="character" w:styleId="a8">
    <w:name w:val="page number"/>
    <w:uiPriority w:val="99"/>
    <w:rsid w:val="00C231DB"/>
  </w:style>
  <w:style w:type="paragraph" w:styleId="a9">
    <w:name w:val="header"/>
    <w:basedOn w:val="a"/>
    <w:link w:val="aa"/>
    <w:uiPriority w:val="99"/>
    <w:rsid w:val="00C231DB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ascii="Arial" w:hAnsi="Arial" w:cs="Arial"/>
    </w:rPr>
  </w:style>
  <w:style w:type="character" w:customStyle="1" w:styleId="aa">
    <w:name w:val="Верхний колонтитул Знак"/>
    <w:link w:val="a9"/>
    <w:uiPriority w:val="99"/>
    <w:rsid w:val="00C231DB"/>
    <w:rPr>
      <w:rFonts w:ascii="Arial" w:hAnsi="Arial" w:cs="Arial"/>
    </w:rPr>
  </w:style>
  <w:style w:type="paragraph" w:customStyle="1" w:styleId="ConsPlusCell">
    <w:name w:val="ConsPlusCell"/>
    <w:uiPriority w:val="99"/>
    <w:rsid w:val="006E373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table" w:styleId="ab">
    <w:name w:val="Table Grid"/>
    <w:basedOn w:val="a1"/>
    <w:uiPriority w:val="59"/>
    <w:rsid w:val="00112B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rsid w:val="00A90030"/>
    <w:rPr>
      <w:rFonts w:ascii="Arial" w:hAnsi="Arial" w:cs="Arial"/>
      <w:sz w:val="16"/>
      <w:szCs w:val="16"/>
    </w:rPr>
  </w:style>
  <w:style w:type="character" w:customStyle="1" w:styleId="ad">
    <w:name w:val="Текст выноски Знак"/>
    <w:link w:val="ac"/>
    <w:uiPriority w:val="99"/>
    <w:rsid w:val="00A90030"/>
    <w:rPr>
      <w:rFonts w:ascii="Arial" w:hAnsi="Arial" w:cs="Arial"/>
      <w:sz w:val="16"/>
      <w:szCs w:val="16"/>
    </w:rPr>
  </w:style>
  <w:style w:type="paragraph" w:styleId="ae">
    <w:name w:val="List Paragraph"/>
    <w:basedOn w:val="a"/>
    <w:link w:val="af"/>
    <w:uiPriority w:val="34"/>
    <w:qFormat/>
    <w:rsid w:val="0093183C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f">
    <w:name w:val="Абзац списка Знак"/>
    <w:link w:val="ae"/>
    <w:uiPriority w:val="34"/>
    <w:locked/>
    <w:rsid w:val="0093183C"/>
    <w:rPr>
      <w:rFonts w:ascii="Calibri" w:eastAsia="Calibri" w:hAnsi="Calibri" w:cs="Calibri"/>
      <w:sz w:val="22"/>
      <w:szCs w:val="22"/>
      <w:lang w:eastAsia="en-US"/>
    </w:rPr>
  </w:style>
  <w:style w:type="paragraph" w:customStyle="1" w:styleId="10">
    <w:name w:val="Абзац списка1"/>
    <w:basedOn w:val="a"/>
    <w:rsid w:val="0093183C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0">
    <w:name w:val="Hyperlink"/>
    <w:rsid w:val="00C41266"/>
    <w:rPr>
      <w:color w:val="0000FF"/>
      <w:u w:val="single"/>
    </w:rPr>
  </w:style>
  <w:style w:type="paragraph" w:styleId="af1">
    <w:name w:val="No Spacing"/>
    <w:uiPriority w:val="1"/>
    <w:qFormat/>
    <w:rsid w:val="00742AE5"/>
    <w:rPr>
      <w:rFonts w:ascii="Calibri" w:eastAsia="Calibri" w:hAnsi="Calibri" w:cs="Calibri"/>
      <w:sz w:val="22"/>
      <w:szCs w:val="22"/>
      <w:lang w:eastAsia="en-US"/>
    </w:rPr>
  </w:style>
  <w:style w:type="paragraph" w:customStyle="1" w:styleId="ConsPlusTitle">
    <w:name w:val="ConsPlusTitle"/>
    <w:uiPriority w:val="99"/>
    <w:rsid w:val="00742AE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30">
    <w:name w:val="Body Text 3"/>
    <w:basedOn w:val="a"/>
    <w:link w:val="31"/>
    <w:uiPriority w:val="99"/>
    <w:rsid w:val="00742AE5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uiPriority w:val="99"/>
    <w:rsid w:val="00742AE5"/>
    <w:rPr>
      <w:sz w:val="16"/>
      <w:szCs w:val="16"/>
    </w:rPr>
  </w:style>
  <w:style w:type="character" w:customStyle="1" w:styleId="a5">
    <w:name w:val="Основной текст с отступом Знак"/>
    <w:link w:val="a4"/>
    <w:uiPriority w:val="99"/>
    <w:locked/>
    <w:rsid w:val="00742AE5"/>
  </w:style>
  <w:style w:type="paragraph" w:styleId="af2">
    <w:name w:val="Title"/>
    <w:basedOn w:val="a"/>
    <w:link w:val="af3"/>
    <w:uiPriority w:val="99"/>
    <w:qFormat/>
    <w:rsid w:val="00742AE5"/>
    <w:pPr>
      <w:jc w:val="center"/>
    </w:pPr>
    <w:rPr>
      <w:caps/>
      <w:sz w:val="24"/>
      <w:szCs w:val="24"/>
    </w:rPr>
  </w:style>
  <w:style w:type="character" w:customStyle="1" w:styleId="af3">
    <w:name w:val="Название Знак"/>
    <w:basedOn w:val="a0"/>
    <w:link w:val="af2"/>
    <w:uiPriority w:val="99"/>
    <w:rsid w:val="00742AE5"/>
    <w:rPr>
      <w:caps/>
      <w:sz w:val="24"/>
      <w:szCs w:val="24"/>
    </w:rPr>
  </w:style>
  <w:style w:type="paragraph" w:customStyle="1" w:styleId="11">
    <w:name w:val="Знак1"/>
    <w:basedOn w:val="a"/>
    <w:uiPriority w:val="99"/>
    <w:rsid w:val="00742AE5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ConsPlusNonformat">
    <w:name w:val="ConsPlusNonformat"/>
    <w:rsid w:val="00742AE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4">
    <w:name w:val="Знак Знак Знак Знак Знак Знак Знак Знак Знак Знак"/>
    <w:basedOn w:val="a"/>
    <w:rsid w:val="00742AE5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af5">
    <w:name w:val="Emphasis"/>
    <w:qFormat/>
    <w:rsid w:val="00742AE5"/>
    <w:rPr>
      <w:i/>
      <w:iCs/>
    </w:rPr>
  </w:style>
  <w:style w:type="table" w:customStyle="1" w:styleId="12">
    <w:name w:val="Сетка таблицы1"/>
    <w:basedOn w:val="a1"/>
    <w:next w:val="ab"/>
    <w:rsid w:val="002360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1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2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6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10CB04-640A-4ECD-A0FD-A07376F9B5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434</Words>
  <Characters>2479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2908</CharactersWithSpaces>
  <SharedDoc>false</SharedDoc>
  <HLinks>
    <vt:vector size="6" baseType="variant">
      <vt:variant>
        <vt:i4>1048653</vt:i4>
      </vt:variant>
      <vt:variant>
        <vt:i4>0</vt:i4>
      </vt:variant>
      <vt:variant>
        <vt:i4>0</vt:i4>
      </vt:variant>
      <vt:variant>
        <vt:i4>5</vt:i4>
      </vt:variant>
      <vt:variant>
        <vt:lpwstr>http://pechengamr.gov-murman.ru/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Lobanova</dc:creator>
  <cp:lastModifiedBy>Лукинская Наталья Андреевна</cp:lastModifiedBy>
  <cp:revision>4</cp:revision>
  <cp:lastPrinted>2023-12-26T08:32:00Z</cp:lastPrinted>
  <dcterms:created xsi:type="dcterms:W3CDTF">2023-12-26T08:33:00Z</dcterms:created>
  <dcterms:modified xsi:type="dcterms:W3CDTF">2024-01-18T11:06:00Z</dcterms:modified>
</cp:coreProperties>
</file>