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Default="008C4EAD" w:rsidP="008C4EAD">
      <w:pPr>
        <w:widowControl w:val="0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02B227A" wp14:editId="31D6598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Pr="00015B83" w:rsidRDefault="008C4EAD" w:rsidP="008C4EA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C4EAD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753865" w:rsidRPr="00753865" w:rsidRDefault="008C4EAD" w:rsidP="00753865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4033EA" w:rsidRDefault="004033EA" w:rsidP="008C4EAD">
      <w:pPr>
        <w:widowControl w:val="0"/>
        <w:jc w:val="both"/>
        <w:rPr>
          <w:b/>
        </w:rPr>
      </w:pPr>
    </w:p>
    <w:p w:rsidR="007A1A57" w:rsidRPr="007A1A57" w:rsidRDefault="007A1A57" w:rsidP="008C4EAD">
      <w:pPr>
        <w:widowControl w:val="0"/>
        <w:jc w:val="both"/>
        <w:rPr>
          <w:b/>
        </w:rPr>
      </w:pPr>
    </w:p>
    <w:p w:rsidR="008C4EAD" w:rsidRDefault="00753865" w:rsidP="008C4EA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8C4EAD">
        <w:rPr>
          <w:b/>
          <w:sz w:val="24"/>
        </w:rPr>
        <w:t xml:space="preserve">                                                                              </w:t>
      </w:r>
      <w:r w:rsidR="004033EA">
        <w:rPr>
          <w:b/>
          <w:sz w:val="24"/>
        </w:rPr>
        <w:t xml:space="preserve">             </w:t>
      </w:r>
      <w:r w:rsidR="008C4EAD">
        <w:rPr>
          <w:b/>
          <w:sz w:val="24"/>
        </w:rPr>
        <w:t xml:space="preserve">      </w:t>
      </w:r>
      <w:r w:rsidR="00BC7DA0">
        <w:rPr>
          <w:b/>
          <w:sz w:val="24"/>
        </w:rPr>
        <w:t xml:space="preserve">             </w:t>
      </w:r>
      <w:r>
        <w:rPr>
          <w:b/>
          <w:sz w:val="24"/>
        </w:rPr>
        <w:t xml:space="preserve">         </w:t>
      </w:r>
      <w:r w:rsidR="008C4EAD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 w:rsidR="008C4EAD">
        <w:rPr>
          <w:b/>
          <w:sz w:val="24"/>
        </w:rPr>
        <w:t xml:space="preserve">№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8C4EAD" w:rsidRPr="007A1A57" w:rsidRDefault="008C4EAD" w:rsidP="008C4EAD">
      <w:pPr>
        <w:widowControl w:val="0"/>
        <w:jc w:val="center"/>
        <w:rPr>
          <w:b/>
        </w:rPr>
      </w:pPr>
    </w:p>
    <w:p w:rsidR="008C4EAD" w:rsidRPr="007A1A57" w:rsidRDefault="008C4EAD" w:rsidP="008C4EAD">
      <w:pPr>
        <w:widowControl w:val="0"/>
        <w:jc w:val="center"/>
        <w:rPr>
          <w:b/>
        </w:rPr>
      </w:pPr>
    </w:p>
    <w:p w:rsidR="008C4EAD" w:rsidRDefault="00BC7DA0" w:rsidP="008C4EAD">
      <w:pPr>
        <w:widowControl w:val="0"/>
        <w:jc w:val="center"/>
        <w:rPr>
          <w:b/>
          <w:i/>
        </w:rPr>
      </w:pPr>
      <w:r>
        <w:rPr>
          <w:b/>
          <w:bCs/>
          <w:iCs/>
        </w:rPr>
        <w:t xml:space="preserve">Об утверждении </w:t>
      </w:r>
      <w:r w:rsidR="00BC798D">
        <w:rPr>
          <w:b/>
          <w:bCs/>
          <w:iCs/>
        </w:rPr>
        <w:t>Порядка</w:t>
      </w:r>
      <w:r>
        <w:rPr>
          <w:b/>
          <w:bCs/>
          <w:iCs/>
        </w:rPr>
        <w:t xml:space="preserve"> списани</w:t>
      </w:r>
      <w:r w:rsidR="00BC798D">
        <w:rPr>
          <w:b/>
          <w:bCs/>
          <w:iCs/>
        </w:rPr>
        <w:t>я</w:t>
      </w:r>
      <w:r>
        <w:rPr>
          <w:b/>
          <w:bCs/>
          <w:iCs/>
        </w:rPr>
        <w:t xml:space="preserve"> муниципального имущества </w:t>
      </w:r>
      <w:r w:rsidR="00C433CC">
        <w:rPr>
          <w:b/>
          <w:bCs/>
          <w:iCs/>
        </w:rPr>
        <w:t xml:space="preserve">                                    </w:t>
      </w:r>
      <w:r w:rsidR="00DB16D5">
        <w:rPr>
          <w:b/>
          <w:bCs/>
          <w:iCs/>
        </w:rPr>
        <w:t xml:space="preserve">                      </w:t>
      </w:r>
      <w:proofErr w:type="spellStart"/>
      <w:r>
        <w:rPr>
          <w:b/>
          <w:bCs/>
          <w:iCs/>
        </w:rPr>
        <w:t>Печенгского</w:t>
      </w:r>
      <w:proofErr w:type="spellEnd"/>
      <w:r>
        <w:rPr>
          <w:b/>
          <w:bCs/>
          <w:iCs/>
        </w:rPr>
        <w:t xml:space="preserve"> муниципального округа </w:t>
      </w:r>
    </w:p>
    <w:p w:rsidR="00753865" w:rsidRDefault="00753865" w:rsidP="008C4EAD">
      <w:pPr>
        <w:widowControl w:val="0"/>
      </w:pPr>
    </w:p>
    <w:p w:rsidR="007A1A57" w:rsidRDefault="007A1A57" w:rsidP="008C4EAD">
      <w:pPr>
        <w:widowControl w:val="0"/>
      </w:pPr>
    </w:p>
    <w:p w:rsidR="008C4EAD" w:rsidRPr="00BC7DA0" w:rsidRDefault="004033EA" w:rsidP="003374DE">
      <w:pPr>
        <w:widowControl w:val="0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Руководствуясь</w:t>
      </w:r>
      <w:r w:rsidR="00BC7DA0" w:rsidRPr="00BC7DA0">
        <w:rPr>
          <w:bCs/>
          <w:sz w:val="24"/>
          <w:szCs w:val="24"/>
        </w:rPr>
        <w:t xml:space="preserve"> Федераль</w:t>
      </w:r>
      <w:r w:rsidR="005A6703">
        <w:rPr>
          <w:bCs/>
          <w:sz w:val="24"/>
          <w:szCs w:val="24"/>
        </w:rPr>
        <w:t>ным законом от 06.10.</w:t>
      </w:r>
      <w:r w:rsidR="00466F38">
        <w:rPr>
          <w:bCs/>
          <w:sz w:val="24"/>
          <w:szCs w:val="24"/>
        </w:rPr>
        <w:t xml:space="preserve">2003 </w:t>
      </w:r>
      <w:r w:rsidR="00BC7DA0" w:rsidRPr="00BC7DA0">
        <w:rPr>
          <w:bCs/>
          <w:sz w:val="24"/>
          <w:szCs w:val="24"/>
        </w:rPr>
        <w:t xml:space="preserve">№ 131-ФЗ «Об общих принципах организации местного самоуправления в Российской Федерации», </w:t>
      </w:r>
      <w:r w:rsidR="00E154B6">
        <w:rPr>
          <w:bCs/>
          <w:sz w:val="24"/>
          <w:szCs w:val="24"/>
        </w:rPr>
        <w:t xml:space="preserve">руководствуясь </w:t>
      </w:r>
      <w:r w:rsidR="00E154B6" w:rsidRPr="006973FA">
        <w:rPr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округа, утвержденного решением Совета депутатов Печенгского муниципального округа от 05.02.2021 № 89</w:t>
      </w:r>
      <w:r w:rsidR="00E154B6">
        <w:rPr>
          <w:sz w:val="24"/>
          <w:szCs w:val="24"/>
        </w:rPr>
        <w:t xml:space="preserve">, </w:t>
      </w:r>
      <w:r w:rsidR="00BC7DA0" w:rsidRPr="00BC7DA0">
        <w:rPr>
          <w:bCs/>
          <w:sz w:val="24"/>
          <w:szCs w:val="24"/>
        </w:rPr>
        <w:t>Уставом</w:t>
      </w:r>
      <w:r w:rsidR="00BC7DA0">
        <w:rPr>
          <w:bCs/>
          <w:sz w:val="24"/>
          <w:szCs w:val="24"/>
        </w:rPr>
        <w:t xml:space="preserve"> Печенгского муниципального округа</w:t>
      </w:r>
    </w:p>
    <w:p w:rsidR="00753865" w:rsidRDefault="00753865" w:rsidP="008C4EAD">
      <w:pPr>
        <w:widowControl w:val="0"/>
        <w:rPr>
          <w:sz w:val="24"/>
          <w:szCs w:val="24"/>
        </w:rPr>
      </w:pPr>
    </w:p>
    <w:p w:rsidR="008C4EAD" w:rsidRDefault="008C4EAD" w:rsidP="008C4EAD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8C4EAD" w:rsidRDefault="008C4EAD" w:rsidP="008C4EAD">
      <w:pPr>
        <w:widowControl w:val="0"/>
        <w:jc w:val="both"/>
        <w:rPr>
          <w:sz w:val="24"/>
          <w:szCs w:val="24"/>
        </w:rPr>
      </w:pPr>
    </w:p>
    <w:p w:rsidR="008C4EAD" w:rsidRDefault="00BC7DA0" w:rsidP="004033EA">
      <w:pPr>
        <w:pStyle w:val="a3"/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 w:rsidR="00DB16D5">
        <w:rPr>
          <w:sz w:val="24"/>
          <w:szCs w:val="24"/>
        </w:rPr>
        <w:t>Порядок</w:t>
      </w:r>
      <w:r>
        <w:rPr>
          <w:sz w:val="24"/>
          <w:szCs w:val="24"/>
        </w:rPr>
        <w:t xml:space="preserve"> списани</w:t>
      </w:r>
      <w:r w:rsidR="00374230">
        <w:rPr>
          <w:sz w:val="24"/>
          <w:szCs w:val="24"/>
        </w:rPr>
        <w:t>я</w:t>
      </w:r>
      <w:r>
        <w:rPr>
          <w:sz w:val="24"/>
          <w:szCs w:val="24"/>
        </w:rPr>
        <w:t xml:space="preserve"> муниц</w:t>
      </w:r>
      <w:r w:rsidR="00BF08E8">
        <w:rPr>
          <w:sz w:val="24"/>
          <w:szCs w:val="24"/>
        </w:rPr>
        <w:t xml:space="preserve">ипального имущества </w:t>
      </w:r>
      <w:proofErr w:type="spellStart"/>
      <w:r w:rsidR="00BF08E8">
        <w:rPr>
          <w:sz w:val="24"/>
          <w:szCs w:val="24"/>
        </w:rPr>
        <w:t>Печенгского</w:t>
      </w:r>
      <w:proofErr w:type="spellEnd"/>
      <w:r w:rsidR="00BF08E8">
        <w:rPr>
          <w:sz w:val="24"/>
          <w:szCs w:val="24"/>
        </w:rPr>
        <w:t xml:space="preserve"> муниципального округа согласно приложению.</w:t>
      </w:r>
    </w:p>
    <w:p w:rsidR="00414FD4" w:rsidRDefault="007A1A57" w:rsidP="00AE59A1">
      <w:pPr>
        <w:pStyle w:val="a3"/>
        <w:widowControl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14FD4">
        <w:rPr>
          <w:sz w:val="24"/>
          <w:szCs w:val="24"/>
        </w:rPr>
        <w:t xml:space="preserve">. </w:t>
      </w:r>
      <w:r w:rsidR="00A36FB4">
        <w:rPr>
          <w:sz w:val="24"/>
          <w:szCs w:val="24"/>
        </w:rPr>
        <w:t xml:space="preserve">Настоящее постановление вступает в силу </w:t>
      </w:r>
      <w:r w:rsidR="006517CE">
        <w:rPr>
          <w:sz w:val="24"/>
          <w:szCs w:val="24"/>
        </w:rPr>
        <w:t>после</w:t>
      </w:r>
      <w:r w:rsidR="004033EA">
        <w:rPr>
          <w:sz w:val="24"/>
          <w:szCs w:val="24"/>
        </w:rPr>
        <w:t xml:space="preserve"> его</w:t>
      </w:r>
      <w:r w:rsidR="00A36FB4">
        <w:rPr>
          <w:sz w:val="24"/>
          <w:szCs w:val="24"/>
        </w:rPr>
        <w:t xml:space="preserve"> опубликования в газете «Печенга».</w:t>
      </w:r>
    </w:p>
    <w:p w:rsidR="006517CE" w:rsidRDefault="007A1A57" w:rsidP="00AE59A1">
      <w:pPr>
        <w:pStyle w:val="a3"/>
        <w:widowControl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6517CE">
        <w:rPr>
          <w:sz w:val="24"/>
          <w:szCs w:val="24"/>
        </w:rPr>
        <w:t>. Настоящее постановление разместить на официальном сайте Печенгск</w:t>
      </w:r>
      <w:r w:rsidR="004033EA">
        <w:rPr>
          <w:sz w:val="24"/>
          <w:szCs w:val="24"/>
        </w:rPr>
        <w:t>ого</w:t>
      </w:r>
      <w:r w:rsidR="006517CE">
        <w:rPr>
          <w:sz w:val="24"/>
          <w:szCs w:val="24"/>
        </w:rPr>
        <w:t xml:space="preserve"> муниципальн</w:t>
      </w:r>
      <w:r w:rsidR="004033EA">
        <w:rPr>
          <w:sz w:val="24"/>
          <w:szCs w:val="24"/>
        </w:rPr>
        <w:t>ого</w:t>
      </w:r>
      <w:r w:rsidR="006517CE">
        <w:rPr>
          <w:sz w:val="24"/>
          <w:szCs w:val="24"/>
        </w:rPr>
        <w:t xml:space="preserve"> округ</w:t>
      </w:r>
      <w:r w:rsidR="004033EA">
        <w:rPr>
          <w:sz w:val="24"/>
          <w:szCs w:val="24"/>
        </w:rPr>
        <w:t>а</w:t>
      </w:r>
      <w:r w:rsidR="006517CE">
        <w:rPr>
          <w:sz w:val="24"/>
          <w:szCs w:val="24"/>
        </w:rPr>
        <w:t xml:space="preserve"> </w:t>
      </w:r>
      <w:r w:rsidR="006517CE" w:rsidRPr="006517CE">
        <w:rPr>
          <w:sz w:val="24"/>
          <w:szCs w:val="24"/>
        </w:rPr>
        <w:t>https://pechengamr.gov-murman.ru</w:t>
      </w:r>
      <w:r w:rsidR="00D27FA2">
        <w:rPr>
          <w:sz w:val="24"/>
          <w:szCs w:val="24"/>
        </w:rPr>
        <w:t>.</w:t>
      </w:r>
    </w:p>
    <w:p w:rsidR="00A36FB4" w:rsidRDefault="007A1A57" w:rsidP="008663DF">
      <w:pPr>
        <w:pStyle w:val="a3"/>
        <w:widowControl w:val="0"/>
        <w:ind w:left="0"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A36FB4">
        <w:rPr>
          <w:sz w:val="24"/>
          <w:szCs w:val="24"/>
        </w:rPr>
        <w:t xml:space="preserve">. </w:t>
      </w:r>
      <w:proofErr w:type="gramStart"/>
      <w:r w:rsidR="00A36FB4" w:rsidRPr="0079095C">
        <w:rPr>
          <w:sz w:val="24"/>
        </w:rPr>
        <w:t>Контроль за</w:t>
      </w:r>
      <w:proofErr w:type="gramEnd"/>
      <w:r w:rsidR="00A36FB4" w:rsidRPr="0079095C">
        <w:rPr>
          <w:sz w:val="24"/>
        </w:rPr>
        <w:t xml:space="preserve"> исполнением настоящего постановления </w:t>
      </w:r>
      <w:r w:rsidR="00A36FB4">
        <w:rPr>
          <w:sz w:val="24"/>
        </w:rPr>
        <w:t>оставляю за собой.</w:t>
      </w:r>
    </w:p>
    <w:p w:rsidR="00753865" w:rsidRDefault="00753865" w:rsidP="00753865">
      <w:pPr>
        <w:widowControl w:val="0"/>
        <w:jc w:val="both"/>
        <w:rPr>
          <w:sz w:val="24"/>
        </w:rPr>
      </w:pPr>
    </w:p>
    <w:p w:rsidR="00D27FA2" w:rsidRPr="00753865" w:rsidRDefault="00D27FA2" w:rsidP="00753865">
      <w:pPr>
        <w:widowControl w:val="0"/>
        <w:jc w:val="both"/>
        <w:rPr>
          <w:sz w:val="24"/>
          <w:szCs w:val="24"/>
        </w:rPr>
      </w:pPr>
    </w:p>
    <w:p w:rsidR="008C4EAD" w:rsidRDefault="008C4EAD" w:rsidP="008C4EA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</w:t>
      </w:r>
      <w:r w:rsidR="00BF3CD8">
        <w:rPr>
          <w:sz w:val="24"/>
          <w:szCs w:val="24"/>
        </w:rPr>
        <w:t xml:space="preserve"> </w:t>
      </w:r>
      <w:r>
        <w:rPr>
          <w:sz w:val="24"/>
          <w:szCs w:val="24"/>
        </w:rPr>
        <w:t>А.В. Кузнецов</w:t>
      </w:r>
    </w:p>
    <w:p w:rsidR="00466F38" w:rsidRPr="004033EA" w:rsidRDefault="00466F38" w:rsidP="008C4EAD">
      <w:pPr>
        <w:widowControl w:val="0"/>
        <w:rPr>
          <w:b/>
        </w:rPr>
      </w:pPr>
    </w:p>
    <w:p w:rsidR="00D27FA2" w:rsidRDefault="00D27FA2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47842" w:rsidRDefault="00747842" w:rsidP="008C4EAD">
      <w:pPr>
        <w:widowControl w:val="0"/>
        <w:rPr>
          <w:b/>
        </w:rPr>
      </w:pPr>
    </w:p>
    <w:p w:rsidR="007A1A57" w:rsidRDefault="007A1A57" w:rsidP="008C4EAD">
      <w:pPr>
        <w:widowControl w:val="0"/>
        <w:rPr>
          <w:b/>
        </w:rPr>
      </w:pPr>
    </w:p>
    <w:p w:rsidR="007A1A57" w:rsidRPr="004033EA" w:rsidRDefault="007A1A57" w:rsidP="008C4EAD">
      <w:pPr>
        <w:widowControl w:val="0"/>
        <w:rPr>
          <w:b/>
        </w:rPr>
      </w:pPr>
    </w:p>
    <w:p w:rsidR="00753865" w:rsidRPr="00466F38" w:rsidRDefault="00A36FB4" w:rsidP="00466F38">
      <w:pPr>
        <w:widowControl w:val="0"/>
        <w:jc w:val="both"/>
      </w:pPr>
      <w:proofErr w:type="spellStart"/>
      <w:r>
        <w:t>Лаврущик</w:t>
      </w:r>
      <w:proofErr w:type="spellEnd"/>
      <w:r>
        <w:t xml:space="preserve"> С.С., 50579</w:t>
      </w:r>
    </w:p>
    <w:p w:rsidR="00A36FB4" w:rsidRPr="00A36FB4" w:rsidRDefault="00A36FB4" w:rsidP="00A36FB4">
      <w:pPr>
        <w:jc w:val="center"/>
        <w:rPr>
          <w:b/>
          <w:color w:val="auto"/>
          <w:sz w:val="24"/>
          <w:szCs w:val="24"/>
        </w:rPr>
      </w:pPr>
      <w:r w:rsidRPr="00A36FB4">
        <w:rPr>
          <w:b/>
          <w:color w:val="auto"/>
          <w:sz w:val="24"/>
          <w:szCs w:val="24"/>
        </w:rPr>
        <w:lastRenderedPageBreak/>
        <w:t>ЛИСТ</w:t>
      </w:r>
      <w:r w:rsidRPr="00A36FB4">
        <w:rPr>
          <w:color w:val="auto"/>
          <w:sz w:val="24"/>
          <w:szCs w:val="24"/>
        </w:rPr>
        <w:t xml:space="preserve"> </w:t>
      </w:r>
      <w:r w:rsidRPr="00A36FB4">
        <w:rPr>
          <w:b/>
          <w:color w:val="auto"/>
          <w:sz w:val="24"/>
          <w:szCs w:val="24"/>
        </w:rPr>
        <w:t>СОГЛАСОВАНИЯ</w:t>
      </w:r>
    </w:p>
    <w:p w:rsidR="00A36FB4" w:rsidRPr="00A36FB4" w:rsidRDefault="00A36FB4" w:rsidP="00A36FB4">
      <w:pPr>
        <w:jc w:val="center"/>
        <w:rPr>
          <w:color w:val="auto"/>
          <w:sz w:val="24"/>
          <w:szCs w:val="24"/>
        </w:rPr>
      </w:pPr>
      <w:r w:rsidRPr="00A36FB4">
        <w:rPr>
          <w:color w:val="auto"/>
          <w:sz w:val="24"/>
          <w:szCs w:val="24"/>
        </w:rPr>
        <w:t xml:space="preserve">проекта постановления </w:t>
      </w:r>
    </w:p>
    <w:p w:rsidR="00A36FB4" w:rsidRPr="00A36FB4" w:rsidRDefault="00A36FB4" w:rsidP="00A36FB4">
      <w:pPr>
        <w:widowControl w:val="0"/>
        <w:jc w:val="center"/>
        <w:rPr>
          <w:i/>
          <w:sz w:val="24"/>
          <w:szCs w:val="24"/>
        </w:rPr>
      </w:pPr>
      <w:r w:rsidRPr="00A36FB4">
        <w:rPr>
          <w:bCs/>
          <w:iCs/>
          <w:sz w:val="24"/>
          <w:szCs w:val="24"/>
        </w:rPr>
        <w:t xml:space="preserve">Об утверждении </w:t>
      </w:r>
      <w:r w:rsidR="00DB16D5">
        <w:rPr>
          <w:bCs/>
          <w:iCs/>
          <w:sz w:val="24"/>
          <w:szCs w:val="24"/>
        </w:rPr>
        <w:t>Порядка</w:t>
      </w:r>
      <w:r w:rsidRPr="00A36FB4">
        <w:rPr>
          <w:bCs/>
          <w:iCs/>
          <w:sz w:val="24"/>
          <w:szCs w:val="24"/>
        </w:rPr>
        <w:t xml:space="preserve"> о списани</w:t>
      </w:r>
      <w:r w:rsidR="00DB16D5">
        <w:rPr>
          <w:bCs/>
          <w:iCs/>
          <w:sz w:val="24"/>
          <w:szCs w:val="24"/>
        </w:rPr>
        <w:t>и</w:t>
      </w:r>
      <w:r w:rsidRPr="00A36FB4">
        <w:rPr>
          <w:bCs/>
          <w:iCs/>
          <w:sz w:val="24"/>
          <w:szCs w:val="24"/>
        </w:rPr>
        <w:t xml:space="preserve"> муниципального имущества </w:t>
      </w:r>
      <w:r w:rsidR="00C433CC">
        <w:rPr>
          <w:bCs/>
          <w:iCs/>
          <w:sz w:val="24"/>
          <w:szCs w:val="24"/>
        </w:rPr>
        <w:t xml:space="preserve"> </w:t>
      </w:r>
      <w:r w:rsidRPr="00A36FB4">
        <w:rPr>
          <w:bCs/>
          <w:iCs/>
          <w:sz w:val="24"/>
          <w:szCs w:val="24"/>
        </w:rPr>
        <w:t xml:space="preserve">Печенгского муниципального округа </w:t>
      </w:r>
    </w:p>
    <w:p w:rsidR="00A36FB4" w:rsidRPr="00A36FB4" w:rsidRDefault="00A36FB4" w:rsidP="00A36FB4">
      <w:pPr>
        <w:rPr>
          <w:color w:val="auto"/>
          <w:sz w:val="24"/>
          <w:szCs w:val="24"/>
        </w:rPr>
      </w:pPr>
    </w:p>
    <w:p w:rsidR="00A36FB4" w:rsidRPr="00A36FB4" w:rsidRDefault="00A36FB4" w:rsidP="00395486">
      <w:pPr>
        <w:widowControl w:val="0"/>
        <w:jc w:val="both"/>
        <w:rPr>
          <w:color w:val="auto"/>
          <w:sz w:val="24"/>
          <w:szCs w:val="24"/>
        </w:rPr>
      </w:pPr>
      <w:r w:rsidRPr="00A36FB4">
        <w:rPr>
          <w:color w:val="auto"/>
          <w:sz w:val="24"/>
          <w:szCs w:val="24"/>
        </w:rPr>
        <w:t xml:space="preserve">Исполнитель: </w:t>
      </w:r>
      <w:r>
        <w:rPr>
          <w:color w:val="auto"/>
          <w:sz w:val="24"/>
          <w:szCs w:val="24"/>
        </w:rPr>
        <w:t xml:space="preserve">председатель Комитета по управлению имуществом </w:t>
      </w:r>
      <w:proofErr w:type="spellStart"/>
      <w:r>
        <w:rPr>
          <w:color w:val="auto"/>
          <w:sz w:val="24"/>
          <w:szCs w:val="24"/>
        </w:rPr>
        <w:t>Лаврущик</w:t>
      </w:r>
      <w:proofErr w:type="spellEnd"/>
      <w:r>
        <w:rPr>
          <w:color w:val="auto"/>
          <w:sz w:val="24"/>
          <w:szCs w:val="24"/>
        </w:rPr>
        <w:t xml:space="preserve"> С.С</w:t>
      </w:r>
      <w:r w:rsidR="00395486">
        <w:rPr>
          <w:color w:val="auto"/>
          <w:sz w:val="24"/>
          <w:szCs w:val="24"/>
        </w:rPr>
        <w:t>.,                     тел.</w:t>
      </w:r>
      <w:r w:rsidRPr="00A36FB4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5</w:t>
      </w:r>
      <w:r w:rsidR="00395486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>05</w:t>
      </w:r>
      <w:r w:rsidR="00395486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>79</w:t>
      </w:r>
    </w:p>
    <w:p w:rsidR="00A36FB4" w:rsidRPr="00A36FB4" w:rsidRDefault="00A36FB4" w:rsidP="00A36FB4">
      <w:pPr>
        <w:widowControl w:val="0"/>
        <w:rPr>
          <w:color w:val="auto"/>
          <w:sz w:val="24"/>
          <w:szCs w:val="24"/>
        </w:rPr>
      </w:pPr>
    </w:p>
    <w:p w:rsidR="00A36FB4" w:rsidRPr="00A36FB4" w:rsidRDefault="00A36FB4" w:rsidP="00395486">
      <w:pPr>
        <w:widowControl w:val="0"/>
        <w:jc w:val="both"/>
        <w:rPr>
          <w:color w:val="auto"/>
          <w:sz w:val="24"/>
          <w:szCs w:val="24"/>
        </w:rPr>
      </w:pPr>
      <w:r w:rsidRPr="00A36FB4">
        <w:rPr>
          <w:color w:val="auto"/>
          <w:sz w:val="24"/>
          <w:szCs w:val="24"/>
        </w:rPr>
        <w:t xml:space="preserve">Лицо, ответственное за соблюдение срока согласования проекта: ведущий специалист </w:t>
      </w:r>
      <w:r w:rsidR="00395486">
        <w:rPr>
          <w:color w:val="auto"/>
          <w:sz w:val="24"/>
          <w:szCs w:val="24"/>
        </w:rPr>
        <w:t>отдела управления собственностью КУИ</w:t>
      </w:r>
      <w:r w:rsidRPr="00A36FB4">
        <w:rPr>
          <w:color w:val="auto"/>
          <w:sz w:val="24"/>
          <w:szCs w:val="24"/>
        </w:rPr>
        <w:t xml:space="preserve">, </w:t>
      </w:r>
      <w:r w:rsidR="00395486">
        <w:rPr>
          <w:color w:val="auto"/>
          <w:sz w:val="24"/>
          <w:szCs w:val="24"/>
        </w:rPr>
        <w:t>Кузьминова А</w:t>
      </w:r>
      <w:r w:rsidRPr="00A36FB4">
        <w:rPr>
          <w:color w:val="auto"/>
          <w:sz w:val="24"/>
          <w:szCs w:val="24"/>
        </w:rPr>
        <w:t>.</w:t>
      </w:r>
      <w:r w:rsidR="00395486">
        <w:rPr>
          <w:color w:val="auto"/>
          <w:sz w:val="24"/>
          <w:szCs w:val="24"/>
        </w:rPr>
        <w:t>А.</w:t>
      </w:r>
      <w:r w:rsidRPr="00A36FB4">
        <w:rPr>
          <w:color w:val="auto"/>
          <w:sz w:val="24"/>
          <w:szCs w:val="24"/>
        </w:rPr>
        <w:t xml:space="preserve">, </w:t>
      </w:r>
      <w:r w:rsidR="00395486">
        <w:rPr>
          <w:color w:val="auto"/>
          <w:sz w:val="24"/>
          <w:szCs w:val="24"/>
        </w:rPr>
        <w:t xml:space="preserve">тел. </w:t>
      </w:r>
      <w:r w:rsidRPr="00A36FB4">
        <w:rPr>
          <w:color w:val="auto"/>
          <w:sz w:val="24"/>
          <w:szCs w:val="24"/>
        </w:rPr>
        <w:t>5</w:t>
      </w:r>
      <w:r w:rsidR="00395486">
        <w:rPr>
          <w:color w:val="auto"/>
          <w:sz w:val="24"/>
          <w:szCs w:val="24"/>
        </w:rPr>
        <w:t>-17-86</w:t>
      </w:r>
    </w:p>
    <w:p w:rsidR="00A36FB4" w:rsidRPr="00A36FB4" w:rsidRDefault="00A36FB4" w:rsidP="00A36FB4">
      <w:pPr>
        <w:widowControl w:val="0"/>
        <w:rPr>
          <w:color w:val="auto"/>
          <w:sz w:val="24"/>
          <w:szCs w:val="24"/>
        </w:rPr>
      </w:pPr>
    </w:p>
    <w:p w:rsidR="00A36FB4" w:rsidRPr="00A36FB4" w:rsidRDefault="00A36FB4" w:rsidP="00A36FB4">
      <w:pPr>
        <w:widowControl w:val="0"/>
        <w:rPr>
          <w:color w:val="auto"/>
          <w:sz w:val="24"/>
          <w:szCs w:val="24"/>
        </w:rPr>
      </w:pPr>
      <w:r w:rsidRPr="00A36FB4">
        <w:rPr>
          <w:color w:val="auto"/>
          <w:sz w:val="24"/>
          <w:szCs w:val="24"/>
        </w:rPr>
        <w:t xml:space="preserve">Количество листов в документе (начиная с титула, включая приложения) - </w:t>
      </w:r>
      <w:r w:rsidR="00D77F2B">
        <w:rPr>
          <w:color w:val="auto"/>
          <w:sz w:val="24"/>
          <w:szCs w:val="24"/>
        </w:rPr>
        <w:t>7</w:t>
      </w:r>
    </w:p>
    <w:p w:rsidR="00A36FB4" w:rsidRPr="00A36FB4" w:rsidRDefault="00A36FB4" w:rsidP="00A36FB4">
      <w:pPr>
        <w:widowControl w:val="0"/>
        <w:rPr>
          <w:color w:val="auto"/>
          <w:sz w:val="24"/>
          <w:szCs w:val="24"/>
        </w:rPr>
      </w:pPr>
    </w:p>
    <w:p w:rsidR="00A36FB4" w:rsidRPr="00A36FB4" w:rsidRDefault="00A36FB4" w:rsidP="00A36FB4">
      <w:pPr>
        <w:widowControl w:val="0"/>
        <w:rPr>
          <w:color w:val="auto"/>
          <w:sz w:val="24"/>
          <w:szCs w:val="24"/>
        </w:rPr>
      </w:pPr>
      <w:r w:rsidRPr="00A36FB4">
        <w:rPr>
          <w:color w:val="auto"/>
          <w:sz w:val="24"/>
          <w:szCs w:val="24"/>
          <w:u w:val="single"/>
        </w:rPr>
        <w:t>«         »                     202</w:t>
      </w:r>
      <w:r w:rsidR="00364774">
        <w:rPr>
          <w:color w:val="auto"/>
          <w:sz w:val="24"/>
          <w:szCs w:val="24"/>
          <w:u w:val="single"/>
        </w:rPr>
        <w:t>4</w:t>
      </w:r>
      <w:r w:rsidRPr="00A36FB4">
        <w:rPr>
          <w:color w:val="auto"/>
          <w:sz w:val="24"/>
          <w:szCs w:val="24"/>
          <w:u w:val="single"/>
        </w:rPr>
        <w:t xml:space="preserve"> г.</w:t>
      </w:r>
      <w:r w:rsidRPr="00A36FB4">
        <w:rPr>
          <w:color w:val="auto"/>
          <w:sz w:val="24"/>
          <w:szCs w:val="24"/>
        </w:rPr>
        <w:tab/>
      </w:r>
      <w:r w:rsidRPr="00A36FB4">
        <w:rPr>
          <w:color w:val="auto"/>
          <w:sz w:val="24"/>
          <w:szCs w:val="24"/>
        </w:rPr>
        <w:tab/>
      </w:r>
      <w:r w:rsidRPr="00A36FB4">
        <w:rPr>
          <w:color w:val="auto"/>
          <w:sz w:val="24"/>
          <w:szCs w:val="24"/>
        </w:rPr>
        <w:tab/>
      </w:r>
      <w:r w:rsidRPr="00A36FB4">
        <w:rPr>
          <w:color w:val="auto"/>
          <w:sz w:val="24"/>
          <w:szCs w:val="24"/>
        </w:rPr>
        <w:tab/>
      </w:r>
      <w:r w:rsidRPr="00A36FB4">
        <w:rPr>
          <w:color w:val="auto"/>
          <w:sz w:val="24"/>
          <w:szCs w:val="24"/>
        </w:rPr>
        <w:tab/>
      </w:r>
      <w:r w:rsidRPr="00A36FB4">
        <w:rPr>
          <w:color w:val="auto"/>
          <w:sz w:val="24"/>
          <w:szCs w:val="24"/>
        </w:rPr>
        <w:tab/>
        <w:t xml:space="preserve">     ______________________</w:t>
      </w:r>
    </w:p>
    <w:p w:rsidR="00A36FB4" w:rsidRPr="00A36FB4" w:rsidRDefault="00A36FB4" w:rsidP="00A36FB4">
      <w:pPr>
        <w:widowControl w:val="0"/>
        <w:ind w:left="6946"/>
        <w:rPr>
          <w:color w:val="auto"/>
          <w:sz w:val="24"/>
          <w:szCs w:val="24"/>
        </w:rPr>
      </w:pPr>
      <w:r w:rsidRPr="00A36FB4">
        <w:rPr>
          <w:color w:val="auto"/>
          <w:sz w:val="24"/>
          <w:szCs w:val="24"/>
        </w:rPr>
        <w:t>подпись исполнителя</w:t>
      </w:r>
    </w:p>
    <w:p w:rsidR="00A36FB4" w:rsidRPr="00A36FB4" w:rsidRDefault="00A36FB4" w:rsidP="00A36FB4">
      <w:pPr>
        <w:widowControl w:val="0"/>
        <w:jc w:val="center"/>
        <w:rPr>
          <w:color w:val="auto"/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3"/>
        <w:gridCol w:w="1685"/>
        <w:gridCol w:w="16"/>
        <w:gridCol w:w="1684"/>
        <w:gridCol w:w="52"/>
        <w:gridCol w:w="2341"/>
      </w:tblGrid>
      <w:tr w:rsidR="00A36FB4" w:rsidRPr="00A36FB4" w:rsidTr="00395486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>Должность, Фамилия И.О.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>Дата отправки, подпись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>Отметка о результатах согласования</w:t>
            </w:r>
          </w:p>
        </w:tc>
      </w:tr>
      <w:tr w:rsidR="00A36FB4" w:rsidRPr="00A36FB4" w:rsidTr="00395486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7A1A57">
            <w:pPr>
              <w:widowControl w:val="0"/>
              <w:rPr>
                <w:color w:val="auto"/>
                <w:sz w:val="24"/>
                <w:szCs w:val="24"/>
                <w:lang w:eastAsia="en-US"/>
              </w:rPr>
            </w:pPr>
            <w:r w:rsidRPr="00A36FB4">
              <w:rPr>
                <w:color w:val="auto"/>
                <w:sz w:val="24"/>
                <w:szCs w:val="24"/>
                <w:lang w:eastAsia="en-US"/>
              </w:rPr>
              <w:t xml:space="preserve">Руководитель МКУ «Управление по обеспечению деятельности администрации </w:t>
            </w:r>
            <w:proofErr w:type="spellStart"/>
            <w:r w:rsidRPr="00A36FB4">
              <w:rPr>
                <w:color w:val="auto"/>
                <w:sz w:val="24"/>
                <w:szCs w:val="24"/>
                <w:lang w:eastAsia="en-US"/>
              </w:rPr>
              <w:t>Печенгского</w:t>
            </w:r>
            <w:proofErr w:type="spellEnd"/>
            <w:r w:rsidRPr="00A36FB4"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="007A1A57">
              <w:rPr>
                <w:color w:val="auto"/>
                <w:sz w:val="24"/>
                <w:szCs w:val="24"/>
                <w:lang w:eastAsia="en-US"/>
              </w:rPr>
              <w:t>муниципального округа</w:t>
            </w:r>
            <w:r w:rsidRPr="00A36FB4">
              <w:rPr>
                <w:color w:val="auto"/>
                <w:sz w:val="24"/>
                <w:szCs w:val="24"/>
                <w:lang w:eastAsia="en-US"/>
              </w:rPr>
              <w:t xml:space="preserve">» </w:t>
            </w:r>
            <w:r w:rsidR="007A1A57"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Pr="00A36FB4">
              <w:rPr>
                <w:color w:val="auto"/>
                <w:sz w:val="24"/>
                <w:szCs w:val="24"/>
                <w:lang w:eastAsia="en-US"/>
              </w:rPr>
              <w:t>Рыжкова А.А.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</w:p>
        </w:tc>
      </w:tr>
      <w:tr w:rsidR="00A36FB4" w:rsidRPr="00A36FB4" w:rsidTr="00395486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  <w:r w:rsidRPr="00A36FB4">
              <w:rPr>
                <w:color w:val="auto"/>
                <w:sz w:val="24"/>
                <w:szCs w:val="24"/>
                <w:lang w:eastAsia="en-US"/>
              </w:rPr>
              <w:t>Начальник юридического отдела Самойлов  С.А.</w:t>
            </w:r>
          </w:p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</w:p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</w:p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</w:p>
        </w:tc>
      </w:tr>
      <w:tr w:rsidR="00A36FB4" w:rsidRPr="00A36FB4" w:rsidTr="00395486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rPr>
                <w:color w:val="auto"/>
                <w:sz w:val="22"/>
                <w:lang w:eastAsia="en-US"/>
              </w:rPr>
            </w:pPr>
          </w:p>
        </w:tc>
        <w:tc>
          <w:tcPr>
            <w:tcW w:w="5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>Сведения о нормативности документа:</w:t>
            </w:r>
          </w:p>
          <w:p w:rsidR="00A36FB4" w:rsidRPr="00A36FB4" w:rsidRDefault="00A36FB4" w:rsidP="00A36FB4">
            <w:pPr>
              <w:widowControl w:val="0"/>
              <w:spacing w:line="276" w:lineRule="auto"/>
              <w:jc w:val="both"/>
              <w:rPr>
                <w:color w:val="auto"/>
                <w:lang w:eastAsia="en-US"/>
              </w:rPr>
            </w:pPr>
            <w:r w:rsidRPr="00A36FB4">
              <w:rPr>
                <w:color w:val="auto"/>
                <w:lang w:eastAsia="en-US"/>
              </w:rPr>
              <w:t xml:space="preserve">«НПА» или </w:t>
            </w:r>
            <w:r w:rsidRPr="00A36FB4">
              <w:rPr>
                <w:color w:val="auto"/>
                <w:u w:val="single"/>
                <w:lang w:eastAsia="en-US"/>
              </w:rPr>
              <w:t>«не НПА»</w:t>
            </w:r>
            <w:r w:rsidRPr="00A36FB4">
              <w:rPr>
                <w:color w:val="auto"/>
                <w:lang w:eastAsia="en-US"/>
              </w:rPr>
              <w:t xml:space="preserve"> </w:t>
            </w:r>
          </w:p>
        </w:tc>
      </w:tr>
      <w:tr w:rsidR="00A36FB4" w:rsidRPr="00A36FB4" w:rsidTr="00395486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rPr>
                <w:color w:val="auto"/>
                <w:sz w:val="22"/>
                <w:lang w:eastAsia="en-US"/>
              </w:rPr>
            </w:pPr>
          </w:p>
        </w:tc>
        <w:tc>
          <w:tcPr>
            <w:tcW w:w="5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A36FB4" w:rsidRPr="00A36FB4" w:rsidRDefault="00A36FB4" w:rsidP="00A36FB4">
            <w:pPr>
              <w:widowControl w:val="0"/>
              <w:spacing w:line="276" w:lineRule="auto"/>
              <w:jc w:val="both"/>
              <w:rPr>
                <w:color w:val="auto"/>
                <w:lang w:eastAsia="en-US"/>
              </w:rPr>
            </w:pPr>
            <w:r w:rsidRPr="00A36FB4">
              <w:rPr>
                <w:color w:val="auto"/>
                <w:lang w:eastAsia="en-US"/>
              </w:rPr>
              <w:t xml:space="preserve">«Направить проект прокурору» или </w:t>
            </w:r>
            <w:r w:rsidRPr="00A36FB4">
              <w:rPr>
                <w:color w:val="auto"/>
                <w:u w:val="single"/>
                <w:lang w:eastAsia="en-US"/>
              </w:rPr>
              <w:t>«Проект не подлежит направлению прокурору»</w:t>
            </w:r>
          </w:p>
        </w:tc>
      </w:tr>
      <w:tr w:rsidR="00A36FB4" w:rsidRPr="00A36FB4" w:rsidTr="00395486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rPr>
                <w:color w:val="auto"/>
                <w:sz w:val="22"/>
                <w:lang w:eastAsia="en-US"/>
              </w:rPr>
            </w:pPr>
          </w:p>
        </w:tc>
        <w:tc>
          <w:tcPr>
            <w:tcW w:w="5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A36FB4" w:rsidRPr="00A36FB4" w:rsidRDefault="00A36FB4" w:rsidP="00A36FB4">
            <w:pPr>
              <w:widowControl w:val="0"/>
              <w:spacing w:line="276" w:lineRule="auto"/>
              <w:jc w:val="both"/>
              <w:rPr>
                <w:color w:val="auto"/>
                <w:lang w:eastAsia="en-US"/>
              </w:rPr>
            </w:pPr>
            <w:r w:rsidRPr="00A36FB4">
              <w:rPr>
                <w:color w:val="auto"/>
                <w:lang w:eastAsia="en-US"/>
              </w:rPr>
              <w:t xml:space="preserve">«Подлежит размещению» или </w:t>
            </w:r>
            <w:r w:rsidRPr="00A36FB4">
              <w:rPr>
                <w:color w:val="auto"/>
                <w:u w:val="single"/>
                <w:lang w:eastAsia="en-US"/>
              </w:rPr>
              <w:t>«Не подлежит размещению»</w:t>
            </w:r>
          </w:p>
          <w:p w:rsidR="00A36FB4" w:rsidRPr="00A36FB4" w:rsidRDefault="00A36FB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A36FB4" w:rsidRPr="00A36FB4" w:rsidRDefault="00A36FB4" w:rsidP="00A36FB4">
            <w:pPr>
              <w:widowControl w:val="0"/>
              <w:spacing w:after="120" w:line="276" w:lineRule="auto"/>
              <w:jc w:val="both"/>
              <w:rPr>
                <w:b/>
                <w:color w:val="auto"/>
                <w:lang w:eastAsia="en-US"/>
              </w:rPr>
            </w:pPr>
            <w:r w:rsidRPr="00A36FB4">
              <w:rPr>
                <w:color w:val="auto"/>
                <w:lang w:eastAsia="en-US"/>
              </w:rPr>
              <w:t>«___»_________20__ г</w:t>
            </w:r>
            <w:proofErr w:type="gramStart"/>
            <w:r w:rsidRPr="00A36FB4">
              <w:rPr>
                <w:color w:val="auto"/>
                <w:lang w:eastAsia="en-US"/>
              </w:rPr>
              <w:t>. ___________ (_____________________)</w:t>
            </w:r>
            <w:proofErr w:type="gramEnd"/>
          </w:p>
        </w:tc>
      </w:tr>
      <w:tr w:rsidR="00A36FB4" w:rsidRPr="00A36FB4" w:rsidTr="00395486"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rPr>
                <w:color w:val="auto"/>
                <w:sz w:val="22"/>
                <w:lang w:eastAsia="en-US"/>
              </w:rPr>
            </w:pPr>
          </w:p>
        </w:tc>
        <w:tc>
          <w:tcPr>
            <w:tcW w:w="5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 xml:space="preserve">К проекту приложены заключения: </w:t>
            </w:r>
          </w:p>
          <w:p w:rsidR="00A36FB4" w:rsidRPr="00A36FB4" w:rsidRDefault="00A36FB4" w:rsidP="00A36FB4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color w:val="auto"/>
                <w:lang w:eastAsia="en-US"/>
              </w:rPr>
            </w:pPr>
            <w:r w:rsidRPr="00A36FB4">
              <w:rPr>
                <w:color w:val="auto"/>
                <w:lang w:eastAsia="en-US"/>
              </w:rPr>
              <w:t xml:space="preserve">Правовое заключение - «Да» или </w:t>
            </w:r>
            <w:r w:rsidRPr="00A36FB4">
              <w:rPr>
                <w:color w:val="auto"/>
                <w:u w:val="single"/>
                <w:lang w:eastAsia="en-US"/>
              </w:rPr>
              <w:t>«Нет»;</w:t>
            </w:r>
          </w:p>
          <w:p w:rsidR="00A36FB4" w:rsidRPr="00A36FB4" w:rsidRDefault="00A36FB4" w:rsidP="00A36FB4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b/>
                <w:color w:val="auto"/>
                <w:lang w:eastAsia="en-US"/>
              </w:rPr>
            </w:pPr>
            <w:r w:rsidRPr="00A36FB4">
              <w:rPr>
                <w:color w:val="auto"/>
                <w:lang w:eastAsia="en-US"/>
              </w:rPr>
              <w:t xml:space="preserve">Заключение по результатам антикоррупционной экспертизы  - «Да» или </w:t>
            </w:r>
            <w:r w:rsidRPr="00A36FB4">
              <w:rPr>
                <w:color w:val="auto"/>
                <w:u w:val="single"/>
                <w:lang w:eastAsia="en-US"/>
              </w:rPr>
              <w:t>«Нет».</w:t>
            </w:r>
          </w:p>
        </w:tc>
      </w:tr>
      <w:tr w:rsidR="00364774" w:rsidRPr="00A36FB4" w:rsidTr="00364774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774" w:rsidRPr="00414896" w:rsidRDefault="00364774" w:rsidP="00157071">
            <w:pPr>
              <w:rPr>
                <w:color w:val="auto"/>
                <w:sz w:val="22"/>
                <w:lang w:eastAsia="en-US"/>
              </w:rPr>
            </w:pPr>
            <w:r>
              <w:rPr>
                <w:color w:val="auto"/>
                <w:sz w:val="22"/>
                <w:lang w:eastAsia="en-US"/>
              </w:rPr>
              <w:t>Начальник-главный бухгалтер               МКУ «ЦБ» Ванеева Л.А.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64774" w:rsidRPr="00A36FB4" w:rsidRDefault="0036477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64774" w:rsidRPr="00A36FB4" w:rsidRDefault="0036477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774" w:rsidRPr="00A36FB4" w:rsidRDefault="0036477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</w:p>
        </w:tc>
      </w:tr>
      <w:tr w:rsidR="00364774" w:rsidRPr="00A36FB4" w:rsidTr="00364774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774" w:rsidRPr="00A36FB4" w:rsidRDefault="00364774" w:rsidP="00157071">
            <w:pPr>
              <w:rPr>
                <w:color w:val="auto"/>
                <w:sz w:val="22"/>
                <w:lang w:eastAsia="en-US"/>
              </w:rPr>
            </w:pPr>
            <w:r>
              <w:rPr>
                <w:color w:val="auto"/>
                <w:sz w:val="22"/>
                <w:lang w:eastAsia="en-US"/>
              </w:rPr>
              <w:t>Руководитель - гл. бухгалтер                МБУ «ЦБ» Алексеева Ю.В.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64774" w:rsidRPr="00A36FB4" w:rsidRDefault="0036477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64774" w:rsidRPr="00A36FB4" w:rsidRDefault="0036477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774" w:rsidRPr="00A36FB4" w:rsidRDefault="00364774" w:rsidP="00A36FB4">
            <w:pPr>
              <w:widowControl w:val="0"/>
              <w:spacing w:line="276" w:lineRule="auto"/>
              <w:jc w:val="both"/>
              <w:rPr>
                <w:b/>
                <w:color w:val="auto"/>
                <w:lang w:eastAsia="en-US"/>
              </w:rPr>
            </w:pPr>
          </w:p>
        </w:tc>
      </w:tr>
    </w:tbl>
    <w:p w:rsidR="00A36FB4" w:rsidRPr="00A36FB4" w:rsidRDefault="00A36FB4" w:rsidP="00A36FB4">
      <w:pPr>
        <w:widowControl w:val="0"/>
        <w:jc w:val="center"/>
        <w:rPr>
          <w:b/>
          <w:color w:val="auto"/>
          <w:sz w:val="24"/>
          <w:szCs w:val="24"/>
        </w:rPr>
      </w:pPr>
    </w:p>
    <w:p w:rsidR="00A36FB4" w:rsidRPr="00A36FB4" w:rsidRDefault="00A36FB4" w:rsidP="00A36FB4">
      <w:pPr>
        <w:widowControl w:val="0"/>
        <w:jc w:val="center"/>
        <w:rPr>
          <w:b/>
          <w:color w:val="auto"/>
          <w:sz w:val="24"/>
          <w:szCs w:val="24"/>
        </w:rPr>
      </w:pPr>
    </w:p>
    <w:p w:rsidR="00A36FB4" w:rsidRPr="00A36FB4" w:rsidRDefault="00A36FB4" w:rsidP="00A36FB4">
      <w:pPr>
        <w:widowControl w:val="0"/>
        <w:jc w:val="center"/>
        <w:rPr>
          <w:b/>
          <w:color w:val="auto"/>
          <w:sz w:val="24"/>
          <w:szCs w:val="24"/>
        </w:rPr>
      </w:pPr>
    </w:p>
    <w:p w:rsidR="00753865" w:rsidRDefault="00753865" w:rsidP="00364774">
      <w:pPr>
        <w:widowControl w:val="0"/>
        <w:rPr>
          <w:b/>
          <w:color w:val="auto"/>
          <w:sz w:val="24"/>
          <w:szCs w:val="24"/>
        </w:rPr>
      </w:pPr>
    </w:p>
    <w:p w:rsidR="00753865" w:rsidRDefault="00753865" w:rsidP="00A36FB4">
      <w:pPr>
        <w:widowControl w:val="0"/>
        <w:jc w:val="center"/>
        <w:rPr>
          <w:b/>
          <w:color w:val="auto"/>
          <w:sz w:val="24"/>
          <w:szCs w:val="24"/>
        </w:rPr>
      </w:pPr>
    </w:p>
    <w:p w:rsidR="00747842" w:rsidRPr="00A36FB4" w:rsidRDefault="00747842" w:rsidP="00A36FB4">
      <w:pPr>
        <w:widowControl w:val="0"/>
        <w:jc w:val="center"/>
        <w:rPr>
          <w:b/>
          <w:color w:val="auto"/>
          <w:sz w:val="24"/>
          <w:szCs w:val="24"/>
        </w:rPr>
      </w:pPr>
    </w:p>
    <w:p w:rsidR="00A36FB4" w:rsidRPr="00A36FB4" w:rsidRDefault="00A36FB4" w:rsidP="00A36FB4">
      <w:pPr>
        <w:widowControl w:val="0"/>
        <w:jc w:val="center"/>
        <w:rPr>
          <w:b/>
          <w:color w:val="auto"/>
          <w:sz w:val="24"/>
          <w:szCs w:val="24"/>
        </w:rPr>
      </w:pPr>
      <w:r w:rsidRPr="00A36FB4">
        <w:rPr>
          <w:b/>
          <w:color w:val="auto"/>
          <w:sz w:val="24"/>
          <w:szCs w:val="24"/>
        </w:rPr>
        <w:lastRenderedPageBreak/>
        <w:t>РЕЕСТР РАССЫЛКИ</w:t>
      </w:r>
    </w:p>
    <w:p w:rsidR="00A36FB4" w:rsidRPr="00A36FB4" w:rsidRDefault="00A36FB4" w:rsidP="00A36FB4">
      <w:pPr>
        <w:jc w:val="center"/>
        <w:rPr>
          <w:color w:val="auto"/>
          <w:sz w:val="24"/>
          <w:szCs w:val="24"/>
        </w:rPr>
      </w:pPr>
      <w:r w:rsidRPr="00A36FB4">
        <w:rPr>
          <w:color w:val="auto"/>
          <w:sz w:val="24"/>
          <w:szCs w:val="24"/>
        </w:rPr>
        <w:t xml:space="preserve">постановления </w:t>
      </w:r>
    </w:p>
    <w:p w:rsidR="00A36FB4" w:rsidRDefault="00395486" w:rsidP="00395486">
      <w:pPr>
        <w:tabs>
          <w:tab w:val="left" w:pos="9360"/>
        </w:tabs>
        <w:ind w:right="-5"/>
        <w:jc w:val="center"/>
        <w:rPr>
          <w:bCs/>
          <w:iCs/>
          <w:sz w:val="24"/>
          <w:szCs w:val="24"/>
        </w:rPr>
      </w:pPr>
      <w:r w:rsidRPr="00A36FB4">
        <w:rPr>
          <w:bCs/>
          <w:iCs/>
          <w:sz w:val="24"/>
          <w:szCs w:val="24"/>
        </w:rPr>
        <w:t xml:space="preserve">Об утверждении </w:t>
      </w:r>
      <w:r w:rsidR="00DB16D5">
        <w:rPr>
          <w:bCs/>
          <w:iCs/>
          <w:sz w:val="24"/>
          <w:szCs w:val="24"/>
        </w:rPr>
        <w:t>Порядка</w:t>
      </w:r>
      <w:r w:rsidRPr="00A36FB4">
        <w:rPr>
          <w:bCs/>
          <w:iCs/>
          <w:sz w:val="24"/>
          <w:szCs w:val="24"/>
        </w:rPr>
        <w:t xml:space="preserve"> о списани</w:t>
      </w:r>
      <w:r w:rsidR="00DB16D5">
        <w:rPr>
          <w:bCs/>
          <w:iCs/>
          <w:sz w:val="24"/>
          <w:szCs w:val="24"/>
        </w:rPr>
        <w:t>и</w:t>
      </w:r>
      <w:r w:rsidRPr="00A36FB4">
        <w:rPr>
          <w:bCs/>
          <w:iCs/>
          <w:sz w:val="24"/>
          <w:szCs w:val="24"/>
        </w:rPr>
        <w:t xml:space="preserve"> муниципального имущества </w:t>
      </w:r>
      <w:r w:rsidR="00C433CC">
        <w:rPr>
          <w:bCs/>
          <w:iCs/>
          <w:sz w:val="24"/>
          <w:szCs w:val="24"/>
        </w:rPr>
        <w:t xml:space="preserve"> </w:t>
      </w:r>
      <w:r w:rsidRPr="00A36FB4">
        <w:rPr>
          <w:bCs/>
          <w:iCs/>
          <w:sz w:val="24"/>
          <w:szCs w:val="24"/>
        </w:rPr>
        <w:t xml:space="preserve">Печенгского муниципального округа </w:t>
      </w:r>
    </w:p>
    <w:p w:rsidR="00395486" w:rsidRPr="00A36FB4" w:rsidRDefault="00395486" w:rsidP="00395486">
      <w:pPr>
        <w:tabs>
          <w:tab w:val="left" w:pos="9360"/>
        </w:tabs>
        <w:ind w:right="-5"/>
        <w:jc w:val="center"/>
        <w:rPr>
          <w:color w:val="auto"/>
          <w:sz w:val="24"/>
          <w:szCs w:val="24"/>
        </w:rPr>
      </w:pPr>
    </w:p>
    <w:p w:rsidR="00A36FB4" w:rsidRPr="00A36FB4" w:rsidRDefault="00A36FB4" w:rsidP="00A36FB4">
      <w:pPr>
        <w:widowControl w:val="0"/>
        <w:jc w:val="center"/>
        <w:rPr>
          <w:color w:val="auto"/>
          <w:sz w:val="24"/>
          <w:szCs w:val="24"/>
        </w:rPr>
      </w:pPr>
      <w:r w:rsidRPr="00A36FB4">
        <w:rPr>
          <w:color w:val="auto"/>
          <w:sz w:val="24"/>
          <w:szCs w:val="24"/>
        </w:rPr>
        <w:t>от _________________ № _____</w:t>
      </w:r>
    </w:p>
    <w:p w:rsidR="00A36FB4" w:rsidRPr="00A36FB4" w:rsidRDefault="00A36FB4" w:rsidP="00A36FB4">
      <w:pPr>
        <w:widowControl w:val="0"/>
        <w:jc w:val="center"/>
        <w:rPr>
          <w:b/>
          <w:color w:val="auto"/>
          <w:sz w:val="28"/>
          <w:szCs w:val="28"/>
        </w:rPr>
      </w:pPr>
    </w:p>
    <w:p w:rsidR="00A36FB4" w:rsidRPr="00A36FB4" w:rsidRDefault="00A36FB4" w:rsidP="00A36FB4">
      <w:pPr>
        <w:widowControl w:val="0"/>
        <w:jc w:val="center"/>
        <w:rPr>
          <w:b/>
          <w:color w:val="auto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57"/>
        <w:gridCol w:w="1781"/>
        <w:gridCol w:w="3432"/>
      </w:tblGrid>
      <w:tr w:rsidR="00A36FB4" w:rsidRPr="00A36FB4" w:rsidTr="00163FE3">
        <w:trPr>
          <w:tblHeader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>Кому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>Количество экземпляров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b/>
                <w:color w:val="auto"/>
                <w:lang w:eastAsia="en-US"/>
              </w:rPr>
            </w:pPr>
            <w:r w:rsidRPr="00A36FB4">
              <w:rPr>
                <w:b/>
                <w:color w:val="auto"/>
                <w:lang w:eastAsia="en-US"/>
              </w:rPr>
              <w:t xml:space="preserve">Отметка о получении </w:t>
            </w:r>
            <w:r w:rsidRPr="00A36FB4">
              <w:rPr>
                <w:color w:val="auto"/>
                <w:lang w:eastAsia="en-US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A36FB4" w:rsidRPr="00A36FB4" w:rsidTr="00163FE3">
        <w:trPr>
          <w:trHeight w:val="340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395486" w:rsidP="00A36FB4">
            <w:pPr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КУИ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395486" w:rsidP="00A36FB4">
            <w:pPr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</w:p>
        </w:tc>
      </w:tr>
      <w:tr w:rsidR="00A36FB4" w:rsidRPr="00A36FB4" w:rsidTr="00163FE3">
        <w:trPr>
          <w:trHeight w:val="340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  <w:r w:rsidRPr="00A36FB4">
              <w:rPr>
                <w:color w:val="auto"/>
                <w:sz w:val="24"/>
                <w:szCs w:val="24"/>
                <w:lang w:eastAsia="en-US"/>
              </w:rPr>
              <w:t>Прокуратура Печенгского района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  <w:r w:rsidRPr="00A36FB4">
              <w:rPr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</w:p>
        </w:tc>
      </w:tr>
      <w:tr w:rsidR="00A36FB4" w:rsidRPr="00A36FB4" w:rsidTr="00163FE3">
        <w:trPr>
          <w:trHeight w:val="340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  <w:r w:rsidRPr="00A36FB4">
              <w:rPr>
                <w:color w:val="auto"/>
                <w:sz w:val="24"/>
                <w:szCs w:val="24"/>
                <w:lang w:eastAsia="en-US"/>
              </w:rPr>
              <w:t>в дело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  <w:r w:rsidRPr="00A36FB4">
              <w:rPr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</w:p>
        </w:tc>
      </w:tr>
      <w:tr w:rsidR="00CE1FE2" w:rsidRPr="00A36FB4" w:rsidTr="00163FE3">
        <w:trPr>
          <w:trHeight w:val="340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1FE2" w:rsidRPr="00A36FB4" w:rsidRDefault="00CE1FE2" w:rsidP="00A36FB4">
            <w:pPr>
              <w:spacing w:line="276" w:lineRule="auto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МБ</w:t>
            </w:r>
            <w:r w:rsidRPr="00343614">
              <w:rPr>
                <w:sz w:val="24"/>
                <w:szCs w:val="24"/>
              </w:rPr>
              <w:t>У «ЦБ»</w:t>
            </w:r>
            <w:r w:rsidR="00364774">
              <w:rPr>
                <w:sz w:val="24"/>
                <w:szCs w:val="24"/>
              </w:rPr>
              <w:t xml:space="preserve"> </w:t>
            </w:r>
            <w:proofErr w:type="spellStart"/>
            <w:r w:rsidR="00364774">
              <w:rPr>
                <w:sz w:val="24"/>
                <w:szCs w:val="24"/>
              </w:rPr>
              <w:t>пгт</w:t>
            </w:r>
            <w:proofErr w:type="spellEnd"/>
            <w:r w:rsidR="00364774">
              <w:rPr>
                <w:sz w:val="24"/>
                <w:szCs w:val="24"/>
              </w:rPr>
              <w:t>. Никель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1FE2" w:rsidRPr="00A36FB4" w:rsidRDefault="00CE1FE2" w:rsidP="00A36FB4">
            <w:pPr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FE2" w:rsidRPr="00A36FB4" w:rsidRDefault="00CE1FE2" w:rsidP="00A36FB4">
            <w:pPr>
              <w:widowControl w:val="0"/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</w:p>
        </w:tc>
      </w:tr>
      <w:tr w:rsidR="00364774" w:rsidRPr="00A36FB4" w:rsidTr="00163FE3">
        <w:trPr>
          <w:trHeight w:val="340"/>
        </w:trPr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774" w:rsidRDefault="00364774" w:rsidP="00A36FB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«ЦБ» г. Заполярный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774" w:rsidRDefault="00364774" w:rsidP="00A36FB4">
            <w:pPr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774" w:rsidRPr="00A36FB4" w:rsidRDefault="00364774" w:rsidP="00A36FB4">
            <w:pPr>
              <w:widowControl w:val="0"/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</w:p>
        </w:tc>
      </w:tr>
      <w:tr w:rsidR="00A36FB4" w:rsidRPr="00A36FB4" w:rsidTr="00163FE3"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A36FB4" w:rsidP="00A36FB4">
            <w:pPr>
              <w:widowControl w:val="0"/>
              <w:spacing w:line="276" w:lineRule="auto"/>
              <w:rPr>
                <w:b/>
                <w:color w:val="auto"/>
                <w:sz w:val="24"/>
                <w:szCs w:val="24"/>
                <w:lang w:eastAsia="en-US"/>
              </w:rPr>
            </w:pPr>
            <w:r w:rsidRPr="00A36FB4">
              <w:rPr>
                <w:b/>
                <w:color w:val="auto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6FB4" w:rsidRPr="00A36FB4" w:rsidRDefault="00364774" w:rsidP="00A36FB4">
            <w:pPr>
              <w:widowControl w:val="0"/>
              <w:spacing w:line="276" w:lineRule="auto"/>
              <w:jc w:val="center"/>
              <w:rPr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color w:val="auto"/>
                <w:sz w:val="24"/>
                <w:szCs w:val="24"/>
                <w:lang w:eastAsia="en-US"/>
              </w:rPr>
              <w:t>6</w:t>
            </w:r>
            <w:r w:rsidR="00A36FB4" w:rsidRPr="00A36FB4">
              <w:rPr>
                <w:b/>
                <w:color w:val="auto"/>
                <w:sz w:val="24"/>
                <w:szCs w:val="24"/>
                <w:lang w:eastAsia="en-US"/>
              </w:rPr>
              <w:t xml:space="preserve"> экз.</w:t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6FB4" w:rsidRPr="00A36FB4" w:rsidRDefault="00A36FB4" w:rsidP="00A36FB4">
            <w:pPr>
              <w:widowControl w:val="0"/>
              <w:spacing w:line="276" w:lineRule="auto"/>
              <w:jc w:val="center"/>
              <w:rPr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A36FB4" w:rsidRPr="00A36FB4" w:rsidRDefault="00A36FB4" w:rsidP="00A36FB4">
      <w:pPr>
        <w:widowControl w:val="0"/>
        <w:rPr>
          <w:color w:val="auto"/>
        </w:rPr>
      </w:pPr>
    </w:p>
    <w:p w:rsidR="00A36FB4" w:rsidRPr="00A36FB4" w:rsidRDefault="00A36FB4" w:rsidP="00A36FB4">
      <w:pPr>
        <w:widowControl w:val="0"/>
        <w:rPr>
          <w:color w:val="auto"/>
        </w:rPr>
      </w:pPr>
    </w:p>
    <w:p w:rsidR="00A36FB4" w:rsidRDefault="00A36FB4" w:rsidP="00A36FB4">
      <w:pPr>
        <w:widowControl w:val="0"/>
        <w:rPr>
          <w:color w:val="auto"/>
        </w:rPr>
      </w:pPr>
    </w:p>
    <w:p w:rsidR="00364774" w:rsidRPr="00A36FB4" w:rsidRDefault="00364774" w:rsidP="00A36FB4">
      <w:pPr>
        <w:widowControl w:val="0"/>
        <w:rPr>
          <w:color w:val="auto"/>
        </w:rPr>
      </w:pPr>
    </w:p>
    <w:p w:rsidR="00395486" w:rsidRDefault="00395486" w:rsidP="00A36FB4">
      <w:pPr>
        <w:widowControl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Председатель Комитета </w:t>
      </w:r>
      <w:proofErr w:type="gramStart"/>
      <w:r>
        <w:rPr>
          <w:color w:val="auto"/>
          <w:sz w:val="24"/>
          <w:szCs w:val="24"/>
        </w:rPr>
        <w:t>по</w:t>
      </w:r>
      <w:proofErr w:type="gramEnd"/>
      <w:r>
        <w:rPr>
          <w:color w:val="auto"/>
          <w:sz w:val="24"/>
          <w:szCs w:val="24"/>
        </w:rPr>
        <w:t xml:space="preserve"> </w:t>
      </w:r>
    </w:p>
    <w:p w:rsidR="00A36FB4" w:rsidRPr="00A36FB4" w:rsidRDefault="00395486" w:rsidP="00395486">
      <w:pPr>
        <w:widowControl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управлению имуществом</w:t>
      </w:r>
      <w:r w:rsidR="00A36FB4" w:rsidRPr="00A36FB4">
        <w:rPr>
          <w:color w:val="auto"/>
          <w:sz w:val="24"/>
          <w:szCs w:val="24"/>
        </w:rPr>
        <w:t xml:space="preserve">   </w:t>
      </w:r>
      <w:r w:rsidR="00A36FB4" w:rsidRPr="00A36FB4">
        <w:rPr>
          <w:color w:val="auto"/>
          <w:sz w:val="24"/>
          <w:szCs w:val="24"/>
        </w:rPr>
        <w:tab/>
      </w:r>
      <w:r w:rsidR="00A36FB4" w:rsidRPr="00A36FB4">
        <w:rPr>
          <w:color w:val="auto"/>
          <w:sz w:val="24"/>
          <w:szCs w:val="24"/>
        </w:rPr>
        <w:tab/>
        <w:t xml:space="preserve">                                                  </w:t>
      </w:r>
      <w:r>
        <w:rPr>
          <w:color w:val="auto"/>
          <w:sz w:val="24"/>
          <w:szCs w:val="24"/>
        </w:rPr>
        <w:t xml:space="preserve">                     С.С. </w:t>
      </w:r>
      <w:proofErr w:type="spellStart"/>
      <w:r>
        <w:rPr>
          <w:color w:val="auto"/>
          <w:sz w:val="24"/>
          <w:szCs w:val="24"/>
        </w:rPr>
        <w:t>Лаврущик</w:t>
      </w:r>
      <w:proofErr w:type="spellEnd"/>
    </w:p>
    <w:p w:rsidR="00A36FB4" w:rsidRPr="00A36FB4" w:rsidRDefault="00A36FB4" w:rsidP="00A36FB4">
      <w:pPr>
        <w:widowControl w:val="0"/>
        <w:ind w:firstLine="5760"/>
        <w:rPr>
          <w:color w:val="auto"/>
          <w:sz w:val="24"/>
          <w:szCs w:val="24"/>
        </w:rPr>
      </w:pPr>
    </w:p>
    <w:p w:rsidR="00A36FB4" w:rsidRPr="00A36FB4" w:rsidRDefault="00A36FB4" w:rsidP="00A36FB4">
      <w:pPr>
        <w:widowControl w:val="0"/>
        <w:ind w:firstLine="5760"/>
        <w:rPr>
          <w:color w:val="auto"/>
          <w:sz w:val="24"/>
          <w:szCs w:val="24"/>
        </w:rPr>
      </w:pPr>
    </w:p>
    <w:p w:rsidR="00A36FB4" w:rsidRPr="00A36FB4" w:rsidRDefault="00A36FB4" w:rsidP="00A36FB4">
      <w:pPr>
        <w:widowControl w:val="0"/>
        <w:ind w:firstLine="5760"/>
        <w:rPr>
          <w:color w:val="auto"/>
          <w:sz w:val="24"/>
          <w:szCs w:val="24"/>
        </w:rPr>
      </w:pPr>
    </w:p>
    <w:p w:rsidR="0045464F" w:rsidRDefault="0045464F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395486" w:rsidRDefault="00395486" w:rsidP="008C4EAD">
      <w:pPr>
        <w:widowControl w:val="0"/>
        <w:jc w:val="both"/>
      </w:pPr>
    </w:p>
    <w:p w:rsidR="008663DF" w:rsidRDefault="008663DF" w:rsidP="00466F38"/>
    <w:p w:rsidR="00466F38" w:rsidRDefault="00466F38" w:rsidP="00466F38">
      <w:pPr>
        <w:rPr>
          <w:color w:val="auto"/>
          <w:sz w:val="24"/>
          <w:szCs w:val="24"/>
        </w:rPr>
      </w:pPr>
    </w:p>
    <w:p w:rsidR="00747842" w:rsidRDefault="00747842" w:rsidP="00747842">
      <w:pPr>
        <w:rPr>
          <w:color w:val="auto"/>
          <w:sz w:val="24"/>
          <w:szCs w:val="24"/>
        </w:rPr>
      </w:pPr>
    </w:p>
    <w:p w:rsidR="005E0B54" w:rsidRPr="005E0B54" w:rsidRDefault="00963641" w:rsidP="004033EA">
      <w:pPr>
        <w:ind w:left="5529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lastRenderedPageBreak/>
        <w:t xml:space="preserve">Приложение </w:t>
      </w:r>
    </w:p>
    <w:p w:rsidR="005E0B54" w:rsidRPr="005E0B54" w:rsidRDefault="005E0B54" w:rsidP="004033EA">
      <w:pPr>
        <w:ind w:left="5529"/>
        <w:rPr>
          <w:color w:val="auto"/>
          <w:sz w:val="24"/>
          <w:szCs w:val="24"/>
        </w:rPr>
      </w:pPr>
      <w:r w:rsidRPr="005E0B54">
        <w:rPr>
          <w:color w:val="auto"/>
          <w:sz w:val="24"/>
          <w:szCs w:val="24"/>
        </w:rPr>
        <w:t xml:space="preserve">к постановлению </w:t>
      </w:r>
      <w:r w:rsidR="00E67D52">
        <w:rPr>
          <w:color w:val="auto"/>
          <w:sz w:val="24"/>
          <w:szCs w:val="24"/>
        </w:rPr>
        <w:t xml:space="preserve">администрации </w:t>
      </w:r>
      <w:r w:rsidR="00F77998">
        <w:rPr>
          <w:color w:val="auto"/>
          <w:sz w:val="24"/>
          <w:szCs w:val="24"/>
        </w:rPr>
        <w:t>Печенгско</w:t>
      </w:r>
      <w:r w:rsidR="00D947DC">
        <w:rPr>
          <w:color w:val="auto"/>
          <w:sz w:val="24"/>
          <w:szCs w:val="24"/>
        </w:rPr>
        <w:t>го</w:t>
      </w:r>
      <w:r w:rsidR="00F77998">
        <w:rPr>
          <w:color w:val="auto"/>
          <w:sz w:val="24"/>
          <w:szCs w:val="24"/>
        </w:rPr>
        <w:t xml:space="preserve"> муниципально</w:t>
      </w:r>
      <w:r w:rsidR="00D947DC">
        <w:rPr>
          <w:color w:val="auto"/>
          <w:sz w:val="24"/>
          <w:szCs w:val="24"/>
        </w:rPr>
        <w:t>го</w:t>
      </w:r>
      <w:r w:rsidR="00F77998">
        <w:rPr>
          <w:color w:val="auto"/>
          <w:sz w:val="24"/>
          <w:szCs w:val="24"/>
        </w:rPr>
        <w:t xml:space="preserve"> округ</w:t>
      </w:r>
      <w:r w:rsidR="00D947DC">
        <w:rPr>
          <w:color w:val="auto"/>
          <w:sz w:val="24"/>
          <w:szCs w:val="24"/>
        </w:rPr>
        <w:t>а</w:t>
      </w:r>
    </w:p>
    <w:p w:rsidR="00B7196C" w:rsidRPr="00C2408F" w:rsidRDefault="005E0B54" w:rsidP="004033EA">
      <w:pPr>
        <w:ind w:left="5529"/>
        <w:rPr>
          <w:color w:val="auto"/>
          <w:sz w:val="24"/>
          <w:szCs w:val="24"/>
        </w:rPr>
      </w:pPr>
      <w:r w:rsidRPr="005E0B54">
        <w:rPr>
          <w:color w:val="auto"/>
          <w:sz w:val="24"/>
          <w:szCs w:val="24"/>
        </w:rPr>
        <w:t xml:space="preserve">от </w:t>
      </w:r>
      <w:r w:rsidR="007A1A57">
        <w:rPr>
          <w:color w:val="auto"/>
          <w:sz w:val="24"/>
          <w:szCs w:val="24"/>
        </w:rPr>
        <w:t xml:space="preserve">               </w:t>
      </w:r>
      <w:r w:rsidRPr="005E0B54">
        <w:rPr>
          <w:color w:val="auto"/>
          <w:sz w:val="24"/>
          <w:szCs w:val="24"/>
        </w:rPr>
        <w:t xml:space="preserve">№ </w:t>
      </w:r>
      <w:r w:rsidR="00B6700D">
        <w:rPr>
          <w:color w:val="auto"/>
          <w:sz w:val="24"/>
          <w:szCs w:val="24"/>
        </w:rPr>
        <w:t xml:space="preserve"> </w:t>
      </w:r>
      <w:r w:rsidRPr="005E0B54">
        <w:rPr>
          <w:color w:val="auto"/>
          <w:sz w:val="24"/>
          <w:szCs w:val="24"/>
        </w:rPr>
        <w:t xml:space="preserve"> </w:t>
      </w:r>
    </w:p>
    <w:p w:rsidR="00C2408F" w:rsidRDefault="00C2408F" w:rsidP="00C2408F">
      <w:pPr>
        <w:widowControl w:val="0"/>
        <w:jc w:val="center"/>
        <w:rPr>
          <w:sz w:val="24"/>
          <w:szCs w:val="24"/>
        </w:rPr>
      </w:pPr>
    </w:p>
    <w:p w:rsidR="00C2408F" w:rsidRPr="005A6703" w:rsidRDefault="00B7196C" w:rsidP="00C2408F">
      <w:pPr>
        <w:widowControl w:val="0"/>
        <w:jc w:val="center"/>
        <w:rPr>
          <w:b/>
          <w:sz w:val="24"/>
          <w:szCs w:val="24"/>
        </w:rPr>
      </w:pPr>
      <w:r w:rsidRPr="005A6703">
        <w:rPr>
          <w:b/>
          <w:sz w:val="24"/>
          <w:szCs w:val="24"/>
        </w:rPr>
        <w:t>ПОРЯДОК</w:t>
      </w:r>
    </w:p>
    <w:p w:rsidR="00F77998" w:rsidRPr="004033EA" w:rsidRDefault="00F77998" w:rsidP="00C85D5D">
      <w:pPr>
        <w:widowControl w:val="0"/>
        <w:jc w:val="center"/>
        <w:rPr>
          <w:sz w:val="24"/>
          <w:szCs w:val="24"/>
        </w:rPr>
      </w:pPr>
      <w:r w:rsidRPr="004033EA">
        <w:rPr>
          <w:sz w:val="24"/>
          <w:szCs w:val="24"/>
        </w:rPr>
        <w:t>списани</w:t>
      </w:r>
      <w:r w:rsidR="00CF6225">
        <w:rPr>
          <w:sz w:val="24"/>
          <w:szCs w:val="24"/>
        </w:rPr>
        <w:t>я</w:t>
      </w:r>
      <w:r w:rsidRPr="004033EA">
        <w:rPr>
          <w:sz w:val="24"/>
          <w:szCs w:val="24"/>
        </w:rPr>
        <w:t xml:space="preserve"> муниципального имущества </w:t>
      </w:r>
      <w:proofErr w:type="spellStart"/>
      <w:r w:rsidRPr="004033EA">
        <w:rPr>
          <w:sz w:val="24"/>
          <w:szCs w:val="24"/>
        </w:rPr>
        <w:t>Печенгского</w:t>
      </w:r>
      <w:proofErr w:type="spellEnd"/>
      <w:r w:rsidR="00C433CC" w:rsidRPr="004033EA">
        <w:rPr>
          <w:sz w:val="24"/>
          <w:szCs w:val="24"/>
        </w:rPr>
        <w:t xml:space="preserve"> </w:t>
      </w:r>
      <w:r w:rsidRPr="004033EA">
        <w:rPr>
          <w:sz w:val="24"/>
          <w:szCs w:val="24"/>
        </w:rPr>
        <w:t xml:space="preserve">муниципального округа </w:t>
      </w:r>
    </w:p>
    <w:p w:rsidR="00395486" w:rsidRPr="008D64C7" w:rsidRDefault="00F77998" w:rsidP="008D64C7">
      <w:pPr>
        <w:widowControl w:val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395486" w:rsidRPr="00BC798D" w:rsidRDefault="00BC798D" w:rsidP="00BC798D">
      <w:pPr>
        <w:widowControl w:val="0"/>
        <w:jc w:val="both"/>
        <w:rPr>
          <w:sz w:val="24"/>
          <w:szCs w:val="24"/>
        </w:rPr>
      </w:pPr>
      <w:r>
        <w:rPr>
          <w:color w:val="auto"/>
          <w:sz w:val="24"/>
          <w:szCs w:val="24"/>
        </w:rPr>
        <w:tab/>
      </w:r>
      <w:proofErr w:type="gramStart"/>
      <w:r w:rsidR="008D64C7" w:rsidRPr="008D64C7">
        <w:rPr>
          <w:color w:val="auto"/>
          <w:sz w:val="24"/>
          <w:szCs w:val="24"/>
        </w:rPr>
        <w:t>По</w:t>
      </w:r>
      <w:r w:rsidR="00B7196C">
        <w:rPr>
          <w:color w:val="auto"/>
          <w:sz w:val="24"/>
          <w:szCs w:val="24"/>
        </w:rPr>
        <w:t>рядок</w:t>
      </w:r>
      <w:r w:rsidR="008D64C7" w:rsidRPr="008D64C7">
        <w:rPr>
          <w:color w:val="auto"/>
          <w:sz w:val="24"/>
          <w:szCs w:val="24"/>
        </w:rPr>
        <w:t xml:space="preserve"> </w:t>
      </w:r>
      <w:r w:rsidRPr="004033EA">
        <w:rPr>
          <w:sz w:val="24"/>
          <w:szCs w:val="24"/>
        </w:rPr>
        <w:t>списани</w:t>
      </w:r>
      <w:r>
        <w:rPr>
          <w:sz w:val="24"/>
          <w:szCs w:val="24"/>
        </w:rPr>
        <w:t>я</w:t>
      </w:r>
      <w:r w:rsidRPr="004033EA">
        <w:rPr>
          <w:sz w:val="24"/>
          <w:szCs w:val="24"/>
        </w:rPr>
        <w:t xml:space="preserve"> муниципального имущества </w:t>
      </w:r>
      <w:proofErr w:type="spellStart"/>
      <w:r w:rsidRPr="004033EA">
        <w:rPr>
          <w:sz w:val="24"/>
          <w:szCs w:val="24"/>
        </w:rPr>
        <w:t>Печенгского</w:t>
      </w:r>
      <w:proofErr w:type="spellEnd"/>
      <w:r w:rsidRPr="004033EA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 w:rsidRPr="004033EA">
        <w:rPr>
          <w:sz w:val="24"/>
          <w:szCs w:val="24"/>
        </w:rPr>
        <w:t>округа</w:t>
      </w:r>
      <w:r>
        <w:rPr>
          <w:sz w:val="24"/>
          <w:szCs w:val="24"/>
        </w:rPr>
        <w:t xml:space="preserve"> (далее - Порядок)</w:t>
      </w:r>
      <w:r w:rsidRPr="004033EA">
        <w:rPr>
          <w:sz w:val="24"/>
          <w:szCs w:val="24"/>
        </w:rPr>
        <w:t xml:space="preserve"> </w:t>
      </w:r>
      <w:r w:rsidR="008D64C7" w:rsidRPr="008D64C7">
        <w:rPr>
          <w:color w:val="auto"/>
          <w:sz w:val="24"/>
          <w:szCs w:val="24"/>
        </w:rPr>
        <w:t xml:space="preserve">разработан в соответствии с Гражданским кодексом Российской Федерации, </w:t>
      </w:r>
      <w:r w:rsidR="00466F38">
        <w:rPr>
          <w:color w:val="auto"/>
          <w:sz w:val="24"/>
          <w:szCs w:val="24"/>
        </w:rPr>
        <w:t xml:space="preserve">Федеральным законом от 14.11.2002 </w:t>
      </w:r>
      <w:r w:rsidR="002801C8">
        <w:rPr>
          <w:color w:val="auto"/>
          <w:sz w:val="24"/>
          <w:szCs w:val="24"/>
        </w:rPr>
        <w:t xml:space="preserve">№ 161-ФЗ </w:t>
      </w:r>
      <w:r w:rsidR="008D64C7" w:rsidRPr="008D64C7">
        <w:rPr>
          <w:color w:val="auto"/>
          <w:sz w:val="24"/>
          <w:szCs w:val="24"/>
        </w:rPr>
        <w:t xml:space="preserve">«О государственных и муниципальных унитарных предприятиях», </w:t>
      </w:r>
      <w:r w:rsidR="00E67D52">
        <w:rPr>
          <w:color w:val="auto"/>
          <w:sz w:val="24"/>
          <w:szCs w:val="24"/>
        </w:rPr>
        <w:t>Приказами</w:t>
      </w:r>
      <w:r w:rsidR="00E67D52" w:rsidRPr="008D64C7">
        <w:rPr>
          <w:color w:val="auto"/>
          <w:sz w:val="24"/>
          <w:szCs w:val="24"/>
        </w:rPr>
        <w:t xml:space="preserve"> Министерства финансов </w:t>
      </w:r>
      <w:r w:rsidR="00466F38">
        <w:rPr>
          <w:color w:val="auto"/>
          <w:sz w:val="24"/>
          <w:szCs w:val="24"/>
        </w:rPr>
        <w:t xml:space="preserve">Российской Федерации от </w:t>
      </w:r>
      <w:r w:rsidR="00B6700D">
        <w:rPr>
          <w:color w:val="auto"/>
          <w:sz w:val="24"/>
          <w:szCs w:val="24"/>
        </w:rPr>
        <w:t>01</w:t>
      </w:r>
      <w:r w:rsidR="00466F38">
        <w:rPr>
          <w:color w:val="auto"/>
          <w:sz w:val="24"/>
          <w:szCs w:val="24"/>
        </w:rPr>
        <w:t>.</w:t>
      </w:r>
      <w:r w:rsidR="00B6700D">
        <w:rPr>
          <w:color w:val="auto"/>
          <w:sz w:val="24"/>
          <w:szCs w:val="24"/>
        </w:rPr>
        <w:t>12</w:t>
      </w:r>
      <w:r w:rsidR="00466F38">
        <w:rPr>
          <w:color w:val="auto"/>
          <w:sz w:val="24"/>
          <w:szCs w:val="24"/>
        </w:rPr>
        <w:t>.</w:t>
      </w:r>
      <w:r w:rsidR="00E67D52" w:rsidRPr="008D64C7">
        <w:rPr>
          <w:color w:val="auto"/>
          <w:sz w:val="24"/>
          <w:szCs w:val="24"/>
        </w:rPr>
        <w:t>20</w:t>
      </w:r>
      <w:r w:rsidR="00B6700D">
        <w:rPr>
          <w:color w:val="auto"/>
          <w:sz w:val="24"/>
          <w:szCs w:val="24"/>
        </w:rPr>
        <w:t>10</w:t>
      </w:r>
      <w:r w:rsidR="00E67D52" w:rsidRPr="008D64C7">
        <w:rPr>
          <w:color w:val="auto"/>
          <w:sz w:val="24"/>
          <w:szCs w:val="24"/>
        </w:rPr>
        <w:t xml:space="preserve"> №</w:t>
      </w:r>
      <w:r w:rsidR="00E67D52">
        <w:rPr>
          <w:color w:val="auto"/>
          <w:sz w:val="24"/>
          <w:szCs w:val="24"/>
        </w:rPr>
        <w:t xml:space="preserve"> </w:t>
      </w:r>
      <w:r w:rsidR="00B6700D">
        <w:rPr>
          <w:color w:val="auto"/>
          <w:sz w:val="24"/>
          <w:szCs w:val="24"/>
        </w:rPr>
        <w:t>157н</w:t>
      </w:r>
      <w:r w:rsidR="00E67D52" w:rsidRPr="008D64C7">
        <w:rPr>
          <w:color w:val="auto"/>
          <w:sz w:val="24"/>
          <w:szCs w:val="24"/>
        </w:rPr>
        <w:t xml:space="preserve"> </w:t>
      </w:r>
      <w:r w:rsidR="00E67D52" w:rsidRPr="002801C8">
        <w:rPr>
          <w:color w:val="auto"/>
          <w:sz w:val="24"/>
          <w:szCs w:val="24"/>
        </w:rPr>
        <w:t>«</w:t>
      </w:r>
      <w:r w:rsidR="002801C8" w:rsidRPr="002801C8">
        <w:rPr>
          <w:spacing w:val="-4"/>
          <w:sz w:val="24"/>
          <w:szCs w:val="24"/>
        </w:rPr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</w:t>
      </w:r>
      <w:proofErr w:type="gramEnd"/>
      <w:r w:rsidR="002801C8" w:rsidRPr="002801C8">
        <w:rPr>
          <w:spacing w:val="-4"/>
          <w:sz w:val="24"/>
          <w:szCs w:val="24"/>
        </w:rPr>
        <w:t xml:space="preserve">, </w:t>
      </w:r>
      <w:proofErr w:type="gramStart"/>
      <w:r w:rsidR="002801C8" w:rsidRPr="002801C8">
        <w:rPr>
          <w:spacing w:val="-4"/>
          <w:sz w:val="24"/>
          <w:szCs w:val="24"/>
        </w:rPr>
        <w:t>государственных (муниципальных) учреждений и Инструкции по его применению</w:t>
      </w:r>
      <w:r w:rsidR="002064AD" w:rsidRPr="002801C8">
        <w:rPr>
          <w:color w:val="auto"/>
          <w:sz w:val="24"/>
          <w:szCs w:val="24"/>
        </w:rPr>
        <w:t>»</w:t>
      </w:r>
      <w:r w:rsidR="002064AD">
        <w:rPr>
          <w:color w:val="auto"/>
          <w:sz w:val="24"/>
          <w:szCs w:val="24"/>
        </w:rPr>
        <w:t>,</w:t>
      </w:r>
      <w:r w:rsidR="004033EA">
        <w:rPr>
          <w:color w:val="auto"/>
          <w:sz w:val="24"/>
          <w:szCs w:val="24"/>
        </w:rPr>
        <w:t xml:space="preserve"> </w:t>
      </w:r>
      <w:r w:rsidR="00466F38">
        <w:rPr>
          <w:color w:val="auto"/>
          <w:sz w:val="24"/>
          <w:szCs w:val="24"/>
        </w:rPr>
        <w:t>от 06.12.2</w:t>
      </w:r>
      <w:r w:rsidR="008D64C7" w:rsidRPr="008D64C7">
        <w:rPr>
          <w:color w:val="auto"/>
          <w:sz w:val="24"/>
          <w:szCs w:val="24"/>
        </w:rPr>
        <w:t>010 № 162н «Об утверждении Плана счетов бюджетного учета и Инструкции по его применению»,</w:t>
      </w:r>
      <w:r w:rsidR="005649A9" w:rsidRPr="005649A9">
        <w:t xml:space="preserve"> </w:t>
      </w:r>
      <w:r w:rsidR="00374230">
        <w:rPr>
          <w:sz w:val="24"/>
          <w:szCs w:val="24"/>
        </w:rPr>
        <w:t>от 31.12.2016 №</w:t>
      </w:r>
      <w:r w:rsidR="00374230" w:rsidRPr="00374230">
        <w:rPr>
          <w:sz w:val="24"/>
          <w:szCs w:val="24"/>
        </w:rPr>
        <w:t xml:space="preserve"> 257н «Об утверждении федерального стандарта бухгалтерского учета для организаций государственного сектора «Основные средства»</w:t>
      </w:r>
      <w:r w:rsidR="00374230">
        <w:rPr>
          <w:sz w:val="24"/>
          <w:szCs w:val="24"/>
        </w:rPr>
        <w:t xml:space="preserve">, </w:t>
      </w:r>
      <w:r w:rsidR="00C2408F" w:rsidRPr="006973FA">
        <w:rPr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округа, утвержденного решением Совета депутатов Печенгского муниципального округа от 05.02.2021 № 89</w:t>
      </w:r>
      <w:r w:rsidR="005A6703">
        <w:rPr>
          <w:bCs/>
          <w:sz w:val="24"/>
          <w:szCs w:val="24"/>
        </w:rPr>
        <w:t>.</w:t>
      </w:r>
      <w:proofErr w:type="gramEnd"/>
    </w:p>
    <w:p w:rsidR="005A6703" w:rsidRPr="00DD7B76" w:rsidRDefault="005A6703" w:rsidP="005A6703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DD7B76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Общие положения</w:t>
      </w:r>
    </w:p>
    <w:p w:rsidR="00DD7B76" w:rsidRDefault="00DD7B76" w:rsidP="00DD7B76">
      <w:pPr>
        <w:widowControl w:val="0"/>
        <w:jc w:val="center"/>
        <w:rPr>
          <w:b/>
          <w:bCs/>
          <w:sz w:val="24"/>
          <w:szCs w:val="24"/>
        </w:rPr>
      </w:pPr>
    </w:p>
    <w:p w:rsidR="00D947DC" w:rsidRPr="00AC7F2C" w:rsidRDefault="004B48F5" w:rsidP="00D947DC">
      <w:pPr>
        <w:ind w:firstLine="709"/>
        <w:jc w:val="both"/>
        <w:rPr>
          <w:sz w:val="24"/>
          <w:szCs w:val="24"/>
        </w:rPr>
      </w:pPr>
      <w:r w:rsidRPr="00AC7F2C">
        <w:rPr>
          <w:sz w:val="24"/>
          <w:szCs w:val="24"/>
        </w:rPr>
        <w:t>1</w:t>
      </w:r>
      <w:r w:rsidR="00D947DC" w:rsidRPr="00AC7F2C">
        <w:rPr>
          <w:sz w:val="24"/>
          <w:szCs w:val="24"/>
        </w:rPr>
        <w:t>.</w:t>
      </w:r>
      <w:r w:rsidR="00AC7F2C">
        <w:rPr>
          <w:sz w:val="24"/>
          <w:szCs w:val="24"/>
        </w:rPr>
        <w:t>1.</w:t>
      </w:r>
      <w:r w:rsidR="00D947DC" w:rsidRPr="00AC7F2C">
        <w:rPr>
          <w:sz w:val="24"/>
          <w:szCs w:val="24"/>
        </w:rPr>
        <w:t xml:space="preserve"> </w:t>
      </w:r>
      <w:proofErr w:type="gramStart"/>
      <w:r w:rsidR="00D947DC" w:rsidRPr="00AC7F2C">
        <w:rPr>
          <w:sz w:val="24"/>
          <w:szCs w:val="24"/>
        </w:rPr>
        <w:t>Настоящ</w:t>
      </w:r>
      <w:r w:rsidR="00B7196C">
        <w:rPr>
          <w:sz w:val="24"/>
          <w:szCs w:val="24"/>
        </w:rPr>
        <w:t>ий</w:t>
      </w:r>
      <w:r w:rsidR="00D947DC" w:rsidRPr="00AC7F2C">
        <w:rPr>
          <w:sz w:val="24"/>
          <w:szCs w:val="24"/>
        </w:rPr>
        <w:t xml:space="preserve"> </w:t>
      </w:r>
      <w:r w:rsidR="00B7196C">
        <w:rPr>
          <w:sz w:val="24"/>
          <w:szCs w:val="24"/>
        </w:rPr>
        <w:t>Порядок</w:t>
      </w:r>
      <w:r w:rsidR="00D947DC" w:rsidRPr="00AC7F2C">
        <w:rPr>
          <w:sz w:val="24"/>
          <w:szCs w:val="24"/>
        </w:rPr>
        <w:t xml:space="preserve"> определяет единый порядок списания муниципального движимого и недвижимого (кроме земельных участков) имущества,</w:t>
      </w:r>
      <w:r w:rsidR="00AF542C">
        <w:rPr>
          <w:sz w:val="24"/>
          <w:szCs w:val="24"/>
        </w:rPr>
        <w:t xml:space="preserve"> </w:t>
      </w:r>
      <w:r w:rsidR="00AF542C" w:rsidRPr="00684F01">
        <w:rPr>
          <w:color w:val="auto"/>
          <w:sz w:val="24"/>
          <w:szCs w:val="24"/>
        </w:rPr>
        <w:t xml:space="preserve">внесенного в реестр (перечень) </w:t>
      </w:r>
      <w:r w:rsidR="00C70BFB">
        <w:rPr>
          <w:color w:val="auto"/>
          <w:sz w:val="24"/>
          <w:szCs w:val="24"/>
        </w:rPr>
        <w:t xml:space="preserve">имущества, находящегося в </w:t>
      </w:r>
      <w:r w:rsidR="00D947DC" w:rsidRPr="00684F01">
        <w:rPr>
          <w:color w:val="auto"/>
          <w:sz w:val="24"/>
          <w:szCs w:val="24"/>
        </w:rPr>
        <w:t>собственност</w:t>
      </w:r>
      <w:r w:rsidR="00C70BFB">
        <w:rPr>
          <w:color w:val="auto"/>
          <w:sz w:val="24"/>
          <w:szCs w:val="24"/>
        </w:rPr>
        <w:t>и</w:t>
      </w:r>
      <w:r w:rsidR="00D947DC" w:rsidRPr="00684F01">
        <w:rPr>
          <w:color w:val="auto"/>
          <w:sz w:val="24"/>
          <w:szCs w:val="24"/>
        </w:rPr>
        <w:t xml:space="preserve"> </w:t>
      </w:r>
      <w:proofErr w:type="spellStart"/>
      <w:r w:rsidR="00D947DC" w:rsidRPr="00684F01">
        <w:rPr>
          <w:color w:val="auto"/>
          <w:sz w:val="24"/>
          <w:szCs w:val="24"/>
        </w:rPr>
        <w:t>Печенгского</w:t>
      </w:r>
      <w:proofErr w:type="spellEnd"/>
      <w:r w:rsidR="00D947DC" w:rsidRPr="00684F01">
        <w:rPr>
          <w:color w:val="auto"/>
          <w:sz w:val="24"/>
          <w:szCs w:val="24"/>
        </w:rPr>
        <w:t xml:space="preserve"> муниципального округа Мурманской области (далее - муниципальное имущество), закрепленного на праве оперативного управления за муниципальными </w:t>
      </w:r>
      <w:r w:rsidR="00B75748" w:rsidRPr="00684F01">
        <w:rPr>
          <w:color w:val="auto"/>
          <w:sz w:val="24"/>
          <w:szCs w:val="24"/>
        </w:rPr>
        <w:t>бюджетными, казенными</w:t>
      </w:r>
      <w:r w:rsidR="000779A3" w:rsidRPr="00684F01">
        <w:rPr>
          <w:color w:val="auto"/>
          <w:sz w:val="24"/>
          <w:szCs w:val="24"/>
        </w:rPr>
        <w:t>, автономными</w:t>
      </w:r>
      <w:r w:rsidR="00B75748" w:rsidRPr="00684F01">
        <w:rPr>
          <w:color w:val="auto"/>
          <w:sz w:val="24"/>
          <w:szCs w:val="24"/>
        </w:rPr>
        <w:t xml:space="preserve"> </w:t>
      </w:r>
      <w:r w:rsidR="00D947DC" w:rsidRPr="00AC7F2C">
        <w:rPr>
          <w:sz w:val="24"/>
          <w:szCs w:val="24"/>
        </w:rPr>
        <w:t>учреждениями и на праве хозяйственного ведения за муниципальными унитарными предприятиями (далее - муниципальные предприятия</w:t>
      </w:r>
      <w:r w:rsidR="001D6189" w:rsidRPr="00AC7F2C">
        <w:rPr>
          <w:sz w:val="24"/>
          <w:szCs w:val="24"/>
        </w:rPr>
        <w:t xml:space="preserve"> (учреждения</w:t>
      </w:r>
      <w:r w:rsidR="00D947DC" w:rsidRPr="00AC7F2C">
        <w:rPr>
          <w:sz w:val="24"/>
          <w:szCs w:val="24"/>
        </w:rPr>
        <w:t>), а также имущества казны Печенгского муниципального</w:t>
      </w:r>
      <w:proofErr w:type="gramEnd"/>
      <w:r w:rsidR="00D947DC" w:rsidRPr="00AC7F2C">
        <w:rPr>
          <w:sz w:val="24"/>
          <w:szCs w:val="24"/>
        </w:rPr>
        <w:t xml:space="preserve"> округа (далее - муниципальной казны).</w:t>
      </w:r>
    </w:p>
    <w:p w:rsidR="00D947DC" w:rsidRPr="00AC7F2C" w:rsidRDefault="00AC7F2C" w:rsidP="00D947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947DC" w:rsidRPr="00AC7F2C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="00D947DC" w:rsidRPr="00AC7F2C">
        <w:rPr>
          <w:sz w:val="24"/>
          <w:szCs w:val="24"/>
        </w:rPr>
        <w:t xml:space="preserve"> </w:t>
      </w:r>
      <w:proofErr w:type="gramStart"/>
      <w:r w:rsidR="00D947DC" w:rsidRPr="00AC7F2C">
        <w:rPr>
          <w:sz w:val="24"/>
          <w:szCs w:val="24"/>
        </w:rPr>
        <w:t xml:space="preserve">В настоящем </w:t>
      </w:r>
      <w:r w:rsidR="00DB16D5">
        <w:rPr>
          <w:sz w:val="24"/>
          <w:szCs w:val="24"/>
        </w:rPr>
        <w:t>Порядке</w:t>
      </w:r>
      <w:r w:rsidR="00D947DC" w:rsidRPr="00AC7F2C">
        <w:rPr>
          <w:sz w:val="24"/>
          <w:szCs w:val="24"/>
        </w:rPr>
        <w:t xml:space="preserve"> под списанием имущества понимается комплекс действий, связанных с признанием имущества непригодным для дальнейшего использования по целевому назначению и (или) распоряжению вследствие полной или частичной утраты потребительских свойств, в том числе морального и физического износа, либо выбывшим из владения, пользования и распоряжения вследствие гибели или уничтожения, а также с невозможностью установления его местонахождения.</w:t>
      </w:r>
      <w:proofErr w:type="gramEnd"/>
    </w:p>
    <w:p w:rsidR="00D947DC" w:rsidRPr="00AC7F2C" w:rsidRDefault="00AC7F2C" w:rsidP="00D947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947DC" w:rsidRPr="00AC7F2C">
        <w:rPr>
          <w:sz w:val="24"/>
          <w:szCs w:val="24"/>
        </w:rPr>
        <w:t>.</w:t>
      </w:r>
      <w:r>
        <w:rPr>
          <w:sz w:val="24"/>
          <w:szCs w:val="24"/>
        </w:rPr>
        <w:t>3.</w:t>
      </w:r>
      <w:r w:rsidR="00D947DC" w:rsidRPr="00AC7F2C">
        <w:rPr>
          <w:sz w:val="24"/>
          <w:szCs w:val="24"/>
        </w:rPr>
        <w:t xml:space="preserve"> Имущество, приобретенное муниципальными предприятиями </w:t>
      </w:r>
      <w:r w:rsidR="00C85D5D" w:rsidRPr="00AC7F2C">
        <w:rPr>
          <w:sz w:val="24"/>
          <w:szCs w:val="24"/>
        </w:rPr>
        <w:t>(</w:t>
      </w:r>
      <w:r w:rsidR="00D947DC" w:rsidRPr="00AC7F2C">
        <w:rPr>
          <w:sz w:val="24"/>
          <w:szCs w:val="24"/>
        </w:rPr>
        <w:t>учреждениями</w:t>
      </w:r>
      <w:r w:rsidR="00C85D5D" w:rsidRPr="00AC7F2C">
        <w:rPr>
          <w:sz w:val="24"/>
          <w:szCs w:val="24"/>
        </w:rPr>
        <w:t>)</w:t>
      </w:r>
      <w:r w:rsidR="00D947DC" w:rsidRPr="00AC7F2C">
        <w:rPr>
          <w:sz w:val="24"/>
          <w:szCs w:val="24"/>
        </w:rPr>
        <w:t xml:space="preserve"> на доходы, полученные от разрешенной деятельности, подлежит списанию аналогично имуществу, закрепленному за муниципальными предприятиями на праве хозяйственного ведения, муниципальными учреждениями на праве оперативного управления.</w:t>
      </w:r>
    </w:p>
    <w:p w:rsidR="00D947DC" w:rsidRPr="00ED2E65" w:rsidRDefault="00AC7F2C" w:rsidP="00D947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947DC" w:rsidRPr="00AC7F2C">
        <w:rPr>
          <w:sz w:val="24"/>
          <w:szCs w:val="24"/>
        </w:rPr>
        <w:t>.</w:t>
      </w:r>
      <w:r>
        <w:rPr>
          <w:sz w:val="24"/>
          <w:szCs w:val="24"/>
        </w:rPr>
        <w:t>4.</w:t>
      </w:r>
      <w:r w:rsidR="00D947DC" w:rsidRPr="00AC7F2C">
        <w:rPr>
          <w:sz w:val="24"/>
          <w:szCs w:val="24"/>
        </w:rPr>
        <w:t xml:space="preserve"> Муниципальные учреждения не вправе списывать без согласования с </w:t>
      </w:r>
      <w:r w:rsidR="004B48F5" w:rsidRPr="00AC7F2C">
        <w:rPr>
          <w:sz w:val="24"/>
          <w:szCs w:val="24"/>
        </w:rPr>
        <w:t>Комитетом по управлению имуществом</w:t>
      </w:r>
      <w:r w:rsidR="00D947DC" w:rsidRPr="00AC7F2C">
        <w:rPr>
          <w:sz w:val="24"/>
          <w:szCs w:val="24"/>
        </w:rPr>
        <w:t xml:space="preserve"> </w:t>
      </w:r>
      <w:r w:rsidR="00E67D52">
        <w:rPr>
          <w:sz w:val="24"/>
          <w:szCs w:val="24"/>
        </w:rPr>
        <w:t xml:space="preserve">администрации Печенгского муниципального округа </w:t>
      </w:r>
      <w:r w:rsidR="00D947DC" w:rsidRPr="00AC7F2C">
        <w:rPr>
          <w:sz w:val="24"/>
          <w:szCs w:val="24"/>
        </w:rPr>
        <w:t xml:space="preserve">(далее - </w:t>
      </w:r>
      <w:r w:rsidR="004B48F5" w:rsidRPr="00AC7F2C">
        <w:rPr>
          <w:sz w:val="24"/>
          <w:szCs w:val="24"/>
        </w:rPr>
        <w:t>Комитет</w:t>
      </w:r>
      <w:r w:rsidR="00D947DC" w:rsidRPr="00AC7F2C">
        <w:rPr>
          <w:sz w:val="24"/>
          <w:szCs w:val="24"/>
        </w:rPr>
        <w:t>) муниципальное имущество</w:t>
      </w:r>
      <w:r w:rsidR="00CF6225">
        <w:rPr>
          <w:sz w:val="24"/>
          <w:szCs w:val="24"/>
        </w:rPr>
        <w:t>:</w:t>
      </w:r>
      <w:r w:rsidR="00D947DC" w:rsidRPr="00AC7F2C">
        <w:rPr>
          <w:sz w:val="24"/>
          <w:szCs w:val="24"/>
        </w:rPr>
        <w:t xml:space="preserve"> </w:t>
      </w:r>
    </w:p>
    <w:p w:rsidR="00D947DC" w:rsidRPr="00AC7F2C" w:rsidRDefault="004B48F5" w:rsidP="00D947DC">
      <w:pPr>
        <w:ind w:firstLine="709"/>
        <w:jc w:val="both"/>
        <w:rPr>
          <w:sz w:val="24"/>
          <w:szCs w:val="24"/>
        </w:rPr>
      </w:pPr>
      <w:r w:rsidRPr="00AC7F2C">
        <w:rPr>
          <w:sz w:val="24"/>
          <w:szCs w:val="24"/>
        </w:rPr>
        <w:t>-</w:t>
      </w:r>
      <w:r w:rsidR="00B6781F">
        <w:rPr>
          <w:sz w:val="24"/>
          <w:szCs w:val="24"/>
        </w:rPr>
        <w:t xml:space="preserve"> </w:t>
      </w:r>
      <w:r w:rsidR="00D947DC" w:rsidRPr="00AC7F2C">
        <w:rPr>
          <w:sz w:val="24"/>
          <w:szCs w:val="24"/>
        </w:rPr>
        <w:t>недвижимое имущество;</w:t>
      </w:r>
    </w:p>
    <w:p w:rsidR="00D947DC" w:rsidRPr="00C67535" w:rsidRDefault="004B48F5" w:rsidP="00F72590">
      <w:pPr>
        <w:tabs>
          <w:tab w:val="left" w:pos="1985"/>
          <w:tab w:val="left" w:pos="2127"/>
        </w:tabs>
        <w:ind w:firstLine="709"/>
        <w:jc w:val="both"/>
        <w:rPr>
          <w:sz w:val="24"/>
          <w:szCs w:val="24"/>
        </w:rPr>
      </w:pPr>
      <w:r w:rsidRPr="00AC7F2C">
        <w:rPr>
          <w:sz w:val="24"/>
          <w:szCs w:val="24"/>
        </w:rPr>
        <w:t>-</w:t>
      </w:r>
      <w:r w:rsidR="00B6781F">
        <w:rPr>
          <w:sz w:val="24"/>
          <w:szCs w:val="24"/>
        </w:rPr>
        <w:t xml:space="preserve"> </w:t>
      </w:r>
      <w:r w:rsidR="00D947DC" w:rsidRPr="00AC7F2C">
        <w:rPr>
          <w:sz w:val="24"/>
          <w:szCs w:val="24"/>
        </w:rPr>
        <w:t>автотранспортные средства, сложную промышленную технику;</w:t>
      </w:r>
    </w:p>
    <w:p w:rsidR="00D947DC" w:rsidRDefault="004B48F5" w:rsidP="00D947DC">
      <w:pPr>
        <w:ind w:firstLine="709"/>
        <w:jc w:val="both"/>
        <w:rPr>
          <w:sz w:val="24"/>
          <w:szCs w:val="24"/>
        </w:rPr>
      </w:pPr>
      <w:r w:rsidRPr="00AC7F2C">
        <w:rPr>
          <w:sz w:val="24"/>
          <w:szCs w:val="24"/>
        </w:rPr>
        <w:t>-</w:t>
      </w:r>
      <w:r w:rsidR="00B6781F">
        <w:rPr>
          <w:sz w:val="24"/>
          <w:szCs w:val="24"/>
        </w:rPr>
        <w:t xml:space="preserve"> </w:t>
      </w:r>
      <w:r w:rsidR="00D947DC" w:rsidRPr="00AC7F2C">
        <w:rPr>
          <w:sz w:val="24"/>
          <w:szCs w:val="24"/>
        </w:rPr>
        <w:t>сложную бытовую, электронно-вычислительную, множительно-копировальную технику и медицинское оборудование;</w:t>
      </w:r>
    </w:p>
    <w:p w:rsidR="00C70BFB" w:rsidRPr="00AC7F2C" w:rsidRDefault="00C70BFB" w:rsidP="00D947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библиотечный фонд;</w:t>
      </w:r>
    </w:p>
    <w:p w:rsidR="00700403" w:rsidRDefault="00700403" w:rsidP="00466F3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прочее имущество, стоимостью свыше 10 000 руб. </w:t>
      </w:r>
    </w:p>
    <w:p w:rsidR="00C67535" w:rsidRDefault="00C67535" w:rsidP="00466F3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1.4.</w:t>
      </w:r>
      <w:r w:rsidR="00CF6225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714FC9">
        <w:rPr>
          <w:sz w:val="24"/>
          <w:szCs w:val="24"/>
        </w:rPr>
        <w:t xml:space="preserve">Для </w:t>
      </w:r>
      <w:r w:rsidR="002C6A01">
        <w:rPr>
          <w:sz w:val="24"/>
          <w:szCs w:val="24"/>
        </w:rPr>
        <w:t>муниципальных</w:t>
      </w:r>
      <w:r w:rsidR="00525996">
        <w:rPr>
          <w:sz w:val="24"/>
          <w:szCs w:val="24"/>
        </w:rPr>
        <w:t xml:space="preserve"> </w:t>
      </w:r>
      <w:r w:rsidR="00C07824">
        <w:rPr>
          <w:sz w:val="24"/>
          <w:szCs w:val="24"/>
        </w:rPr>
        <w:t>предприятий</w:t>
      </w:r>
      <w:r w:rsidR="00525996">
        <w:rPr>
          <w:sz w:val="24"/>
          <w:szCs w:val="24"/>
        </w:rPr>
        <w:t>:</w:t>
      </w:r>
    </w:p>
    <w:p w:rsidR="00525996" w:rsidRDefault="00525996" w:rsidP="00466F3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недвижимое имущество.</w:t>
      </w:r>
      <w:r w:rsidR="001F3901">
        <w:rPr>
          <w:sz w:val="24"/>
          <w:szCs w:val="24"/>
        </w:rPr>
        <w:t xml:space="preserve">  </w:t>
      </w:r>
    </w:p>
    <w:p w:rsidR="00C67535" w:rsidRDefault="0042762C" w:rsidP="00D947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ED2E65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C67535">
        <w:rPr>
          <w:sz w:val="24"/>
          <w:szCs w:val="24"/>
        </w:rPr>
        <w:t>Решение</w:t>
      </w:r>
      <w:r w:rsidR="00525996">
        <w:rPr>
          <w:sz w:val="24"/>
          <w:szCs w:val="24"/>
        </w:rPr>
        <w:t xml:space="preserve"> о</w:t>
      </w:r>
      <w:r w:rsidR="00C67535">
        <w:rPr>
          <w:sz w:val="24"/>
          <w:szCs w:val="24"/>
        </w:rPr>
        <w:t xml:space="preserve"> списани</w:t>
      </w:r>
      <w:r w:rsidR="00525996">
        <w:rPr>
          <w:sz w:val="24"/>
          <w:szCs w:val="24"/>
        </w:rPr>
        <w:t>и</w:t>
      </w:r>
      <w:r w:rsidR="00C67535">
        <w:rPr>
          <w:sz w:val="24"/>
          <w:szCs w:val="24"/>
        </w:rPr>
        <w:t xml:space="preserve"> имущес</w:t>
      </w:r>
      <w:r w:rsidR="00714FC9">
        <w:rPr>
          <w:sz w:val="24"/>
          <w:szCs w:val="24"/>
        </w:rPr>
        <w:t>т</w:t>
      </w:r>
      <w:r w:rsidR="00C67535">
        <w:rPr>
          <w:sz w:val="24"/>
          <w:szCs w:val="24"/>
        </w:rPr>
        <w:t xml:space="preserve">ва принимает комиссия по </w:t>
      </w:r>
      <w:r w:rsidR="00525996">
        <w:rPr>
          <w:sz w:val="24"/>
          <w:szCs w:val="24"/>
        </w:rPr>
        <w:t>по</w:t>
      </w:r>
      <w:r w:rsidR="00C67535">
        <w:rPr>
          <w:sz w:val="24"/>
          <w:szCs w:val="24"/>
        </w:rPr>
        <w:t xml:space="preserve">ступлению и выбытию </w:t>
      </w:r>
      <w:r w:rsidR="00CF6225">
        <w:rPr>
          <w:sz w:val="24"/>
          <w:szCs w:val="24"/>
        </w:rPr>
        <w:t xml:space="preserve">нефинансовых </w:t>
      </w:r>
      <w:r w:rsidR="00C67535">
        <w:rPr>
          <w:sz w:val="24"/>
          <w:szCs w:val="24"/>
        </w:rPr>
        <w:t>активов созданная в каждом учреждении.</w:t>
      </w:r>
    </w:p>
    <w:p w:rsidR="00DD7B76" w:rsidRPr="00DD7B76" w:rsidRDefault="00DD7B76" w:rsidP="004B48F5">
      <w:pPr>
        <w:widowControl w:val="0"/>
        <w:rPr>
          <w:b/>
          <w:bCs/>
          <w:sz w:val="24"/>
          <w:szCs w:val="24"/>
        </w:rPr>
      </w:pPr>
    </w:p>
    <w:p w:rsidR="00395486" w:rsidRPr="00DD7B76" w:rsidRDefault="00DD7B76" w:rsidP="00DD7B76">
      <w:pPr>
        <w:widowControl w:val="0"/>
        <w:jc w:val="center"/>
        <w:rPr>
          <w:b/>
          <w:sz w:val="24"/>
          <w:szCs w:val="24"/>
        </w:rPr>
      </w:pPr>
      <w:r w:rsidRPr="00DD7B76">
        <w:rPr>
          <w:b/>
          <w:sz w:val="24"/>
          <w:szCs w:val="24"/>
        </w:rPr>
        <w:t xml:space="preserve">2. Порядок списания муниципального имущества, закрепленного на праве хозяйственного ведения или оперативного управления за муниципальными предприятиями </w:t>
      </w:r>
      <w:r w:rsidR="00AC7F2C">
        <w:rPr>
          <w:b/>
          <w:sz w:val="24"/>
          <w:szCs w:val="24"/>
        </w:rPr>
        <w:t>(</w:t>
      </w:r>
      <w:r w:rsidRPr="00DD7B76">
        <w:rPr>
          <w:b/>
          <w:sz w:val="24"/>
          <w:szCs w:val="24"/>
        </w:rPr>
        <w:t>учреждениями</w:t>
      </w:r>
      <w:r w:rsidR="00AC7F2C">
        <w:rPr>
          <w:b/>
          <w:sz w:val="24"/>
          <w:szCs w:val="24"/>
        </w:rPr>
        <w:t>)</w:t>
      </w:r>
    </w:p>
    <w:p w:rsidR="00DD7B76" w:rsidRPr="00D84197" w:rsidRDefault="00DD7B76" w:rsidP="00DD7B76">
      <w:pPr>
        <w:widowControl w:val="0"/>
        <w:jc w:val="center"/>
        <w:rPr>
          <w:b/>
          <w:sz w:val="24"/>
          <w:szCs w:val="24"/>
        </w:rPr>
      </w:pPr>
    </w:p>
    <w:p w:rsidR="00DD7B76" w:rsidRPr="00D84197" w:rsidRDefault="00921B7F" w:rsidP="00DD7B76">
      <w:pPr>
        <w:ind w:firstLine="709"/>
        <w:jc w:val="both"/>
        <w:rPr>
          <w:sz w:val="24"/>
          <w:szCs w:val="24"/>
        </w:rPr>
      </w:pPr>
      <w:r w:rsidRPr="00D84197">
        <w:rPr>
          <w:sz w:val="24"/>
          <w:szCs w:val="24"/>
        </w:rPr>
        <w:t>2.</w:t>
      </w:r>
      <w:r w:rsidR="00DD7B76" w:rsidRPr="00D84197">
        <w:rPr>
          <w:sz w:val="24"/>
          <w:szCs w:val="24"/>
        </w:rPr>
        <w:t xml:space="preserve">1. </w:t>
      </w:r>
      <w:r w:rsidR="000458FE" w:rsidRPr="00D84197">
        <w:rPr>
          <w:sz w:val="24"/>
          <w:szCs w:val="24"/>
        </w:rPr>
        <w:t>Муниципальное имущество</w:t>
      </w:r>
      <w:r w:rsidR="00DD7B76" w:rsidRPr="00D84197">
        <w:rPr>
          <w:sz w:val="24"/>
          <w:szCs w:val="24"/>
        </w:rPr>
        <w:t xml:space="preserve"> подлежит списанию (выбытию) с баланса в результате:</w:t>
      </w:r>
    </w:p>
    <w:p w:rsidR="00DD7B76" w:rsidRPr="00D84197" w:rsidRDefault="00921B7F" w:rsidP="00DD7B76">
      <w:pPr>
        <w:ind w:firstLine="708"/>
        <w:jc w:val="both"/>
        <w:rPr>
          <w:sz w:val="24"/>
          <w:szCs w:val="24"/>
        </w:rPr>
      </w:pPr>
      <w:r w:rsidRPr="00D84197">
        <w:rPr>
          <w:sz w:val="24"/>
          <w:szCs w:val="24"/>
        </w:rPr>
        <w:t xml:space="preserve">- </w:t>
      </w:r>
      <w:r w:rsidR="00DD7B76" w:rsidRPr="00D84197">
        <w:rPr>
          <w:sz w:val="24"/>
          <w:szCs w:val="24"/>
        </w:rPr>
        <w:t>прекращения использования вследствие морального или физического износа;</w:t>
      </w:r>
    </w:p>
    <w:p w:rsidR="00DD7B76" w:rsidRPr="00D84197" w:rsidRDefault="00921B7F" w:rsidP="00DD7B76">
      <w:pPr>
        <w:ind w:firstLine="708"/>
        <w:jc w:val="both"/>
        <w:rPr>
          <w:sz w:val="24"/>
          <w:szCs w:val="24"/>
        </w:rPr>
      </w:pPr>
      <w:r w:rsidRPr="00D84197">
        <w:rPr>
          <w:sz w:val="24"/>
          <w:szCs w:val="24"/>
        </w:rPr>
        <w:t xml:space="preserve">- </w:t>
      </w:r>
      <w:r w:rsidR="00DD7B76" w:rsidRPr="00D84197">
        <w:rPr>
          <w:sz w:val="24"/>
          <w:szCs w:val="24"/>
        </w:rPr>
        <w:t>ликвидации при аварии, стихийном бедствии и иной чрезвычайной ситуации;</w:t>
      </w:r>
    </w:p>
    <w:p w:rsidR="00DD7B76" w:rsidRPr="00D84197" w:rsidRDefault="00921B7F" w:rsidP="00921B7F">
      <w:pPr>
        <w:ind w:firstLine="708"/>
        <w:jc w:val="both"/>
        <w:rPr>
          <w:sz w:val="24"/>
          <w:szCs w:val="24"/>
        </w:rPr>
      </w:pPr>
      <w:r w:rsidRPr="00D84197">
        <w:rPr>
          <w:sz w:val="24"/>
          <w:szCs w:val="24"/>
        </w:rPr>
        <w:t xml:space="preserve">- </w:t>
      </w:r>
      <w:r w:rsidR="00DD7B76" w:rsidRPr="00D84197">
        <w:rPr>
          <w:sz w:val="24"/>
          <w:szCs w:val="24"/>
        </w:rPr>
        <w:t>выявления недостачи или порчи активов при их инвентаризации;</w:t>
      </w:r>
    </w:p>
    <w:p w:rsidR="00DD7B76" w:rsidRPr="00D84197" w:rsidRDefault="00921B7F" w:rsidP="00DD7B76">
      <w:pPr>
        <w:ind w:firstLine="708"/>
        <w:jc w:val="both"/>
        <w:rPr>
          <w:sz w:val="24"/>
          <w:szCs w:val="24"/>
        </w:rPr>
      </w:pPr>
      <w:r w:rsidRPr="00D84197">
        <w:rPr>
          <w:sz w:val="24"/>
          <w:szCs w:val="24"/>
        </w:rPr>
        <w:t xml:space="preserve">- </w:t>
      </w:r>
      <w:r w:rsidR="00DD7B76" w:rsidRPr="00D84197">
        <w:rPr>
          <w:sz w:val="24"/>
          <w:szCs w:val="24"/>
        </w:rPr>
        <w:t>частичной ликвидации при выполнении работ по реконструкции;</w:t>
      </w:r>
    </w:p>
    <w:p w:rsidR="00DD7B76" w:rsidRPr="00D84197" w:rsidRDefault="00921B7F" w:rsidP="00DD7B76">
      <w:pPr>
        <w:ind w:firstLine="708"/>
        <w:jc w:val="both"/>
        <w:rPr>
          <w:sz w:val="24"/>
          <w:szCs w:val="24"/>
        </w:rPr>
      </w:pPr>
      <w:r w:rsidRPr="00D84197">
        <w:rPr>
          <w:sz w:val="24"/>
          <w:szCs w:val="24"/>
        </w:rPr>
        <w:t xml:space="preserve">- </w:t>
      </w:r>
      <w:r w:rsidR="008470C9">
        <w:rPr>
          <w:sz w:val="24"/>
          <w:szCs w:val="24"/>
        </w:rPr>
        <w:t>хищение или уничтожение;</w:t>
      </w:r>
    </w:p>
    <w:p w:rsidR="00DD7B76" w:rsidRDefault="00921B7F" w:rsidP="00D84197">
      <w:pPr>
        <w:tabs>
          <w:tab w:val="left" w:pos="851"/>
          <w:tab w:val="left" w:pos="1134"/>
        </w:tabs>
        <w:ind w:firstLine="708"/>
        <w:jc w:val="both"/>
        <w:rPr>
          <w:sz w:val="24"/>
          <w:szCs w:val="24"/>
        </w:rPr>
      </w:pPr>
      <w:r w:rsidRPr="00D84197">
        <w:rPr>
          <w:sz w:val="24"/>
          <w:szCs w:val="24"/>
        </w:rPr>
        <w:t>-</w:t>
      </w:r>
      <w:r w:rsidR="008470C9">
        <w:rPr>
          <w:sz w:val="24"/>
          <w:szCs w:val="24"/>
        </w:rPr>
        <w:t xml:space="preserve"> </w:t>
      </w:r>
      <w:r w:rsidR="00DD7B76" w:rsidRPr="00D84197">
        <w:rPr>
          <w:sz w:val="24"/>
          <w:szCs w:val="24"/>
        </w:rPr>
        <w:t>сноса зданий и сооружений</w:t>
      </w:r>
      <w:r w:rsidR="009918DD">
        <w:rPr>
          <w:sz w:val="24"/>
          <w:szCs w:val="24"/>
        </w:rPr>
        <w:t>.</w:t>
      </w:r>
    </w:p>
    <w:p w:rsidR="001C2F58" w:rsidRDefault="00DD7B76" w:rsidP="00DD7B76">
      <w:pPr>
        <w:ind w:firstLine="708"/>
        <w:jc w:val="both"/>
        <w:rPr>
          <w:sz w:val="24"/>
          <w:szCs w:val="24"/>
        </w:rPr>
      </w:pPr>
      <w:r w:rsidRPr="00D84197">
        <w:rPr>
          <w:sz w:val="24"/>
          <w:szCs w:val="24"/>
        </w:rPr>
        <w:t>2.</w:t>
      </w:r>
      <w:r w:rsidR="00AC7F2C" w:rsidRPr="00D84197">
        <w:rPr>
          <w:sz w:val="24"/>
          <w:szCs w:val="24"/>
        </w:rPr>
        <w:t>2.</w:t>
      </w:r>
      <w:r w:rsidRPr="00D84197">
        <w:rPr>
          <w:sz w:val="24"/>
          <w:szCs w:val="24"/>
        </w:rPr>
        <w:t xml:space="preserve"> Списание </w:t>
      </w:r>
      <w:r w:rsidR="00386654" w:rsidRPr="00D84197">
        <w:rPr>
          <w:sz w:val="24"/>
          <w:szCs w:val="24"/>
        </w:rPr>
        <w:t>муниципального имущества</w:t>
      </w:r>
      <w:r w:rsidRPr="00D84197">
        <w:rPr>
          <w:sz w:val="24"/>
          <w:szCs w:val="24"/>
        </w:rPr>
        <w:t xml:space="preserve"> производится только в тех случаях, когда их восстановление невозможно ил</w:t>
      </w:r>
      <w:r w:rsidR="001C2F58">
        <w:rPr>
          <w:sz w:val="24"/>
          <w:szCs w:val="24"/>
        </w:rPr>
        <w:t>и экономически нецелесообразно.</w:t>
      </w:r>
    </w:p>
    <w:p w:rsidR="00DD7B76" w:rsidRPr="001D7590" w:rsidRDefault="006C336D" w:rsidP="0060526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D7B76" w:rsidRPr="002555D7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="00D7240A" w:rsidRPr="002555D7">
        <w:rPr>
          <w:sz w:val="24"/>
          <w:szCs w:val="24"/>
        </w:rPr>
        <w:t>.</w:t>
      </w:r>
      <w:r w:rsidR="00DD7B76" w:rsidRPr="001D7590">
        <w:rPr>
          <w:sz w:val="24"/>
          <w:szCs w:val="24"/>
        </w:rPr>
        <w:t xml:space="preserve"> Для </w:t>
      </w:r>
      <w:r>
        <w:rPr>
          <w:sz w:val="24"/>
          <w:szCs w:val="24"/>
        </w:rPr>
        <w:t>списания</w:t>
      </w:r>
      <w:r w:rsidR="00DD7B76" w:rsidRPr="001D7590">
        <w:rPr>
          <w:sz w:val="24"/>
          <w:szCs w:val="24"/>
        </w:rPr>
        <w:t xml:space="preserve"> муниципального имущества</w:t>
      </w:r>
      <w:r w:rsidR="00921B7F" w:rsidRPr="001D7590">
        <w:rPr>
          <w:sz w:val="24"/>
          <w:szCs w:val="24"/>
        </w:rPr>
        <w:t xml:space="preserve"> в случаях, указанных в пункт</w:t>
      </w:r>
      <w:r w:rsidR="005A6703">
        <w:rPr>
          <w:sz w:val="24"/>
          <w:szCs w:val="24"/>
        </w:rPr>
        <w:t>е</w:t>
      </w:r>
      <w:r w:rsidR="00921B7F" w:rsidRPr="001D7590">
        <w:rPr>
          <w:sz w:val="24"/>
          <w:szCs w:val="24"/>
        </w:rPr>
        <w:t xml:space="preserve"> 2.1 настоящего </w:t>
      </w:r>
      <w:r w:rsidR="000026D6">
        <w:rPr>
          <w:sz w:val="24"/>
          <w:szCs w:val="24"/>
        </w:rPr>
        <w:t>Порядка</w:t>
      </w:r>
      <w:r w:rsidR="00921B7F" w:rsidRPr="001D7590">
        <w:rPr>
          <w:sz w:val="24"/>
          <w:szCs w:val="24"/>
        </w:rPr>
        <w:t>,</w:t>
      </w:r>
      <w:r w:rsidR="00DD7B76" w:rsidRPr="001D7590">
        <w:rPr>
          <w:sz w:val="24"/>
          <w:szCs w:val="24"/>
        </w:rPr>
        <w:t xml:space="preserve"> </w:t>
      </w:r>
      <w:r w:rsidR="00F81771" w:rsidRPr="001D7590">
        <w:rPr>
          <w:sz w:val="24"/>
          <w:szCs w:val="24"/>
        </w:rPr>
        <w:t xml:space="preserve">предприятия </w:t>
      </w:r>
      <w:r w:rsidR="000026D6">
        <w:rPr>
          <w:sz w:val="24"/>
          <w:szCs w:val="24"/>
        </w:rPr>
        <w:t>(</w:t>
      </w:r>
      <w:r w:rsidR="00F81771" w:rsidRPr="001D7590">
        <w:rPr>
          <w:sz w:val="24"/>
          <w:szCs w:val="24"/>
        </w:rPr>
        <w:t>учреждения</w:t>
      </w:r>
      <w:r w:rsidR="000026D6">
        <w:rPr>
          <w:sz w:val="24"/>
          <w:szCs w:val="24"/>
        </w:rPr>
        <w:t>) направляют</w:t>
      </w:r>
      <w:r w:rsidR="00DD7B76" w:rsidRPr="001D7590">
        <w:rPr>
          <w:sz w:val="24"/>
          <w:szCs w:val="24"/>
        </w:rPr>
        <w:t xml:space="preserve"> в </w:t>
      </w:r>
      <w:r w:rsidR="00F81771" w:rsidRPr="001D7590">
        <w:rPr>
          <w:sz w:val="24"/>
          <w:szCs w:val="24"/>
        </w:rPr>
        <w:t>Комитет</w:t>
      </w:r>
      <w:r w:rsidR="00DD7B76" w:rsidRPr="001D7590">
        <w:rPr>
          <w:sz w:val="24"/>
          <w:szCs w:val="24"/>
        </w:rPr>
        <w:t xml:space="preserve"> </w:t>
      </w:r>
      <w:r w:rsidR="00F81771" w:rsidRPr="001D7590">
        <w:rPr>
          <w:sz w:val="24"/>
          <w:szCs w:val="24"/>
        </w:rPr>
        <w:t>следующие документы</w:t>
      </w:r>
      <w:r w:rsidR="00921B7F" w:rsidRPr="001D7590">
        <w:rPr>
          <w:sz w:val="24"/>
          <w:szCs w:val="24"/>
        </w:rPr>
        <w:t>:</w:t>
      </w:r>
    </w:p>
    <w:p w:rsidR="00DD7B76" w:rsidRPr="001D7590" w:rsidRDefault="00F64C6A" w:rsidP="00DD7B76">
      <w:pPr>
        <w:ind w:firstLine="708"/>
        <w:jc w:val="both"/>
        <w:rPr>
          <w:sz w:val="24"/>
          <w:szCs w:val="24"/>
        </w:rPr>
      </w:pPr>
      <w:r w:rsidRPr="001D7590">
        <w:rPr>
          <w:sz w:val="24"/>
          <w:szCs w:val="24"/>
        </w:rPr>
        <w:t xml:space="preserve">- </w:t>
      </w:r>
      <w:r w:rsidR="00DD7B76" w:rsidRPr="001D7590">
        <w:rPr>
          <w:sz w:val="24"/>
          <w:szCs w:val="24"/>
        </w:rPr>
        <w:t xml:space="preserve">ходатайство на </w:t>
      </w:r>
      <w:r w:rsidR="00D27FA2">
        <w:rPr>
          <w:sz w:val="24"/>
          <w:szCs w:val="24"/>
        </w:rPr>
        <w:t>официальном</w:t>
      </w:r>
      <w:r w:rsidR="00DD7B76" w:rsidRPr="001D7590">
        <w:rPr>
          <w:sz w:val="24"/>
          <w:szCs w:val="24"/>
        </w:rPr>
        <w:t xml:space="preserve"> бланке с указанием всех реквизитов балансо</w:t>
      </w:r>
      <w:r w:rsidR="00E67D52">
        <w:rPr>
          <w:sz w:val="24"/>
          <w:szCs w:val="24"/>
        </w:rPr>
        <w:t>держателя (пользователя), оформленное на имя Главы Печенгского муниципального округа;</w:t>
      </w:r>
    </w:p>
    <w:p w:rsidR="00DD02E8" w:rsidRPr="001D7590" w:rsidRDefault="00F64C6A" w:rsidP="00A70263">
      <w:pPr>
        <w:tabs>
          <w:tab w:val="left" w:pos="709"/>
        </w:tabs>
        <w:ind w:firstLine="708"/>
        <w:jc w:val="both"/>
        <w:rPr>
          <w:sz w:val="24"/>
          <w:szCs w:val="24"/>
        </w:rPr>
      </w:pPr>
      <w:r w:rsidRPr="001D7590">
        <w:rPr>
          <w:sz w:val="24"/>
          <w:szCs w:val="24"/>
        </w:rPr>
        <w:t xml:space="preserve">- </w:t>
      </w:r>
      <w:r w:rsidR="0063242C">
        <w:rPr>
          <w:sz w:val="24"/>
          <w:szCs w:val="24"/>
        </w:rPr>
        <w:t xml:space="preserve">копия </w:t>
      </w:r>
      <w:r w:rsidR="00DD02E8" w:rsidRPr="001D7590">
        <w:rPr>
          <w:sz w:val="24"/>
          <w:szCs w:val="24"/>
        </w:rPr>
        <w:t>акт</w:t>
      </w:r>
      <w:r w:rsidR="0063242C">
        <w:rPr>
          <w:sz w:val="24"/>
          <w:szCs w:val="24"/>
        </w:rPr>
        <w:t>а</w:t>
      </w:r>
      <w:r w:rsidR="00DD02E8" w:rsidRPr="001D7590">
        <w:rPr>
          <w:sz w:val="24"/>
          <w:szCs w:val="24"/>
        </w:rPr>
        <w:t xml:space="preserve"> о сп</w:t>
      </w:r>
      <w:r w:rsidR="00482611">
        <w:rPr>
          <w:sz w:val="24"/>
          <w:szCs w:val="24"/>
        </w:rPr>
        <w:t>исании объекта основных средств</w:t>
      </w:r>
      <w:r w:rsidR="00DD02E8" w:rsidRPr="001D7590">
        <w:rPr>
          <w:sz w:val="24"/>
          <w:szCs w:val="24"/>
        </w:rPr>
        <w:t xml:space="preserve"> </w:t>
      </w:r>
      <w:r w:rsidR="00DD02E8" w:rsidRPr="00764293">
        <w:rPr>
          <w:color w:val="auto"/>
          <w:sz w:val="24"/>
          <w:szCs w:val="24"/>
        </w:rPr>
        <w:t xml:space="preserve">в </w:t>
      </w:r>
      <w:r w:rsidR="0063242C" w:rsidRPr="00764293">
        <w:rPr>
          <w:color w:val="auto"/>
          <w:sz w:val="24"/>
          <w:szCs w:val="24"/>
        </w:rPr>
        <w:t>одном</w:t>
      </w:r>
      <w:r w:rsidR="00DD02E8" w:rsidRPr="00764293">
        <w:rPr>
          <w:color w:val="auto"/>
          <w:sz w:val="24"/>
          <w:szCs w:val="24"/>
        </w:rPr>
        <w:t xml:space="preserve"> экземпляр</w:t>
      </w:r>
      <w:r w:rsidR="00B10A4F">
        <w:rPr>
          <w:color w:val="auto"/>
          <w:sz w:val="24"/>
          <w:szCs w:val="24"/>
        </w:rPr>
        <w:t>е</w:t>
      </w:r>
      <w:r w:rsidR="00DD02E8" w:rsidRPr="00764293">
        <w:rPr>
          <w:color w:val="auto"/>
          <w:sz w:val="24"/>
          <w:szCs w:val="24"/>
        </w:rPr>
        <w:t xml:space="preserve"> </w:t>
      </w:r>
      <w:r w:rsidR="00DD02E8" w:rsidRPr="001D7590">
        <w:rPr>
          <w:sz w:val="24"/>
          <w:szCs w:val="24"/>
        </w:rPr>
        <w:t>на каждую единицу основных средств</w:t>
      </w:r>
      <w:r w:rsidR="005A6703">
        <w:rPr>
          <w:sz w:val="24"/>
          <w:szCs w:val="24"/>
        </w:rPr>
        <w:t>,</w:t>
      </w:r>
      <w:r w:rsidR="00DD02E8" w:rsidRPr="001D7590">
        <w:rPr>
          <w:sz w:val="24"/>
          <w:szCs w:val="24"/>
        </w:rPr>
        <w:t xml:space="preserve"> или акт о списании групп объектов основных средств</w:t>
      </w:r>
      <w:r w:rsidR="005A6703">
        <w:rPr>
          <w:sz w:val="24"/>
          <w:szCs w:val="24"/>
        </w:rPr>
        <w:t>,</w:t>
      </w:r>
      <w:r w:rsidR="00DD02E8" w:rsidRPr="001D7590">
        <w:rPr>
          <w:sz w:val="24"/>
          <w:szCs w:val="24"/>
        </w:rPr>
        <w:t xml:space="preserve"> или акт о списании исключенной из библиотечных учреждений литературы с приложением списков исключенной литературы в </w:t>
      </w:r>
      <w:r w:rsidR="00CF6225">
        <w:rPr>
          <w:sz w:val="24"/>
          <w:szCs w:val="24"/>
        </w:rPr>
        <w:t>одном</w:t>
      </w:r>
      <w:r w:rsidR="00DD02E8" w:rsidRPr="001D7590">
        <w:rPr>
          <w:sz w:val="24"/>
          <w:szCs w:val="24"/>
        </w:rPr>
        <w:t xml:space="preserve"> экземпляр</w:t>
      </w:r>
      <w:r w:rsidR="00CF6225">
        <w:rPr>
          <w:sz w:val="24"/>
          <w:szCs w:val="24"/>
        </w:rPr>
        <w:t>е</w:t>
      </w:r>
      <w:r w:rsidR="00DD02E8" w:rsidRPr="001D7590">
        <w:rPr>
          <w:sz w:val="24"/>
          <w:szCs w:val="24"/>
        </w:rPr>
        <w:t>, оформленный в установленном порядке;</w:t>
      </w:r>
    </w:p>
    <w:p w:rsidR="00DD02E8" w:rsidRPr="001D7590" w:rsidRDefault="00F64C6A" w:rsidP="00DD02E8">
      <w:pPr>
        <w:ind w:firstLine="708"/>
        <w:jc w:val="both"/>
        <w:rPr>
          <w:sz w:val="24"/>
          <w:szCs w:val="24"/>
        </w:rPr>
      </w:pPr>
      <w:r w:rsidRPr="001D7590">
        <w:rPr>
          <w:sz w:val="24"/>
          <w:szCs w:val="24"/>
        </w:rPr>
        <w:t xml:space="preserve">- </w:t>
      </w:r>
      <w:r w:rsidR="00DD02E8" w:rsidRPr="001D7590">
        <w:rPr>
          <w:sz w:val="24"/>
          <w:szCs w:val="24"/>
        </w:rPr>
        <w:t xml:space="preserve">перечень муниципального имущества, предлагаемого к списанию, в котором указываются полное наименование муниципального имущества </w:t>
      </w:r>
      <w:r w:rsidR="00E67D52">
        <w:rPr>
          <w:sz w:val="24"/>
          <w:szCs w:val="24"/>
        </w:rPr>
        <w:t xml:space="preserve"> согласно приложениям</w:t>
      </w:r>
      <w:r w:rsidR="00DD02E8" w:rsidRPr="001D7590">
        <w:rPr>
          <w:sz w:val="24"/>
          <w:szCs w:val="24"/>
        </w:rPr>
        <w:t xml:space="preserve"> </w:t>
      </w:r>
      <w:r w:rsidR="00B10A4F">
        <w:rPr>
          <w:sz w:val="24"/>
          <w:szCs w:val="24"/>
        </w:rPr>
        <w:t xml:space="preserve"> № 1</w:t>
      </w:r>
      <w:r w:rsidR="00DD02E8" w:rsidRPr="001D7590">
        <w:rPr>
          <w:sz w:val="24"/>
          <w:szCs w:val="24"/>
        </w:rPr>
        <w:t>,</w:t>
      </w:r>
      <w:r w:rsidR="004033EA">
        <w:rPr>
          <w:sz w:val="24"/>
          <w:szCs w:val="24"/>
        </w:rPr>
        <w:t xml:space="preserve"> </w:t>
      </w:r>
      <w:r w:rsidR="00B10A4F">
        <w:rPr>
          <w:sz w:val="24"/>
          <w:szCs w:val="24"/>
        </w:rPr>
        <w:t xml:space="preserve">№ </w:t>
      </w:r>
      <w:r w:rsidR="00DD02E8" w:rsidRPr="001D7590">
        <w:rPr>
          <w:sz w:val="24"/>
          <w:szCs w:val="24"/>
        </w:rPr>
        <w:t xml:space="preserve">2 к настоящему </w:t>
      </w:r>
      <w:r w:rsidR="002E7297">
        <w:rPr>
          <w:sz w:val="24"/>
          <w:szCs w:val="24"/>
        </w:rPr>
        <w:t>Порядку</w:t>
      </w:r>
      <w:r w:rsidR="00DD02E8" w:rsidRPr="001D7590">
        <w:rPr>
          <w:sz w:val="24"/>
          <w:szCs w:val="24"/>
        </w:rPr>
        <w:t>.</w:t>
      </w:r>
    </w:p>
    <w:p w:rsidR="00DD7B76" w:rsidRPr="001D7590" w:rsidRDefault="006C336D" w:rsidP="00DD7B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64C6A" w:rsidRPr="001D7590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="00DD7B76" w:rsidRPr="001D7590">
        <w:rPr>
          <w:sz w:val="24"/>
          <w:szCs w:val="24"/>
        </w:rPr>
        <w:t>. Документы, необходимые для списани</w:t>
      </w:r>
      <w:r>
        <w:rPr>
          <w:sz w:val="24"/>
          <w:szCs w:val="24"/>
        </w:rPr>
        <w:t>я</w:t>
      </w:r>
      <w:r w:rsidR="00DD7B76" w:rsidRPr="001D7590">
        <w:rPr>
          <w:sz w:val="24"/>
          <w:szCs w:val="24"/>
        </w:rPr>
        <w:t xml:space="preserve"> автотранспортных средств:</w:t>
      </w:r>
    </w:p>
    <w:p w:rsidR="00DD7B76" w:rsidRPr="001D7590" w:rsidRDefault="00F64C6A" w:rsidP="00DD7B76">
      <w:pPr>
        <w:ind w:firstLine="708"/>
        <w:jc w:val="both"/>
        <w:rPr>
          <w:sz w:val="24"/>
          <w:szCs w:val="24"/>
        </w:rPr>
      </w:pPr>
      <w:r w:rsidRPr="001D7590">
        <w:rPr>
          <w:sz w:val="24"/>
          <w:szCs w:val="24"/>
        </w:rPr>
        <w:t xml:space="preserve">- </w:t>
      </w:r>
      <w:r w:rsidR="00DD7B76" w:rsidRPr="001D7590">
        <w:rPr>
          <w:sz w:val="24"/>
          <w:szCs w:val="24"/>
        </w:rPr>
        <w:t xml:space="preserve">ходатайство на </w:t>
      </w:r>
      <w:r w:rsidR="00D27FA2">
        <w:rPr>
          <w:sz w:val="24"/>
          <w:szCs w:val="24"/>
        </w:rPr>
        <w:t>официальном</w:t>
      </w:r>
      <w:r w:rsidR="00DD7B76" w:rsidRPr="001D7590">
        <w:rPr>
          <w:sz w:val="24"/>
          <w:szCs w:val="24"/>
        </w:rPr>
        <w:t xml:space="preserve"> бланке с указанием всех реквизитов </w:t>
      </w:r>
      <w:r w:rsidR="00E67D52">
        <w:rPr>
          <w:sz w:val="24"/>
          <w:szCs w:val="24"/>
        </w:rPr>
        <w:t>балансодержателя (пользователя), оформленное на имя Главы Печенгского муниципального округа;</w:t>
      </w:r>
    </w:p>
    <w:p w:rsidR="00DD7B76" w:rsidRPr="001D7590" w:rsidRDefault="00F64C6A" w:rsidP="00DD7B76">
      <w:pPr>
        <w:ind w:firstLine="708"/>
        <w:jc w:val="both"/>
        <w:rPr>
          <w:sz w:val="24"/>
          <w:szCs w:val="24"/>
        </w:rPr>
      </w:pPr>
      <w:r w:rsidRPr="001D7590">
        <w:rPr>
          <w:sz w:val="24"/>
          <w:szCs w:val="24"/>
        </w:rPr>
        <w:t xml:space="preserve">- </w:t>
      </w:r>
      <w:r w:rsidR="0063242C">
        <w:rPr>
          <w:sz w:val="24"/>
          <w:szCs w:val="24"/>
        </w:rPr>
        <w:t xml:space="preserve">копия </w:t>
      </w:r>
      <w:r w:rsidR="00DD7B76" w:rsidRPr="001D7590">
        <w:rPr>
          <w:sz w:val="24"/>
          <w:szCs w:val="24"/>
        </w:rPr>
        <w:t>акт</w:t>
      </w:r>
      <w:r w:rsidR="0063242C">
        <w:rPr>
          <w:sz w:val="24"/>
          <w:szCs w:val="24"/>
        </w:rPr>
        <w:t>а</w:t>
      </w:r>
      <w:r w:rsidR="00DD7B76" w:rsidRPr="001D7590">
        <w:rPr>
          <w:sz w:val="24"/>
          <w:szCs w:val="24"/>
        </w:rPr>
        <w:t xml:space="preserve"> о списании автотранспортны</w:t>
      </w:r>
      <w:r w:rsidR="00482611">
        <w:rPr>
          <w:sz w:val="24"/>
          <w:szCs w:val="24"/>
        </w:rPr>
        <w:t>х средств</w:t>
      </w:r>
      <w:r w:rsidR="00424361" w:rsidRPr="001D7590">
        <w:rPr>
          <w:sz w:val="24"/>
          <w:szCs w:val="24"/>
        </w:rPr>
        <w:t xml:space="preserve"> </w:t>
      </w:r>
      <w:r w:rsidR="00DD7B76" w:rsidRPr="001D7590">
        <w:rPr>
          <w:sz w:val="24"/>
          <w:szCs w:val="24"/>
        </w:rPr>
        <w:t>на каждую единицу основных средств;</w:t>
      </w:r>
    </w:p>
    <w:p w:rsidR="00DD7B76" w:rsidRPr="001D7590" w:rsidRDefault="00F64C6A" w:rsidP="00DD7B76">
      <w:pPr>
        <w:ind w:firstLine="708"/>
        <w:jc w:val="both"/>
        <w:rPr>
          <w:sz w:val="24"/>
          <w:szCs w:val="24"/>
        </w:rPr>
      </w:pPr>
      <w:proofErr w:type="gramStart"/>
      <w:r w:rsidRPr="001D7590">
        <w:rPr>
          <w:sz w:val="24"/>
          <w:szCs w:val="24"/>
        </w:rPr>
        <w:t>-</w:t>
      </w:r>
      <w:r w:rsidR="00DD7B76" w:rsidRPr="001D7590">
        <w:rPr>
          <w:sz w:val="24"/>
          <w:szCs w:val="24"/>
        </w:rPr>
        <w:t xml:space="preserve"> </w:t>
      </w:r>
      <w:r w:rsidR="00CF6225">
        <w:rPr>
          <w:sz w:val="24"/>
          <w:szCs w:val="24"/>
        </w:rPr>
        <w:t xml:space="preserve">копия </w:t>
      </w:r>
      <w:r w:rsidR="00DD7B76" w:rsidRPr="001D7590">
        <w:rPr>
          <w:sz w:val="24"/>
          <w:szCs w:val="24"/>
        </w:rPr>
        <w:t>заключени</w:t>
      </w:r>
      <w:r w:rsidR="00CF6225">
        <w:rPr>
          <w:sz w:val="24"/>
          <w:szCs w:val="24"/>
        </w:rPr>
        <w:t>я</w:t>
      </w:r>
      <w:r w:rsidR="00DD7B76" w:rsidRPr="001D7590">
        <w:rPr>
          <w:sz w:val="24"/>
          <w:szCs w:val="24"/>
        </w:rPr>
        <w:t xml:space="preserve"> о техническом состоянии транспортного средства, составленное организацией, имеющей лицензию или сертификат, либо иной аккредитованной в установленном порядке для данного вида деятельности (услуг) организацией, или независимым оценщиком, имеющим соответствующий сертификат на составление отчета по определению технического состояния и возможности списания автомобиля;</w:t>
      </w:r>
      <w:proofErr w:type="gramEnd"/>
    </w:p>
    <w:p w:rsidR="00DD7B76" w:rsidRDefault="00F64C6A" w:rsidP="00DD7B76">
      <w:pPr>
        <w:ind w:firstLine="708"/>
        <w:jc w:val="both"/>
        <w:rPr>
          <w:sz w:val="24"/>
          <w:szCs w:val="24"/>
        </w:rPr>
      </w:pPr>
      <w:r w:rsidRPr="001D7590">
        <w:rPr>
          <w:sz w:val="24"/>
          <w:szCs w:val="24"/>
        </w:rPr>
        <w:t xml:space="preserve">- </w:t>
      </w:r>
      <w:r w:rsidR="00DD7B76" w:rsidRPr="001D7590">
        <w:rPr>
          <w:sz w:val="24"/>
          <w:szCs w:val="24"/>
        </w:rPr>
        <w:t>копия акта (протокола) после доро</w:t>
      </w:r>
      <w:r w:rsidRPr="001D7590">
        <w:rPr>
          <w:sz w:val="24"/>
          <w:szCs w:val="24"/>
        </w:rPr>
        <w:t xml:space="preserve">жно-транспортного происшествия </w:t>
      </w:r>
      <w:r w:rsidR="00DD7B76" w:rsidRPr="001D7590">
        <w:rPr>
          <w:sz w:val="24"/>
          <w:szCs w:val="24"/>
        </w:rPr>
        <w:t>- копии документов, выданных органами, осуществлявшими расследование причин ДТП;</w:t>
      </w:r>
    </w:p>
    <w:p w:rsidR="007253F9" w:rsidRDefault="00395C04" w:rsidP="00DD7B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D7590">
        <w:rPr>
          <w:sz w:val="24"/>
          <w:szCs w:val="24"/>
        </w:rPr>
        <w:t xml:space="preserve">перечень </w:t>
      </w:r>
      <w:r>
        <w:rPr>
          <w:sz w:val="24"/>
          <w:szCs w:val="24"/>
        </w:rPr>
        <w:t>автотранспортных средств, предлагаемых</w:t>
      </w:r>
      <w:r w:rsidRPr="001D7590">
        <w:rPr>
          <w:sz w:val="24"/>
          <w:szCs w:val="24"/>
        </w:rPr>
        <w:t xml:space="preserve"> к списанию, в котором указываются </w:t>
      </w:r>
      <w:r>
        <w:rPr>
          <w:sz w:val="24"/>
          <w:szCs w:val="24"/>
        </w:rPr>
        <w:t>все характеристики автотранспортн</w:t>
      </w:r>
      <w:r w:rsidR="007253F9">
        <w:rPr>
          <w:sz w:val="24"/>
          <w:szCs w:val="24"/>
        </w:rPr>
        <w:t>ого</w:t>
      </w:r>
      <w:r>
        <w:rPr>
          <w:sz w:val="24"/>
          <w:szCs w:val="24"/>
        </w:rPr>
        <w:t xml:space="preserve"> средств</w:t>
      </w:r>
      <w:r w:rsidR="007253F9">
        <w:rPr>
          <w:sz w:val="24"/>
          <w:szCs w:val="24"/>
        </w:rPr>
        <w:t xml:space="preserve">а, согласно приложению </w:t>
      </w:r>
      <w:r w:rsidR="00B10A4F">
        <w:rPr>
          <w:sz w:val="24"/>
          <w:szCs w:val="24"/>
        </w:rPr>
        <w:t xml:space="preserve">№ </w:t>
      </w:r>
      <w:r w:rsidR="007253F9">
        <w:rPr>
          <w:sz w:val="24"/>
          <w:szCs w:val="24"/>
        </w:rPr>
        <w:t>3 к настоящему Порядку;</w:t>
      </w:r>
      <w:r>
        <w:rPr>
          <w:sz w:val="24"/>
          <w:szCs w:val="24"/>
        </w:rPr>
        <w:t xml:space="preserve"> </w:t>
      </w:r>
    </w:p>
    <w:p w:rsidR="00DD7B76" w:rsidRPr="001D7590" w:rsidRDefault="00F64C6A" w:rsidP="00DD7B76">
      <w:pPr>
        <w:ind w:firstLine="708"/>
        <w:jc w:val="both"/>
        <w:rPr>
          <w:sz w:val="24"/>
          <w:szCs w:val="24"/>
        </w:rPr>
      </w:pPr>
      <w:r w:rsidRPr="001D7590">
        <w:rPr>
          <w:sz w:val="24"/>
          <w:szCs w:val="24"/>
        </w:rPr>
        <w:t xml:space="preserve">- </w:t>
      </w:r>
      <w:r w:rsidR="00DD7B76" w:rsidRPr="001D7590">
        <w:rPr>
          <w:sz w:val="24"/>
          <w:szCs w:val="24"/>
        </w:rPr>
        <w:t>копия паспорта транспортного средства;</w:t>
      </w:r>
    </w:p>
    <w:p w:rsidR="00A250E6" w:rsidRDefault="006C336D" w:rsidP="00A250E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64C6A" w:rsidRPr="001D7590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A250E6" w:rsidRPr="001D7590">
        <w:rPr>
          <w:sz w:val="24"/>
          <w:szCs w:val="24"/>
        </w:rPr>
        <w:t xml:space="preserve">. </w:t>
      </w:r>
      <w:proofErr w:type="gramStart"/>
      <w:r w:rsidR="00A250E6" w:rsidRPr="001D7590">
        <w:rPr>
          <w:sz w:val="24"/>
          <w:szCs w:val="24"/>
        </w:rPr>
        <w:t>Списание муниципального имущества, выбывшего из владения в результате совершенного преступления против собственности (</w:t>
      </w:r>
      <w:r w:rsidR="008C7C0C">
        <w:rPr>
          <w:sz w:val="24"/>
          <w:szCs w:val="24"/>
        </w:rPr>
        <w:t xml:space="preserve">порча, </w:t>
      </w:r>
      <w:r w:rsidR="00A250E6" w:rsidRPr="001D7590">
        <w:rPr>
          <w:sz w:val="24"/>
          <w:szCs w:val="24"/>
        </w:rPr>
        <w:t>хищение, уничтожение, повреждение, угон</w:t>
      </w:r>
      <w:r w:rsidR="0052766C">
        <w:rPr>
          <w:sz w:val="24"/>
          <w:szCs w:val="24"/>
        </w:rPr>
        <w:t>, стихийные бедствия</w:t>
      </w:r>
      <w:r w:rsidR="00A250E6" w:rsidRPr="001D7590">
        <w:rPr>
          <w:sz w:val="24"/>
          <w:szCs w:val="24"/>
        </w:rPr>
        <w:t xml:space="preserve"> и др.), может быть произведено только посл</w:t>
      </w:r>
      <w:r w:rsidR="008C7C0C">
        <w:rPr>
          <w:sz w:val="24"/>
          <w:szCs w:val="24"/>
        </w:rPr>
        <w:t xml:space="preserve">е </w:t>
      </w:r>
      <w:r w:rsidR="008C7C0C">
        <w:rPr>
          <w:sz w:val="24"/>
          <w:szCs w:val="24"/>
        </w:rPr>
        <w:lastRenderedPageBreak/>
        <w:t>предоставления</w:t>
      </w:r>
      <w:r w:rsidR="005E469C">
        <w:rPr>
          <w:sz w:val="24"/>
          <w:szCs w:val="24"/>
        </w:rPr>
        <w:t xml:space="preserve"> дополнительной</w:t>
      </w:r>
      <w:r w:rsidR="008C7C0C">
        <w:rPr>
          <w:sz w:val="24"/>
          <w:szCs w:val="24"/>
        </w:rPr>
        <w:t xml:space="preserve"> обосновывающей</w:t>
      </w:r>
      <w:r w:rsidR="00A250E6" w:rsidRPr="001D7590">
        <w:rPr>
          <w:sz w:val="24"/>
          <w:szCs w:val="24"/>
        </w:rPr>
        <w:t xml:space="preserve"> информац</w:t>
      </w:r>
      <w:r w:rsidR="005A6703">
        <w:rPr>
          <w:sz w:val="24"/>
          <w:szCs w:val="24"/>
        </w:rPr>
        <w:t xml:space="preserve">ии </w:t>
      </w:r>
      <w:r w:rsidR="00FE13E3">
        <w:rPr>
          <w:sz w:val="24"/>
          <w:szCs w:val="24"/>
        </w:rPr>
        <w:t xml:space="preserve">специализированных органов </w:t>
      </w:r>
      <w:r w:rsidR="0052766C">
        <w:rPr>
          <w:sz w:val="24"/>
          <w:szCs w:val="24"/>
        </w:rPr>
        <w:t>(</w:t>
      </w:r>
      <w:r w:rsidR="00A250E6" w:rsidRPr="001D7590">
        <w:rPr>
          <w:sz w:val="24"/>
          <w:szCs w:val="24"/>
        </w:rPr>
        <w:t>акт</w:t>
      </w:r>
      <w:r w:rsidR="005A6703">
        <w:rPr>
          <w:sz w:val="24"/>
          <w:szCs w:val="24"/>
        </w:rPr>
        <w:t>а</w:t>
      </w:r>
      <w:r w:rsidR="00A250E6" w:rsidRPr="001D7590">
        <w:rPr>
          <w:sz w:val="24"/>
          <w:szCs w:val="24"/>
        </w:rPr>
        <w:t xml:space="preserve"> о хищении, порче, </w:t>
      </w:r>
      <w:r w:rsidR="005A6703">
        <w:rPr>
          <w:sz w:val="24"/>
          <w:szCs w:val="24"/>
        </w:rPr>
        <w:t>постановления</w:t>
      </w:r>
      <w:r w:rsidR="00A250E6" w:rsidRPr="001D7590">
        <w:rPr>
          <w:sz w:val="24"/>
          <w:szCs w:val="24"/>
        </w:rPr>
        <w:t xml:space="preserve"> о возбуждении уголовного дела</w:t>
      </w:r>
      <w:r w:rsidR="005E469C">
        <w:rPr>
          <w:sz w:val="24"/>
          <w:szCs w:val="24"/>
        </w:rPr>
        <w:t xml:space="preserve">, </w:t>
      </w:r>
      <w:r w:rsidR="00A250E6" w:rsidRPr="001D7590">
        <w:rPr>
          <w:sz w:val="24"/>
          <w:szCs w:val="24"/>
        </w:rPr>
        <w:t>либо об отказе в возб</w:t>
      </w:r>
      <w:r w:rsidR="0052766C">
        <w:rPr>
          <w:sz w:val="24"/>
          <w:szCs w:val="24"/>
        </w:rPr>
        <w:t xml:space="preserve">уждении уголовного дела или информация о принятых мерах в отношении виновных лиц, </w:t>
      </w:r>
      <w:r w:rsidR="005A6703">
        <w:rPr>
          <w:sz w:val="24"/>
          <w:szCs w:val="24"/>
        </w:rPr>
        <w:t>справки</w:t>
      </w:r>
      <w:r w:rsidR="0052766C">
        <w:rPr>
          <w:sz w:val="24"/>
          <w:szCs w:val="24"/>
        </w:rPr>
        <w:t xml:space="preserve"> о факте</w:t>
      </w:r>
      <w:proofErr w:type="gramEnd"/>
      <w:r w:rsidR="00A250E6" w:rsidRPr="001D7590">
        <w:rPr>
          <w:sz w:val="24"/>
          <w:szCs w:val="24"/>
        </w:rPr>
        <w:t xml:space="preserve"> пожара и др.</w:t>
      </w:r>
      <w:r w:rsidR="0052766C">
        <w:rPr>
          <w:sz w:val="24"/>
          <w:szCs w:val="24"/>
        </w:rPr>
        <w:t>)</w:t>
      </w:r>
      <w:r w:rsidR="00CF6225">
        <w:rPr>
          <w:sz w:val="24"/>
          <w:szCs w:val="24"/>
        </w:rPr>
        <w:t xml:space="preserve"> или инвентаризационной описи с ходатайством </w:t>
      </w:r>
      <w:r w:rsidR="00CD550B">
        <w:rPr>
          <w:sz w:val="24"/>
          <w:szCs w:val="24"/>
        </w:rPr>
        <w:t>согласованн</w:t>
      </w:r>
      <w:r w:rsidR="00CF6225">
        <w:rPr>
          <w:sz w:val="24"/>
          <w:szCs w:val="24"/>
        </w:rPr>
        <w:t>ым</w:t>
      </w:r>
      <w:r w:rsidR="00CD550B">
        <w:rPr>
          <w:sz w:val="24"/>
          <w:szCs w:val="24"/>
        </w:rPr>
        <w:t xml:space="preserve"> с учредителем.</w:t>
      </w:r>
    </w:p>
    <w:p w:rsidR="00FE13E3" w:rsidRDefault="00FE13E3" w:rsidP="00A250E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Порядок </w:t>
      </w:r>
      <w:r w:rsidR="00211C56">
        <w:rPr>
          <w:sz w:val="24"/>
          <w:szCs w:val="24"/>
        </w:rPr>
        <w:t xml:space="preserve">списания особо ценного муниципального имущества аналогичен порядку, указанному в разделе </w:t>
      </w:r>
      <w:r w:rsidR="00913571">
        <w:rPr>
          <w:sz w:val="24"/>
          <w:szCs w:val="24"/>
        </w:rPr>
        <w:t xml:space="preserve">1 и </w:t>
      </w:r>
      <w:r w:rsidR="008348E0">
        <w:rPr>
          <w:sz w:val="24"/>
          <w:szCs w:val="24"/>
        </w:rPr>
        <w:t>2 настоящего П</w:t>
      </w:r>
      <w:r w:rsidR="00211C56">
        <w:rPr>
          <w:sz w:val="24"/>
          <w:szCs w:val="24"/>
        </w:rPr>
        <w:t>орядка.</w:t>
      </w:r>
    </w:p>
    <w:p w:rsidR="00DD7B76" w:rsidRPr="001D7590" w:rsidRDefault="00CD550B" w:rsidP="00DD7B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64C6A" w:rsidRPr="001D7590">
        <w:rPr>
          <w:sz w:val="24"/>
          <w:szCs w:val="24"/>
        </w:rPr>
        <w:t>.</w:t>
      </w:r>
      <w:r w:rsidR="00FE13E3">
        <w:rPr>
          <w:sz w:val="24"/>
          <w:szCs w:val="24"/>
        </w:rPr>
        <w:t>7</w:t>
      </w:r>
      <w:r w:rsidR="00F64C6A" w:rsidRPr="001D7590">
        <w:rPr>
          <w:sz w:val="24"/>
          <w:szCs w:val="24"/>
        </w:rPr>
        <w:t>.</w:t>
      </w:r>
      <w:r w:rsidR="00DD7B76" w:rsidRPr="001D7590">
        <w:rPr>
          <w:sz w:val="24"/>
          <w:szCs w:val="24"/>
        </w:rPr>
        <w:t xml:space="preserve"> Все документы, представляемые в </w:t>
      </w:r>
      <w:r w:rsidR="00275A19" w:rsidRPr="001D7590">
        <w:rPr>
          <w:sz w:val="24"/>
          <w:szCs w:val="24"/>
        </w:rPr>
        <w:t>Комитет</w:t>
      </w:r>
      <w:r w:rsidR="00DD7B76" w:rsidRPr="001D7590">
        <w:rPr>
          <w:sz w:val="24"/>
          <w:szCs w:val="24"/>
        </w:rPr>
        <w:t>, принимаются с ясными оттисками печатей и штампов и расшифровкой подписей. Пакет документов, не соответствующий вышеприведенному перечню, возвращается заинтересованной стороне.</w:t>
      </w:r>
    </w:p>
    <w:p w:rsidR="00DD7B76" w:rsidRPr="001D7590" w:rsidRDefault="00CD550B" w:rsidP="00DD7B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64C6A" w:rsidRPr="001D7590">
        <w:rPr>
          <w:sz w:val="24"/>
          <w:szCs w:val="24"/>
        </w:rPr>
        <w:t>.</w:t>
      </w:r>
      <w:r w:rsidR="00FE13E3">
        <w:rPr>
          <w:sz w:val="24"/>
          <w:szCs w:val="24"/>
        </w:rPr>
        <w:t>8</w:t>
      </w:r>
      <w:r w:rsidR="00DD7B76" w:rsidRPr="001D7590">
        <w:rPr>
          <w:sz w:val="24"/>
          <w:szCs w:val="24"/>
        </w:rPr>
        <w:t>. Представленные документы рассматриваются в течение 30 календарных дней со дня их регистрации, за исключением случаев, требующих дополнительной проверки обоснованности списания основных средств или дополнительного изучения документов.</w:t>
      </w:r>
    </w:p>
    <w:p w:rsidR="00DD7B76" w:rsidRPr="001D7590" w:rsidRDefault="00CD550B" w:rsidP="00DD7B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64C6A" w:rsidRPr="001D7590">
        <w:rPr>
          <w:sz w:val="24"/>
          <w:szCs w:val="24"/>
        </w:rPr>
        <w:t>.</w:t>
      </w:r>
      <w:r w:rsidR="00FE13E3">
        <w:rPr>
          <w:sz w:val="24"/>
          <w:szCs w:val="24"/>
        </w:rPr>
        <w:t>9</w:t>
      </w:r>
      <w:r w:rsidR="00F64C6A" w:rsidRPr="001D7590">
        <w:rPr>
          <w:sz w:val="24"/>
          <w:szCs w:val="24"/>
        </w:rPr>
        <w:t>.</w:t>
      </w:r>
      <w:r w:rsidR="00DD7B76" w:rsidRPr="001D7590">
        <w:rPr>
          <w:sz w:val="24"/>
          <w:szCs w:val="24"/>
        </w:rPr>
        <w:t xml:space="preserve"> По результатам рассмотрения пакета документов на списание основных средств </w:t>
      </w:r>
      <w:r w:rsidR="00275A19" w:rsidRPr="001D7590">
        <w:rPr>
          <w:sz w:val="24"/>
          <w:szCs w:val="24"/>
        </w:rPr>
        <w:t>Комитет</w:t>
      </w:r>
      <w:r w:rsidR="00DD7B76" w:rsidRPr="001D7590">
        <w:rPr>
          <w:sz w:val="24"/>
          <w:szCs w:val="24"/>
        </w:rPr>
        <w:t xml:space="preserve"> </w:t>
      </w:r>
      <w:r w:rsidR="0050094E" w:rsidRPr="001D7590">
        <w:rPr>
          <w:sz w:val="24"/>
          <w:szCs w:val="24"/>
        </w:rPr>
        <w:t>готовит проект постановления администрации Печенгского муниципального округа,</w:t>
      </w:r>
      <w:r w:rsidR="00DD7B76" w:rsidRPr="001D7590">
        <w:rPr>
          <w:sz w:val="24"/>
          <w:szCs w:val="24"/>
        </w:rPr>
        <w:t xml:space="preserve"> либо возвращает заинтересованной стороне пакет документов, как не соответствующий требованиям законодательства и настоящего </w:t>
      </w:r>
      <w:r w:rsidR="001F5A0B">
        <w:rPr>
          <w:sz w:val="24"/>
          <w:szCs w:val="24"/>
        </w:rPr>
        <w:t>Порядка</w:t>
      </w:r>
      <w:r w:rsidR="00DD7B76" w:rsidRPr="001D7590">
        <w:rPr>
          <w:sz w:val="24"/>
          <w:szCs w:val="24"/>
        </w:rPr>
        <w:t>.</w:t>
      </w:r>
    </w:p>
    <w:p w:rsidR="000129C5" w:rsidRDefault="00CD550B" w:rsidP="00415981">
      <w:pPr>
        <w:pStyle w:val="a4"/>
        <w:spacing w:before="0" w:beforeAutospacing="0" w:after="0" w:afterAutospacing="0"/>
        <w:ind w:firstLine="708"/>
        <w:jc w:val="both"/>
      </w:pPr>
      <w:r>
        <w:t>2</w:t>
      </w:r>
      <w:r w:rsidR="001D7590" w:rsidRPr="001D7590">
        <w:t>.</w:t>
      </w:r>
      <w:r w:rsidR="00FE13E3">
        <w:t>10</w:t>
      </w:r>
      <w:r w:rsidR="001D7590" w:rsidRPr="001D7590">
        <w:t>. После получения постановления администрации Печенгского муниципального органа, Комитет вносит изменения в реестр муниципальной собственности.</w:t>
      </w:r>
    </w:p>
    <w:p w:rsidR="00415981" w:rsidRPr="00415981" w:rsidRDefault="00CD550B" w:rsidP="00CD550B">
      <w:pPr>
        <w:pStyle w:val="a4"/>
        <w:tabs>
          <w:tab w:val="left" w:pos="2296"/>
        </w:tabs>
        <w:spacing w:before="0" w:beforeAutospacing="0" w:after="0" w:afterAutospacing="0"/>
        <w:ind w:firstLine="708"/>
        <w:jc w:val="both"/>
      </w:pPr>
      <w:r>
        <w:tab/>
      </w:r>
    </w:p>
    <w:p w:rsidR="000129C5" w:rsidRPr="001F5A0B" w:rsidRDefault="000129C5" w:rsidP="00DC4558">
      <w:pPr>
        <w:pStyle w:val="a4"/>
        <w:numPr>
          <w:ilvl w:val="0"/>
          <w:numId w:val="2"/>
        </w:numPr>
        <w:spacing w:before="0" w:beforeAutospacing="0" w:after="0" w:afterAutospacing="0"/>
        <w:jc w:val="center"/>
        <w:rPr>
          <w:b/>
        </w:rPr>
      </w:pPr>
      <w:r w:rsidRPr="001F5A0B">
        <w:rPr>
          <w:b/>
        </w:rPr>
        <w:t>Списание имущества муниципальной казны</w:t>
      </w:r>
    </w:p>
    <w:p w:rsidR="00DC4558" w:rsidRDefault="00DC4558" w:rsidP="00DC4558">
      <w:pPr>
        <w:pStyle w:val="a4"/>
        <w:spacing w:before="0" w:beforeAutospacing="0" w:after="0" w:afterAutospacing="0"/>
        <w:ind w:left="710"/>
        <w:rPr>
          <w:b/>
          <w:sz w:val="20"/>
          <w:szCs w:val="20"/>
        </w:rPr>
      </w:pPr>
    </w:p>
    <w:p w:rsidR="00552CD2" w:rsidRPr="00DC4558" w:rsidRDefault="00CD550B" w:rsidP="001F5A0B">
      <w:pPr>
        <w:ind w:firstLine="708"/>
        <w:jc w:val="both"/>
        <w:rPr>
          <w:color w:val="auto"/>
          <w:sz w:val="24"/>
          <w:szCs w:val="24"/>
          <w:lang w:eastAsia="x-none"/>
        </w:rPr>
      </w:pPr>
      <w:r>
        <w:rPr>
          <w:color w:val="auto"/>
          <w:sz w:val="24"/>
          <w:szCs w:val="24"/>
          <w:lang w:eastAsia="x-none"/>
        </w:rPr>
        <w:t>3</w:t>
      </w:r>
      <w:r w:rsidR="00552CD2" w:rsidRPr="00DC4558">
        <w:rPr>
          <w:color w:val="auto"/>
          <w:sz w:val="24"/>
          <w:szCs w:val="24"/>
          <w:lang w:eastAsia="x-none"/>
        </w:rPr>
        <w:t xml:space="preserve">.1. </w:t>
      </w:r>
      <w:r w:rsidR="00552CD2" w:rsidRPr="00DC4558">
        <w:rPr>
          <w:color w:val="auto"/>
          <w:sz w:val="24"/>
          <w:szCs w:val="24"/>
          <w:lang w:val="x-none" w:eastAsia="x-none"/>
        </w:rPr>
        <w:t xml:space="preserve">Юридическое лицо или индивидуальный предприниматель (далее - пользователи), которые пользуются переданным им муниципальным имуществом по договорам безвозмездного пользования и аренды, при необходимости его списания обращаются в </w:t>
      </w:r>
      <w:r w:rsidR="00552CD2" w:rsidRPr="00DC4558">
        <w:rPr>
          <w:color w:val="auto"/>
          <w:sz w:val="24"/>
          <w:szCs w:val="24"/>
          <w:lang w:eastAsia="x-none"/>
        </w:rPr>
        <w:t>Комитет</w:t>
      </w:r>
      <w:r w:rsidR="00552CD2" w:rsidRPr="00DC4558">
        <w:rPr>
          <w:color w:val="FF0000"/>
          <w:sz w:val="24"/>
          <w:szCs w:val="24"/>
          <w:lang w:eastAsia="x-none"/>
        </w:rPr>
        <w:t xml:space="preserve"> </w:t>
      </w:r>
      <w:r w:rsidR="00552CD2" w:rsidRPr="00DC4558">
        <w:rPr>
          <w:color w:val="auto"/>
          <w:sz w:val="24"/>
          <w:szCs w:val="24"/>
          <w:lang w:val="x-none" w:eastAsia="x-none"/>
        </w:rPr>
        <w:t xml:space="preserve">с приложением документов, </w:t>
      </w:r>
      <w:r w:rsidR="00552CD2">
        <w:rPr>
          <w:color w:val="auto"/>
          <w:sz w:val="24"/>
          <w:szCs w:val="24"/>
          <w:lang w:eastAsia="x-none"/>
        </w:rPr>
        <w:t>указанных</w:t>
      </w:r>
      <w:r w:rsidR="00552CD2" w:rsidRPr="00DC4558">
        <w:rPr>
          <w:color w:val="auto"/>
          <w:sz w:val="24"/>
          <w:szCs w:val="24"/>
          <w:lang w:val="x-none" w:eastAsia="x-none"/>
        </w:rPr>
        <w:t xml:space="preserve"> в </w:t>
      </w:r>
      <w:r w:rsidR="00552CD2" w:rsidRPr="00DC4558">
        <w:rPr>
          <w:color w:val="auto"/>
          <w:sz w:val="24"/>
          <w:szCs w:val="24"/>
          <w:lang w:eastAsia="x-none"/>
        </w:rPr>
        <w:t>пунктах</w:t>
      </w:r>
      <w:r w:rsidR="00552CD2" w:rsidRPr="00DC4558">
        <w:rPr>
          <w:color w:val="auto"/>
          <w:sz w:val="24"/>
          <w:szCs w:val="24"/>
          <w:lang w:val="x-none" w:eastAsia="x-none"/>
        </w:rPr>
        <w:t xml:space="preserve"> </w:t>
      </w:r>
      <w:r w:rsidR="0060526F">
        <w:rPr>
          <w:color w:val="auto"/>
          <w:sz w:val="24"/>
          <w:szCs w:val="24"/>
          <w:lang w:eastAsia="x-none"/>
        </w:rPr>
        <w:t>2</w:t>
      </w:r>
      <w:r w:rsidR="00552CD2" w:rsidRPr="00DC4558">
        <w:rPr>
          <w:color w:val="auto"/>
          <w:sz w:val="24"/>
          <w:szCs w:val="24"/>
          <w:lang w:eastAsia="x-none"/>
        </w:rPr>
        <w:t>.</w:t>
      </w:r>
      <w:r w:rsidR="0060526F">
        <w:rPr>
          <w:color w:val="auto"/>
          <w:sz w:val="24"/>
          <w:szCs w:val="24"/>
          <w:lang w:eastAsia="x-none"/>
        </w:rPr>
        <w:t>3</w:t>
      </w:r>
      <w:r w:rsidR="00552CD2" w:rsidRPr="00DC4558">
        <w:rPr>
          <w:color w:val="auto"/>
          <w:sz w:val="24"/>
          <w:szCs w:val="24"/>
          <w:lang w:eastAsia="x-none"/>
        </w:rPr>
        <w:t xml:space="preserve">, </w:t>
      </w:r>
      <w:r w:rsidR="0060526F">
        <w:rPr>
          <w:color w:val="auto"/>
          <w:sz w:val="24"/>
          <w:szCs w:val="24"/>
          <w:lang w:eastAsia="x-none"/>
        </w:rPr>
        <w:t>2</w:t>
      </w:r>
      <w:r w:rsidR="005A6703">
        <w:rPr>
          <w:color w:val="auto"/>
          <w:sz w:val="24"/>
          <w:szCs w:val="24"/>
          <w:lang w:eastAsia="x-none"/>
        </w:rPr>
        <w:t>.</w:t>
      </w:r>
      <w:r w:rsidR="0060526F">
        <w:rPr>
          <w:color w:val="auto"/>
          <w:sz w:val="24"/>
          <w:szCs w:val="24"/>
          <w:lang w:eastAsia="x-none"/>
        </w:rPr>
        <w:t>4</w:t>
      </w:r>
      <w:r w:rsidR="001F3901">
        <w:rPr>
          <w:color w:val="auto"/>
          <w:sz w:val="24"/>
          <w:szCs w:val="24"/>
          <w:lang w:eastAsia="x-none"/>
        </w:rPr>
        <w:t>, 2,5</w:t>
      </w:r>
      <w:r w:rsidR="005A6703">
        <w:rPr>
          <w:color w:val="auto"/>
          <w:sz w:val="24"/>
          <w:szCs w:val="24"/>
          <w:lang w:eastAsia="x-none"/>
        </w:rPr>
        <w:t xml:space="preserve"> </w:t>
      </w:r>
      <w:r w:rsidR="00552CD2" w:rsidRPr="00DC4558">
        <w:rPr>
          <w:color w:val="auto"/>
          <w:sz w:val="24"/>
          <w:szCs w:val="24"/>
          <w:lang w:val="x-none" w:eastAsia="x-none"/>
        </w:rPr>
        <w:t xml:space="preserve">настоящего </w:t>
      </w:r>
      <w:r w:rsidR="001F5A0B">
        <w:rPr>
          <w:color w:val="auto"/>
          <w:sz w:val="24"/>
          <w:szCs w:val="24"/>
          <w:lang w:eastAsia="x-none"/>
        </w:rPr>
        <w:t>Порядка</w:t>
      </w:r>
      <w:r w:rsidR="00552CD2" w:rsidRPr="00DC4558">
        <w:rPr>
          <w:color w:val="auto"/>
          <w:sz w:val="24"/>
          <w:szCs w:val="24"/>
          <w:lang w:val="x-none" w:eastAsia="x-none"/>
        </w:rPr>
        <w:t>.</w:t>
      </w:r>
    </w:p>
    <w:p w:rsidR="00DC4558" w:rsidRDefault="00CD550B" w:rsidP="001F5A0B">
      <w:pPr>
        <w:widowControl w:val="0"/>
        <w:tabs>
          <w:tab w:val="left" w:pos="1073"/>
        </w:tabs>
        <w:ind w:firstLine="709"/>
        <w:jc w:val="both"/>
        <w:rPr>
          <w:color w:val="auto"/>
          <w:sz w:val="24"/>
          <w:szCs w:val="24"/>
          <w:lang w:eastAsia="x-none"/>
        </w:rPr>
      </w:pPr>
      <w:r>
        <w:rPr>
          <w:color w:val="auto"/>
          <w:sz w:val="24"/>
          <w:szCs w:val="24"/>
          <w:lang w:eastAsia="x-none"/>
        </w:rPr>
        <w:t>3</w:t>
      </w:r>
      <w:r w:rsidR="00DC4558" w:rsidRPr="00DC4558">
        <w:rPr>
          <w:color w:val="auto"/>
          <w:sz w:val="24"/>
          <w:szCs w:val="24"/>
          <w:lang w:eastAsia="x-none"/>
        </w:rPr>
        <w:t xml:space="preserve">.2. </w:t>
      </w:r>
      <w:r w:rsidR="00DC4558" w:rsidRPr="00DC4558">
        <w:rPr>
          <w:color w:val="auto"/>
          <w:sz w:val="24"/>
          <w:szCs w:val="24"/>
          <w:lang w:val="x-none" w:eastAsia="x-none"/>
        </w:rPr>
        <w:t>В случае, если муниципальное имущество казны никому не передано во владение и</w:t>
      </w:r>
      <w:r w:rsidR="00DC4558" w:rsidRPr="00DC4558">
        <w:rPr>
          <w:color w:val="auto"/>
          <w:sz w:val="24"/>
          <w:szCs w:val="24"/>
          <w:lang w:eastAsia="x-none"/>
        </w:rPr>
        <w:t xml:space="preserve">ли </w:t>
      </w:r>
      <w:r w:rsidR="00DC4558" w:rsidRPr="00DC4558">
        <w:rPr>
          <w:color w:val="auto"/>
          <w:sz w:val="24"/>
          <w:szCs w:val="24"/>
          <w:lang w:val="x-none" w:eastAsia="x-none"/>
        </w:rPr>
        <w:t>пользование, все документы</w:t>
      </w:r>
      <w:r w:rsidR="00DC4558" w:rsidRPr="00DC4558">
        <w:rPr>
          <w:color w:val="auto"/>
          <w:sz w:val="24"/>
          <w:szCs w:val="24"/>
          <w:lang w:eastAsia="x-none"/>
        </w:rPr>
        <w:t>,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 необходимые</w:t>
      </w:r>
      <w:r w:rsidR="00DC4558" w:rsidRPr="00DC4558">
        <w:rPr>
          <w:color w:val="auto"/>
          <w:sz w:val="24"/>
          <w:szCs w:val="24"/>
          <w:lang w:eastAsia="x-none"/>
        </w:rPr>
        <w:t xml:space="preserve"> для списания</w:t>
      </w:r>
      <w:r w:rsidR="005A6703">
        <w:rPr>
          <w:color w:val="auto"/>
          <w:sz w:val="24"/>
          <w:szCs w:val="24"/>
          <w:lang w:eastAsia="x-none"/>
        </w:rPr>
        <w:t>,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 оформляются </w:t>
      </w:r>
      <w:r w:rsidR="00DC4558" w:rsidRPr="00DC4558">
        <w:rPr>
          <w:color w:val="auto"/>
          <w:sz w:val="24"/>
          <w:szCs w:val="24"/>
          <w:lang w:eastAsia="x-none"/>
        </w:rPr>
        <w:t>Комитетом.</w:t>
      </w:r>
    </w:p>
    <w:p w:rsidR="00ED2E65" w:rsidRPr="00DC4558" w:rsidRDefault="00ED2E65" w:rsidP="001F5A0B">
      <w:pPr>
        <w:widowControl w:val="0"/>
        <w:tabs>
          <w:tab w:val="left" w:pos="1073"/>
        </w:tabs>
        <w:ind w:firstLine="709"/>
        <w:jc w:val="both"/>
        <w:rPr>
          <w:color w:val="auto"/>
          <w:sz w:val="24"/>
          <w:szCs w:val="24"/>
          <w:lang w:eastAsia="x-none"/>
        </w:rPr>
      </w:pPr>
      <w:r>
        <w:rPr>
          <w:color w:val="auto"/>
          <w:sz w:val="24"/>
          <w:szCs w:val="24"/>
          <w:lang w:eastAsia="x-none"/>
        </w:rPr>
        <w:t>3</w:t>
      </w:r>
      <w:r w:rsidRPr="00ED2E65">
        <w:rPr>
          <w:color w:val="auto"/>
          <w:sz w:val="24"/>
          <w:szCs w:val="24"/>
          <w:lang w:eastAsia="x-none"/>
        </w:rPr>
        <w:t>.</w:t>
      </w:r>
      <w:r>
        <w:rPr>
          <w:color w:val="auto"/>
          <w:sz w:val="24"/>
          <w:szCs w:val="24"/>
          <w:lang w:eastAsia="x-none"/>
        </w:rPr>
        <w:t>3</w:t>
      </w:r>
      <w:r w:rsidRPr="00ED2E65">
        <w:rPr>
          <w:color w:val="auto"/>
          <w:sz w:val="24"/>
          <w:szCs w:val="24"/>
          <w:lang w:eastAsia="x-none"/>
        </w:rPr>
        <w:t>. Муниципальное имущество муниципальной казны, переданное в безвозмездное пользование или аренду, списывается Комитетом по письменному заявлению ссудополучателей и арендаторов.</w:t>
      </w:r>
    </w:p>
    <w:p w:rsidR="00DC4558" w:rsidRPr="00DC4558" w:rsidRDefault="00CD550B" w:rsidP="00DC4558">
      <w:pPr>
        <w:widowControl w:val="0"/>
        <w:tabs>
          <w:tab w:val="left" w:pos="1016"/>
        </w:tabs>
        <w:ind w:firstLine="709"/>
        <w:jc w:val="both"/>
        <w:rPr>
          <w:color w:val="auto"/>
          <w:sz w:val="24"/>
          <w:szCs w:val="24"/>
          <w:lang w:eastAsia="x-none"/>
        </w:rPr>
      </w:pPr>
      <w:r>
        <w:rPr>
          <w:color w:val="auto"/>
          <w:sz w:val="24"/>
          <w:szCs w:val="24"/>
          <w:lang w:eastAsia="x-none"/>
        </w:rPr>
        <w:t>3</w:t>
      </w:r>
      <w:r w:rsidR="00DC4558" w:rsidRPr="00DC4558">
        <w:rPr>
          <w:color w:val="auto"/>
          <w:sz w:val="24"/>
          <w:szCs w:val="24"/>
          <w:lang w:eastAsia="x-none"/>
        </w:rPr>
        <w:t>.</w:t>
      </w:r>
      <w:r w:rsidR="00ED2E65">
        <w:rPr>
          <w:color w:val="auto"/>
          <w:sz w:val="24"/>
          <w:szCs w:val="24"/>
          <w:lang w:eastAsia="x-none"/>
        </w:rPr>
        <w:t>4</w:t>
      </w:r>
      <w:r w:rsidR="00DC4558" w:rsidRPr="00DC4558">
        <w:rPr>
          <w:color w:val="auto"/>
          <w:sz w:val="24"/>
          <w:szCs w:val="24"/>
          <w:lang w:eastAsia="x-none"/>
        </w:rPr>
        <w:t xml:space="preserve">. </w:t>
      </w:r>
      <w:r w:rsidR="00DC4558" w:rsidRPr="00DC4558">
        <w:rPr>
          <w:color w:val="auto"/>
          <w:sz w:val="24"/>
          <w:szCs w:val="24"/>
          <w:lang w:val="x-none" w:eastAsia="x-none"/>
        </w:rPr>
        <w:t>Порядок списания муниципального имущества, входящего в состав муниципальной казн</w:t>
      </w:r>
      <w:r w:rsidR="00DC4558" w:rsidRPr="00DC4558">
        <w:rPr>
          <w:color w:val="auto"/>
          <w:sz w:val="24"/>
          <w:szCs w:val="24"/>
          <w:lang w:eastAsia="x-none"/>
        </w:rPr>
        <w:t xml:space="preserve">ы муниципального образования Печенгский </w:t>
      </w:r>
      <w:r w:rsidR="00DC4558">
        <w:rPr>
          <w:color w:val="auto"/>
          <w:sz w:val="24"/>
          <w:szCs w:val="24"/>
          <w:lang w:eastAsia="x-none"/>
        </w:rPr>
        <w:t>муниципальный округ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, аналогичен порядку, </w:t>
      </w:r>
      <w:r w:rsidR="00DC4558" w:rsidRPr="00DC4558">
        <w:rPr>
          <w:color w:val="auto"/>
          <w:sz w:val="24"/>
          <w:szCs w:val="24"/>
          <w:lang w:eastAsia="x-none"/>
        </w:rPr>
        <w:t>указанному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 в раздел</w:t>
      </w:r>
      <w:r w:rsidR="00ED2E65">
        <w:rPr>
          <w:color w:val="auto"/>
          <w:sz w:val="24"/>
          <w:szCs w:val="24"/>
          <w:lang w:eastAsia="x-none"/>
        </w:rPr>
        <w:t>е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 </w:t>
      </w:r>
      <w:r w:rsidR="00DC4558">
        <w:rPr>
          <w:color w:val="auto"/>
          <w:sz w:val="24"/>
          <w:szCs w:val="24"/>
          <w:lang w:eastAsia="x-none"/>
        </w:rPr>
        <w:t>2</w:t>
      </w:r>
      <w:r w:rsidR="00DC4558" w:rsidRPr="00DC4558">
        <w:rPr>
          <w:color w:val="auto"/>
          <w:sz w:val="24"/>
          <w:szCs w:val="24"/>
          <w:lang w:eastAsia="x-none"/>
        </w:rPr>
        <w:t xml:space="preserve"> 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настоящего </w:t>
      </w:r>
      <w:r w:rsidR="001F5A0B">
        <w:rPr>
          <w:color w:val="auto"/>
          <w:sz w:val="24"/>
          <w:szCs w:val="24"/>
          <w:lang w:eastAsia="x-none"/>
        </w:rPr>
        <w:t>Порядка</w:t>
      </w:r>
      <w:r w:rsidR="00DC4558" w:rsidRPr="00DC4558">
        <w:rPr>
          <w:color w:val="auto"/>
          <w:sz w:val="24"/>
          <w:szCs w:val="24"/>
          <w:lang w:val="x-none" w:eastAsia="x-none"/>
        </w:rPr>
        <w:t>.</w:t>
      </w:r>
    </w:p>
    <w:p w:rsidR="00DC4558" w:rsidRPr="00DC4558" w:rsidRDefault="00CD550B" w:rsidP="00DC4558">
      <w:pPr>
        <w:widowControl w:val="0"/>
        <w:tabs>
          <w:tab w:val="left" w:pos="1109"/>
        </w:tabs>
        <w:ind w:firstLine="709"/>
        <w:jc w:val="both"/>
        <w:rPr>
          <w:color w:val="auto"/>
          <w:sz w:val="24"/>
          <w:szCs w:val="24"/>
          <w:lang w:eastAsia="x-none"/>
        </w:rPr>
      </w:pPr>
      <w:r>
        <w:rPr>
          <w:color w:val="auto"/>
          <w:sz w:val="24"/>
          <w:szCs w:val="24"/>
          <w:lang w:eastAsia="x-none"/>
        </w:rPr>
        <w:t>3</w:t>
      </w:r>
      <w:r w:rsidR="00ED2E65">
        <w:rPr>
          <w:color w:val="auto"/>
          <w:sz w:val="24"/>
          <w:szCs w:val="24"/>
          <w:lang w:eastAsia="x-none"/>
        </w:rPr>
        <w:t>.5</w:t>
      </w:r>
      <w:r w:rsidR="00DC4558" w:rsidRPr="00DC4558">
        <w:rPr>
          <w:color w:val="auto"/>
          <w:sz w:val="24"/>
          <w:szCs w:val="24"/>
          <w:lang w:eastAsia="x-none"/>
        </w:rPr>
        <w:t xml:space="preserve">. 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Комитет, после </w:t>
      </w:r>
      <w:r w:rsidR="00DC4558" w:rsidRPr="00DC4558">
        <w:rPr>
          <w:color w:val="auto"/>
          <w:sz w:val="24"/>
          <w:szCs w:val="24"/>
          <w:lang w:eastAsia="x-none"/>
        </w:rPr>
        <w:t xml:space="preserve">письменного 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согласования перечня имущества с </w:t>
      </w:r>
      <w:r w:rsidR="00DC4558" w:rsidRPr="00DC4558">
        <w:rPr>
          <w:color w:val="auto"/>
          <w:sz w:val="24"/>
          <w:szCs w:val="24"/>
          <w:lang w:eastAsia="x-none"/>
        </w:rPr>
        <w:t>Г</w:t>
      </w:r>
      <w:r w:rsidR="00DC4558" w:rsidRPr="00DC4558">
        <w:rPr>
          <w:color w:val="auto"/>
          <w:sz w:val="24"/>
          <w:szCs w:val="24"/>
          <w:lang w:val="x-none" w:eastAsia="x-none"/>
        </w:rPr>
        <w:t>лавой Печенгск</w:t>
      </w:r>
      <w:r w:rsidR="00DC4558" w:rsidRPr="00DC4558">
        <w:rPr>
          <w:color w:val="auto"/>
          <w:sz w:val="24"/>
          <w:szCs w:val="24"/>
          <w:lang w:eastAsia="x-none"/>
        </w:rPr>
        <w:t>ого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 </w:t>
      </w:r>
      <w:r w:rsidR="00DC4558">
        <w:rPr>
          <w:color w:val="auto"/>
          <w:sz w:val="24"/>
          <w:szCs w:val="24"/>
          <w:lang w:eastAsia="x-none"/>
        </w:rPr>
        <w:t>муниципального округа</w:t>
      </w:r>
      <w:r w:rsidR="00DC4558" w:rsidRPr="00DC4558">
        <w:rPr>
          <w:color w:val="auto"/>
          <w:sz w:val="24"/>
          <w:szCs w:val="24"/>
          <w:lang w:eastAsia="x-none"/>
        </w:rPr>
        <w:t>,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 в течение 30 календарных дней с момента согласования готовит проект </w:t>
      </w:r>
      <w:r w:rsidR="00DC4558" w:rsidRPr="00DC4558">
        <w:rPr>
          <w:color w:val="auto"/>
          <w:sz w:val="24"/>
          <w:szCs w:val="24"/>
          <w:lang w:eastAsia="x-none"/>
        </w:rPr>
        <w:t>постановления администрации Печенгского</w:t>
      </w:r>
      <w:r w:rsidR="00DC4558">
        <w:rPr>
          <w:color w:val="auto"/>
          <w:sz w:val="24"/>
          <w:szCs w:val="24"/>
          <w:lang w:eastAsia="x-none"/>
        </w:rPr>
        <w:t xml:space="preserve"> муниципального округа</w:t>
      </w:r>
      <w:r w:rsidR="00DC4558" w:rsidRPr="00DC4558">
        <w:rPr>
          <w:color w:val="auto"/>
          <w:sz w:val="24"/>
          <w:szCs w:val="24"/>
          <w:lang w:val="x-none" w:eastAsia="x-none"/>
        </w:rPr>
        <w:t xml:space="preserve"> о списании имущества казны.</w:t>
      </w:r>
    </w:p>
    <w:p w:rsidR="000129C5" w:rsidRPr="00684F01" w:rsidRDefault="00CD550B" w:rsidP="004159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61F1B" w:rsidRPr="00861F1B">
        <w:rPr>
          <w:sz w:val="24"/>
          <w:szCs w:val="24"/>
        </w:rPr>
        <w:t>.</w:t>
      </w:r>
      <w:r w:rsidR="00ED2E65">
        <w:rPr>
          <w:sz w:val="24"/>
          <w:szCs w:val="24"/>
        </w:rPr>
        <w:t>6</w:t>
      </w:r>
      <w:r w:rsidR="000129C5" w:rsidRPr="00861F1B">
        <w:rPr>
          <w:sz w:val="24"/>
          <w:szCs w:val="24"/>
        </w:rPr>
        <w:t>. Выбытие из учета объектов недвижимого имущества, права на которые подлежат в соответствии с законодательством Российской Федерации государственной регистрации, осуществляются на основании документов о государственной регистрации прекращения права собственности на объекты недвижимого имущества.</w:t>
      </w:r>
    </w:p>
    <w:p w:rsidR="00F704D5" w:rsidRPr="00CF6225" w:rsidRDefault="00F704D5" w:rsidP="00CF6225">
      <w:pPr>
        <w:rPr>
          <w:rStyle w:val="a8"/>
        </w:rPr>
      </w:pPr>
    </w:p>
    <w:p w:rsidR="0069354F" w:rsidRPr="00BA6D48" w:rsidRDefault="0063242C" w:rsidP="0041598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69354F" w:rsidRPr="00BA6D48">
        <w:rPr>
          <w:b/>
          <w:sz w:val="24"/>
          <w:szCs w:val="24"/>
        </w:rPr>
        <w:t>. Ответственность за нарушение порядка списания муниципального имущества</w:t>
      </w:r>
    </w:p>
    <w:p w:rsidR="00415981" w:rsidRDefault="00415981" w:rsidP="0069354F">
      <w:pPr>
        <w:ind w:firstLine="709"/>
        <w:jc w:val="both"/>
        <w:rPr>
          <w:sz w:val="24"/>
          <w:szCs w:val="24"/>
        </w:rPr>
      </w:pPr>
    </w:p>
    <w:p w:rsidR="00BA6D48" w:rsidRDefault="0069354F" w:rsidP="00334080">
      <w:pPr>
        <w:ind w:firstLine="709"/>
        <w:jc w:val="both"/>
      </w:pPr>
      <w:r w:rsidRPr="00BA6D48">
        <w:rPr>
          <w:sz w:val="24"/>
          <w:szCs w:val="24"/>
        </w:rPr>
        <w:t>В случае нарушения установленного порядка списания муниципального имущества, а также причинения материального ущерба в результате вышеуказанных действий</w:t>
      </w:r>
      <w:r w:rsidR="001F5A0B">
        <w:rPr>
          <w:sz w:val="24"/>
          <w:szCs w:val="24"/>
        </w:rPr>
        <w:t>,</w:t>
      </w:r>
      <w:r w:rsidRPr="00BA6D48">
        <w:rPr>
          <w:sz w:val="24"/>
          <w:szCs w:val="24"/>
        </w:rPr>
        <w:t xml:space="preserve"> руководи</w:t>
      </w:r>
      <w:r w:rsidR="00671600" w:rsidRPr="00BA6D48">
        <w:rPr>
          <w:sz w:val="24"/>
          <w:szCs w:val="24"/>
        </w:rPr>
        <w:t>тели муниципальных предприятий (</w:t>
      </w:r>
      <w:r w:rsidRPr="00BA6D48">
        <w:rPr>
          <w:sz w:val="24"/>
          <w:szCs w:val="24"/>
        </w:rPr>
        <w:t>учреждений</w:t>
      </w:r>
      <w:r w:rsidR="00671600" w:rsidRPr="00BA6D48">
        <w:rPr>
          <w:sz w:val="24"/>
          <w:szCs w:val="24"/>
        </w:rPr>
        <w:t>)</w:t>
      </w:r>
      <w:r w:rsidRPr="00BA6D48">
        <w:rPr>
          <w:sz w:val="24"/>
          <w:szCs w:val="24"/>
        </w:rPr>
        <w:t xml:space="preserve">, а также иные материально ответственные лица предприятий </w:t>
      </w:r>
      <w:r w:rsidR="00671600" w:rsidRPr="00BA6D48">
        <w:rPr>
          <w:sz w:val="24"/>
          <w:szCs w:val="24"/>
        </w:rPr>
        <w:t>(</w:t>
      </w:r>
      <w:r w:rsidRPr="00BA6D48">
        <w:rPr>
          <w:sz w:val="24"/>
          <w:szCs w:val="24"/>
        </w:rPr>
        <w:t>учреждений</w:t>
      </w:r>
      <w:r w:rsidR="00671600" w:rsidRPr="00BA6D48">
        <w:rPr>
          <w:sz w:val="24"/>
          <w:szCs w:val="24"/>
        </w:rPr>
        <w:t>)</w:t>
      </w:r>
      <w:r w:rsidRPr="00BA6D48">
        <w:rPr>
          <w:sz w:val="24"/>
          <w:szCs w:val="24"/>
        </w:rPr>
        <w:t xml:space="preserve">, виновные в этом, привлекаются к дисциплинарной и материальной ответственности в соответствии </w:t>
      </w:r>
      <w:r w:rsidR="00BA6D48" w:rsidRPr="00BA6D48">
        <w:rPr>
          <w:sz w:val="24"/>
          <w:szCs w:val="24"/>
        </w:rPr>
        <w:t>с законодательством</w:t>
      </w:r>
      <w:r w:rsidRPr="00BA6D48">
        <w:rPr>
          <w:sz w:val="24"/>
          <w:szCs w:val="24"/>
        </w:rPr>
        <w:t xml:space="preserve"> Российской Федерации.</w:t>
      </w:r>
    </w:p>
    <w:p w:rsidR="007253F9" w:rsidRDefault="007253F9" w:rsidP="008C4EAD">
      <w:pPr>
        <w:widowControl w:val="0"/>
        <w:jc w:val="both"/>
        <w:sectPr w:rsidR="007253F9" w:rsidSect="00747842">
          <w:pgSz w:w="11906" w:h="16838" w:code="9"/>
          <w:pgMar w:top="1134" w:right="851" w:bottom="851" w:left="1701" w:header="709" w:footer="709" w:gutter="0"/>
          <w:cols w:space="708"/>
          <w:docGrid w:linePitch="360"/>
        </w:sectPr>
      </w:pPr>
    </w:p>
    <w:p w:rsidR="00BA6D48" w:rsidRDefault="004033EA" w:rsidP="008C4EAD">
      <w:pPr>
        <w:widowControl w:val="0"/>
        <w:jc w:val="both"/>
      </w:pPr>
      <w:r>
        <w:rPr>
          <w:noProof/>
          <w:color w:val="auto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E96478" wp14:editId="72C05603">
                <wp:simplePos x="0" y="0"/>
                <wp:positionH relativeFrom="column">
                  <wp:posOffset>6741759</wp:posOffset>
                </wp:positionH>
                <wp:positionV relativeFrom="paragraph">
                  <wp:posOffset>-200241</wp:posOffset>
                </wp:positionV>
                <wp:extent cx="2987040" cy="759125"/>
                <wp:effectExtent l="0" t="0" r="22860" b="222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040" cy="75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3F9" w:rsidRDefault="007253F9" w:rsidP="007253F9">
                            <w:pPr>
                              <w:pStyle w:val="3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="000A59BD"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№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:rsidR="007253F9" w:rsidRPr="00293345" w:rsidRDefault="007253F9" w:rsidP="007253F9">
                            <w:pPr>
                              <w:pStyle w:val="3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 w:rsidRPr="00293345"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>Порядку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530.85pt;margin-top:-15.75pt;width:235.2pt;height:5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" strokecolor="white">
                <v:textbox>
                  <w:txbxContent>
                    <w:p w:rsidR="007253F9" w:rsidRDefault="007253F9" w:rsidP="007253F9">
                      <w:pPr>
                        <w:pStyle w:val="3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Приложение </w:t>
                      </w:r>
                      <w:r w:rsidR="000A59BD"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№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>1</w:t>
                      </w:r>
                    </w:p>
                    <w:p w:rsidR="007253F9" w:rsidRPr="00293345" w:rsidRDefault="007253F9" w:rsidP="007253F9">
                      <w:pPr>
                        <w:pStyle w:val="3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 w:rsidRPr="00293345"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>Порядку</w:t>
                      </w:r>
                    </w:p>
                  </w:txbxContent>
                </v:textbox>
              </v:shape>
            </w:pict>
          </mc:Fallback>
        </mc:AlternateContent>
      </w:r>
    </w:p>
    <w:p w:rsidR="007253F9" w:rsidRPr="009D4B56" w:rsidRDefault="007253F9" w:rsidP="007253F9">
      <w:pPr>
        <w:widowControl w:val="0"/>
        <w:spacing w:line="274" w:lineRule="exact"/>
        <w:ind w:firstLine="709"/>
        <w:jc w:val="both"/>
        <w:rPr>
          <w:color w:val="auto"/>
          <w:sz w:val="24"/>
          <w:szCs w:val="24"/>
          <w:lang w:eastAsia="x-none"/>
        </w:rPr>
      </w:pPr>
    </w:p>
    <w:p w:rsidR="007253F9" w:rsidRPr="000A40EE" w:rsidRDefault="007253F9" w:rsidP="007253F9">
      <w:pPr>
        <w:widowControl w:val="0"/>
        <w:jc w:val="both"/>
        <w:rPr>
          <w:b/>
          <w:sz w:val="24"/>
          <w:szCs w:val="24"/>
        </w:rPr>
      </w:pPr>
    </w:p>
    <w:p w:rsidR="007253F9" w:rsidRPr="000A40EE" w:rsidRDefault="007253F9" w:rsidP="007253F9">
      <w:pPr>
        <w:widowControl w:val="0"/>
        <w:jc w:val="both"/>
        <w:rPr>
          <w:b/>
          <w:sz w:val="24"/>
          <w:szCs w:val="24"/>
        </w:rPr>
      </w:pPr>
    </w:p>
    <w:p w:rsidR="007253F9" w:rsidRPr="000A40EE" w:rsidRDefault="007253F9" w:rsidP="007253F9">
      <w:pPr>
        <w:widowControl w:val="0"/>
        <w:jc w:val="center"/>
        <w:rPr>
          <w:b/>
          <w:sz w:val="24"/>
          <w:szCs w:val="24"/>
        </w:rPr>
      </w:pPr>
      <w:r w:rsidRPr="000A40EE">
        <w:rPr>
          <w:b/>
          <w:sz w:val="24"/>
          <w:szCs w:val="24"/>
        </w:rPr>
        <w:t>ПЕРЕЧЕНЬ</w:t>
      </w:r>
    </w:p>
    <w:p w:rsidR="007253F9" w:rsidRPr="000A40EE" w:rsidRDefault="007253F9" w:rsidP="007253F9">
      <w:pPr>
        <w:widowControl w:val="0"/>
        <w:jc w:val="center"/>
        <w:rPr>
          <w:sz w:val="24"/>
          <w:szCs w:val="24"/>
        </w:rPr>
      </w:pPr>
      <w:r w:rsidRPr="000A40EE">
        <w:rPr>
          <w:sz w:val="24"/>
          <w:szCs w:val="24"/>
        </w:rPr>
        <w:t>подлежащего списанию объектов недвижимого имущества муниципальной собственности, закрепленных за муниципальным</w:t>
      </w:r>
      <w:r w:rsidR="00963641">
        <w:rPr>
          <w:sz w:val="24"/>
          <w:szCs w:val="24"/>
        </w:rPr>
        <w:t>и</w:t>
      </w:r>
      <w:r w:rsidRPr="000A40EE">
        <w:rPr>
          <w:sz w:val="24"/>
          <w:szCs w:val="24"/>
        </w:rPr>
        <w:t xml:space="preserve"> предприяти</w:t>
      </w:r>
      <w:r w:rsidR="00963641">
        <w:rPr>
          <w:sz w:val="24"/>
          <w:szCs w:val="24"/>
        </w:rPr>
        <w:t>ями</w:t>
      </w:r>
      <w:r w:rsidRPr="000A40EE">
        <w:rPr>
          <w:sz w:val="24"/>
          <w:szCs w:val="24"/>
        </w:rPr>
        <w:t xml:space="preserve"> (учреждени</w:t>
      </w:r>
      <w:r w:rsidR="00963641">
        <w:rPr>
          <w:sz w:val="24"/>
          <w:szCs w:val="24"/>
        </w:rPr>
        <w:t>ями</w:t>
      </w:r>
      <w:r w:rsidRPr="000A40EE">
        <w:rPr>
          <w:sz w:val="24"/>
          <w:szCs w:val="24"/>
        </w:rPr>
        <w:t>) на праве хозяйственного ведения (оперативного управления)</w:t>
      </w:r>
    </w:p>
    <w:p w:rsidR="007253F9" w:rsidRPr="000A40EE" w:rsidRDefault="007253F9" w:rsidP="007253F9">
      <w:pPr>
        <w:widowControl w:val="0"/>
        <w:jc w:val="center"/>
        <w:rPr>
          <w:b/>
          <w:sz w:val="24"/>
          <w:szCs w:val="24"/>
        </w:rPr>
      </w:pPr>
      <w:r w:rsidRPr="000A40EE">
        <w:rPr>
          <w:b/>
          <w:sz w:val="24"/>
          <w:szCs w:val="24"/>
        </w:rPr>
        <w:t>_________________________________________________</w:t>
      </w:r>
    </w:p>
    <w:p w:rsidR="007253F9" w:rsidRPr="0034313F" w:rsidRDefault="007253F9" w:rsidP="007253F9">
      <w:pPr>
        <w:widowControl w:val="0"/>
        <w:jc w:val="center"/>
      </w:pPr>
      <w:proofErr w:type="gramStart"/>
      <w:r w:rsidRPr="0034313F">
        <w:t>(наименование предприятия (учреждения)</w:t>
      </w:r>
      <w:proofErr w:type="gramEnd"/>
    </w:p>
    <w:p w:rsidR="00963641" w:rsidRPr="000A40EE" w:rsidRDefault="00963641" w:rsidP="007253F9">
      <w:pPr>
        <w:widowControl w:val="0"/>
        <w:jc w:val="center"/>
        <w:rPr>
          <w:sz w:val="24"/>
          <w:szCs w:val="24"/>
        </w:rPr>
      </w:pPr>
    </w:p>
    <w:p w:rsidR="007253F9" w:rsidRPr="000A40EE" w:rsidRDefault="007253F9" w:rsidP="007253F9">
      <w:pPr>
        <w:widowControl w:val="0"/>
        <w:jc w:val="both"/>
        <w:rPr>
          <w:sz w:val="24"/>
          <w:szCs w:val="24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11"/>
        <w:gridCol w:w="1493"/>
        <w:gridCol w:w="1332"/>
        <w:gridCol w:w="1551"/>
        <w:gridCol w:w="1598"/>
        <w:gridCol w:w="1598"/>
        <w:gridCol w:w="1490"/>
        <w:gridCol w:w="1417"/>
        <w:gridCol w:w="1418"/>
        <w:gridCol w:w="1134"/>
      </w:tblGrid>
      <w:tr w:rsidR="007253F9" w:rsidRPr="000A40EE" w:rsidTr="00D27FA2">
        <w:tc>
          <w:tcPr>
            <w:tcW w:w="568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 xml:space="preserve">№ </w:t>
            </w:r>
            <w:proofErr w:type="gramStart"/>
            <w:r w:rsidRPr="005A6703">
              <w:t>п</w:t>
            </w:r>
            <w:proofErr w:type="gramEnd"/>
            <w:r w:rsidRPr="005A6703">
              <w:t>/п</w:t>
            </w:r>
          </w:p>
        </w:tc>
        <w:tc>
          <w:tcPr>
            <w:tcW w:w="1711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Наименование объекта недвижимости</w:t>
            </w:r>
          </w:p>
        </w:tc>
        <w:tc>
          <w:tcPr>
            <w:tcW w:w="1493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Инвентарный номер</w:t>
            </w:r>
          </w:p>
        </w:tc>
        <w:tc>
          <w:tcPr>
            <w:tcW w:w="1332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Место нахождения</w:t>
            </w:r>
          </w:p>
        </w:tc>
        <w:tc>
          <w:tcPr>
            <w:tcW w:w="1551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Год ввода в эксплуатацию</w:t>
            </w:r>
          </w:p>
        </w:tc>
        <w:tc>
          <w:tcPr>
            <w:tcW w:w="1598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Срок полезного использования</w:t>
            </w:r>
          </w:p>
        </w:tc>
        <w:tc>
          <w:tcPr>
            <w:tcW w:w="1598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Фактический срок использования</w:t>
            </w:r>
          </w:p>
        </w:tc>
        <w:tc>
          <w:tcPr>
            <w:tcW w:w="1490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Балансовая стоимость (руб.)</w:t>
            </w:r>
          </w:p>
        </w:tc>
        <w:tc>
          <w:tcPr>
            <w:tcW w:w="1417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Амортизация (руб.)</w:t>
            </w:r>
          </w:p>
        </w:tc>
        <w:tc>
          <w:tcPr>
            <w:tcW w:w="1418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Остаточная стоимость (руб.)</w:t>
            </w:r>
          </w:p>
        </w:tc>
        <w:tc>
          <w:tcPr>
            <w:tcW w:w="1134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Причина списания</w:t>
            </w:r>
          </w:p>
        </w:tc>
      </w:tr>
      <w:tr w:rsidR="007253F9" w:rsidRPr="000A40EE" w:rsidTr="00D27FA2">
        <w:tc>
          <w:tcPr>
            <w:tcW w:w="568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1</w:t>
            </w:r>
          </w:p>
        </w:tc>
        <w:tc>
          <w:tcPr>
            <w:tcW w:w="1711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2</w:t>
            </w:r>
          </w:p>
        </w:tc>
        <w:tc>
          <w:tcPr>
            <w:tcW w:w="1493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3</w:t>
            </w:r>
          </w:p>
        </w:tc>
        <w:tc>
          <w:tcPr>
            <w:tcW w:w="1332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4</w:t>
            </w:r>
          </w:p>
        </w:tc>
        <w:tc>
          <w:tcPr>
            <w:tcW w:w="1551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5</w:t>
            </w:r>
          </w:p>
        </w:tc>
        <w:tc>
          <w:tcPr>
            <w:tcW w:w="1598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6</w:t>
            </w:r>
          </w:p>
        </w:tc>
        <w:tc>
          <w:tcPr>
            <w:tcW w:w="1598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7</w:t>
            </w:r>
          </w:p>
        </w:tc>
        <w:tc>
          <w:tcPr>
            <w:tcW w:w="1490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8</w:t>
            </w:r>
          </w:p>
        </w:tc>
        <w:tc>
          <w:tcPr>
            <w:tcW w:w="1417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9</w:t>
            </w:r>
          </w:p>
        </w:tc>
        <w:tc>
          <w:tcPr>
            <w:tcW w:w="1418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10</w:t>
            </w:r>
          </w:p>
        </w:tc>
        <w:tc>
          <w:tcPr>
            <w:tcW w:w="1134" w:type="dxa"/>
            <w:shd w:val="clear" w:color="auto" w:fill="auto"/>
          </w:tcPr>
          <w:p w:rsidR="007253F9" w:rsidRPr="005A6703" w:rsidRDefault="007253F9" w:rsidP="00963641">
            <w:pPr>
              <w:widowControl w:val="0"/>
              <w:jc w:val="center"/>
            </w:pPr>
            <w:r w:rsidRPr="005A6703">
              <w:t>11</w:t>
            </w:r>
          </w:p>
        </w:tc>
      </w:tr>
      <w:tr w:rsidR="007253F9" w:rsidRPr="000A40EE" w:rsidTr="00D27FA2">
        <w:tc>
          <w:tcPr>
            <w:tcW w:w="568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711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493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332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551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598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598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490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417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7253F9" w:rsidRPr="005A6703" w:rsidRDefault="007253F9" w:rsidP="00034869">
            <w:pPr>
              <w:widowControl w:val="0"/>
              <w:jc w:val="both"/>
            </w:pPr>
          </w:p>
        </w:tc>
      </w:tr>
    </w:tbl>
    <w:p w:rsidR="001F5A0B" w:rsidRPr="00963641" w:rsidRDefault="001F5A0B" w:rsidP="008C4EAD">
      <w:pPr>
        <w:widowControl w:val="0"/>
        <w:jc w:val="both"/>
        <w:rPr>
          <w:sz w:val="24"/>
          <w:szCs w:val="24"/>
        </w:rPr>
        <w:sectPr w:rsidR="001F5A0B" w:rsidRPr="00963641" w:rsidSect="007253F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D4B56" w:rsidRPr="009D4B56" w:rsidRDefault="000A40EE" w:rsidP="00D27FA2">
      <w:pPr>
        <w:widowControl w:val="0"/>
        <w:spacing w:line="274" w:lineRule="exact"/>
        <w:jc w:val="both"/>
        <w:rPr>
          <w:color w:val="auto"/>
          <w:sz w:val="24"/>
          <w:szCs w:val="24"/>
          <w:lang w:eastAsia="x-none"/>
        </w:rPr>
      </w:pPr>
      <w:r>
        <w:rPr>
          <w:noProof/>
          <w:color w:val="auto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AD6794" wp14:editId="606B7766">
                <wp:simplePos x="0" y="0"/>
                <wp:positionH relativeFrom="column">
                  <wp:posOffset>6802120</wp:posOffset>
                </wp:positionH>
                <wp:positionV relativeFrom="paragraph">
                  <wp:posOffset>-235190</wp:posOffset>
                </wp:positionV>
                <wp:extent cx="2920365" cy="560717"/>
                <wp:effectExtent l="0" t="0" r="13335" b="1079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365" cy="5607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B56" w:rsidRDefault="009D4B56" w:rsidP="009D4B56">
                            <w:pPr>
                              <w:pStyle w:val="3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="000A59BD"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№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466F38" w:rsidRPr="00293345" w:rsidRDefault="009D4B56" w:rsidP="00466F38">
                            <w:pPr>
                              <w:pStyle w:val="3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 w:rsidRPr="00293345"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к </w:t>
                            </w:r>
                            <w:r w:rsidR="000A40EE"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>Порядку</w:t>
                            </w:r>
                          </w:p>
                          <w:p w:rsidR="009D4B56" w:rsidRPr="00293345" w:rsidRDefault="009D4B56" w:rsidP="009D4B56">
                            <w:pPr>
                              <w:pStyle w:val="3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535.6pt;margin-top:-18.5pt;width:229.95pt;height:4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" strokecolor="white">
                <v:textbox>
                  <w:txbxContent>
                    <w:p w:rsidR="009D4B56" w:rsidRDefault="009D4B56" w:rsidP="009D4B56">
                      <w:pPr>
                        <w:pStyle w:val="3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Приложение </w:t>
                      </w:r>
                      <w:r w:rsidR="000A59BD"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№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>2</w:t>
                      </w:r>
                    </w:p>
                    <w:p w:rsidR="00466F38" w:rsidRPr="00293345" w:rsidRDefault="009D4B56" w:rsidP="00466F38">
                      <w:pPr>
                        <w:pStyle w:val="3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 w:rsidRPr="00293345"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к </w:t>
                      </w:r>
                      <w:r w:rsidR="000A40EE">
                        <w:rPr>
                          <w:rFonts w:ascii="Times New Roman" w:hAnsi="Times New Roman"/>
                          <w:b w:val="0"/>
                          <w:sz w:val="24"/>
                        </w:rPr>
                        <w:t>Порядку</w:t>
                      </w:r>
                    </w:p>
                    <w:p w:rsidR="009D4B56" w:rsidRPr="00293345" w:rsidRDefault="009D4B56" w:rsidP="009D4B56">
                      <w:pPr>
                        <w:pStyle w:val="3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4B56" w:rsidRPr="009D4B56" w:rsidRDefault="009D4B56" w:rsidP="00466F38">
      <w:pPr>
        <w:widowControl w:val="0"/>
        <w:rPr>
          <w:rFonts w:eastAsia="Courier New"/>
          <w:b/>
          <w:sz w:val="24"/>
          <w:szCs w:val="24"/>
        </w:rPr>
      </w:pPr>
    </w:p>
    <w:p w:rsidR="009D4B56" w:rsidRPr="009D4B56" w:rsidRDefault="009D4B56" w:rsidP="009D4B56">
      <w:pPr>
        <w:widowControl w:val="0"/>
        <w:jc w:val="center"/>
        <w:rPr>
          <w:rFonts w:eastAsia="Courier New"/>
          <w:b/>
          <w:sz w:val="24"/>
          <w:szCs w:val="24"/>
        </w:rPr>
      </w:pPr>
    </w:p>
    <w:p w:rsidR="009D4B56" w:rsidRPr="009D4B56" w:rsidRDefault="009D4B56" w:rsidP="009D4B56">
      <w:pPr>
        <w:widowControl w:val="0"/>
        <w:jc w:val="center"/>
        <w:rPr>
          <w:rFonts w:eastAsia="Courier New"/>
          <w:b/>
          <w:sz w:val="24"/>
          <w:szCs w:val="24"/>
        </w:rPr>
      </w:pPr>
      <w:r w:rsidRPr="009D4B56">
        <w:rPr>
          <w:rFonts w:eastAsia="Courier New"/>
          <w:b/>
          <w:sz w:val="24"/>
          <w:szCs w:val="24"/>
        </w:rPr>
        <w:t>ПЕРЕЧЕНЬ</w:t>
      </w:r>
    </w:p>
    <w:p w:rsidR="009D4B56" w:rsidRPr="009D4B56" w:rsidRDefault="009D4B56" w:rsidP="009D4B56">
      <w:pPr>
        <w:widowControl w:val="0"/>
        <w:jc w:val="center"/>
        <w:rPr>
          <w:rFonts w:eastAsia="Courier New"/>
          <w:sz w:val="24"/>
          <w:szCs w:val="24"/>
        </w:rPr>
      </w:pPr>
      <w:r w:rsidRPr="009D4B56">
        <w:rPr>
          <w:rFonts w:eastAsia="Courier New"/>
          <w:sz w:val="24"/>
          <w:szCs w:val="24"/>
        </w:rPr>
        <w:t>подлежащего списанию движимого имущества, закрепленного за муниципальными предприяти</w:t>
      </w:r>
      <w:r w:rsidR="00963641">
        <w:rPr>
          <w:rFonts w:eastAsia="Courier New"/>
          <w:sz w:val="24"/>
          <w:szCs w:val="24"/>
        </w:rPr>
        <w:t>ями</w:t>
      </w:r>
      <w:r w:rsidRPr="009D4B56">
        <w:rPr>
          <w:rFonts w:eastAsia="Courier New"/>
          <w:sz w:val="24"/>
          <w:szCs w:val="24"/>
        </w:rPr>
        <w:t xml:space="preserve"> </w:t>
      </w:r>
      <w:r w:rsidR="00963641">
        <w:rPr>
          <w:rFonts w:eastAsia="Courier New"/>
          <w:sz w:val="24"/>
          <w:szCs w:val="24"/>
        </w:rPr>
        <w:t>(учреждениями</w:t>
      </w:r>
      <w:r w:rsidRPr="009D4B56">
        <w:rPr>
          <w:rFonts w:eastAsia="Courier New"/>
          <w:sz w:val="24"/>
          <w:szCs w:val="24"/>
        </w:rPr>
        <w:t>) на праве хозяйственного ведения (оперативного управления)</w:t>
      </w:r>
    </w:p>
    <w:p w:rsidR="009D4B56" w:rsidRPr="009D4B56" w:rsidRDefault="009D4B56" w:rsidP="009D4B56">
      <w:pPr>
        <w:widowControl w:val="0"/>
        <w:jc w:val="center"/>
        <w:rPr>
          <w:rFonts w:eastAsia="Courier New"/>
          <w:b/>
          <w:sz w:val="24"/>
          <w:szCs w:val="24"/>
        </w:rPr>
      </w:pPr>
      <w:r w:rsidRPr="009D4B56">
        <w:rPr>
          <w:rFonts w:eastAsia="Courier New"/>
          <w:b/>
          <w:sz w:val="24"/>
          <w:szCs w:val="24"/>
        </w:rPr>
        <w:t>_________________________________________________</w:t>
      </w:r>
    </w:p>
    <w:p w:rsidR="009D4B56" w:rsidRPr="009D4B56" w:rsidRDefault="009D4B56" w:rsidP="009D4B56">
      <w:pPr>
        <w:widowControl w:val="0"/>
        <w:jc w:val="center"/>
        <w:rPr>
          <w:rFonts w:eastAsia="Courier New"/>
        </w:rPr>
      </w:pPr>
      <w:proofErr w:type="gramStart"/>
      <w:r w:rsidRPr="009D4B56">
        <w:rPr>
          <w:rFonts w:eastAsia="Courier New"/>
        </w:rPr>
        <w:t>(наименование предприятия (учреждения)</w:t>
      </w:r>
      <w:proofErr w:type="gramEnd"/>
    </w:p>
    <w:p w:rsidR="00BA6D48" w:rsidRDefault="00BA6D48" w:rsidP="008C4EAD">
      <w:pPr>
        <w:widowControl w:val="0"/>
        <w:jc w:val="both"/>
      </w:pPr>
    </w:p>
    <w:p w:rsidR="00BA6D48" w:rsidRDefault="00BA6D48" w:rsidP="008C4EAD">
      <w:pPr>
        <w:widowControl w:val="0"/>
        <w:jc w:val="both"/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1590"/>
        <w:gridCol w:w="1493"/>
        <w:gridCol w:w="1474"/>
        <w:gridCol w:w="1559"/>
        <w:gridCol w:w="1559"/>
        <w:gridCol w:w="1701"/>
        <w:gridCol w:w="1276"/>
        <w:gridCol w:w="1417"/>
        <w:gridCol w:w="1418"/>
        <w:gridCol w:w="1276"/>
      </w:tblGrid>
      <w:tr w:rsidR="000819F2" w:rsidRPr="000819F2" w:rsidTr="005A6703">
        <w:tc>
          <w:tcPr>
            <w:tcW w:w="68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 xml:space="preserve">№ </w:t>
            </w:r>
            <w:proofErr w:type="gramStart"/>
            <w:r w:rsidRPr="005A6703">
              <w:rPr>
                <w:rFonts w:eastAsia="Courier New"/>
              </w:rPr>
              <w:t>п</w:t>
            </w:r>
            <w:proofErr w:type="gramEnd"/>
            <w:r w:rsidRPr="005A6703">
              <w:rPr>
                <w:rFonts w:eastAsia="Courier New"/>
              </w:rPr>
              <w:t>/п</w:t>
            </w:r>
          </w:p>
        </w:tc>
        <w:tc>
          <w:tcPr>
            <w:tcW w:w="1590" w:type="dxa"/>
            <w:shd w:val="clear" w:color="auto" w:fill="auto"/>
          </w:tcPr>
          <w:p w:rsidR="000819F2" w:rsidRPr="005A6703" w:rsidRDefault="000819F2" w:rsidP="009D4B56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 xml:space="preserve">Наименование объекта </w:t>
            </w:r>
            <w:r w:rsidR="009D4B56" w:rsidRPr="005A6703">
              <w:rPr>
                <w:rFonts w:eastAsia="Courier New"/>
              </w:rPr>
              <w:t>движимого имущества</w:t>
            </w:r>
          </w:p>
        </w:tc>
        <w:tc>
          <w:tcPr>
            <w:tcW w:w="1493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Инвентарный номер</w:t>
            </w:r>
          </w:p>
        </w:tc>
        <w:tc>
          <w:tcPr>
            <w:tcW w:w="1474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Место нахождения</w:t>
            </w:r>
          </w:p>
        </w:tc>
        <w:tc>
          <w:tcPr>
            <w:tcW w:w="155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Год ввода в эксплуатацию</w:t>
            </w:r>
          </w:p>
        </w:tc>
        <w:tc>
          <w:tcPr>
            <w:tcW w:w="155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Срок полезного использования</w:t>
            </w:r>
          </w:p>
        </w:tc>
        <w:tc>
          <w:tcPr>
            <w:tcW w:w="1701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Фактический срок использования</w:t>
            </w:r>
          </w:p>
        </w:tc>
        <w:tc>
          <w:tcPr>
            <w:tcW w:w="1276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Балансовая стоимость (руб.)</w:t>
            </w:r>
          </w:p>
        </w:tc>
        <w:tc>
          <w:tcPr>
            <w:tcW w:w="1417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Амортизация (руб.)</w:t>
            </w:r>
          </w:p>
        </w:tc>
        <w:tc>
          <w:tcPr>
            <w:tcW w:w="1418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Остаточная стоимость (руб.)</w:t>
            </w:r>
          </w:p>
        </w:tc>
        <w:tc>
          <w:tcPr>
            <w:tcW w:w="1276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Причина списания</w:t>
            </w:r>
          </w:p>
        </w:tc>
      </w:tr>
      <w:tr w:rsidR="000819F2" w:rsidRPr="000819F2" w:rsidTr="005A6703">
        <w:tc>
          <w:tcPr>
            <w:tcW w:w="68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1</w:t>
            </w:r>
          </w:p>
        </w:tc>
        <w:tc>
          <w:tcPr>
            <w:tcW w:w="1590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2</w:t>
            </w:r>
          </w:p>
        </w:tc>
        <w:tc>
          <w:tcPr>
            <w:tcW w:w="1493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3</w:t>
            </w:r>
          </w:p>
        </w:tc>
        <w:tc>
          <w:tcPr>
            <w:tcW w:w="1474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  <w:r w:rsidRPr="005A6703">
              <w:rPr>
                <w:rFonts w:eastAsia="Courier New"/>
              </w:rPr>
              <w:t>11</w:t>
            </w:r>
          </w:p>
        </w:tc>
      </w:tr>
      <w:tr w:rsidR="000819F2" w:rsidRPr="000819F2" w:rsidTr="005A6703">
        <w:tc>
          <w:tcPr>
            <w:tcW w:w="68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590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493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474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55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559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701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276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417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418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  <w:tc>
          <w:tcPr>
            <w:tcW w:w="1276" w:type="dxa"/>
            <w:shd w:val="clear" w:color="auto" w:fill="auto"/>
          </w:tcPr>
          <w:p w:rsidR="000819F2" w:rsidRPr="005A6703" w:rsidRDefault="000819F2" w:rsidP="000819F2">
            <w:pPr>
              <w:widowControl w:val="0"/>
              <w:jc w:val="center"/>
              <w:rPr>
                <w:rFonts w:eastAsia="Courier New"/>
              </w:rPr>
            </w:pPr>
          </w:p>
        </w:tc>
      </w:tr>
    </w:tbl>
    <w:p w:rsidR="000819F2" w:rsidRDefault="000819F2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</w:pPr>
    </w:p>
    <w:p w:rsidR="000A40EE" w:rsidRDefault="000A40EE" w:rsidP="008C4EAD">
      <w:pPr>
        <w:widowControl w:val="0"/>
        <w:jc w:val="both"/>
        <w:sectPr w:rsidR="000A40EE" w:rsidSect="001F5A0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95C04" w:rsidRPr="00395C04" w:rsidRDefault="00395C04" w:rsidP="00963641">
      <w:pPr>
        <w:widowControl w:val="0"/>
        <w:tabs>
          <w:tab w:val="left" w:pos="10773"/>
        </w:tabs>
        <w:jc w:val="both"/>
      </w:pPr>
      <w:r w:rsidRPr="00395C04">
        <w:rPr>
          <w:noProof/>
          <w:color w:val="auto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1DA68C" wp14:editId="3F8B3116">
                <wp:simplePos x="0" y="0"/>
                <wp:positionH relativeFrom="column">
                  <wp:posOffset>6784891</wp:posOffset>
                </wp:positionH>
                <wp:positionV relativeFrom="paragraph">
                  <wp:posOffset>-174361</wp:posOffset>
                </wp:positionV>
                <wp:extent cx="2570672" cy="534837"/>
                <wp:effectExtent l="0" t="0" r="20320" b="1778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0672" cy="534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C04" w:rsidRDefault="000A40EE" w:rsidP="00395C04">
                            <w:pPr>
                              <w:pStyle w:val="3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="000A59BD"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№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:rsidR="00466F38" w:rsidRDefault="00395C04" w:rsidP="00466F38">
                            <w:pPr>
                              <w:pStyle w:val="3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 w:rsidRPr="00293345"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к </w:t>
                            </w:r>
                            <w:r w:rsidR="000A40EE"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>Порядку</w:t>
                            </w:r>
                          </w:p>
                          <w:p w:rsidR="00395C04" w:rsidRPr="00293345" w:rsidRDefault="00395C04" w:rsidP="00395C04">
                            <w:pPr>
                              <w:pStyle w:val="3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534.25pt;margin-top:-13.75pt;width:202.4pt;height:42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" strokecolor="white">
                <v:textbox>
                  <w:txbxContent>
                    <w:p w:rsidR="00395C04" w:rsidRDefault="000A40EE" w:rsidP="00395C04">
                      <w:pPr>
                        <w:pStyle w:val="3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Приложение </w:t>
                      </w:r>
                      <w:r w:rsidR="000A59BD"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№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>3</w:t>
                      </w:r>
                    </w:p>
                    <w:p w:rsidR="00466F38" w:rsidRDefault="00395C04" w:rsidP="00466F38">
                      <w:pPr>
                        <w:pStyle w:val="3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 w:rsidRPr="00293345"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к </w:t>
                      </w:r>
                      <w:r w:rsidR="000A40EE">
                        <w:rPr>
                          <w:rFonts w:ascii="Times New Roman" w:hAnsi="Times New Roman"/>
                          <w:b w:val="0"/>
                          <w:sz w:val="24"/>
                        </w:rPr>
                        <w:t>Порядку</w:t>
                      </w:r>
                    </w:p>
                    <w:p w:rsidR="00395C04" w:rsidRPr="00293345" w:rsidRDefault="00395C04" w:rsidP="00395C04">
                      <w:pPr>
                        <w:pStyle w:val="3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95C04" w:rsidRPr="00395C04" w:rsidRDefault="00395C04" w:rsidP="00395C04">
      <w:pPr>
        <w:widowControl w:val="0"/>
        <w:jc w:val="both"/>
      </w:pPr>
    </w:p>
    <w:p w:rsidR="00395C04" w:rsidRPr="00395C04" w:rsidRDefault="00395C04" w:rsidP="00395C04">
      <w:pPr>
        <w:widowControl w:val="0"/>
        <w:jc w:val="both"/>
      </w:pPr>
    </w:p>
    <w:p w:rsidR="00395C04" w:rsidRPr="000A40EE" w:rsidRDefault="00395C04" w:rsidP="00395C04">
      <w:pPr>
        <w:widowControl w:val="0"/>
        <w:jc w:val="center"/>
        <w:rPr>
          <w:b/>
          <w:sz w:val="24"/>
          <w:szCs w:val="24"/>
        </w:rPr>
      </w:pPr>
      <w:r w:rsidRPr="000A40EE">
        <w:rPr>
          <w:b/>
          <w:sz w:val="24"/>
          <w:szCs w:val="24"/>
        </w:rPr>
        <w:t>ПЕРЕЧЕНЬ</w:t>
      </w:r>
    </w:p>
    <w:p w:rsidR="00395C04" w:rsidRPr="000A40EE" w:rsidRDefault="00395C04" w:rsidP="00395C04">
      <w:pPr>
        <w:widowControl w:val="0"/>
        <w:jc w:val="center"/>
        <w:rPr>
          <w:sz w:val="24"/>
          <w:szCs w:val="24"/>
        </w:rPr>
      </w:pPr>
      <w:r w:rsidRPr="000A40EE">
        <w:rPr>
          <w:sz w:val="24"/>
          <w:szCs w:val="24"/>
        </w:rPr>
        <w:t xml:space="preserve">подлежащих списанию автотранспортных средств муниципальной собственности, закрепленных за </w:t>
      </w:r>
      <w:proofErr w:type="gramStart"/>
      <w:r w:rsidRPr="000A40EE">
        <w:rPr>
          <w:sz w:val="24"/>
          <w:szCs w:val="24"/>
        </w:rPr>
        <w:t>муниципальным</w:t>
      </w:r>
      <w:proofErr w:type="gramEnd"/>
      <w:r w:rsidRPr="000A40EE">
        <w:rPr>
          <w:sz w:val="24"/>
          <w:szCs w:val="24"/>
        </w:rPr>
        <w:t xml:space="preserve"> предприяти</w:t>
      </w:r>
      <w:r w:rsidR="00963641">
        <w:rPr>
          <w:sz w:val="24"/>
          <w:szCs w:val="24"/>
        </w:rPr>
        <w:t>ями</w:t>
      </w:r>
      <w:r w:rsidRPr="000A40EE">
        <w:rPr>
          <w:sz w:val="24"/>
          <w:szCs w:val="24"/>
        </w:rPr>
        <w:t xml:space="preserve"> (учреждени</w:t>
      </w:r>
      <w:r w:rsidR="00963641">
        <w:rPr>
          <w:sz w:val="24"/>
          <w:szCs w:val="24"/>
        </w:rPr>
        <w:t>ями</w:t>
      </w:r>
      <w:r w:rsidRPr="000A40EE">
        <w:rPr>
          <w:sz w:val="24"/>
          <w:szCs w:val="24"/>
        </w:rPr>
        <w:t>) на праве хозяйственного ведения (оперативного управления)</w:t>
      </w:r>
    </w:p>
    <w:p w:rsidR="00395C04" w:rsidRPr="000A40EE" w:rsidRDefault="00395C04" w:rsidP="00395C04">
      <w:pPr>
        <w:widowControl w:val="0"/>
        <w:jc w:val="center"/>
        <w:rPr>
          <w:b/>
          <w:sz w:val="24"/>
          <w:szCs w:val="24"/>
        </w:rPr>
      </w:pPr>
      <w:r w:rsidRPr="000A40EE">
        <w:rPr>
          <w:b/>
          <w:sz w:val="24"/>
          <w:szCs w:val="24"/>
        </w:rPr>
        <w:t>_________________________________________________</w:t>
      </w:r>
    </w:p>
    <w:p w:rsidR="00395C04" w:rsidRPr="0034313F" w:rsidRDefault="00395C04" w:rsidP="00395C04">
      <w:pPr>
        <w:widowControl w:val="0"/>
        <w:jc w:val="center"/>
      </w:pPr>
      <w:proofErr w:type="gramStart"/>
      <w:r w:rsidRPr="0034313F">
        <w:t>(наименование предприятия (учреждения</w:t>
      </w:r>
      <w:r w:rsidR="0034313F" w:rsidRPr="0034313F">
        <w:t>)</w:t>
      </w:r>
      <w:proofErr w:type="gramEnd"/>
    </w:p>
    <w:p w:rsidR="00395C04" w:rsidRPr="000A40EE" w:rsidRDefault="00395C04" w:rsidP="000A40EE">
      <w:pPr>
        <w:widowControl w:val="0"/>
        <w:rPr>
          <w:sz w:val="24"/>
          <w:szCs w:val="24"/>
        </w:rPr>
      </w:pPr>
    </w:p>
    <w:p w:rsidR="00395C04" w:rsidRPr="000A40EE" w:rsidRDefault="00395C04" w:rsidP="00395C04">
      <w:pPr>
        <w:widowControl w:val="0"/>
        <w:jc w:val="both"/>
        <w:rPr>
          <w:sz w:val="24"/>
          <w:szCs w:val="24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2005"/>
        <w:gridCol w:w="1276"/>
        <w:gridCol w:w="1417"/>
        <w:gridCol w:w="1418"/>
        <w:gridCol w:w="1701"/>
        <w:gridCol w:w="1417"/>
        <w:gridCol w:w="1701"/>
        <w:gridCol w:w="1701"/>
        <w:gridCol w:w="1701"/>
      </w:tblGrid>
      <w:tr w:rsidR="000A40EE" w:rsidRPr="000A40EE" w:rsidTr="000A40EE">
        <w:tc>
          <w:tcPr>
            <w:tcW w:w="689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 xml:space="preserve">№ </w:t>
            </w:r>
            <w:proofErr w:type="gramStart"/>
            <w:r w:rsidRPr="005A6703">
              <w:t>п</w:t>
            </w:r>
            <w:proofErr w:type="gramEnd"/>
            <w:r w:rsidRPr="005A6703">
              <w:t>/п</w:t>
            </w:r>
          </w:p>
        </w:tc>
        <w:tc>
          <w:tcPr>
            <w:tcW w:w="2005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Тип транспортного средства</w:t>
            </w:r>
          </w:p>
        </w:tc>
        <w:tc>
          <w:tcPr>
            <w:tcW w:w="1276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Марка</w:t>
            </w:r>
          </w:p>
        </w:tc>
        <w:tc>
          <w:tcPr>
            <w:tcW w:w="1417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Гос. номер</w:t>
            </w:r>
          </w:p>
        </w:tc>
        <w:tc>
          <w:tcPr>
            <w:tcW w:w="1418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Год выпуска</w:t>
            </w:r>
          </w:p>
        </w:tc>
        <w:tc>
          <w:tcPr>
            <w:tcW w:w="1701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№ двигателя, шасси</w:t>
            </w:r>
          </w:p>
        </w:tc>
        <w:tc>
          <w:tcPr>
            <w:tcW w:w="1417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№ кузова</w:t>
            </w:r>
          </w:p>
        </w:tc>
        <w:tc>
          <w:tcPr>
            <w:tcW w:w="1701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Балансовая стоимость (руб.)</w:t>
            </w:r>
          </w:p>
        </w:tc>
        <w:tc>
          <w:tcPr>
            <w:tcW w:w="1701" w:type="dxa"/>
            <w:shd w:val="clear" w:color="auto" w:fill="auto"/>
          </w:tcPr>
          <w:p w:rsidR="000A40EE" w:rsidRPr="005A6703" w:rsidRDefault="00801B94" w:rsidP="000A40EE">
            <w:pPr>
              <w:widowControl w:val="0"/>
              <w:jc w:val="center"/>
            </w:pPr>
            <w:r>
              <w:t>Амортизация</w:t>
            </w:r>
            <w:proofErr w:type="gramStart"/>
            <w:r>
              <w:t xml:space="preserve"> </w:t>
            </w:r>
            <w:r w:rsidR="000A40EE" w:rsidRPr="005A6703">
              <w:t>(%)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0A40EE" w:rsidRPr="005A6703" w:rsidRDefault="00963641" w:rsidP="000A40EE">
            <w:pPr>
              <w:widowControl w:val="0"/>
              <w:jc w:val="center"/>
            </w:pPr>
            <w:r w:rsidRPr="005A6703">
              <w:t>Остаточ</w:t>
            </w:r>
            <w:r w:rsidR="000A40EE" w:rsidRPr="005A6703">
              <w:t>ная стоимость</w:t>
            </w:r>
          </w:p>
        </w:tc>
      </w:tr>
      <w:tr w:rsidR="000A40EE" w:rsidRPr="000A40EE" w:rsidTr="000A40EE">
        <w:tc>
          <w:tcPr>
            <w:tcW w:w="689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1</w:t>
            </w:r>
          </w:p>
        </w:tc>
        <w:tc>
          <w:tcPr>
            <w:tcW w:w="2005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2</w:t>
            </w:r>
          </w:p>
        </w:tc>
        <w:tc>
          <w:tcPr>
            <w:tcW w:w="1276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3</w:t>
            </w:r>
          </w:p>
        </w:tc>
        <w:tc>
          <w:tcPr>
            <w:tcW w:w="1417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4</w:t>
            </w:r>
          </w:p>
        </w:tc>
        <w:tc>
          <w:tcPr>
            <w:tcW w:w="1418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5</w:t>
            </w:r>
          </w:p>
        </w:tc>
        <w:tc>
          <w:tcPr>
            <w:tcW w:w="1701" w:type="dxa"/>
            <w:shd w:val="clear" w:color="auto" w:fill="auto"/>
          </w:tcPr>
          <w:p w:rsidR="000A40EE" w:rsidRPr="005A6703" w:rsidRDefault="000A40EE" w:rsidP="000A40EE">
            <w:pPr>
              <w:widowControl w:val="0"/>
              <w:jc w:val="center"/>
            </w:pPr>
            <w:r w:rsidRPr="005A6703">
              <w:t>6</w:t>
            </w:r>
          </w:p>
        </w:tc>
        <w:tc>
          <w:tcPr>
            <w:tcW w:w="1417" w:type="dxa"/>
            <w:shd w:val="clear" w:color="auto" w:fill="auto"/>
          </w:tcPr>
          <w:p w:rsidR="000A40EE" w:rsidRPr="005A6703" w:rsidRDefault="00963641" w:rsidP="000A40EE">
            <w:pPr>
              <w:widowControl w:val="0"/>
              <w:jc w:val="center"/>
            </w:pPr>
            <w:r w:rsidRPr="005A6703">
              <w:t>7</w:t>
            </w:r>
          </w:p>
        </w:tc>
        <w:tc>
          <w:tcPr>
            <w:tcW w:w="1701" w:type="dxa"/>
            <w:shd w:val="clear" w:color="auto" w:fill="auto"/>
          </w:tcPr>
          <w:p w:rsidR="000A40EE" w:rsidRPr="005A6703" w:rsidRDefault="00963641" w:rsidP="000A40EE">
            <w:pPr>
              <w:widowControl w:val="0"/>
              <w:jc w:val="center"/>
            </w:pPr>
            <w:r w:rsidRPr="005A6703">
              <w:t>8</w:t>
            </w:r>
          </w:p>
        </w:tc>
        <w:tc>
          <w:tcPr>
            <w:tcW w:w="1701" w:type="dxa"/>
            <w:shd w:val="clear" w:color="auto" w:fill="auto"/>
          </w:tcPr>
          <w:p w:rsidR="000A40EE" w:rsidRPr="005A6703" w:rsidRDefault="00963641" w:rsidP="000A40EE">
            <w:pPr>
              <w:widowControl w:val="0"/>
              <w:jc w:val="center"/>
            </w:pPr>
            <w:r w:rsidRPr="005A6703">
              <w:t>9</w:t>
            </w:r>
          </w:p>
        </w:tc>
        <w:tc>
          <w:tcPr>
            <w:tcW w:w="1701" w:type="dxa"/>
            <w:shd w:val="clear" w:color="auto" w:fill="auto"/>
          </w:tcPr>
          <w:p w:rsidR="000A40EE" w:rsidRPr="005A6703" w:rsidRDefault="000A40EE" w:rsidP="00963641">
            <w:pPr>
              <w:widowControl w:val="0"/>
              <w:jc w:val="center"/>
            </w:pPr>
            <w:r w:rsidRPr="005A6703">
              <w:t>1</w:t>
            </w:r>
            <w:r w:rsidR="00963641" w:rsidRPr="005A6703">
              <w:t>0</w:t>
            </w:r>
          </w:p>
        </w:tc>
      </w:tr>
      <w:tr w:rsidR="000A40EE" w:rsidRPr="000A40EE" w:rsidTr="000A40EE">
        <w:tc>
          <w:tcPr>
            <w:tcW w:w="689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2005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1417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1417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0A40EE" w:rsidRPr="005A6703" w:rsidRDefault="000A40EE" w:rsidP="00395C04">
            <w:pPr>
              <w:widowControl w:val="0"/>
              <w:jc w:val="both"/>
            </w:pPr>
          </w:p>
        </w:tc>
      </w:tr>
    </w:tbl>
    <w:p w:rsidR="00BA6D48" w:rsidRDefault="00BA6D48" w:rsidP="008C4EAD">
      <w:pPr>
        <w:widowControl w:val="0"/>
        <w:jc w:val="both"/>
      </w:pPr>
    </w:p>
    <w:sectPr w:rsidR="00BA6D48" w:rsidSect="001F5A0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4441E"/>
    <w:multiLevelType w:val="hybridMultilevel"/>
    <w:tmpl w:val="34309BB0"/>
    <w:lvl w:ilvl="0" w:tplc="A5E4BB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B2218D"/>
    <w:multiLevelType w:val="multilevel"/>
    <w:tmpl w:val="C0C00328"/>
    <w:lvl w:ilvl="0">
      <w:start w:val="1"/>
      <w:numFmt w:val="decimal"/>
      <w:lvlText w:val="%1."/>
      <w:lvlJc w:val="left"/>
      <w:pPr>
        <w:ind w:left="107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6331A"/>
    <w:multiLevelType w:val="multilevel"/>
    <w:tmpl w:val="6082DB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263F"/>
    <w:rsid w:val="000026D6"/>
    <w:rsid w:val="000129C5"/>
    <w:rsid w:val="00031FFB"/>
    <w:rsid w:val="000458FE"/>
    <w:rsid w:val="00051F42"/>
    <w:rsid w:val="00072ED3"/>
    <w:rsid w:val="000779A3"/>
    <w:rsid w:val="000819F2"/>
    <w:rsid w:val="000A40EE"/>
    <w:rsid w:val="000A59BD"/>
    <w:rsid w:val="00114875"/>
    <w:rsid w:val="00163FE3"/>
    <w:rsid w:val="0016482A"/>
    <w:rsid w:val="00165E54"/>
    <w:rsid w:val="001A6C3B"/>
    <w:rsid w:val="001C2F58"/>
    <w:rsid w:val="001D6189"/>
    <w:rsid w:val="001D7590"/>
    <w:rsid w:val="001F3901"/>
    <w:rsid w:val="001F5A0B"/>
    <w:rsid w:val="002064AD"/>
    <w:rsid w:val="00211C56"/>
    <w:rsid w:val="00216554"/>
    <w:rsid w:val="00220B14"/>
    <w:rsid w:val="0022535C"/>
    <w:rsid w:val="002266BF"/>
    <w:rsid w:val="00245C38"/>
    <w:rsid w:val="002555D7"/>
    <w:rsid w:val="00275A19"/>
    <w:rsid w:val="002801C8"/>
    <w:rsid w:val="00285B23"/>
    <w:rsid w:val="002961D9"/>
    <w:rsid w:val="002B3138"/>
    <w:rsid w:val="002C4702"/>
    <w:rsid w:val="002C6A01"/>
    <w:rsid w:val="002D7E8D"/>
    <w:rsid w:val="002E7297"/>
    <w:rsid w:val="002F53CF"/>
    <w:rsid w:val="0033289E"/>
    <w:rsid w:val="00334080"/>
    <w:rsid w:val="00336148"/>
    <w:rsid w:val="003366B9"/>
    <w:rsid w:val="003374DE"/>
    <w:rsid w:val="0034313F"/>
    <w:rsid w:val="00364774"/>
    <w:rsid w:val="00374230"/>
    <w:rsid w:val="00386654"/>
    <w:rsid w:val="00395486"/>
    <w:rsid w:val="00395C04"/>
    <w:rsid w:val="003B04DB"/>
    <w:rsid w:val="003C6080"/>
    <w:rsid w:val="003D26F8"/>
    <w:rsid w:val="003E19F0"/>
    <w:rsid w:val="003E62E8"/>
    <w:rsid w:val="004033EA"/>
    <w:rsid w:val="00414FD4"/>
    <w:rsid w:val="00415981"/>
    <w:rsid w:val="00424361"/>
    <w:rsid w:val="0042762C"/>
    <w:rsid w:val="00453D12"/>
    <w:rsid w:val="0045464F"/>
    <w:rsid w:val="00466F38"/>
    <w:rsid w:val="00472165"/>
    <w:rsid w:val="00482611"/>
    <w:rsid w:val="004A3D53"/>
    <w:rsid w:val="004B48F5"/>
    <w:rsid w:val="004C6A81"/>
    <w:rsid w:val="004E5A51"/>
    <w:rsid w:val="0050094E"/>
    <w:rsid w:val="00510E81"/>
    <w:rsid w:val="00521911"/>
    <w:rsid w:val="005228B4"/>
    <w:rsid w:val="00525996"/>
    <w:rsid w:val="0052766C"/>
    <w:rsid w:val="00552CD2"/>
    <w:rsid w:val="00560D03"/>
    <w:rsid w:val="005649A9"/>
    <w:rsid w:val="00565CE8"/>
    <w:rsid w:val="00590FEA"/>
    <w:rsid w:val="005A6703"/>
    <w:rsid w:val="005A7C05"/>
    <w:rsid w:val="005E0B54"/>
    <w:rsid w:val="005E469C"/>
    <w:rsid w:val="0060526F"/>
    <w:rsid w:val="0063242C"/>
    <w:rsid w:val="00640C3A"/>
    <w:rsid w:val="006462EA"/>
    <w:rsid w:val="006517CE"/>
    <w:rsid w:val="00651BD8"/>
    <w:rsid w:val="00654278"/>
    <w:rsid w:val="0066461C"/>
    <w:rsid w:val="00671600"/>
    <w:rsid w:val="00684F01"/>
    <w:rsid w:val="0069354F"/>
    <w:rsid w:val="006B786D"/>
    <w:rsid w:val="006C336D"/>
    <w:rsid w:val="00700403"/>
    <w:rsid w:val="00704B7E"/>
    <w:rsid w:val="00714FC9"/>
    <w:rsid w:val="007253F9"/>
    <w:rsid w:val="00747842"/>
    <w:rsid w:val="00753865"/>
    <w:rsid w:val="0076397F"/>
    <w:rsid w:val="00764293"/>
    <w:rsid w:val="007A1A57"/>
    <w:rsid w:val="007B52A4"/>
    <w:rsid w:val="007D7AB3"/>
    <w:rsid w:val="007E51E8"/>
    <w:rsid w:val="007F0888"/>
    <w:rsid w:val="00801B94"/>
    <w:rsid w:val="00802B52"/>
    <w:rsid w:val="008348E0"/>
    <w:rsid w:val="008470C9"/>
    <w:rsid w:val="00861F1B"/>
    <w:rsid w:val="008663DF"/>
    <w:rsid w:val="00886BFE"/>
    <w:rsid w:val="00890534"/>
    <w:rsid w:val="0089795C"/>
    <w:rsid w:val="008B3907"/>
    <w:rsid w:val="008C4EAD"/>
    <w:rsid w:val="008C7C0C"/>
    <w:rsid w:val="008D64C7"/>
    <w:rsid w:val="008E2983"/>
    <w:rsid w:val="008E466D"/>
    <w:rsid w:val="009072F4"/>
    <w:rsid w:val="00913571"/>
    <w:rsid w:val="00921B7F"/>
    <w:rsid w:val="00942942"/>
    <w:rsid w:val="009501A6"/>
    <w:rsid w:val="00963641"/>
    <w:rsid w:val="009918DD"/>
    <w:rsid w:val="00991FE6"/>
    <w:rsid w:val="00992217"/>
    <w:rsid w:val="0099335C"/>
    <w:rsid w:val="009968DC"/>
    <w:rsid w:val="009D4B56"/>
    <w:rsid w:val="009F5280"/>
    <w:rsid w:val="00A13446"/>
    <w:rsid w:val="00A250E6"/>
    <w:rsid w:val="00A36FB4"/>
    <w:rsid w:val="00A37872"/>
    <w:rsid w:val="00A54A42"/>
    <w:rsid w:val="00A666A0"/>
    <w:rsid w:val="00A70263"/>
    <w:rsid w:val="00A83D3E"/>
    <w:rsid w:val="00AC7F2C"/>
    <w:rsid w:val="00AD65EB"/>
    <w:rsid w:val="00AE1AE4"/>
    <w:rsid w:val="00AE59A1"/>
    <w:rsid w:val="00AF542C"/>
    <w:rsid w:val="00B10A4F"/>
    <w:rsid w:val="00B6700D"/>
    <w:rsid w:val="00B6781F"/>
    <w:rsid w:val="00B7196C"/>
    <w:rsid w:val="00B75748"/>
    <w:rsid w:val="00B97FEE"/>
    <w:rsid w:val="00BA2217"/>
    <w:rsid w:val="00BA6D48"/>
    <w:rsid w:val="00BC77DB"/>
    <w:rsid w:val="00BC798D"/>
    <w:rsid w:val="00BC7DA0"/>
    <w:rsid w:val="00BF08E8"/>
    <w:rsid w:val="00BF3CD8"/>
    <w:rsid w:val="00C07824"/>
    <w:rsid w:val="00C16260"/>
    <w:rsid w:val="00C215D0"/>
    <w:rsid w:val="00C2408F"/>
    <w:rsid w:val="00C433CC"/>
    <w:rsid w:val="00C67535"/>
    <w:rsid w:val="00C70BFB"/>
    <w:rsid w:val="00C74298"/>
    <w:rsid w:val="00C84E97"/>
    <w:rsid w:val="00C85D5D"/>
    <w:rsid w:val="00CA2379"/>
    <w:rsid w:val="00CA54CC"/>
    <w:rsid w:val="00CB7099"/>
    <w:rsid w:val="00CD550B"/>
    <w:rsid w:val="00CE1FE2"/>
    <w:rsid w:val="00CF6225"/>
    <w:rsid w:val="00D15F58"/>
    <w:rsid w:val="00D27FA2"/>
    <w:rsid w:val="00D56E61"/>
    <w:rsid w:val="00D7240A"/>
    <w:rsid w:val="00D758D7"/>
    <w:rsid w:val="00D77F2B"/>
    <w:rsid w:val="00D84197"/>
    <w:rsid w:val="00D947DC"/>
    <w:rsid w:val="00DA6ACE"/>
    <w:rsid w:val="00DB16D5"/>
    <w:rsid w:val="00DB672A"/>
    <w:rsid w:val="00DC4558"/>
    <w:rsid w:val="00DD02E8"/>
    <w:rsid w:val="00DD7B76"/>
    <w:rsid w:val="00DE586D"/>
    <w:rsid w:val="00E0399C"/>
    <w:rsid w:val="00E154B6"/>
    <w:rsid w:val="00E16314"/>
    <w:rsid w:val="00E67D52"/>
    <w:rsid w:val="00E861D5"/>
    <w:rsid w:val="00E914A0"/>
    <w:rsid w:val="00EB09B4"/>
    <w:rsid w:val="00ED2E65"/>
    <w:rsid w:val="00F22C34"/>
    <w:rsid w:val="00F26287"/>
    <w:rsid w:val="00F3411C"/>
    <w:rsid w:val="00F64C6A"/>
    <w:rsid w:val="00F65550"/>
    <w:rsid w:val="00F704D5"/>
    <w:rsid w:val="00F72590"/>
    <w:rsid w:val="00F754AE"/>
    <w:rsid w:val="00F77998"/>
    <w:rsid w:val="00F81771"/>
    <w:rsid w:val="00F81D45"/>
    <w:rsid w:val="00FB3A17"/>
    <w:rsid w:val="00FE13E3"/>
    <w:rsid w:val="00FE6BBF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4B56"/>
    <w:pPr>
      <w:keepNext/>
      <w:widowControl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BC7DA0"/>
    <w:pPr>
      <w:ind w:left="720"/>
      <w:contextualSpacing/>
    </w:pPr>
  </w:style>
  <w:style w:type="paragraph" w:customStyle="1" w:styleId="1">
    <w:name w:val="Знак Знак1 Знак Знак Знак Знак"/>
    <w:basedOn w:val="a"/>
    <w:rsid w:val="005E0B54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a4">
    <w:name w:val="Normal (Web)"/>
    <w:basedOn w:val="a"/>
    <w:rsid w:val="00DD7B76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5">
    <w:name w:val="Основной текст_"/>
    <w:link w:val="31"/>
    <w:rsid w:val="001D759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5"/>
    <w:rsid w:val="001D7590"/>
    <w:pPr>
      <w:widowControl w:val="0"/>
      <w:shd w:val="clear" w:color="auto" w:fill="FFFFFF"/>
      <w:spacing w:line="274" w:lineRule="exact"/>
      <w:jc w:val="both"/>
    </w:pPr>
    <w:rPr>
      <w:color w:val="auto"/>
      <w:sz w:val="23"/>
      <w:szCs w:val="23"/>
      <w:lang w:eastAsia="en-US"/>
    </w:rPr>
  </w:style>
  <w:style w:type="character" w:customStyle="1" w:styleId="30">
    <w:name w:val="Заголовок 3 Знак"/>
    <w:basedOn w:val="a0"/>
    <w:link w:val="3"/>
    <w:rsid w:val="009D4B56"/>
    <w:rPr>
      <w:rFonts w:ascii="Cambria" w:eastAsia="Times New Roman" w:hAnsi="Cambria" w:cs="Times New Roman"/>
      <w:b/>
      <w:bCs/>
      <w:color w:val="000000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648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482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10">
    <w:name w:val="Знак Знак1 Знак Знак Знак Знак"/>
    <w:basedOn w:val="a"/>
    <w:rsid w:val="00E154B6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11">
    <w:name w:val="Знак Знак1 Знак Знак Знак Знак"/>
    <w:basedOn w:val="a"/>
    <w:rsid w:val="00CE1FE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character" w:styleId="a8">
    <w:name w:val="Subtle Emphasis"/>
    <w:basedOn w:val="a0"/>
    <w:uiPriority w:val="19"/>
    <w:qFormat/>
    <w:rsid w:val="0089053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4B56"/>
    <w:pPr>
      <w:keepNext/>
      <w:widowControl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BC7DA0"/>
    <w:pPr>
      <w:ind w:left="720"/>
      <w:contextualSpacing/>
    </w:pPr>
  </w:style>
  <w:style w:type="paragraph" w:customStyle="1" w:styleId="1">
    <w:name w:val="Знак Знак1 Знак Знак Знак Знак"/>
    <w:basedOn w:val="a"/>
    <w:rsid w:val="005E0B54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a4">
    <w:name w:val="Normal (Web)"/>
    <w:basedOn w:val="a"/>
    <w:rsid w:val="00DD7B76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5">
    <w:name w:val="Основной текст_"/>
    <w:link w:val="31"/>
    <w:rsid w:val="001D759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5"/>
    <w:rsid w:val="001D7590"/>
    <w:pPr>
      <w:widowControl w:val="0"/>
      <w:shd w:val="clear" w:color="auto" w:fill="FFFFFF"/>
      <w:spacing w:line="274" w:lineRule="exact"/>
      <w:jc w:val="both"/>
    </w:pPr>
    <w:rPr>
      <w:color w:val="auto"/>
      <w:sz w:val="23"/>
      <w:szCs w:val="23"/>
      <w:lang w:eastAsia="en-US"/>
    </w:rPr>
  </w:style>
  <w:style w:type="character" w:customStyle="1" w:styleId="30">
    <w:name w:val="Заголовок 3 Знак"/>
    <w:basedOn w:val="a0"/>
    <w:link w:val="3"/>
    <w:rsid w:val="009D4B56"/>
    <w:rPr>
      <w:rFonts w:ascii="Cambria" w:eastAsia="Times New Roman" w:hAnsi="Cambria" w:cs="Times New Roman"/>
      <w:b/>
      <w:bCs/>
      <w:color w:val="000000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648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482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10">
    <w:name w:val="Знак Знак1 Знак Знак Знак Знак"/>
    <w:basedOn w:val="a"/>
    <w:rsid w:val="00E154B6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11">
    <w:name w:val="Знак Знак1 Знак Знак Знак Знак"/>
    <w:basedOn w:val="a"/>
    <w:rsid w:val="00CE1FE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character" w:styleId="a8">
    <w:name w:val="Subtle Emphasis"/>
    <w:basedOn w:val="a0"/>
    <w:uiPriority w:val="19"/>
    <w:qFormat/>
    <w:rsid w:val="0089053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793EB-E932-4707-A02D-FA02BDE12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2211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pyankova</cp:lastModifiedBy>
  <cp:revision>2</cp:revision>
  <cp:lastPrinted>2024-03-04T09:03:00Z</cp:lastPrinted>
  <dcterms:created xsi:type="dcterms:W3CDTF">2024-03-05T09:16:00Z</dcterms:created>
  <dcterms:modified xsi:type="dcterms:W3CDTF">2024-03-05T09:16:00Z</dcterms:modified>
</cp:coreProperties>
</file>