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27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04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695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утвержденную</w:t>
      </w:r>
      <w:r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03</w:t>
      </w:r>
      <w:r>
        <w:rPr>
          <w:rFonts w:ascii="Times New Roman" w:hAnsi="Times New Roman" w:cs="Times New Roman"/>
          <w:b/>
          <w:sz w:val="20"/>
          <w:szCs w:val="20"/>
        </w:rPr>
        <w:t xml:space="preserve">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3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629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4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«Обеспечение социальной стабильности»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14.03.2024 № 378)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Программы изложить в </w:t>
      </w:r>
      <w:r>
        <w:rPr>
          <w:rFonts w:ascii="Times New Roman" w:hAnsi="Times New Roman" w:cs="Times New Roman"/>
          <w:sz w:val="24"/>
          <w:szCs w:val="24"/>
        </w:rPr>
        <w:t xml:space="preserve">следующей</w:t>
      </w:r>
      <w:r>
        <w:rPr>
          <w:rFonts w:ascii="Times New Roman" w:hAnsi="Times New Roman" w:cs="Times New Roman"/>
          <w:sz w:val="24"/>
          <w:szCs w:val="24"/>
        </w:rPr>
        <w:t xml:space="preserve">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Ind w:w="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3"/>
        <w:gridCol w:w="7121"/>
      </w:tblGrid>
      <w:tr>
        <w:tblPrEx/>
        <w:trPr>
          <w:jc w:val="center"/>
          <w:trHeight w:val="274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645,9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270436,5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89375,0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89559,5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3209,4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1718,4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</w:t>
      </w:r>
      <w:r>
        <w:rPr>
          <w:rFonts w:ascii="Times New Roman" w:hAnsi="Times New Roman" w:cs="Times New Roman"/>
          <w:sz w:val="24"/>
          <w:szCs w:val="24"/>
        </w:rPr>
        <w:t xml:space="preserve">рограммы </w:t>
      </w:r>
      <w:r>
        <w:rPr>
          <w:rFonts w:ascii="Times New Roman" w:hAnsi="Times New Roman" w:cs="Times New Roman"/>
          <w:sz w:val="24"/>
          <w:szCs w:val="24"/>
        </w:rPr>
        <w:t xml:space="preserve">1 «Социальная поддержка граждан» </w:t>
      </w:r>
      <w:r>
        <w:rPr>
          <w:rFonts w:ascii="Times New Roman" w:hAnsi="Times New Roman" w:cs="Times New Roman"/>
          <w:sz w:val="24"/>
          <w:szCs w:val="24"/>
        </w:rPr>
        <w:t xml:space="preserve">(далее – Подпрограмма 1) </w:t>
      </w:r>
      <w:r>
        <w:rPr>
          <w:rFonts w:ascii="Times New Roman" w:hAnsi="Times New Roman" w:cs="Times New Roman"/>
          <w:sz w:val="24"/>
          <w:szCs w:val="24"/>
        </w:rPr>
        <w:t xml:space="preserve">изложить в </w:t>
      </w:r>
      <w:r>
        <w:rPr>
          <w:rFonts w:ascii="Times New Roman" w:hAnsi="Times New Roman" w:cs="Times New Roman"/>
          <w:sz w:val="24"/>
          <w:szCs w:val="24"/>
        </w:rPr>
        <w:t xml:space="preserve">следующей</w:t>
      </w:r>
      <w:r>
        <w:rPr>
          <w:rFonts w:ascii="Times New Roman" w:hAnsi="Times New Roman" w:cs="Times New Roman"/>
          <w:sz w:val="24"/>
          <w:szCs w:val="24"/>
        </w:rPr>
        <w:t xml:space="preserve"> редакции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80"/>
        <w:gridCol w:w="7548"/>
      </w:tblGrid>
      <w:tr>
        <w:tblPrEx/>
        <w:trPr>
          <w:jc w:val="center"/>
          <w:trHeight w:val="542"/>
        </w:trPr>
        <w:tc>
          <w:tcPr>
            <w:tcW w:w="997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0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624,3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270436,5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89375,0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89559,5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6,8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</w:t>
      </w:r>
      <w:r>
        <w:rPr>
          <w:rFonts w:ascii="Times New Roman" w:hAnsi="Times New Roman" w:cs="Times New Roman"/>
          <w:sz w:val="24"/>
          <w:szCs w:val="24"/>
        </w:rPr>
        <w:t xml:space="preserve"> 1.1.7</w:t>
      </w:r>
      <w:r>
        <w:rPr>
          <w:rFonts w:ascii="Times New Roman" w:hAnsi="Times New Roman" w:cs="Times New Roman"/>
          <w:sz w:val="24"/>
          <w:szCs w:val="24"/>
        </w:rPr>
        <w:t xml:space="preserve">, «Итого по основному мероприятию 1» и «Всего по подпрограмме 1» таблиц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1 «Перечень мероприятий подпрограммы с объемом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1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58"/>
        <w:gridCol w:w="1937"/>
        <w:gridCol w:w="709"/>
        <w:gridCol w:w="991"/>
        <w:gridCol w:w="1135"/>
        <w:gridCol w:w="993"/>
        <w:gridCol w:w="991"/>
        <w:gridCol w:w="1135"/>
        <w:gridCol w:w="808"/>
      </w:tblGrid>
      <w:tr>
        <w:tblPrEx/>
        <w:trPr>
          <w:trHeight w:val="65"/>
        </w:trPr>
        <w:tc>
          <w:tcPr>
            <w:shd w:val="clear" w:color="auto" w:fill="auto"/>
            <w:tcW w:w="40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ремонта жилых помещений,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пользования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1 825,1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1 215,1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825,1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того по 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270436,5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9375,0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2586,8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1495,8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273023,3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90870,8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90105,5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92047,0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270436,5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89375,0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3186,8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1695,8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746,0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745,0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91070,8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90305,5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92247,0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</w:tbl>
    <w:p>
      <w:pPr>
        <w:pStyle w:val="841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Кудряшова Е.В.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50149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r/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24"/>
    <w:next w:val="824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26"/>
    <w:link w:val="654"/>
    <w:uiPriority w:val="9"/>
    <w:rPr>
      <w:rFonts w:ascii="Arial" w:hAnsi="Arial" w:eastAsia="Arial" w:cs="Arial"/>
      <w:sz w:val="40"/>
      <w:szCs w:val="40"/>
    </w:rPr>
  </w:style>
  <w:style w:type="character" w:styleId="656">
    <w:name w:val="Heading 2 Char"/>
    <w:basedOn w:val="826"/>
    <w:link w:val="825"/>
    <w:uiPriority w:val="9"/>
    <w:rPr>
      <w:rFonts w:ascii="Arial" w:hAnsi="Arial" w:eastAsia="Arial" w:cs="Arial"/>
      <w:sz w:val="34"/>
    </w:rPr>
  </w:style>
  <w:style w:type="paragraph" w:styleId="657">
    <w:name w:val="Heading 3"/>
    <w:basedOn w:val="824"/>
    <w:next w:val="824"/>
    <w:link w:val="65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8">
    <w:name w:val="Heading 3 Char"/>
    <w:basedOn w:val="826"/>
    <w:link w:val="657"/>
    <w:uiPriority w:val="9"/>
    <w:rPr>
      <w:rFonts w:ascii="Arial" w:hAnsi="Arial" w:eastAsia="Arial" w:cs="Arial"/>
      <w:sz w:val="30"/>
      <w:szCs w:val="30"/>
    </w:rPr>
  </w:style>
  <w:style w:type="paragraph" w:styleId="659">
    <w:name w:val="Heading 4"/>
    <w:basedOn w:val="824"/>
    <w:next w:val="824"/>
    <w:link w:val="6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0">
    <w:name w:val="Heading 4 Char"/>
    <w:basedOn w:val="826"/>
    <w:link w:val="659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24"/>
    <w:next w:val="824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2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24"/>
    <w:next w:val="824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26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24"/>
    <w:next w:val="824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26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24"/>
    <w:next w:val="824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26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24"/>
    <w:next w:val="824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26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Title"/>
    <w:basedOn w:val="824"/>
    <w:next w:val="824"/>
    <w:link w:val="6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2">
    <w:name w:val="Title Char"/>
    <w:basedOn w:val="826"/>
    <w:link w:val="671"/>
    <w:uiPriority w:val="10"/>
    <w:rPr>
      <w:sz w:val="48"/>
      <w:szCs w:val="48"/>
    </w:rPr>
  </w:style>
  <w:style w:type="paragraph" w:styleId="673">
    <w:name w:val="Subtitle"/>
    <w:basedOn w:val="824"/>
    <w:next w:val="824"/>
    <w:link w:val="674"/>
    <w:uiPriority w:val="11"/>
    <w:qFormat/>
    <w:pPr>
      <w:spacing w:before="200" w:after="200"/>
    </w:pPr>
    <w:rPr>
      <w:sz w:val="24"/>
      <w:szCs w:val="24"/>
    </w:rPr>
  </w:style>
  <w:style w:type="character" w:styleId="674">
    <w:name w:val="Subtitle Char"/>
    <w:basedOn w:val="826"/>
    <w:link w:val="673"/>
    <w:uiPriority w:val="11"/>
    <w:rPr>
      <w:sz w:val="24"/>
      <w:szCs w:val="24"/>
    </w:rPr>
  </w:style>
  <w:style w:type="paragraph" w:styleId="675">
    <w:name w:val="Quote"/>
    <w:basedOn w:val="824"/>
    <w:next w:val="824"/>
    <w:link w:val="676"/>
    <w:uiPriority w:val="29"/>
    <w:qFormat/>
    <w:pPr>
      <w:ind w:left="720" w:right="720"/>
    </w:pPr>
    <w:rPr>
      <w:i/>
    </w:rPr>
  </w:style>
  <w:style w:type="character" w:styleId="676">
    <w:name w:val="Quote Char"/>
    <w:link w:val="675"/>
    <w:uiPriority w:val="29"/>
    <w:rPr>
      <w:i/>
    </w:rPr>
  </w:style>
  <w:style w:type="paragraph" w:styleId="677">
    <w:name w:val="Intense Quote"/>
    <w:basedOn w:val="824"/>
    <w:next w:val="824"/>
    <w:link w:val="6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8">
    <w:name w:val="Intense Quote Char"/>
    <w:link w:val="677"/>
    <w:uiPriority w:val="30"/>
    <w:rPr>
      <w:i/>
    </w:rPr>
  </w:style>
  <w:style w:type="character" w:styleId="679">
    <w:name w:val="Header Char"/>
    <w:basedOn w:val="826"/>
    <w:link w:val="837"/>
    <w:uiPriority w:val="99"/>
  </w:style>
  <w:style w:type="character" w:styleId="680">
    <w:name w:val="Footer Char"/>
    <w:basedOn w:val="826"/>
    <w:link w:val="843"/>
    <w:uiPriority w:val="99"/>
  </w:style>
  <w:style w:type="character" w:styleId="681">
    <w:name w:val="Caption Char"/>
    <w:basedOn w:val="866"/>
    <w:link w:val="843"/>
    <w:uiPriority w:val="99"/>
  </w:style>
  <w:style w:type="table" w:styleId="682">
    <w:name w:val="Table Grid Light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6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7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6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1">
    <w:name w:val="List Table 7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2">
    <w:name w:val="List Table 7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3">
    <w:name w:val="List Table 7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4">
    <w:name w:val="List Table 7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5">
    <w:name w:val="List Table 7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6">
    <w:name w:val="Lined - Accent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Lined - Accent 2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Lined - Accent 3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Lined - Accent 4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Lined - Accent 5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Lined - Accent 6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 &amp; Lined - Accent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Bordered &amp; Lined - Accent 2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Bordered &amp; Lined - Accent 3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Bordered &amp; Lined - Accent 4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Bordered &amp; Lined - Accent 5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Bordered &amp; Lined - Accent 6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basedOn w:val="826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826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825">
    <w:name w:val="Heading 2"/>
    <w:basedOn w:val="824"/>
    <w:next w:val="824"/>
    <w:link w:val="82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826" w:default="1">
    <w:name w:val="Default Paragraph Font"/>
    <w:uiPriority w:val="1"/>
    <w:semiHidden/>
    <w:unhideWhenUsed/>
  </w:style>
  <w:style w:type="table" w:styleId="8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8" w:default="1">
    <w:name w:val="No List"/>
    <w:uiPriority w:val="99"/>
    <w:semiHidden/>
    <w:unhideWhenUsed/>
  </w:style>
  <w:style w:type="character" w:styleId="829" w:customStyle="1">
    <w:name w:val="Заголовок 2 Знак"/>
    <w:link w:val="825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30" w:customStyle="1">
    <w:name w:val="Знак Знак2"/>
    <w:basedOn w:val="824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31">
    <w:name w:val="List Paragraph"/>
    <w:basedOn w:val="824"/>
    <w:link w:val="849"/>
    <w:uiPriority w:val="99"/>
    <w:qFormat/>
    <w:pPr>
      <w:ind w:left="720"/>
    </w:pPr>
  </w:style>
  <w:style w:type="character" w:styleId="832" w:customStyle="1">
    <w:name w:val="МОН Знак"/>
    <w:link w:val="833"/>
    <w:rPr>
      <w:sz w:val="24"/>
      <w:szCs w:val="24"/>
    </w:rPr>
  </w:style>
  <w:style w:type="paragraph" w:styleId="833" w:customStyle="1">
    <w:name w:val="МОН"/>
    <w:basedOn w:val="824"/>
    <w:link w:val="832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34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3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36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37">
    <w:name w:val="Header"/>
    <w:basedOn w:val="824"/>
    <w:link w:val="838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38" w:customStyle="1">
    <w:name w:val="Верхний колонтитул Знак"/>
    <w:link w:val="837"/>
    <w:rPr>
      <w:rFonts w:ascii="Arial" w:hAnsi="Arial" w:eastAsia="Times New Roman" w:cs="Arial"/>
      <w:sz w:val="20"/>
      <w:szCs w:val="20"/>
      <w:lang w:eastAsia="ru-RU"/>
    </w:rPr>
  </w:style>
  <w:style w:type="paragraph" w:styleId="839">
    <w:name w:val="Balloon Text"/>
    <w:basedOn w:val="824"/>
    <w:link w:val="840"/>
    <w:semiHidden/>
    <w:rPr>
      <w:rFonts w:ascii="Tahoma" w:hAnsi="Tahoma" w:cs="Times New Roman"/>
      <w:sz w:val="16"/>
      <w:szCs w:val="16"/>
    </w:rPr>
  </w:style>
  <w:style w:type="character" w:styleId="840" w:customStyle="1">
    <w:name w:val="Текст выноски Знак"/>
    <w:link w:val="839"/>
    <w:semiHidden/>
    <w:rPr>
      <w:rFonts w:ascii="Tahoma" w:hAnsi="Tahoma" w:eastAsia="Calibri" w:cs="Tahoma"/>
      <w:sz w:val="16"/>
      <w:szCs w:val="16"/>
    </w:rPr>
  </w:style>
  <w:style w:type="paragraph" w:styleId="841">
    <w:name w:val="No Spacing"/>
    <w:uiPriority w:val="1"/>
    <w:qFormat/>
    <w:rPr>
      <w:rFonts w:cs="Calibri"/>
      <w:sz w:val="22"/>
      <w:szCs w:val="22"/>
      <w:lang w:eastAsia="en-US"/>
    </w:rPr>
  </w:style>
  <w:style w:type="table" w:styleId="842">
    <w:name w:val="Table Grid"/>
    <w:basedOn w:val="82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Footer"/>
    <w:basedOn w:val="824"/>
    <w:link w:val="84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44" w:customStyle="1">
    <w:name w:val="Нижний колонтитул Знак"/>
    <w:link w:val="843"/>
    <w:uiPriority w:val="99"/>
    <w:rPr>
      <w:rFonts w:ascii="Times New Roman" w:hAnsi="Times New Roman"/>
      <w:sz w:val="24"/>
      <w:szCs w:val="24"/>
      <w:lang w:eastAsia="en-US"/>
    </w:rPr>
  </w:style>
  <w:style w:type="character" w:styleId="845">
    <w:name w:val="Strong"/>
    <w:qFormat/>
    <w:rPr>
      <w:b/>
      <w:bCs/>
    </w:rPr>
  </w:style>
  <w:style w:type="paragraph" w:styleId="846" w:customStyle="1">
    <w:name w:val="Знак Знак Знак Знак Знак Знак Знак Знак Знак Знак"/>
    <w:basedOn w:val="82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47">
    <w:name w:val="Body Text 2"/>
    <w:basedOn w:val="824"/>
    <w:link w:val="848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48" w:customStyle="1">
    <w:name w:val="Основной текст 2 Знак"/>
    <w:link w:val="847"/>
    <w:rPr>
      <w:rFonts w:ascii="Times New Roman" w:hAnsi="Times New Roman" w:eastAsia="Times New Roman"/>
      <w:sz w:val="26"/>
      <w:szCs w:val="26"/>
    </w:rPr>
  </w:style>
  <w:style w:type="character" w:styleId="849" w:customStyle="1">
    <w:name w:val="Абзац списка Знак"/>
    <w:link w:val="831"/>
    <w:uiPriority w:val="99"/>
    <w:rPr>
      <w:rFonts w:cs="Calibri"/>
      <w:sz w:val="22"/>
      <w:szCs w:val="22"/>
      <w:lang w:eastAsia="en-US"/>
    </w:rPr>
  </w:style>
  <w:style w:type="character" w:styleId="850">
    <w:name w:val="Hyperlink"/>
    <w:uiPriority w:val="99"/>
    <w:rPr>
      <w:color w:val="0000ff"/>
      <w:u w:val="single"/>
    </w:rPr>
  </w:style>
  <w:style w:type="paragraph" w:styleId="851" w:customStyle="1">
    <w:name w:val="Абзац списка1"/>
    <w:basedOn w:val="824"/>
    <w:pPr>
      <w:ind w:left="720"/>
    </w:pPr>
  </w:style>
  <w:style w:type="character" w:styleId="852">
    <w:name w:val="Placeholder Text"/>
    <w:basedOn w:val="826"/>
    <w:uiPriority w:val="99"/>
    <w:semiHidden/>
    <w:rPr>
      <w:color w:val="808080"/>
    </w:rPr>
  </w:style>
  <w:style w:type="paragraph" w:styleId="853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854">
    <w:name w:val="Body Text Indent 2"/>
    <w:basedOn w:val="824"/>
    <w:link w:val="855"/>
    <w:unhideWhenUsed/>
    <w:pPr>
      <w:ind w:left="283"/>
      <w:spacing w:after="120" w:line="480" w:lineRule="auto"/>
    </w:pPr>
  </w:style>
  <w:style w:type="character" w:styleId="855" w:customStyle="1">
    <w:name w:val="Основной текст с отступом 2 Знак"/>
    <w:basedOn w:val="826"/>
    <w:link w:val="854"/>
    <w:rPr>
      <w:rFonts w:cs="Calibri"/>
      <w:sz w:val="22"/>
      <w:szCs w:val="22"/>
      <w:lang w:eastAsia="en-US"/>
    </w:rPr>
  </w:style>
  <w:style w:type="table" w:styleId="856" w:customStyle="1">
    <w:name w:val="Сетка таблицы1"/>
    <w:basedOn w:val="827"/>
    <w:next w:val="84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7" w:customStyle="1">
    <w:name w:val="Сетка таблицы2"/>
    <w:basedOn w:val="827"/>
    <w:next w:val="84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8" w:customStyle="1">
    <w:name w:val="Сетка таблицы3"/>
    <w:basedOn w:val="827"/>
    <w:next w:val="842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59" w:customStyle="1">
    <w:name w:val="Нет списка1"/>
    <w:next w:val="828"/>
    <w:uiPriority w:val="99"/>
    <w:semiHidden/>
    <w:unhideWhenUsed/>
  </w:style>
  <w:style w:type="character" w:styleId="860" w:customStyle="1">
    <w:name w:val="Текст выноски Знак1"/>
    <w:basedOn w:val="82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1">
    <w:name w:val="Normal (Web)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2">
    <w:name w:val="Body Text Indent"/>
    <w:basedOn w:val="824"/>
    <w:link w:val="863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3" w:customStyle="1">
    <w:name w:val="Основной текст с отступом Знак"/>
    <w:basedOn w:val="826"/>
    <w:link w:val="862"/>
    <w:rPr>
      <w:rFonts w:ascii="Times New Roman" w:hAnsi="Times New Roman" w:eastAsia="Times New Roman"/>
      <w:sz w:val="24"/>
      <w:szCs w:val="24"/>
    </w:rPr>
  </w:style>
  <w:style w:type="paragraph" w:styleId="864">
    <w:name w:val="Body Text"/>
    <w:basedOn w:val="824"/>
    <w:link w:val="865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5" w:customStyle="1">
    <w:name w:val="Основной текст Знак"/>
    <w:basedOn w:val="826"/>
    <w:link w:val="864"/>
    <w:rPr>
      <w:rFonts w:ascii="Times New Roman" w:hAnsi="Times New Roman" w:eastAsia="Times New Roman"/>
    </w:rPr>
  </w:style>
  <w:style w:type="paragraph" w:styleId="866">
    <w:name w:val="Caption"/>
    <w:basedOn w:val="824"/>
    <w:next w:val="824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867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868" w:customStyle="1">
    <w:name w:val="Сетка таблицы4"/>
    <w:basedOn w:val="827"/>
    <w:next w:val="84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 w:customStyle="1">
    <w:name w:val="table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70" w:customStyle="1">
    <w:name w:val="Сетка таблицы5"/>
    <w:basedOn w:val="827"/>
    <w:next w:val="84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FAC71-3FB8-4577-BBBE-3DB5AE308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6</cp:revision>
  <dcterms:created xsi:type="dcterms:W3CDTF">2024-04-23T13:46:00Z</dcterms:created>
  <dcterms:modified xsi:type="dcterms:W3CDTF">2024-05-13T06:59:30Z</dcterms:modified>
</cp:coreProperties>
</file>