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5234" w:rsidRDefault="00145234" w:rsidP="00145234">
      <w:pPr>
        <w:widowControl w:val="0"/>
        <w:autoSpaceDE w:val="0"/>
        <w:autoSpaceDN w:val="0"/>
        <w:adjustRightInd w:val="0"/>
        <w:ind w:firstLine="709"/>
        <w:jc w:val="both"/>
        <w:rPr>
          <w:color w:val="auto"/>
          <w:sz w:val="32"/>
          <w:szCs w:val="32"/>
        </w:rPr>
      </w:pPr>
      <w:r>
        <w:rPr>
          <w:color w:val="auto"/>
          <w:sz w:val="32"/>
          <w:szCs w:val="32"/>
        </w:rPr>
        <w:t>Уважаемый владелец транспортного средства ВАЗ,  гос. номер</w:t>
      </w:r>
      <w:r>
        <w:rPr>
          <w:color w:val="auto"/>
          <w:sz w:val="32"/>
          <w:szCs w:val="32"/>
        </w:rPr>
        <w:t xml:space="preserve"> к278кк51</w:t>
      </w:r>
      <w:r>
        <w:rPr>
          <w:color w:val="auto"/>
          <w:sz w:val="32"/>
          <w:szCs w:val="32"/>
        </w:rPr>
        <w:t xml:space="preserve"> расположенного около дома </w:t>
      </w:r>
      <w:r>
        <w:rPr>
          <w:color w:val="auto"/>
          <w:sz w:val="32"/>
          <w:szCs w:val="32"/>
        </w:rPr>
        <w:t>5</w:t>
      </w:r>
      <w:r>
        <w:rPr>
          <w:color w:val="auto"/>
          <w:sz w:val="32"/>
          <w:szCs w:val="32"/>
        </w:rPr>
        <w:t xml:space="preserve"> по ул. </w:t>
      </w:r>
      <w:r>
        <w:rPr>
          <w:color w:val="auto"/>
          <w:sz w:val="32"/>
          <w:szCs w:val="32"/>
        </w:rPr>
        <w:t>Октябрьская</w:t>
      </w:r>
      <w:bookmarkStart w:id="0" w:name="_GoBack"/>
      <w:bookmarkEnd w:id="0"/>
      <w:r>
        <w:rPr>
          <w:color w:val="auto"/>
          <w:sz w:val="32"/>
          <w:szCs w:val="32"/>
        </w:rPr>
        <w:t>, пгт. Никель</w:t>
      </w:r>
      <w:proofErr w:type="gramStart"/>
      <w:r>
        <w:rPr>
          <w:color w:val="auto"/>
          <w:sz w:val="32"/>
          <w:szCs w:val="32"/>
        </w:rPr>
        <w:t xml:space="preserve"> :</w:t>
      </w:r>
      <w:proofErr w:type="gramEnd"/>
      <w:r>
        <w:rPr>
          <w:color w:val="auto"/>
          <w:sz w:val="32"/>
          <w:szCs w:val="32"/>
        </w:rPr>
        <w:t xml:space="preserve">  ввиду того, что принадлежащее Вам транспортное средство обнаружено с признаками брошенного и препятствует уборке территории, проезду аварийной и специальной техники (и т.д.), в соответствии с </w:t>
      </w:r>
      <w:hyperlink r:id="rId5" w:anchor="P37" w:history="1">
        <w:r>
          <w:rPr>
            <w:rStyle w:val="a5"/>
            <w:sz w:val="32"/>
            <w:szCs w:val="32"/>
          </w:rPr>
          <w:t>Положением</w:t>
        </w:r>
      </w:hyperlink>
      <w:r>
        <w:rPr>
          <w:color w:val="auto"/>
          <w:sz w:val="32"/>
          <w:szCs w:val="32"/>
        </w:rPr>
        <w:t xml:space="preserve">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Печенгского муниципального округа, утвержденным постановлением администрации Печенгского муниципального округа от 06.10.2022, № 1314, Вам необходимо произвести транспортировку (перемещение) Вашего транспортного средства в места, предназначенные для хранения, ремонта или стоянки транспортных сре</w:t>
      </w:r>
      <w:proofErr w:type="gramStart"/>
      <w:r>
        <w:rPr>
          <w:color w:val="auto"/>
          <w:sz w:val="32"/>
          <w:szCs w:val="32"/>
        </w:rPr>
        <w:t xml:space="preserve">дств </w:t>
      </w:r>
      <w:r>
        <w:rPr>
          <w:b/>
          <w:color w:val="auto"/>
          <w:sz w:val="32"/>
          <w:szCs w:val="32"/>
          <w:u w:val="single"/>
        </w:rPr>
        <w:t>в ср</w:t>
      </w:r>
      <w:proofErr w:type="gramEnd"/>
      <w:r>
        <w:rPr>
          <w:b/>
          <w:color w:val="auto"/>
          <w:sz w:val="32"/>
          <w:szCs w:val="32"/>
          <w:u w:val="single"/>
        </w:rPr>
        <w:t>ок не позднее семи календарных дней</w:t>
      </w:r>
      <w:r>
        <w:rPr>
          <w:color w:val="auto"/>
          <w:sz w:val="32"/>
          <w:szCs w:val="32"/>
        </w:rPr>
        <w:t xml:space="preserve"> со дня размещения (получения) настоящего извещения. </w:t>
      </w:r>
    </w:p>
    <w:p w:rsidR="001D4F3E" w:rsidRDefault="008D5F24">
      <w:r>
        <w:rPr>
          <w:noProof/>
        </w:rPr>
        <w:lastRenderedPageBreak/>
        <w:drawing>
          <wp:inline distT="0" distB="0" distL="0" distR="0" wp14:anchorId="6CDF878D" wp14:editId="56601C04">
            <wp:extent cx="6404400" cy="3600000"/>
            <wp:effectExtent l="0" t="0" r="0" b="635"/>
            <wp:docPr id="4" name="Рисунок 4" descr="C:\DOC-Советник\0_Транспорт 2024\Окт 5 ВАЗ к278кк51 заявл. Цветкова В.Н\WhatsApp Image 2024-06-26 at 17.49.03 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-Советник\0_Транспорт 2024\Окт 5 ВАЗ к278кк51 заявл. Цветкова В.Н\WhatsApp Image 2024-06-26 at 17.49.03 (2).jpe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4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93155" cy="11012170"/>
            <wp:effectExtent l="0" t="0" r="0" b="0"/>
            <wp:docPr id="3" name="Рисунок 3" descr="C:\DOC-Советник\0_Транспорт 2024\Окт 5 ВАЗ к278кк51 заявл. Цветкова В.Н\WhatsApp Image 2024-06-26 at 17.49.0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-Советник\0_Транспорт 2024\Окт 5 ВАЗ к278кк51 заявл. Цветкова В.Н\WhatsApp Image 2024-06-26 at 17.49.03 (1)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155" cy="1101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400800" cy="3600000"/>
            <wp:effectExtent l="0" t="0" r="0" b="635"/>
            <wp:docPr id="2" name="Рисунок 2" descr="C:\DOC-Советник\0_Транспорт 2024\Окт 5 ВАЗ к278кк51 заявл. Цветкова В.Н\WhatsApp Image 2024-06-26 at 17.49.0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-Советник\0_Транспорт 2024\Окт 5 ВАЗ к278кк51 заявл. Цветкова В.Н\WhatsApp Image 2024-06-26 at 17.49.03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0" cy="36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6193155" cy="11012170"/>
            <wp:effectExtent l="0" t="0" r="0" b="0"/>
            <wp:docPr id="1" name="Рисунок 1" descr="C:\DOC-Советник\0_Транспорт 2024\Окт 5 ВАЗ к278кк51 заявл. Цветкова В.Н\WhatsApp Image 2024-06-26 at 17.49.0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-Советник\0_Транспорт 2024\Окт 5 ВАЗ к278кк51 заявл. Цветкова В.Н\WhatsApp Image 2024-06-26 at 17.49.02.jpe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3155" cy="11012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4F3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5F24"/>
    <w:rsid w:val="00145234"/>
    <w:rsid w:val="001D4F3E"/>
    <w:rsid w:val="008D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23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F24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D5F2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452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234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5F24"/>
    <w:rPr>
      <w:rFonts w:ascii="Tahoma" w:eastAsiaTheme="minorHAnsi" w:hAnsi="Tahoma" w:cs="Tahoma"/>
      <w:color w:val="auto"/>
      <w:sz w:val="16"/>
      <w:szCs w:val="16"/>
      <w:lang w:eastAsia="en-US"/>
    </w:rPr>
  </w:style>
  <w:style w:type="character" w:customStyle="1" w:styleId="a4">
    <w:name w:val="Текст выноски Знак"/>
    <w:basedOn w:val="a0"/>
    <w:link w:val="a3"/>
    <w:uiPriority w:val="99"/>
    <w:semiHidden/>
    <w:rsid w:val="008D5F24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1452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hyperlink" Target="file:///C:\DOC-&#1057;&#1086;&#1074;&#1077;&#1090;&#1085;&#1080;&#1082;\0_&#1058;&#1088;&#1072;&#1085;&#1089;&#1087;&#1086;&#1088;&#1090;%202024\&#1092;&#1086;&#1090;&#1086;%20&#1076;&#1083;&#1103;%20&#1101;&#1074;&#1072;&#1082;&#1091;&#1072;&#1094;&#1080;&#1080;%20&#1074;%20&#1057;&#1052;&#1048;%20&#1080;%20&#1080;&#1085;&#1090;&#1077;&#1088;&#1085;&#1077;&#1090;\&#1055;&#1077;&#1095;%205&#1053;&#1080;&#1082;&#1077;&#1083;&#1100;%20&#1052;&#1080;&#1094;&#1091;&#1073;&#1080;&#1089;&#1080;%20&#1074;809&#1082;&#1082;51.docx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156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Ганоченко Дмитрий Юрьевич</dc:creator>
  <cp:lastModifiedBy>Ганоченко Дмитрий Юрьевич</cp:lastModifiedBy>
  <cp:revision>2</cp:revision>
  <dcterms:created xsi:type="dcterms:W3CDTF">2024-06-27T06:50:00Z</dcterms:created>
  <dcterms:modified xsi:type="dcterms:W3CDTF">2024-06-27T07:34:00Z</dcterms:modified>
</cp:coreProperties>
</file>