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21E" w:rsidRPr="006825A8" w:rsidRDefault="0092721E" w:rsidP="00F953FD">
      <w:pPr>
        <w:jc w:val="both"/>
        <w:rPr>
          <w:sz w:val="6"/>
          <w:szCs w:val="6"/>
        </w:rPr>
      </w:pPr>
    </w:p>
    <w:p w:rsidR="0092721E" w:rsidRPr="00F953FD" w:rsidRDefault="0092721E" w:rsidP="00F953FD">
      <w:pPr>
        <w:jc w:val="both"/>
        <w:rPr>
          <w:sz w:val="6"/>
          <w:szCs w:val="6"/>
        </w:rPr>
      </w:pPr>
    </w:p>
    <w:p w:rsidR="0092721E" w:rsidRPr="00F953FD" w:rsidRDefault="0092721E" w:rsidP="00F953FD">
      <w:pPr>
        <w:jc w:val="both"/>
        <w:rPr>
          <w:sz w:val="6"/>
          <w:szCs w:val="6"/>
        </w:rPr>
      </w:pPr>
    </w:p>
    <w:p w:rsidR="003918EF" w:rsidRPr="00F953FD" w:rsidRDefault="008F6B0B" w:rsidP="008F6B0B">
      <w:pPr>
        <w:ind w:right="37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</w:t>
      </w:r>
      <w:r w:rsidR="00E83E2B">
        <w:rPr>
          <w:rFonts w:eastAsia="Calibri"/>
          <w:b/>
          <w:noProof/>
          <w:sz w:val="22"/>
          <w:szCs w:val="22"/>
        </w:rPr>
        <w:drawing>
          <wp:inline distT="0" distB="0" distL="0" distR="0">
            <wp:extent cx="598805" cy="7397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</w:rPr>
        <w:t xml:space="preserve">                                ПРОЕКТ</w:t>
      </w:r>
    </w:p>
    <w:p w:rsidR="003918EF" w:rsidRPr="00F953FD" w:rsidRDefault="003918EF" w:rsidP="00F953FD">
      <w:pPr>
        <w:jc w:val="center"/>
        <w:rPr>
          <w:b/>
          <w:sz w:val="28"/>
        </w:rPr>
      </w:pPr>
    </w:p>
    <w:p w:rsidR="003918EF" w:rsidRPr="00F953FD" w:rsidRDefault="003918EF" w:rsidP="00F953FD">
      <w:pPr>
        <w:widowControl w:val="0"/>
        <w:jc w:val="center"/>
        <w:rPr>
          <w:b/>
          <w:color w:val="000000"/>
          <w:sz w:val="44"/>
          <w:szCs w:val="44"/>
        </w:rPr>
      </w:pPr>
      <w:r w:rsidRPr="00F953FD">
        <w:rPr>
          <w:b/>
          <w:color w:val="000000"/>
          <w:sz w:val="44"/>
          <w:szCs w:val="44"/>
        </w:rPr>
        <w:t xml:space="preserve">АДМИНИСТРАЦИЯ </w:t>
      </w:r>
    </w:p>
    <w:p w:rsidR="003918EF" w:rsidRPr="00F953FD" w:rsidRDefault="003918EF" w:rsidP="00F953FD">
      <w:pPr>
        <w:widowControl w:val="0"/>
        <w:jc w:val="center"/>
        <w:rPr>
          <w:b/>
          <w:color w:val="000000"/>
          <w:sz w:val="28"/>
        </w:rPr>
      </w:pPr>
      <w:r w:rsidRPr="00F953FD">
        <w:rPr>
          <w:b/>
          <w:color w:val="000000"/>
          <w:sz w:val="28"/>
        </w:rPr>
        <w:t>ПЕЧЕНГСКОГО МУНИЦИПАЛЬНОГО ОКРУГА</w:t>
      </w:r>
    </w:p>
    <w:p w:rsidR="003918EF" w:rsidRPr="00F953FD" w:rsidRDefault="003918EF" w:rsidP="00F953FD">
      <w:pPr>
        <w:widowControl w:val="0"/>
        <w:jc w:val="center"/>
        <w:rPr>
          <w:b/>
          <w:color w:val="000000"/>
          <w:sz w:val="28"/>
        </w:rPr>
      </w:pPr>
      <w:r w:rsidRPr="00F953FD">
        <w:rPr>
          <w:b/>
          <w:color w:val="000000"/>
          <w:sz w:val="28"/>
        </w:rPr>
        <w:t>МУРМАНСКОЙ ОБЛАСТИ</w:t>
      </w:r>
    </w:p>
    <w:p w:rsidR="003918EF" w:rsidRPr="00F953FD" w:rsidRDefault="003918EF" w:rsidP="00F953FD">
      <w:pPr>
        <w:widowControl w:val="0"/>
        <w:jc w:val="center"/>
        <w:rPr>
          <w:b/>
          <w:color w:val="000000"/>
          <w:sz w:val="16"/>
          <w:szCs w:val="16"/>
        </w:rPr>
      </w:pPr>
    </w:p>
    <w:p w:rsidR="003918EF" w:rsidRPr="00F953FD" w:rsidRDefault="003918EF" w:rsidP="00F953FD">
      <w:pPr>
        <w:widowControl w:val="0"/>
        <w:jc w:val="center"/>
        <w:rPr>
          <w:b/>
          <w:color w:val="000000"/>
          <w:sz w:val="44"/>
          <w:szCs w:val="44"/>
        </w:rPr>
      </w:pPr>
      <w:r w:rsidRPr="00F953FD">
        <w:rPr>
          <w:b/>
          <w:color w:val="000000"/>
          <w:sz w:val="44"/>
          <w:szCs w:val="44"/>
        </w:rPr>
        <w:t>ПОСТАНОВЛЕНИЕ</w:t>
      </w:r>
    </w:p>
    <w:p w:rsidR="0092721E" w:rsidRPr="00F953FD" w:rsidRDefault="0092721E" w:rsidP="00F953FD">
      <w:pPr>
        <w:jc w:val="both"/>
        <w:rPr>
          <w:sz w:val="6"/>
          <w:szCs w:val="6"/>
        </w:rPr>
      </w:pPr>
    </w:p>
    <w:p w:rsidR="00283051" w:rsidRPr="00F953FD" w:rsidRDefault="00283051" w:rsidP="00F953FD">
      <w:pPr>
        <w:jc w:val="center"/>
        <w:rPr>
          <w:b/>
        </w:rPr>
      </w:pPr>
    </w:p>
    <w:p w:rsidR="00911C48" w:rsidRPr="00F953FD" w:rsidRDefault="00911C48" w:rsidP="00F953FD">
      <w:pPr>
        <w:jc w:val="center"/>
        <w:rPr>
          <w:b/>
        </w:rPr>
      </w:pPr>
    </w:p>
    <w:p w:rsidR="00911C48" w:rsidRPr="00F953FD" w:rsidRDefault="00AF0745" w:rsidP="00F953FD">
      <w:pPr>
        <w:rPr>
          <w:b/>
          <w:sz w:val="24"/>
          <w:szCs w:val="24"/>
        </w:rPr>
      </w:pPr>
      <w:r w:rsidRPr="00F953FD">
        <w:rPr>
          <w:b/>
          <w:sz w:val="24"/>
          <w:szCs w:val="24"/>
        </w:rPr>
        <w:t>о</w:t>
      </w:r>
      <w:r w:rsidR="00283051" w:rsidRPr="00F953FD">
        <w:rPr>
          <w:b/>
          <w:sz w:val="24"/>
          <w:szCs w:val="24"/>
        </w:rPr>
        <w:t>т</w:t>
      </w:r>
      <w:r w:rsidR="008471E7">
        <w:rPr>
          <w:b/>
          <w:sz w:val="24"/>
          <w:szCs w:val="24"/>
        </w:rPr>
        <w:tab/>
      </w:r>
      <w:r w:rsidR="00F953FD" w:rsidRPr="00F953FD">
        <w:rPr>
          <w:b/>
          <w:sz w:val="24"/>
          <w:szCs w:val="24"/>
        </w:rPr>
        <w:tab/>
      </w:r>
      <w:r w:rsidR="00F953FD" w:rsidRPr="00F953FD">
        <w:rPr>
          <w:b/>
          <w:sz w:val="24"/>
          <w:szCs w:val="24"/>
        </w:rPr>
        <w:tab/>
      </w:r>
      <w:r w:rsidR="00F953FD" w:rsidRPr="00F953FD">
        <w:rPr>
          <w:b/>
          <w:sz w:val="24"/>
          <w:szCs w:val="24"/>
        </w:rPr>
        <w:tab/>
      </w:r>
      <w:r w:rsidR="00F953FD" w:rsidRPr="00F953FD">
        <w:rPr>
          <w:b/>
          <w:sz w:val="24"/>
          <w:szCs w:val="24"/>
        </w:rPr>
        <w:tab/>
      </w:r>
      <w:r w:rsidR="00F953FD" w:rsidRPr="00F953FD">
        <w:rPr>
          <w:b/>
          <w:sz w:val="24"/>
          <w:szCs w:val="24"/>
        </w:rPr>
        <w:tab/>
      </w:r>
      <w:r w:rsidR="00F953FD" w:rsidRPr="00F953FD">
        <w:rPr>
          <w:b/>
          <w:sz w:val="24"/>
          <w:szCs w:val="24"/>
        </w:rPr>
        <w:tab/>
      </w:r>
      <w:r w:rsidR="00F953FD" w:rsidRPr="00F953FD">
        <w:rPr>
          <w:b/>
          <w:sz w:val="24"/>
          <w:szCs w:val="24"/>
        </w:rPr>
        <w:tab/>
      </w:r>
      <w:r w:rsidR="00F953FD" w:rsidRPr="00F953FD">
        <w:rPr>
          <w:b/>
          <w:sz w:val="24"/>
          <w:szCs w:val="24"/>
        </w:rPr>
        <w:tab/>
      </w:r>
      <w:r w:rsidR="00F953FD" w:rsidRPr="00F953FD">
        <w:rPr>
          <w:b/>
          <w:sz w:val="24"/>
          <w:szCs w:val="24"/>
        </w:rPr>
        <w:tab/>
      </w:r>
      <w:r w:rsidR="00F953FD" w:rsidRPr="00F953FD">
        <w:rPr>
          <w:b/>
          <w:sz w:val="24"/>
          <w:szCs w:val="24"/>
        </w:rPr>
        <w:tab/>
      </w:r>
      <w:r w:rsidR="009234FF" w:rsidRPr="00F953FD">
        <w:rPr>
          <w:b/>
          <w:sz w:val="24"/>
          <w:szCs w:val="24"/>
        </w:rPr>
        <w:t xml:space="preserve">  </w:t>
      </w:r>
      <w:r w:rsidR="00911C48" w:rsidRPr="00F953FD">
        <w:rPr>
          <w:b/>
          <w:sz w:val="24"/>
          <w:szCs w:val="24"/>
        </w:rPr>
        <w:t xml:space="preserve"> </w:t>
      </w:r>
      <w:r w:rsidR="00E87D2B" w:rsidRPr="00F953FD">
        <w:rPr>
          <w:b/>
          <w:sz w:val="24"/>
          <w:szCs w:val="24"/>
        </w:rPr>
        <w:t>№</w:t>
      </w:r>
      <w:r w:rsidR="00C227B1" w:rsidRPr="00F953FD">
        <w:rPr>
          <w:b/>
          <w:sz w:val="24"/>
          <w:szCs w:val="24"/>
        </w:rPr>
        <w:t xml:space="preserve"> </w:t>
      </w:r>
    </w:p>
    <w:p w:rsidR="003918EF" w:rsidRPr="00F953FD" w:rsidRDefault="003918EF" w:rsidP="00F953FD">
      <w:pPr>
        <w:jc w:val="center"/>
        <w:rPr>
          <w:b/>
          <w:sz w:val="24"/>
          <w:szCs w:val="24"/>
        </w:rPr>
      </w:pPr>
      <w:r w:rsidRPr="00F953FD">
        <w:rPr>
          <w:b/>
          <w:sz w:val="24"/>
          <w:szCs w:val="24"/>
        </w:rPr>
        <w:t>п.г.т. Никель</w:t>
      </w:r>
    </w:p>
    <w:p w:rsidR="003918EF" w:rsidRPr="00F953FD" w:rsidRDefault="003918EF" w:rsidP="00F953FD">
      <w:pPr>
        <w:jc w:val="center"/>
        <w:rPr>
          <w:b/>
        </w:rPr>
      </w:pPr>
    </w:p>
    <w:p w:rsidR="00F953FD" w:rsidRPr="00F953FD" w:rsidRDefault="00F953FD" w:rsidP="00F953FD">
      <w:pPr>
        <w:jc w:val="center"/>
        <w:rPr>
          <w:b/>
        </w:rPr>
      </w:pPr>
    </w:p>
    <w:p w:rsidR="008C70BD" w:rsidRPr="00F953FD" w:rsidRDefault="003918EF" w:rsidP="00F953FD">
      <w:pPr>
        <w:jc w:val="center"/>
        <w:rPr>
          <w:b/>
        </w:rPr>
      </w:pPr>
      <w:r w:rsidRPr="00F953FD">
        <w:rPr>
          <w:b/>
        </w:rPr>
        <w:t>Об утверждении Порядка оценки налоговых расходов Печенгского муниципального округа и формирования перечня налоговых расходов Печенг</w:t>
      </w:r>
      <w:r w:rsidR="008169DD" w:rsidRPr="00F953FD">
        <w:rPr>
          <w:b/>
        </w:rPr>
        <w:t>с</w:t>
      </w:r>
      <w:r w:rsidRPr="00F953FD">
        <w:rPr>
          <w:b/>
        </w:rPr>
        <w:t>кого муниципального округа</w:t>
      </w:r>
    </w:p>
    <w:p w:rsidR="00E25171" w:rsidRPr="00F953FD" w:rsidRDefault="00E25171" w:rsidP="00F953FD"/>
    <w:p w:rsidR="008C70BD" w:rsidRPr="00F953FD" w:rsidRDefault="008C70BD" w:rsidP="00F953FD"/>
    <w:p w:rsidR="00395FC1" w:rsidRDefault="0022131D" w:rsidP="00F953FD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соответствии со</w:t>
      </w:r>
      <w:r w:rsidR="00006141" w:rsidRPr="00F953FD">
        <w:rPr>
          <w:sz w:val="24"/>
          <w:szCs w:val="24"/>
        </w:rPr>
        <w:t xml:space="preserve"> с</w:t>
      </w:r>
      <w:r w:rsidR="00A56D72" w:rsidRPr="00F953FD">
        <w:rPr>
          <w:sz w:val="24"/>
          <w:szCs w:val="24"/>
        </w:rPr>
        <w:t>татьей 174.3</w:t>
      </w:r>
      <w:r w:rsidR="00006141" w:rsidRPr="00F953FD">
        <w:rPr>
          <w:sz w:val="24"/>
          <w:szCs w:val="24"/>
        </w:rPr>
        <w:t xml:space="preserve"> Бюджетн</w:t>
      </w:r>
      <w:r w:rsidR="00A56D72" w:rsidRPr="00F953FD">
        <w:rPr>
          <w:sz w:val="24"/>
          <w:szCs w:val="24"/>
        </w:rPr>
        <w:t>ого</w:t>
      </w:r>
      <w:r w:rsidR="00006141" w:rsidRPr="00F953FD">
        <w:rPr>
          <w:sz w:val="24"/>
          <w:szCs w:val="24"/>
        </w:rPr>
        <w:t xml:space="preserve"> кодекс</w:t>
      </w:r>
      <w:r w:rsidR="00A56D72" w:rsidRPr="00F953FD">
        <w:rPr>
          <w:sz w:val="24"/>
          <w:szCs w:val="24"/>
        </w:rPr>
        <w:t>а</w:t>
      </w:r>
      <w:r w:rsidR="00006141" w:rsidRPr="00F953FD">
        <w:rPr>
          <w:sz w:val="24"/>
          <w:szCs w:val="24"/>
        </w:rPr>
        <w:t xml:space="preserve"> Российской Федерации, </w:t>
      </w:r>
      <w:r>
        <w:rPr>
          <w:sz w:val="24"/>
          <w:szCs w:val="24"/>
        </w:rPr>
        <w:t xml:space="preserve">руководствуясь </w:t>
      </w:r>
      <w:r w:rsidR="00A56D72" w:rsidRPr="00F953FD">
        <w:rPr>
          <w:sz w:val="24"/>
          <w:szCs w:val="24"/>
        </w:rPr>
        <w:t xml:space="preserve">постановлением Правительства Российской Федерации от </w:t>
      </w:r>
      <w:r w:rsidR="00DB37BE" w:rsidRPr="00F953FD">
        <w:rPr>
          <w:sz w:val="24"/>
          <w:szCs w:val="24"/>
        </w:rPr>
        <w:t>2</w:t>
      </w:r>
      <w:r w:rsidR="00A56D72" w:rsidRPr="00F953FD">
        <w:rPr>
          <w:sz w:val="24"/>
          <w:szCs w:val="24"/>
        </w:rPr>
        <w:t>2.06.2019 № 796 «Об общих требованиях к оценке налоговых расходов субъектов Российской Федерации и муниципальных образований»</w:t>
      </w:r>
      <w:r w:rsidR="00006141" w:rsidRPr="00F953FD">
        <w:rPr>
          <w:sz w:val="24"/>
          <w:szCs w:val="24"/>
        </w:rPr>
        <w:t xml:space="preserve">, </w:t>
      </w:r>
      <w:r w:rsidR="00FD31AE" w:rsidRPr="00F953FD">
        <w:rPr>
          <w:sz w:val="24"/>
          <w:szCs w:val="24"/>
        </w:rPr>
        <w:t xml:space="preserve">пунктом 4 </w:t>
      </w:r>
      <w:r w:rsidR="008C70BD" w:rsidRPr="00F953FD">
        <w:rPr>
          <w:sz w:val="24"/>
          <w:szCs w:val="24"/>
        </w:rPr>
        <w:t>постановлени</w:t>
      </w:r>
      <w:r w:rsidR="00FD31AE" w:rsidRPr="00F953FD">
        <w:rPr>
          <w:sz w:val="24"/>
          <w:szCs w:val="24"/>
        </w:rPr>
        <w:t>я</w:t>
      </w:r>
      <w:r w:rsidR="008C70BD" w:rsidRPr="00F953FD">
        <w:rPr>
          <w:sz w:val="24"/>
          <w:szCs w:val="24"/>
        </w:rPr>
        <w:t xml:space="preserve"> Правительства Мурманской области от 03.12.2019 № 554-ПП «Об утверждении Порядка оценки налоговых расходов Мурманской области и формирования перечня налоговых расходов</w:t>
      </w:r>
      <w:proofErr w:type="gramEnd"/>
      <w:r w:rsidR="008C70BD" w:rsidRPr="00F953FD">
        <w:rPr>
          <w:sz w:val="24"/>
          <w:szCs w:val="24"/>
        </w:rPr>
        <w:t xml:space="preserve"> Мурманской области</w:t>
      </w:r>
      <w:r w:rsidR="00CB5E8E" w:rsidRPr="00F953FD">
        <w:rPr>
          <w:sz w:val="24"/>
          <w:szCs w:val="24"/>
        </w:rPr>
        <w:t>»</w:t>
      </w:r>
      <w:r w:rsidR="008C70BD" w:rsidRPr="00F953FD">
        <w:rPr>
          <w:sz w:val="24"/>
          <w:szCs w:val="24"/>
        </w:rPr>
        <w:t xml:space="preserve">, </w:t>
      </w:r>
    </w:p>
    <w:p w:rsidR="0022131D" w:rsidRPr="00F953FD" w:rsidRDefault="0022131D" w:rsidP="00F953FD">
      <w:pPr>
        <w:ind w:firstLine="709"/>
        <w:jc w:val="both"/>
        <w:rPr>
          <w:b/>
          <w:sz w:val="24"/>
          <w:szCs w:val="24"/>
        </w:rPr>
      </w:pPr>
    </w:p>
    <w:p w:rsidR="004951DC" w:rsidRPr="00F953FD" w:rsidRDefault="004951DC" w:rsidP="00F953FD">
      <w:pPr>
        <w:jc w:val="both"/>
        <w:rPr>
          <w:b/>
          <w:sz w:val="24"/>
          <w:szCs w:val="24"/>
        </w:rPr>
      </w:pPr>
      <w:r w:rsidRPr="00F953FD">
        <w:rPr>
          <w:b/>
          <w:sz w:val="24"/>
          <w:szCs w:val="24"/>
        </w:rPr>
        <w:t>ПОСТАНОВЛЯЮ:</w:t>
      </w:r>
    </w:p>
    <w:p w:rsidR="00B31636" w:rsidRPr="00F953FD" w:rsidRDefault="00B31636" w:rsidP="00F953FD">
      <w:pPr>
        <w:jc w:val="both"/>
        <w:rPr>
          <w:b/>
          <w:sz w:val="24"/>
          <w:szCs w:val="24"/>
        </w:rPr>
      </w:pPr>
    </w:p>
    <w:p w:rsidR="00006141" w:rsidRPr="00F953FD" w:rsidRDefault="00006141" w:rsidP="00F953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3FD">
        <w:rPr>
          <w:rFonts w:ascii="Times New Roman" w:hAnsi="Times New Roman" w:cs="Times New Roman"/>
          <w:sz w:val="24"/>
          <w:szCs w:val="24"/>
        </w:rPr>
        <w:t xml:space="preserve">1. Утвердить Порядок оценки </w:t>
      </w:r>
      <w:r w:rsidR="00A56D72" w:rsidRPr="00F953FD">
        <w:rPr>
          <w:rFonts w:ascii="Times New Roman" w:hAnsi="Times New Roman" w:cs="Times New Roman"/>
          <w:sz w:val="24"/>
          <w:szCs w:val="24"/>
        </w:rPr>
        <w:t xml:space="preserve">налоговых расходов </w:t>
      </w:r>
      <w:r w:rsidR="003918EF" w:rsidRPr="00F953FD">
        <w:rPr>
          <w:rFonts w:ascii="Times New Roman" w:hAnsi="Times New Roman" w:cs="Times New Roman"/>
          <w:sz w:val="24"/>
          <w:szCs w:val="24"/>
        </w:rPr>
        <w:t xml:space="preserve">Печенгского </w:t>
      </w:r>
      <w:r w:rsidR="00A56D72" w:rsidRPr="00F953FD">
        <w:rPr>
          <w:rFonts w:ascii="Times New Roman" w:hAnsi="Times New Roman" w:cs="Times New Roman"/>
          <w:sz w:val="24"/>
          <w:szCs w:val="24"/>
        </w:rPr>
        <w:t>муниципального</w:t>
      </w:r>
      <w:r w:rsidR="003918EF" w:rsidRPr="00F953FD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A56D72" w:rsidRPr="00F953FD">
        <w:rPr>
          <w:rFonts w:ascii="Times New Roman" w:hAnsi="Times New Roman" w:cs="Times New Roman"/>
          <w:sz w:val="24"/>
          <w:szCs w:val="24"/>
        </w:rPr>
        <w:t xml:space="preserve"> и формирования перечня налоговых расходов </w:t>
      </w:r>
      <w:r w:rsidR="003918EF" w:rsidRPr="00F953FD">
        <w:rPr>
          <w:rFonts w:ascii="Times New Roman" w:hAnsi="Times New Roman" w:cs="Times New Roman"/>
          <w:sz w:val="24"/>
          <w:szCs w:val="24"/>
        </w:rPr>
        <w:t xml:space="preserve">Печенгского </w:t>
      </w:r>
      <w:r w:rsidR="00A56D72" w:rsidRPr="00F953FD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3918EF" w:rsidRPr="00F953FD">
        <w:rPr>
          <w:rFonts w:ascii="Times New Roman" w:hAnsi="Times New Roman" w:cs="Times New Roman"/>
          <w:sz w:val="24"/>
          <w:szCs w:val="24"/>
        </w:rPr>
        <w:t xml:space="preserve">округа </w:t>
      </w:r>
      <w:r w:rsidR="000F197F" w:rsidRPr="00F953FD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Pr="00F953FD">
        <w:rPr>
          <w:rFonts w:ascii="Times New Roman" w:hAnsi="Times New Roman" w:cs="Times New Roman"/>
          <w:sz w:val="24"/>
          <w:szCs w:val="24"/>
        </w:rPr>
        <w:t>Порядок)</w:t>
      </w:r>
      <w:r w:rsidR="00DB37BE" w:rsidRPr="00F953FD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A46061" w:rsidRPr="00F953FD">
        <w:rPr>
          <w:rFonts w:ascii="Times New Roman" w:hAnsi="Times New Roman" w:cs="Times New Roman"/>
          <w:sz w:val="24"/>
          <w:szCs w:val="24"/>
        </w:rPr>
        <w:t>п</w:t>
      </w:r>
      <w:r w:rsidR="00DB37BE" w:rsidRPr="00F953FD">
        <w:rPr>
          <w:rFonts w:ascii="Times New Roman" w:hAnsi="Times New Roman" w:cs="Times New Roman"/>
          <w:sz w:val="24"/>
          <w:szCs w:val="24"/>
        </w:rPr>
        <w:t>риложению к настоящему постановлению</w:t>
      </w:r>
      <w:r w:rsidRPr="00F953FD">
        <w:rPr>
          <w:rFonts w:ascii="Times New Roman" w:hAnsi="Times New Roman" w:cs="Times New Roman"/>
          <w:sz w:val="24"/>
          <w:szCs w:val="24"/>
        </w:rPr>
        <w:t>.</w:t>
      </w:r>
    </w:p>
    <w:p w:rsidR="00B31636" w:rsidRPr="00F953FD" w:rsidRDefault="00006141" w:rsidP="00F953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3FD">
        <w:rPr>
          <w:rFonts w:ascii="Times New Roman" w:hAnsi="Times New Roman" w:cs="Times New Roman"/>
          <w:sz w:val="24"/>
          <w:szCs w:val="24"/>
        </w:rPr>
        <w:t>2. Определить отдел</w:t>
      </w:r>
      <w:r w:rsidR="003918EF" w:rsidRPr="00F953FD">
        <w:rPr>
          <w:rFonts w:ascii="Times New Roman" w:hAnsi="Times New Roman" w:cs="Times New Roman"/>
          <w:sz w:val="24"/>
          <w:szCs w:val="24"/>
        </w:rPr>
        <w:t xml:space="preserve"> экономического развития</w:t>
      </w:r>
      <w:r w:rsidRPr="00F953FD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3918EF" w:rsidRPr="00F953FD">
        <w:rPr>
          <w:rFonts w:ascii="Times New Roman" w:hAnsi="Times New Roman" w:cs="Times New Roman"/>
          <w:sz w:val="24"/>
          <w:szCs w:val="24"/>
        </w:rPr>
        <w:t xml:space="preserve">Печенгского </w:t>
      </w:r>
      <w:r w:rsidRPr="00F953FD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3918EF" w:rsidRPr="00F953FD">
        <w:rPr>
          <w:rFonts w:ascii="Times New Roman" w:hAnsi="Times New Roman" w:cs="Times New Roman"/>
          <w:sz w:val="24"/>
          <w:szCs w:val="24"/>
        </w:rPr>
        <w:t>округа</w:t>
      </w:r>
      <w:r w:rsidRPr="00F953FD">
        <w:rPr>
          <w:rFonts w:ascii="Times New Roman" w:hAnsi="Times New Roman" w:cs="Times New Roman"/>
          <w:sz w:val="24"/>
          <w:szCs w:val="24"/>
        </w:rPr>
        <w:t xml:space="preserve"> уполномоченным органом по </w:t>
      </w:r>
      <w:r w:rsidR="00BD1D61">
        <w:rPr>
          <w:rFonts w:ascii="Times New Roman" w:hAnsi="Times New Roman" w:cs="Times New Roman"/>
          <w:sz w:val="24"/>
          <w:szCs w:val="24"/>
        </w:rPr>
        <w:t>проведению</w:t>
      </w:r>
      <w:r w:rsidR="00A56D72" w:rsidRPr="00F953FD">
        <w:rPr>
          <w:rFonts w:ascii="Times New Roman" w:hAnsi="Times New Roman" w:cs="Times New Roman"/>
          <w:sz w:val="24"/>
          <w:szCs w:val="24"/>
        </w:rPr>
        <w:t xml:space="preserve"> оценки налоговых расходов </w:t>
      </w:r>
      <w:r w:rsidR="003918EF" w:rsidRPr="00F953FD">
        <w:rPr>
          <w:rFonts w:ascii="Times New Roman" w:hAnsi="Times New Roman" w:cs="Times New Roman"/>
          <w:sz w:val="24"/>
          <w:szCs w:val="24"/>
        </w:rPr>
        <w:t xml:space="preserve">Печенгского </w:t>
      </w:r>
      <w:r w:rsidR="00A56D72" w:rsidRPr="00F953FD">
        <w:rPr>
          <w:rFonts w:ascii="Times New Roman" w:hAnsi="Times New Roman" w:cs="Times New Roman"/>
          <w:sz w:val="24"/>
          <w:szCs w:val="24"/>
        </w:rPr>
        <w:t>муниципального</w:t>
      </w:r>
      <w:r w:rsidR="003918EF" w:rsidRPr="00F953FD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CD2BCF" w:rsidRPr="00F953FD">
        <w:rPr>
          <w:rFonts w:ascii="Times New Roman" w:hAnsi="Times New Roman" w:cs="Times New Roman"/>
          <w:sz w:val="24"/>
          <w:szCs w:val="24"/>
        </w:rPr>
        <w:t xml:space="preserve"> в</w:t>
      </w:r>
      <w:r w:rsidRPr="00F953FD">
        <w:rPr>
          <w:rFonts w:ascii="Times New Roman" w:hAnsi="Times New Roman" w:cs="Times New Roman"/>
          <w:sz w:val="24"/>
          <w:szCs w:val="24"/>
        </w:rPr>
        <w:t xml:space="preserve"> соответствии с Порядком, утвержденным пунктом 1 настоящего постановления.</w:t>
      </w:r>
    </w:p>
    <w:p w:rsidR="004A05F3" w:rsidRPr="00F953FD" w:rsidRDefault="004A05F3" w:rsidP="00F953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3FD">
        <w:rPr>
          <w:rFonts w:ascii="Times New Roman" w:hAnsi="Times New Roman" w:cs="Times New Roman"/>
          <w:sz w:val="24"/>
          <w:szCs w:val="24"/>
        </w:rPr>
        <w:t xml:space="preserve">3. </w:t>
      </w:r>
      <w:r w:rsidR="0022131D">
        <w:rPr>
          <w:rFonts w:ascii="Times New Roman" w:hAnsi="Times New Roman" w:cs="Times New Roman"/>
          <w:sz w:val="24"/>
          <w:szCs w:val="24"/>
        </w:rPr>
        <w:t xml:space="preserve">Отделу экономического развития администрации </w:t>
      </w:r>
      <w:proofErr w:type="spellStart"/>
      <w:r w:rsidR="0022131D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22131D">
        <w:rPr>
          <w:rFonts w:ascii="Times New Roman" w:hAnsi="Times New Roman" w:cs="Times New Roman"/>
          <w:sz w:val="24"/>
          <w:szCs w:val="24"/>
        </w:rPr>
        <w:t xml:space="preserve"> муниципального округа в целях проведения оценки налоговых расходов </w:t>
      </w:r>
      <w:proofErr w:type="spellStart"/>
      <w:r w:rsidR="0022131D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22131D">
        <w:rPr>
          <w:rFonts w:ascii="Times New Roman" w:hAnsi="Times New Roman" w:cs="Times New Roman"/>
          <w:sz w:val="24"/>
          <w:szCs w:val="24"/>
        </w:rPr>
        <w:t xml:space="preserve"> муниципального округа осуществлять взаимодействие с УФНС России по Мурманской области в рамках действующего законодательства</w:t>
      </w:r>
      <w:r w:rsidRPr="00F953FD">
        <w:rPr>
          <w:rFonts w:ascii="Times New Roman" w:hAnsi="Times New Roman" w:cs="Times New Roman"/>
          <w:sz w:val="24"/>
          <w:szCs w:val="24"/>
        </w:rPr>
        <w:t>.</w:t>
      </w:r>
    </w:p>
    <w:p w:rsidR="00F023DB" w:rsidRPr="00F953FD" w:rsidRDefault="00512737" w:rsidP="00F953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3FD">
        <w:rPr>
          <w:rFonts w:ascii="Times New Roman" w:hAnsi="Times New Roman" w:cs="Times New Roman"/>
          <w:sz w:val="24"/>
          <w:szCs w:val="24"/>
        </w:rPr>
        <w:t xml:space="preserve">4. </w:t>
      </w:r>
      <w:r w:rsidR="00F023DB" w:rsidRPr="00F953FD">
        <w:rPr>
          <w:rFonts w:ascii="Times New Roman" w:hAnsi="Times New Roman" w:cs="Times New Roman"/>
          <w:sz w:val="24"/>
          <w:szCs w:val="24"/>
        </w:rPr>
        <w:t>Считать утратившим силу:</w:t>
      </w:r>
    </w:p>
    <w:p w:rsidR="00F023DB" w:rsidRDefault="00F023DB" w:rsidP="00F953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3FD">
        <w:rPr>
          <w:rFonts w:ascii="Times New Roman" w:hAnsi="Times New Roman" w:cs="Times New Roman"/>
          <w:sz w:val="24"/>
          <w:szCs w:val="24"/>
        </w:rPr>
        <w:t xml:space="preserve">- постановление администрации </w:t>
      </w:r>
      <w:proofErr w:type="spellStart"/>
      <w:r w:rsidR="0022131D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22131D">
        <w:rPr>
          <w:rFonts w:ascii="Times New Roman" w:hAnsi="Times New Roman" w:cs="Times New Roman"/>
          <w:sz w:val="24"/>
          <w:szCs w:val="24"/>
        </w:rPr>
        <w:t xml:space="preserve"> муниципального округа от 02.07.2021 № 683</w:t>
      </w:r>
      <w:r w:rsidRPr="00F953FD">
        <w:rPr>
          <w:rFonts w:ascii="Times New Roman" w:hAnsi="Times New Roman" w:cs="Times New Roman"/>
          <w:sz w:val="24"/>
          <w:szCs w:val="24"/>
        </w:rPr>
        <w:t xml:space="preserve"> «Об утверждении Порядка оценки налоговых расходов </w:t>
      </w:r>
      <w:proofErr w:type="spellStart"/>
      <w:r w:rsidR="0022131D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22131D"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 w:rsidRPr="00F953FD">
        <w:rPr>
          <w:rFonts w:ascii="Times New Roman" w:hAnsi="Times New Roman" w:cs="Times New Roman"/>
          <w:sz w:val="24"/>
          <w:szCs w:val="24"/>
        </w:rPr>
        <w:t>и формирования перечня налоговых расходов</w:t>
      </w:r>
      <w:r w:rsidR="002213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131D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22131D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Pr="00F953FD">
        <w:rPr>
          <w:rFonts w:ascii="Times New Roman" w:hAnsi="Times New Roman" w:cs="Times New Roman"/>
          <w:sz w:val="24"/>
          <w:szCs w:val="24"/>
        </w:rPr>
        <w:t>»</w:t>
      </w:r>
      <w:r w:rsidR="0022131D">
        <w:rPr>
          <w:rFonts w:ascii="Times New Roman" w:hAnsi="Times New Roman" w:cs="Times New Roman"/>
          <w:sz w:val="24"/>
          <w:szCs w:val="24"/>
        </w:rPr>
        <w:t>.</w:t>
      </w:r>
    </w:p>
    <w:p w:rsidR="005F74FA" w:rsidRPr="005F74FA" w:rsidRDefault="005F74FA" w:rsidP="00F953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5F74FA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094437" w:rsidRPr="00C836C3" w:rsidRDefault="005F74FA" w:rsidP="00094437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B37BE" w:rsidRPr="00F953FD">
        <w:rPr>
          <w:sz w:val="24"/>
          <w:szCs w:val="24"/>
        </w:rPr>
        <w:t xml:space="preserve">. </w:t>
      </w:r>
      <w:r w:rsidR="00094437" w:rsidRPr="00C836C3">
        <w:rPr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</w:t>
      </w:r>
      <w:proofErr w:type="spellStart"/>
      <w:r w:rsidR="00094437" w:rsidRPr="00C836C3">
        <w:rPr>
          <w:sz w:val="24"/>
          <w:szCs w:val="24"/>
        </w:rPr>
        <w:t>Печенгского</w:t>
      </w:r>
      <w:proofErr w:type="spellEnd"/>
      <w:r w:rsidR="00094437" w:rsidRPr="00C836C3">
        <w:rPr>
          <w:sz w:val="24"/>
          <w:szCs w:val="24"/>
        </w:rPr>
        <w:t xml:space="preserve"> муниципального округа в сети Интернет.</w:t>
      </w:r>
    </w:p>
    <w:p w:rsidR="00FD31AE" w:rsidRPr="00F953FD" w:rsidRDefault="005F74FA" w:rsidP="00F953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D31AE" w:rsidRPr="00F953F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D31AE" w:rsidRPr="00F953F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FD31AE" w:rsidRPr="00F953F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</w:p>
    <w:p w:rsidR="008D1C86" w:rsidRPr="00F953FD" w:rsidRDefault="008D1C86" w:rsidP="00F953FD">
      <w:pPr>
        <w:jc w:val="both"/>
        <w:rPr>
          <w:sz w:val="24"/>
          <w:szCs w:val="24"/>
        </w:rPr>
      </w:pPr>
    </w:p>
    <w:p w:rsidR="00DE74E4" w:rsidRDefault="000D01BC" w:rsidP="00BD1D61">
      <w:pPr>
        <w:jc w:val="both"/>
      </w:pPr>
      <w:r w:rsidRPr="00F953FD">
        <w:rPr>
          <w:sz w:val="24"/>
          <w:szCs w:val="24"/>
        </w:rPr>
        <w:t>Глав</w:t>
      </w:r>
      <w:r w:rsidR="00395FC1" w:rsidRPr="00F953FD">
        <w:rPr>
          <w:sz w:val="24"/>
          <w:szCs w:val="24"/>
        </w:rPr>
        <w:t>а</w:t>
      </w:r>
      <w:r w:rsidRPr="00F953FD">
        <w:rPr>
          <w:sz w:val="24"/>
          <w:szCs w:val="24"/>
        </w:rPr>
        <w:t xml:space="preserve">  </w:t>
      </w:r>
      <w:proofErr w:type="spellStart"/>
      <w:r w:rsidR="00395FC1" w:rsidRPr="00F953FD">
        <w:rPr>
          <w:sz w:val="24"/>
          <w:szCs w:val="24"/>
        </w:rPr>
        <w:t>Печенгского</w:t>
      </w:r>
      <w:proofErr w:type="spellEnd"/>
      <w:r w:rsidR="00AF0745" w:rsidRPr="00F953FD">
        <w:rPr>
          <w:sz w:val="24"/>
          <w:szCs w:val="24"/>
        </w:rPr>
        <w:t xml:space="preserve"> </w:t>
      </w:r>
      <w:r w:rsidR="001524F3" w:rsidRPr="00F953FD">
        <w:rPr>
          <w:sz w:val="24"/>
          <w:szCs w:val="24"/>
        </w:rPr>
        <w:t>м</w:t>
      </w:r>
      <w:r w:rsidRPr="00F953FD">
        <w:rPr>
          <w:sz w:val="24"/>
          <w:szCs w:val="24"/>
        </w:rPr>
        <w:t>униципального</w:t>
      </w:r>
      <w:r w:rsidR="00395FC1" w:rsidRPr="00F953FD">
        <w:rPr>
          <w:sz w:val="24"/>
          <w:szCs w:val="24"/>
        </w:rPr>
        <w:t xml:space="preserve"> округа </w:t>
      </w:r>
      <w:r w:rsidR="00F953FD">
        <w:rPr>
          <w:sz w:val="24"/>
          <w:szCs w:val="24"/>
        </w:rPr>
        <w:tab/>
      </w:r>
      <w:r w:rsidR="00F953FD">
        <w:rPr>
          <w:sz w:val="24"/>
          <w:szCs w:val="24"/>
        </w:rPr>
        <w:tab/>
      </w:r>
      <w:r w:rsidR="00F953FD">
        <w:rPr>
          <w:sz w:val="24"/>
          <w:szCs w:val="24"/>
        </w:rPr>
        <w:tab/>
      </w:r>
      <w:r w:rsidR="00F953FD">
        <w:rPr>
          <w:sz w:val="24"/>
          <w:szCs w:val="24"/>
        </w:rPr>
        <w:tab/>
      </w:r>
      <w:r w:rsidR="00F953FD">
        <w:rPr>
          <w:sz w:val="24"/>
          <w:szCs w:val="24"/>
        </w:rPr>
        <w:tab/>
        <w:t xml:space="preserve"> </w:t>
      </w:r>
      <w:r w:rsidR="00395FC1" w:rsidRPr="00F953FD">
        <w:rPr>
          <w:sz w:val="24"/>
          <w:szCs w:val="24"/>
        </w:rPr>
        <w:t xml:space="preserve"> </w:t>
      </w:r>
      <w:proofErr w:type="spellStart"/>
      <w:r w:rsidR="00395FC1" w:rsidRPr="00F953FD">
        <w:rPr>
          <w:sz w:val="24"/>
          <w:szCs w:val="24"/>
        </w:rPr>
        <w:t>А.В.Кузнецов</w:t>
      </w:r>
      <w:proofErr w:type="spellEnd"/>
    </w:p>
    <w:p w:rsidR="005F74FA" w:rsidRDefault="005F74FA" w:rsidP="00BD1D61">
      <w:pPr>
        <w:pStyle w:val="2"/>
        <w:rPr>
          <w:sz w:val="20"/>
          <w:szCs w:val="20"/>
        </w:rPr>
      </w:pPr>
    </w:p>
    <w:p w:rsidR="00D91781" w:rsidRDefault="003C5220" w:rsidP="00BD1D61">
      <w:pPr>
        <w:pStyle w:val="2"/>
        <w:rPr>
          <w:sz w:val="20"/>
          <w:szCs w:val="20"/>
        </w:rPr>
      </w:pPr>
      <w:proofErr w:type="spellStart"/>
      <w:r>
        <w:rPr>
          <w:sz w:val="20"/>
          <w:szCs w:val="20"/>
        </w:rPr>
        <w:t>Чупина</w:t>
      </w:r>
      <w:proofErr w:type="spellEnd"/>
      <w:r>
        <w:rPr>
          <w:sz w:val="20"/>
          <w:szCs w:val="20"/>
        </w:rPr>
        <w:t xml:space="preserve"> Н</w:t>
      </w:r>
      <w:r w:rsidR="00DB37BE" w:rsidRPr="00F953FD">
        <w:rPr>
          <w:sz w:val="20"/>
          <w:szCs w:val="20"/>
        </w:rPr>
        <w:t>.В., 6-20-41</w:t>
      </w:r>
    </w:p>
    <w:p w:rsidR="00BD1D61" w:rsidRPr="00BD1D61" w:rsidRDefault="00BD1D61" w:rsidP="00BD1D61"/>
    <w:p w:rsidR="0087671D" w:rsidRPr="00F953FD" w:rsidRDefault="0087671D" w:rsidP="00FC5A11">
      <w:pPr>
        <w:pStyle w:val="ConsPlusNormal"/>
        <w:widowControl/>
        <w:ind w:left="5529"/>
        <w:outlineLvl w:val="0"/>
        <w:rPr>
          <w:rFonts w:ascii="Times New Roman" w:hAnsi="Times New Roman" w:cs="Times New Roman"/>
          <w:sz w:val="24"/>
          <w:szCs w:val="24"/>
        </w:rPr>
      </w:pPr>
      <w:r w:rsidRPr="00F953F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87671D" w:rsidRPr="00F953FD" w:rsidRDefault="0087671D" w:rsidP="00FC5A11">
      <w:pPr>
        <w:pStyle w:val="ConsPlusNormal"/>
        <w:widowControl/>
        <w:ind w:left="5529"/>
        <w:rPr>
          <w:rFonts w:ascii="Times New Roman" w:hAnsi="Times New Roman" w:cs="Times New Roman"/>
          <w:sz w:val="24"/>
          <w:szCs w:val="24"/>
        </w:rPr>
      </w:pPr>
      <w:r w:rsidRPr="00F953FD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87671D" w:rsidRPr="00F953FD" w:rsidRDefault="0087671D" w:rsidP="00FC5A11">
      <w:pPr>
        <w:pStyle w:val="ConsPlusNormal"/>
        <w:widowControl/>
        <w:ind w:left="5529"/>
        <w:rPr>
          <w:rFonts w:ascii="Times New Roman" w:hAnsi="Times New Roman" w:cs="Times New Roman"/>
          <w:sz w:val="24"/>
          <w:szCs w:val="24"/>
        </w:rPr>
      </w:pPr>
      <w:r w:rsidRPr="00F953FD"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</w:t>
      </w:r>
    </w:p>
    <w:p w:rsidR="0087671D" w:rsidRPr="00F953FD" w:rsidRDefault="0087671D" w:rsidP="00FC5A11">
      <w:pPr>
        <w:pStyle w:val="ConsPlusNormal"/>
        <w:widowControl/>
        <w:ind w:left="5529"/>
        <w:rPr>
          <w:rFonts w:ascii="Times New Roman" w:hAnsi="Times New Roman" w:cs="Times New Roman"/>
          <w:sz w:val="24"/>
          <w:szCs w:val="24"/>
        </w:rPr>
      </w:pPr>
      <w:r w:rsidRPr="00F953FD">
        <w:rPr>
          <w:rFonts w:ascii="Times New Roman" w:hAnsi="Times New Roman" w:cs="Times New Roman"/>
          <w:sz w:val="24"/>
          <w:szCs w:val="24"/>
        </w:rPr>
        <w:t xml:space="preserve">от </w:t>
      </w:r>
      <w:r w:rsidR="00BD1D61">
        <w:rPr>
          <w:rFonts w:ascii="Times New Roman" w:hAnsi="Times New Roman" w:cs="Times New Roman"/>
          <w:sz w:val="24"/>
          <w:szCs w:val="24"/>
        </w:rPr>
        <w:t>____2024</w:t>
      </w:r>
      <w:r w:rsidR="00FC5A11">
        <w:rPr>
          <w:rFonts w:ascii="Times New Roman" w:hAnsi="Times New Roman" w:cs="Times New Roman"/>
          <w:sz w:val="24"/>
          <w:szCs w:val="24"/>
        </w:rPr>
        <w:t xml:space="preserve"> № </w:t>
      </w:r>
      <w:r w:rsidR="00BD1D61">
        <w:rPr>
          <w:rFonts w:ascii="Times New Roman" w:hAnsi="Times New Roman" w:cs="Times New Roman"/>
          <w:sz w:val="24"/>
          <w:szCs w:val="24"/>
        </w:rPr>
        <w:t>_____</w:t>
      </w:r>
    </w:p>
    <w:p w:rsidR="00C02FB3" w:rsidRPr="00F953FD" w:rsidRDefault="00C02FB3" w:rsidP="00F953FD">
      <w:pPr>
        <w:rPr>
          <w:sz w:val="24"/>
          <w:szCs w:val="24"/>
        </w:rPr>
      </w:pPr>
    </w:p>
    <w:p w:rsidR="0097321E" w:rsidRPr="00F953FD" w:rsidRDefault="0097321E" w:rsidP="00F953FD">
      <w:pPr>
        <w:rPr>
          <w:sz w:val="24"/>
          <w:szCs w:val="24"/>
        </w:rPr>
      </w:pPr>
    </w:p>
    <w:p w:rsidR="00C02FB3" w:rsidRPr="00FC5A11" w:rsidRDefault="00C02FB3" w:rsidP="00F953FD">
      <w:pPr>
        <w:jc w:val="center"/>
        <w:rPr>
          <w:b/>
          <w:sz w:val="24"/>
          <w:szCs w:val="24"/>
        </w:rPr>
      </w:pPr>
      <w:r w:rsidRPr="00FC5A11">
        <w:rPr>
          <w:b/>
          <w:sz w:val="24"/>
          <w:szCs w:val="24"/>
        </w:rPr>
        <w:t>ПОРЯДОК</w:t>
      </w:r>
    </w:p>
    <w:p w:rsidR="0097321E" w:rsidRPr="00F953FD" w:rsidRDefault="00FD5AEB" w:rsidP="00F953FD">
      <w:pPr>
        <w:jc w:val="center"/>
        <w:rPr>
          <w:sz w:val="24"/>
          <w:szCs w:val="24"/>
        </w:rPr>
      </w:pPr>
      <w:r w:rsidRPr="00F953FD">
        <w:rPr>
          <w:sz w:val="24"/>
          <w:szCs w:val="24"/>
        </w:rPr>
        <w:t xml:space="preserve">оценки </w:t>
      </w:r>
      <w:r w:rsidR="00C41BA1" w:rsidRPr="00F953FD">
        <w:rPr>
          <w:sz w:val="24"/>
          <w:szCs w:val="24"/>
        </w:rPr>
        <w:t xml:space="preserve">налоговых расходов </w:t>
      </w:r>
      <w:r w:rsidR="00395FC1" w:rsidRPr="00F953FD">
        <w:rPr>
          <w:sz w:val="24"/>
          <w:szCs w:val="24"/>
        </w:rPr>
        <w:t xml:space="preserve">Печенгского </w:t>
      </w:r>
      <w:r w:rsidR="00C41BA1" w:rsidRPr="00F953FD">
        <w:rPr>
          <w:sz w:val="24"/>
          <w:szCs w:val="24"/>
        </w:rPr>
        <w:t xml:space="preserve">муниципального </w:t>
      </w:r>
      <w:r w:rsidR="00395FC1" w:rsidRPr="00F953FD">
        <w:rPr>
          <w:sz w:val="24"/>
          <w:szCs w:val="24"/>
        </w:rPr>
        <w:t>округа</w:t>
      </w:r>
    </w:p>
    <w:p w:rsidR="00FD5AEB" w:rsidRPr="00F953FD" w:rsidRDefault="00C41BA1" w:rsidP="00F953FD">
      <w:pPr>
        <w:jc w:val="center"/>
        <w:rPr>
          <w:sz w:val="24"/>
          <w:szCs w:val="24"/>
        </w:rPr>
      </w:pPr>
      <w:r w:rsidRPr="00F953FD">
        <w:rPr>
          <w:sz w:val="24"/>
          <w:szCs w:val="24"/>
        </w:rPr>
        <w:t xml:space="preserve">и формирования перечня налоговых расходов </w:t>
      </w:r>
      <w:r w:rsidR="00395FC1" w:rsidRPr="00F953FD">
        <w:rPr>
          <w:sz w:val="24"/>
          <w:szCs w:val="24"/>
        </w:rPr>
        <w:t xml:space="preserve">Печенгского </w:t>
      </w:r>
      <w:r w:rsidRPr="00F953FD">
        <w:rPr>
          <w:sz w:val="24"/>
          <w:szCs w:val="24"/>
        </w:rPr>
        <w:t xml:space="preserve">муниципального </w:t>
      </w:r>
      <w:r w:rsidR="00395FC1" w:rsidRPr="00F953FD">
        <w:rPr>
          <w:sz w:val="24"/>
          <w:szCs w:val="24"/>
        </w:rPr>
        <w:t>округа</w:t>
      </w:r>
    </w:p>
    <w:p w:rsidR="00395FC1" w:rsidRDefault="00395FC1" w:rsidP="00F953FD">
      <w:pPr>
        <w:jc w:val="center"/>
        <w:rPr>
          <w:b/>
          <w:sz w:val="24"/>
          <w:szCs w:val="24"/>
        </w:rPr>
      </w:pPr>
    </w:p>
    <w:p w:rsidR="00FC5A11" w:rsidRPr="00F953FD" w:rsidRDefault="00FC5A11" w:rsidP="00F953FD">
      <w:pPr>
        <w:jc w:val="center"/>
        <w:rPr>
          <w:b/>
          <w:sz w:val="24"/>
          <w:szCs w:val="24"/>
        </w:rPr>
      </w:pPr>
    </w:p>
    <w:p w:rsidR="00FD5AEB" w:rsidRPr="00FC5A11" w:rsidRDefault="00FD5AEB" w:rsidP="00F953FD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C5A11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FD5AEB" w:rsidRPr="00F953FD" w:rsidRDefault="00FD5AEB" w:rsidP="00F953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5AEB" w:rsidRPr="00F953FD" w:rsidRDefault="00FD5AEB" w:rsidP="00F953FD">
      <w:pPr>
        <w:pStyle w:val="ConsPlusNormal"/>
        <w:numPr>
          <w:ilvl w:val="1"/>
          <w:numId w:val="1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53FD">
        <w:rPr>
          <w:rFonts w:ascii="Times New Roman" w:hAnsi="Times New Roman" w:cs="Times New Roman"/>
          <w:sz w:val="24"/>
          <w:szCs w:val="24"/>
        </w:rPr>
        <w:t>Настоящий Порядок</w:t>
      </w:r>
      <w:r w:rsidR="00BD1D61">
        <w:rPr>
          <w:rFonts w:ascii="Times New Roman" w:hAnsi="Times New Roman" w:cs="Times New Roman"/>
          <w:sz w:val="24"/>
          <w:szCs w:val="24"/>
        </w:rPr>
        <w:t xml:space="preserve"> оценки налоговых расходов </w:t>
      </w:r>
      <w:proofErr w:type="spellStart"/>
      <w:r w:rsidR="00BD1D61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BD1D61">
        <w:rPr>
          <w:rFonts w:ascii="Times New Roman" w:hAnsi="Times New Roman" w:cs="Times New Roman"/>
          <w:sz w:val="24"/>
          <w:szCs w:val="24"/>
        </w:rPr>
        <w:t xml:space="preserve"> муниципального округа и формирования перечня налоговых расходов </w:t>
      </w:r>
      <w:proofErr w:type="spellStart"/>
      <w:r w:rsidR="00BD1D61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BD1D61">
        <w:rPr>
          <w:rFonts w:ascii="Times New Roman" w:hAnsi="Times New Roman" w:cs="Times New Roman"/>
          <w:sz w:val="24"/>
          <w:szCs w:val="24"/>
        </w:rPr>
        <w:t xml:space="preserve"> муниципального округа (далее – Порядок)</w:t>
      </w:r>
      <w:r w:rsidRPr="00F953FD">
        <w:rPr>
          <w:rFonts w:ascii="Times New Roman" w:hAnsi="Times New Roman" w:cs="Times New Roman"/>
          <w:sz w:val="24"/>
          <w:szCs w:val="24"/>
        </w:rPr>
        <w:t xml:space="preserve"> </w:t>
      </w:r>
      <w:r w:rsidR="0018523F" w:rsidRPr="00F953FD">
        <w:rPr>
          <w:rFonts w:ascii="Times New Roman" w:hAnsi="Times New Roman" w:cs="Times New Roman"/>
          <w:sz w:val="24"/>
          <w:szCs w:val="24"/>
        </w:rPr>
        <w:t xml:space="preserve">определяет правила проведения оценки налоговых расходов </w:t>
      </w:r>
      <w:r w:rsidR="00395FC1" w:rsidRPr="00F953FD">
        <w:rPr>
          <w:rFonts w:ascii="Times New Roman" w:hAnsi="Times New Roman" w:cs="Times New Roman"/>
          <w:sz w:val="24"/>
          <w:szCs w:val="24"/>
        </w:rPr>
        <w:t xml:space="preserve">Печенгского </w:t>
      </w:r>
      <w:r w:rsidR="0018523F" w:rsidRPr="00F953FD">
        <w:rPr>
          <w:rFonts w:ascii="Times New Roman" w:hAnsi="Times New Roman" w:cs="Times New Roman"/>
          <w:sz w:val="24"/>
          <w:szCs w:val="24"/>
        </w:rPr>
        <w:t>муниципального</w:t>
      </w:r>
      <w:r w:rsidR="00395FC1" w:rsidRPr="00F953FD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4016C6" w:rsidRPr="00F953FD">
        <w:rPr>
          <w:rFonts w:ascii="Times New Roman" w:hAnsi="Times New Roman" w:cs="Times New Roman"/>
          <w:sz w:val="24"/>
          <w:szCs w:val="24"/>
        </w:rPr>
        <w:t xml:space="preserve"> (далее – налоговые расходы)</w:t>
      </w:r>
      <w:r w:rsidR="0018523F" w:rsidRPr="00F953FD">
        <w:rPr>
          <w:rFonts w:ascii="Times New Roman" w:hAnsi="Times New Roman" w:cs="Times New Roman"/>
          <w:sz w:val="24"/>
          <w:szCs w:val="24"/>
        </w:rPr>
        <w:t xml:space="preserve">, правила формирования информации о нормативных, целевых и фискальных характеристиках налоговых расходов, порядок обобщения результатов оценки эффективности налоговых расходов, осуществляемой кураторами налоговых расходов </w:t>
      </w:r>
      <w:r w:rsidR="00173165" w:rsidRPr="00F953FD">
        <w:rPr>
          <w:rFonts w:ascii="Times New Roman" w:hAnsi="Times New Roman" w:cs="Times New Roman"/>
          <w:sz w:val="24"/>
          <w:szCs w:val="24"/>
        </w:rPr>
        <w:t xml:space="preserve">Печенгского </w:t>
      </w:r>
      <w:r w:rsidR="0018523F" w:rsidRPr="00F953FD">
        <w:rPr>
          <w:rFonts w:ascii="Times New Roman" w:hAnsi="Times New Roman" w:cs="Times New Roman"/>
          <w:sz w:val="24"/>
          <w:szCs w:val="24"/>
        </w:rPr>
        <w:t>муниципального</w:t>
      </w:r>
      <w:r w:rsidR="00173165" w:rsidRPr="00F953FD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4016C6" w:rsidRPr="00F953FD">
        <w:rPr>
          <w:rFonts w:ascii="Times New Roman" w:hAnsi="Times New Roman" w:cs="Times New Roman"/>
          <w:sz w:val="24"/>
          <w:szCs w:val="24"/>
        </w:rPr>
        <w:t xml:space="preserve"> (далее – куратор налоговых расходов)</w:t>
      </w:r>
      <w:r w:rsidR="0018523F" w:rsidRPr="00F953FD">
        <w:rPr>
          <w:rFonts w:ascii="Times New Roman" w:hAnsi="Times New Roman" w:cs="Times New Roman"/>
          <w:sz w:val="24"/>
          <w:szCs w:val="24"/>
        </w:rPr>
        <w:t>, а</w:t>
      </w:r>
      <w:proofErr w:type="gramEnd"/>
      <w:r w:rsidR="0018523F" w:rsidRPr="00F953FD">
        <w:rPr>
          <w:rFonts w:ascii="Times New Roman" w:hAnsi="Times New Roman" w:cs="Times New Roman"/>
          <w:sz w:val="24"/>
          <w:szCs w:val="24"/>
        </w:rPr>
        <w:t xml:space="preserve"> также порядок формирования перечня налоговых расходов</w:t>
      </w:r>
      <w:r w:rsidRPr="00F953FD">
        <w:rPr>
          <w:rFonts w:ascii="Times New Roman" w:hAnsi="Times New Roman" w:cs="Times New Roman"/>
          <w:sz w:val="24"/>
          <w:szCs w:val="24"/>
        </w:rPr>
        <w:t>.</w:t>
      </w:r>
    </w:p>
    <w:p w:rsidR="00827005" w:rsidRPr="00F953FD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953FD">
        <w:rPr>
          <w:sz w:val="24"/>
          <w:szCs w:val="24"/>
        </w:rPr>
        <w:t xml:space="preserve">1.2. В настоящем Порядке используются термины и понятия, установленные общими </w:t>
      </w:r>
      <w:r w:rsidR="003B6757" w:rsidRPr="00F953FD">
        <w:rPr>
          <w:sz w:val="24"/>
          <w:szCs w:val="24"/>
        </w:rPr>
        <w:t xml:space="preserve">требованиями </w:t>
      </w:r>
      <w:r w:rsidRPr="00F953FD">
        <w:rPr>
          <w:sz w:val="24"/>
          <w:szCs w:val="24"/>
        </w:rPr>
        <w:t xml:space="preserve">к оценке налоговых расходов субъектов Российской Федерации и муниципальных образований, утвержденными постановлением Правительства Российской Федерации от 22.06.2019 </w:t>
      </w:r>
      <w:r w:rsidR="003B6757" w:rsidRPr="00F953FD">
        <w:rPr>
          <w:sz w:val="24"/>
          <w:szCs w:val="24"/>
        </w:rPr>
        <w:t>№</w:t>
      </w:r>
      <w:r w:rsidRPr="00F953FD">
        <w:rPr>
          <w:sz w:val="24"/>
          <w:szCs w:val="24"/>
        </w:rPr>
        <w:t xml:space="preserve"> 796 </w:t>
      </w:r>
      <w:r w:rsidR="00BD1D61">
        <w:rPr>
          <w:sz w:val="24"/>
          <w:szCs w:val="24"/>
        </w:rPr>
        <w:t>«</w:t>
      </w:r>
      <w:r w:rsidRPr="00F953FD">
        <w:rPr>
          <w:sz w:val="24"/>
          <w:szCs w:val="24"/>
        </w:rPr>
        <w:t>Об общих требованиях к оценке налоговых расходов субъектов Российской Федерации и муниципальных образований</w:t>
      </w:r>
      <w:r w:rsidR="00BD1D61">
        <w:rPr>
          <w:sz w:val="24"/>
          <w:szCs w:val="24"/>
        </w:rPr>
        <w:t>»</w:t>
      </w:r>
      <w:r w:rsidR="00FA0445" w:rsidRPr="00F953FD">
        <w:rPr>
          <w:sz w:val="24"/>
          <w:szCs w:val="24"/>
        </w:rPr>
        <w:t xml:space="preserve"> (далее </w:t>
      </w:r>
      <w:r w:rsidR="006E79BF" w:rsidRPr="00F953FD">
        <w:rPr>
          <w:sz w:val="24"/>
          <w:szCs w:val="24"/>
        </w:rPr>
        <w:t>–</w:t>
      </w:r>
      <w:r w:rsidR="00FA0445" w:rsidRPr="00F953FD">
        <w:rPr>
          <w:sz w:val="24"/>
          <w:szCs w:val="24"/>
        </w:rPr>
        <w:t xml:space="preserve"> постановление Правительства РФ от 22.06.2019 № 796)</w:t>
      </w:r>
      <w:r w:rsidRPr="00F953FD">
        <w:rPr>
          <w:sz w:val="24"/>
          <w:szCs w:val="24"/>
        </w:rPr>
        <w:t>.</w:t>
      </w:r>
    </w:p>
    <w:p w:rsidR="00FD1736" w:rsidRPr="002A10C2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953FD">
        <w:rPr>
          <w:sz w:val="24"/>
          <w:szCs w:val="24"/>
        </w:rPr>
        <w:t xml:space="preserve">1.3. </w:t>
      </w:r>
      <w:r w:rsidRPr="002A10C2">
        <w:rPr>
          <w:sz w:val="24"/>
          <w:szCs w:val="24"/>
        </w:rPr>
        <w:t>Отнесен</w:t>
      </w:r>
      <w:r w:rsidR="006E79BF" w:rsidRPr="002A10C2">
        <w:rPr>
          <w:sz w:val="24"/>
          <w:szCs w:val="24"/>
        </w:rPr>
        <w:t xml:space="preserve">ие налоговых расходов </w:t>
      </w:r>
      <w:r w:rsidRPr="002A10C2">
        <w:rPr>
          <w:sz w:val="24"/>
          <w:szCs w:val="24"/>
        </w:rPr>
        <w:t xml:space="preserve">к </w:t>
      </w:r>
      <w:r w:rsidR="00827005" w:rsidRPr="002A10C2">
        <w:rPr>
          <w:sz w:val="24"/>
          <w:szCs w:val="24"/>
        </w:rPr>
        <w:t>муниципальным</w:t>
      </w:r>
      <w:r w:rsidR="006E79BF" w:rsidRPr="002A10C2">
        <w:rPr>
          <w:sz w:val="24"/>
          <w:szCs w:val="24"/>
        </w:rPr>
        <w:t xml:space="preserve"> </w:t>
      </w:r>
      <w:r w:rsidRPr="002A10C2">
        <w:rPr>
          <w:sz w:val="24"/>
          <w:szCs w:val="24"/>
        </w:rPr>
        <w:t xml:space="preserve">программам </w:t>
      </w:r>
      <w:r w:rsidR="00FD1736" w:rsidRPr="002A10C2">
        <w:rPr>
          <w:sz w:val="24"/>
          <w:szCs w:val="24"/>
        </w:rPr>
        <w:t xml:space="preserve">Печенгского </w:t>
      </w:r>
      <w:r w:rsidR="00827005" w:rsidRPr="002A10C2">
        <w:rPr>
          <w:sz w:val="24"/>
          <w:szCs w:val="24"/>
        </w:rPr>
        <w:t xml:space="preserve">муниципального </w:t>
      </w:r>
      <w:r w:rsidR="00FD1736" w:rsidRPr="002A10C2">
        <w:rPr>
          <w:sz w:val="24"/>
          <w:szCs w:val="24"/>
        </w:rPr>
        <w:t xml:space="preserve">округа </w:t>
      </w:r>
      <w:r w:rsidRPr="002A10C2">
        <w:rPr>
          <w:sz w:val="24"/>
          <w:szCs w:val="24"/>
        </w:rPr>
        <w:t xml:space="preserve">осуществляется исходя из целей </w:t>
      </w:r>
      <w:r w:rsidR="00827005" w:rsidRPr="002A10C2">
        <w:rPr>
          <w:sz w:val="24"/>
          <w:szCs w:val="24"/>
        </w:rPr>
        <w:t>муниципальных</w:t>
      </w:r>
      <w:r w:rsidRPr="002A10C2">
        <w:rPr>
          <w:sz w:val="24"/>
          <w:szCs w:val="24"/>
        </w:rPr>
        <w:t xml:space="preserve"> программ </w:t>
      </w:r>
      <w:r w:rsidR="00FD1736" w:rsidRPr="002A10C2">
        <w:rPr>
          <w:sz w:val="24"/>
          <w:szCs w:val="24"/>
        </w:rPr>
        <w:t xml:space="preserve">Печенгского </w:t>
      </w:r>
      <w:r w:rsidR="00827005" w:rsidRPr="002A10C2">
        <w:rPr>
          <w:sz w:val="24"/>
          <w:szCs w:val="24"/>
        </w:rPr>
        <w:t>муниципального</w:t>
      </w:r>
      <w:r w:rsidR="00FD1736" w:rsidRPr="002A10C2">
        <w:rPr>
          <w:sz w:val="24"/>
          <w:szCs w:val="24"/>
        </w:rPr>
        <w:t xml:space="preserve"> округа</w:t>
      </w:r>
      <w:r w:rsidRPr="002A10C2">
        <w:rPr>
          <w:sz w:val="24"/>
          <w:szCs w:val="24"/>
        </w:rPr>
        <w:t xml:space="preserve"> и (или) целей социально-экономической политики </w:t>
      </w:r>
      <w:r w:rsidR="00FD1736" w:rsidRPr="002A10C2">
        <w:rPr>
          <w:sz w:val="24"/>
          <w:szCs w:val="24"/>
        </w:rPr>
        <w:t xml:space="preserve">Печенгского </w:t>
      </w:r>
      <w:r w:rsidR="00827005" w:rsidRPr="002A10C2">
        <w:rPr>
          <w:sz w:val="24"/>
          <w:szCs w:val="24"/>
        </w:rPr>
        <w:t xml:space="preserve">муниципального </w:t>
      </w:r>
      <w:r w:rsidR="00FD1736" w:rsidRPr="002A10C2">
        <w:rPr>
          <w:sz w:val="24"/>
          <w:szCs w:val="24"/>
        </w:rPr>
        <w:t>округа</w:t>
      </w:r>
      <w:r w:rsidRPr="002A10C2">
        <w:rPr>
          <w:sz w:val="24"/>
          <w:szCs w:val="24"/>
        </w:rPr>
        <w:t xml:space="preserve">, не относящихся к </w:t>
      </w:r>
      <w:r w:rsidR="00827005" w:rsidRPr="002A10C2">
        <w:rPr>
          <w:sz w:val="24"/>
          <w:szCs w:val="24"/>
        </w:rPr>
        <w:t>муниципальным</w:t>
      </w:r>
      <w:r w:rsidRPr="002A10C2">
        <w:rPr>
          <w:sz w:val="24"/>
          <w:szCs w:val="24"/>
        </w:rPr>
        <w:t xml:space="preserve"> программам </w:t>
      </w:r>
      <w:r w:rsidR="00FD1736" w:rsidRPr="002A10C2">
        <w:rPr>
          <w:sz w:val="24"/>
          <w:szCs w:val="24"/>
        </w:rPr>
        <w:t xml:space="preserve">Печенгского </w:t>
      </w:r>
      <w:r w:rsidR="00827005" w:rsidRPr="002A10C2">
        <w:rPr>
          <w:sz w:val="24"/>
          <w:szCs w:val="24"/>
        </w:rPr>
        <w:t xml:space="preserve">муниципального </w:t>
      </w:r>
      <w:r w:rsidR="00FD1736" w:rsidRPr="002A10C2">
        <w:rPr>
          <w:sz w:val="24"/>
          <w:szCs w:val="24"/>
        </w:rPr>
        <w:t>округа.</w:t>
      </w:r>
    </w:p>
    <w:p w:rsidR="005F588B" w:rsidRPr="00F953FD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953FD">
        <w:rPr>
          <w:sz w:val="24"/>
          <w:szCs w:val="24"/>
        </w:rPr>
        <w:t xml:space="preserve">1.4. Результаты оценки налоговых расходов, предусмотренных </w:t>
      </w:r>
      <w:r w:rsidR="006E79BF" w:rsidRPr="00F953FD">
        <w:rPr>
          <w:sz w:val="24"/>
          <w:szCs w:val="24"/>
        </w:rPr>
        <w:t xml:space="preserve">решениями Совета депутатов </w:t>
      </w:r>
      <w:r w:rsidR="00FD1736" w:rsidRPr="00F953FD">
        <w:rPr>
          <w:sz w:val="24"/>
          <w:szCs w:val="24"/>
        </w:rPr>
        <w:t xml:space="preserve">Печенгского </w:t>
      </w:r>
      <w:r w:rsidR="00FF5A97" w:rsidRPr="00F953FD">
        <w:rPr>
          <w:sz w:val="24"/>
          <w:szCs w:val="24"/>
        </w:rPr>
        <w:t xml:space="preserve">муниципального </w:t>
      </w:r>
      <w:r w:rsidR="00FD1736" w:rsidRPr="00F953FD">
        <w:rPr>
          <w:sz w:val="24"/>
          <w:szCs w:val="24"/>
        </w:rPr>
        <w:t xml:space="preserve">округа </w:t>
      </w:r>
      <w:r w:rsidRPr="00F953FD">
        <w:rPr>
          <w:sz w:val="24"/>
          <w:szCs w:val="24"/>
        </w:rPr>
        <w:t>о налогах</w:t>
      </w:r>
      <w:r w:rsidR="006E79BF" w:rsidRPr="00F953FD">
        <w:rPr>
          <w:sz w:val="24"/>
          <w:szCs w:val="24"/>
        </w:rPr>
        <w:t xml:space="preserve"> (далее – Решения о налогах)</w:t>
      </w:r>
      <w:r w:rsidRPr="00F953FD">
        <w:rPr>
          <w:sz w:val="24"/>
          <w:szCs w:val="24"/>
        </w:rPr>
        <w:t xml:space="preserve">, учитываются при формировании основных направлений бюджетной и налоговой политики </w:t>
      </w:r>
      <w:r w:rsidR="00FD1736" w:rsidRPr="00F953FD">
        <w:rPr>
          <w:sz w:val="24"/>
          <w:szCs w:val="24"/>
        </w:rPr>
        <w:t xml:space="preserve">Печенгского </w:t>
      </w:r>
      <w:r w:rsidR="004F66D2" w:rsidRPr="00F953FD">
        <w:rPr>
          <w:sz w:val="24"/>
          <w:szCs w:val="24"/>
        </w:rPr>
        <w:t>муниципального</w:t>
      </w:r>
      <w:r w:rsidR="00FD1736" w:rsidRPr="00F953FD">
        <w:rPr>
          <w:sz w:val="24"/>
          <w:szCs w:val="24"/>
        </w:rPr>
        <w:t xml:space="preserve"> округа</w:t>
      </w:r>
      <w:r w:rsidRPr="00F953FD">
        <w:rPr>
          <w:sz w:val="24"/>
          <w:szCs w:val="24"/>
        </w:rPr>
        <w:t xml:space="preserve">, а также при проведении оценки эффективности реализации </w:t>
      </w:r>
      <w:r w:rsidR="006E79BF" w:rsidRPr="00F953FD">
        <w:rPr>
          <w:sz w:val="24"/>
          <w:szCs w:val="24"/>
        </w:rPr>
        <w:t xml:space="preserve">муниципальных </w:t>
      </w:r>
      <w:r w:rsidRPr="00F953FD">
        <w:rPr>
          <w:sz w:val="24"/>
          <w:szCs w:val="24"/>
        </w:rPr>
        <w:t xml:space="preserve">программ </w:t>
      </w:r>
      <w:r w:rsidR="00FD1736" w:rsidRPr="00F953FD">
        <w:rPr>
          <w:sz w:val="24"/>
          <w:szCs w:val="24"/>
        </w:rPr>
        <w:t xml:space="preserve">Печенгского </w:t>
      </w:r>
      <w:r w:rsidR="0029339D" w:rsidRPr="00F953FD">
        <w:rPr>
          <w:sz w:val="24"/>
          <w:szCs w:val="24"/>
        </w:rPr>
        <w:t xml:space="preserve">муниципального </w:t>
      </w:r>
      <w:r w:rsidR="00FD1736" w:rsidRPr="00F953FD">
        <w:rPr>
          <w:sz w:val="24"/>
          <w:szCs w:val="24"/>
        </w:rPr>
        <w:t>округа</w:t>
      </w:r>
      <w:r w:rsidRPr="00F953FD">
        <w:rPr>
          <w:sz w:val="24"/>
          <w:szCs w:val="24"/>
        </w:rPr>
        <w:t>.</w:t>
      </w:r>
    </w:p>
    <w:p w:rsidR="00D128A5" w:rsidRPr="00F953FD" w:rsidRDefault="00D128A5" w:rsidP="00F953FD">
      <w:pPr>
        <w:autoSpaceDE w:val="0"/>
        <w:autoSpaceDN w:val="0"/>
        <w:adjustRightInd w:val="0"/>
        <w:ind w:firstLine="709"/>
        <w:jc w:val="both"/>
        <w:outlineLvl w:val="0"/>
        <w:rPr>
          <w:color w:val="FF0000"/>
          <w:sz w:val="24"/>
          <w:szCs w:val="24"/>
        </w:rPr>
      </w:pPr>
    </w:p>
    <w:p w:rsidR="005F588B" w:rsidRPr="002A10C2" w:rsidRDefault="005F588B" w:rsidP="00F953FD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4"/>
          <w:szCs w:val="24"/>
        </w:rPr>
      </w:pPr>
      <w:r w:rsidRPr="00FC5A11">
        <w:rPr>
          <w:b/>
          <w:bCs/>
          <w:sz w:val="24"/>
          <w:szCs w:val="24"/>
        </w:rPr>
        <w:t xml:space="preserve">2. </w:t>
      </w:r>
      <w:r w:rsidRPr="002A10C2">
        <w:rPr>
          <w:b/>
          <w:bCs/>
          <w:sz w:val="24"/>
          <w:szCs w:val="24"/>
        </w:rPr>
        <w:t xml:space="preserve">Порядок оценки налоговых расходов </w:t>
      </w:r>
      <w:r w:rsidR="00E2617E" w:rsidRPr="002A10C2">
        <w:rPr>
          <w:b/>
          <w:bCs/>
          <w:sz w:val="24"/>
          <w:szCs w:val="24"/>
        </w:rPr>
        <w:t xml:space="preserve">Печенгского </w:t>
      </w:r>
      <w:r w:rsidR="0029339D" w:rsidRPr="002A10C2">
        <w:rPr>
          <w:b/>
          <w:bCs/>
          <w:sz w:val="24"/>
          <w:szCs w:val="24"/>
        </w:rPr>
        <w:t>муниципального</w:t>
      </w:r>
      <w:r w:rsidR="00E2617E" w:rsidRPr="002A10C2">
        <w:rPr>
          <w:b/>
          <w:bCs/>
          <w:sz w:val="24"/>
          <w:szCs w:val="24"/>
        </w:rPr>
        <w:t xml:space="preserve"> округа</w:t>
      </w:r>
    </w:p>
    <w:p w:rsidR="005F588B" w:rsidRPr="002A10C2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642F5C" w:rsidRPr="002A10C2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A10C2">
        <w:rPr>
          <w:sz w:val="24"/>
          <w:szCs w:val="24"/>
        </w:rPr>
        <w:t xml:space="preserve">2.1. Оценка налоговых расходов включает в себя комплекс мероприятий по оценке объемов налоговых расходов, предусмотренных </w:t>
      </w:r>
      <w:r w:rsidR="00F67F8A" w:rsidRPr="002A10C2">
        <w:rPr>
          <w:sz w:val="24"/>
          <w:szCs w:val="24"/>
        </w:rPr>
        <w:t>Р</w:t>
      </w:r>
      <w:r w:rsidR="00D8127E" w:rsidRPr="002A10C2">
        <w:rPr>
          <w:sz w:val="24"/>
          <w:szCs w:val="24"/>
        </w:rPr>
        <w:t xml:space="preserve">ешениями </w:t>
      </w:r>
      <w:r w:rsidRPr="002A10C2">
        <w:rPr>
          <w:sz w:val="24"/>
          <w:szCs w:val="24"/>
        </w:rPr>
        <w:t xml:space="preserve">о налогах, предусматриваемых проектами </w:t>
      </w:r>
      <w:r w:rsidR="00F67F8A" w:rsidRPr="002A10C2">
        <w:rPr>
          <w:sz w:val="24"/>
          <w:szCs w:val="24"/>
        </w:rPr>
        <w:t>Р</w:t>
      </w:r>
      <w:r w:rsidR="00D8127E" w:rsidRPr="002A10C2">
        <w:rPr>
          <w:sz w:val="24"/>
          <w:szCs w:val="24"/>
        </w:rPr>
        <w:t xml:space="preserve">ешений </w:t>
      </w:r>
      <w:r w:rsidRPr="002A10C2">
        <w:rPr>
          <w:sz w:val="24"/>
          <w:szCs w:val="24"/>
        </w:rPr>
        <w:t>о налогах, обращениями плательщиков, а также по оценке эффективности налоговых расходов.</w:t>
      </w:r>
    </w:p>
    <w:p w:rsidR="00F67F8A" w:rsidRPr="005002A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002AB">
        <w:rPr>
          <w:sz w:val="24"/>
          <w:szCs w:val="24"/>
        </w:rPr>
        <w:t xml:space="preserve">2.2. В целях проведения оценки налоговых расходов, предусмотренных </w:t>
      </w:r>
      <w:r w:rsidR="00F67F8A" w:rsidRPr="005002AB">
        <w:rPr>
          <w:sz w:val="24"/>
          <w:szCs w:val="24"/>
        </w:rPr>
        <w:t>Р</w:t>
      </w:r>
      <w:r w:rsidR="00D8127E" w:rsidRPr="005002AB">
        <w:rPr>
          <w:sz w:val="24"/>
          <w:szCs w:val="24"/>
        </w:rPr>
        <w:t xml:space="preserve">ешениями </w:t>
      </w:r>
      <w:r w:rsidR="00F80FD5" w:rsidRPr="005002AB">
        <w:rPr>
          <w:sz w:val="24"/>
          <w:szCs w:val="24"/>
        </w:rPr>
        <w:t xml:space="preserve">округа </w:t>
      </w:r>
      <w:r w:rsidRPr="005002AB">
        <w:rPr>
          <w:sz w:val="24"/>
          <w:szCs w:val="24"/>
        </w:rPr>
        <w:t>о налогах:</w:t>
      </w:r>
    </w:p>
    <w:p w:rsidR="00D8127E" w:rsidRPr="005002A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002AB">
        <w:rPr>
          <w:sz w:val="24"/>
          <w:szCs w:val="24"/>
        </w:rPr>
        <w:t xml:space="preserve">1) </w:t>
      </w:r>
      <w:r w:rsidR="00FC5A11" w:rsidRPr="005002AB">
        <w:rPr>
          <w:sz w:val="24"/>
          <w:szCs w:val="24"/>
        </w:rPr>
        <w:t>о</w:t>
      </w:r>
      <w:r w:rsidR="00765B2D" w:rsidRPr="005002AB">
        <w:rPr>
          <w:sz w:val="24"/>
          <w:szCs w:val="24"/>
        </w:rPr>
        <w:t>тдел экономического развития</w:t>
      </w:r>
      <w:r w:rsidR="008D30B8" w:rsidRPr="005002AB">
        <w:rPr>
          <w:sz w:val="24"/>
          <w:szCs w:val="24"/>
        </w:rPr>
        <w:t xml:space="preserve"> администрации </w:t>
      </w:r>
      <w:r w:rsidR="00765B2D" w:rsidRPr="005002AB">
        <w:rPr>
          <w:sz w:val="24"/>
          <w:szCs w:val="24"/>
        </w:rPr>
        <w:t xml:space="preserve">Печенгского </w:t>
      </w:r>
      <w:r w:rsidR="008D30B8" w:rsidRPr="005002AB">
        <w:rPr>
          <w:sz w:val="24"/>
          <w:szCs w:val="24"/>
        </w:rPr>
        <w:t>муниципального</w:t>
      </w:r>
      <w:r w:rsidR="00765B2D" w:rsidRPr="005002AB">
        <w:rPr>
          <w:sz w:val="24"/>
          <w:szCs w:val="24"/>
        </w:rPr>
        <w:t xml:space="preserve"> округа</w:t>
      </w:r>
      <w:r w:rsidR="00F67F8A" w:rsidRPr="005002AB">
        <w:rPr>
          <w:sz w:val="24"/>
          <w:szCs w:val="24"/>
        </w:rPr>
        <w:t xml:space="preserve"> (далее – ОЭР)</w:t>
      </w:r>
      <w:r w:rsidRPr="005002AB">
        <w:rPr>
          <w:sz w:val="24"/>
          <w:szCs w:val="24"/>
        </w:rPr>
        <w:t>:</w:t>
      </w:r>
    </w:p>
    <w:p w:rsidR="00F67D6C" w:rsidRPr="00CE5DD3" w:rsidRDefault="00FC5A11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E5DD3">
        <w:rPr>
          <w:sz w:val="24"/>
          <w:szCs w:val="24"/>
        </w:rPr>
        <w:t xml:space="preserve">- </w:t>
      </w:r>
      <w:r w:rsidR="005F588B" w:rsidRPr="00CE5DD3">
        <w:rPr>
          <w:sz w:val="24"/>
          <w:szCs w:val="24"/>
        </w:rPr>
        <w:t>обеспечивает сбор и формирование информации о нормативных, целевых и фискальных характеристиках налоговых расходов, необходимой для проведения их оценки;</w:t>
      </w:r>
    </w:p>
    <w:p w:rsidR="005F588B" w:rsidRPr="00E86108" w:rsidRDefault="00FC5A11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E86108">
        <w:rPr>
          <w:sz w:val="24"/>
          <w:szCs w:val="24"/>
        </w:rPr>
        <w:t xml:space="preserve">- </w:t>
      </w:r>
      <w:r w:rsidR="00E86108" w:rsidRPr="00E86108">
        <w:rPr>
          <w:sz w:val="24"/>
          <w:szCs w:val="24"/>
        </w:rPr>
        <w:t xml:space="preserve">в рамках Соглашения о взаимодействии УФНС России по Мурманской области и администрации </w:t>
      </w:r>
      <w:proofErr w:type="spellStart"/>
      <w:r w:rsidR="00E86108" w:rsidRPr="00E86108">
        <w:rPr>
          <w:sz w:val="24"/>
          <w:szCs w:val="24"/>
        </w:rPr>
        <w:t>Печенгского</w:t>
      </w:r>
      <w:proofErr w:type="spellEnd"/>
      <w:r w:rsidR="00E86108" w:rsidRPr="00E86108">
        <w:rPr>
          <w:sz w:val="24"/>
          <w:szCs w:val="24"/>
        </w:rPr>
        <w:t xml:space="preserve"> муниципального округа в срок не позднее 1 августа, следующего за отчетным, получает из УФНС России по Мурманской области сведения о количестве плательщиков, воспользовавшихся налоговыми льготами, освобождениями и иными преференциями по налогам, образующими налоговые расходы</w:t>
      </w:r>
      <w:r w:rsidR="00CB52C9">
        <w:rPr>
          <w:sz w:val="24"/>
          <w:szCs w:val="24"/>
        </w:rPr>
        <w:t xml:space="preserve"> (далее – льготы)</w:t>
      </w:r>
      <w:r w:rsidR="00E86108" w:rsidRPr="00E86108">
        <w:rPr>
          <w:sz w:val="24"/>
          <w:szCs w:val="24"/>
        </w:rPr>
        <w:t xml:space="preserve">, о </w:t>
      </w:r>
      <w:r w:rsidR="00E86108" w:rsidRPr="00E86108">
        <w:rPr>
          <w:sz w:val="24"/>
          <w:szCs w:val="24"/>
        </w:rPr>
        <w:lastRenderedPageBreak/>
        <w:t xml:space="preserve">суммах выпадающих доходов бюджета </w:t>
      </w:r>
      <w:proofErr w:type="spellStart"/>
      <w:r w:rsidR="00E86108" w:rsidRPr="00E86108">
        <w:rPr>
          <w:sz w:val="24"/>
          <w:szCs w:val="24"/>
        </w:rPr>
        <w:t>Печенгского</w:t>
      </w:r>
      <w:proofErr w:type="spellEnd"/>
      <w:r w:rsidR="00E86108" w:rsidRPr="00E86108">
        <w:rPr>
          <w:sz w:val="24"/>
          <w:szCs w:val="24"/>
        </w:rPr>
        <w:t xml:space="preserve"> муниципального округа (далее – бюджет округа</w:t>
      </w:r>
      <w:proofErr w:type="gramEnd"/>
      <w:r w:rsidR="00E86108" w:rsidRPr="00E86108">
        <w:rPr>
          <w:sz w:val="24"/>
          <w:szCs w:val="24"/>
        </w:rPr>
        <w:t>) по каждому налоговому расходу</w:t>
      </w:r>
      <w:r w:rsidR="005F588B" w:rsidRPr="00E86108">
        <w:rPr>
          <w:sz w:val="24"/>
          <w:szCs w:val="24"/>
        </w:rPr>
        <w:t>;</w:t>
      </w:r>
    </w:p>
    <w:p w:rsidR="005F588B" w:rsidRPr="00E86108" w:rsidRDefault="00FC5A11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86108">
        <w:rPr>
          <w:sz w:val="24"/>
          <w:szCs w:val="24"/>
        </w:rPr>
        <w:t xml:space="preserve">- </w:t>
      </w:r>
      <w:r w:rsidR="005F588B" w:rsidRPr="00E86108">
        <w:rPr>
          <w:sz w:val="24"/>
          <w:szCs w:val="24"/>
        </w:rPr>
        <w:t xml:space="preserve">в течение 5 рабочих дней </w:t>
      </w:r>
      <w:proofErr w:type="gramStart"/>
      <w:r w:rsidR="005F588B" w:rsidRPr="00E86108">
        <w:rPr>
          <w:sz w:val="24"/>
          <w:szCs w:val="24"/>
        </w:rPr>
        <w:t>с даты получения</w:t>
      </w:r>
      <w:proofErr w:type="gramEnd"/>
      <w:r w:rsidR="005F588B" w:rsidRPr="00E86108">
        <w:rPr>
          <w:sz w:val="24"/>
          <w:szCs w:val="24"/>
        </w:rPr>
        <w:t xml:space="preserve"> от </w:t>
      </w:r>
      <w:r w:rsidR="00E86108" w:rsidRPr="00E86108">
        <w:rPr>
          <w:sz w:val="24"/>
          <w:szCs w:val="24"/>
        </w:rPr>
        <w:t xml:space="preserve">УФНС России по Мурманской области </w:t>
      </w:r>
      <w:r w:rsidR="005F588B" w:rsidRPr="00E86108">
        <w:rPr>
          <w:sz w:val="24"/>
          <w:szCs w:val="24"/>
        </w:rPr>
        <w:t xml:space="preserve">информации, содержащей сведения о количестве плательщиков, воспользовавшихся льготами, о суммах выпадающих доходов бюджета </w:t>
      </w:r>
      <w:r w:rsidR="00AD6505" w:rsidRPr="00E86108">
        <w:rPr>
          <w:sz w:val="24"/>
          <w:szCs w:val="24"/>
        </w:rPr>
        <w:t>округа</w:t>
      </w:r>
      <w:r w:rsidR="005F588B" w:rsidRPr="00E86108">
        <w:rPr>
          <w:sz w:val="24"/>
          <w:szCs w:val="24"/>
        </w:rPr>
        <w:t xml:space="preserve"> по каждому налоговому расходу</w:t>
      </w:r>
      <w:r w:rsidR="00A465ED" w:rsidRPr="00E86108">
        <w:rPr>
          <w:sz w:val="24"/>
          <w:szCs w:val="24"/>
        </w:rPr>
        <w:t xml:space="preserve">, </w:t>
      </w:r>
      <w:r w:rsidR="005F588B" w:rsidRPr="00E86108">
        <w:rPr>
          <w:sz w:val="24"/>
          <w:szCs w:val="24"/>
        </w:rPr>
        <w:t>доводит данную информацию до куратор</w:t>
      </w:r>
      <w:r w:rsidR="00B31185" w:rsidRPr="00E86108">
        <w:rPr>
          <w:sz w:val="24"/>
          <w:szCs w:val="24"/>
        </w:rPr>
        <w:t>ов</w:t>
      </w:r>
      <w:r w:rsidR="005F588B" w:rsidRPr="00E86108">
        <w:rPr>
          <w:sz w:val="24"/>
          <w:szCs w:val="24"/>
        </w:rPr>
        <w:t xml:space="preserve"> налоговых расходов;</w:t>
      </w:r>
    </w:p>
    <w:p w:rsidR="005F588B" w:rsidRPr="00937383" w:rsidRDefault="00FC5A11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37383">
        <w:rPr>
          <w:sz w:val="24"/>
          <w:szCs w:val="24"/>
        </w:rPr>
        <w:t xml:space="preserve">- </w:t>
      </w:r>
      <w:r w:rsidR="007E0F46" w:rsidRPr="00937383">
        <w:rPr>
          <w:sz w:val="24"/>
          <w:szCs w:val="24"/>
        </w:rPr>
        <w:t>до 20 августа</w:t>
      </w:r>
      <w:r w:rsidR="005F588B" w:rsidRPr="00937383">
        <w:rPr>
          <w:sz w:val="24"/>
          <w:szCs w:val="24"/>
        </w:rPr>
        <w:t xml:space="preserve"> обобщает результаты оценки налоговых расходов на основе данных, представленных кураторами налоговых расходов</w:t>
      </w:r>
      <w:r w:rsidR="00937383" w:rsidRPr="00937383">
        <w:rPr>
          <w:sz w:val="24"/>
          <w:szCs w:val="24"/>
        </w:rPr>
        <w:t xml:space="preserve"> и УФНС по Мурманской области</w:t>
      </w:r>
      <w:r w:rsidR="005F588B" w:rsidRPr="00937383">
        <w:rPr>
          <w:sz w:val="24"/>
          <w:szCs w:val="24"/>
        </w:rPr>
        <w:t>;</w:t>
      </w:r>
    </w:p>
    <w:p w:rsidR="005F588B" w:rsidRPr="00CE5DD3" w:rsidRDefault="00FC5A11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E5DD3">
        <w:rPr>
          <w:sz w:val="24"/>
          <w:szCs w:val="24"/>
        </w:rPr>
        <w:t xml:space="preserve">- </w:t>
      </w:r>
      <w:r w:rsidR="005F588B" w:rsidRPr="00CE5DD3">
        <w:rPr>
          <w:sz w:val="24"/>
          <w:szCs w:val="24"/>
        </w:rPr>
        <w:t xml:space="preserve">до </w:t>
      </w:r>
      <w:r w:rsidR="007E0F46" w:rsidRPr="00CE5DD3">
        <w:rPr>
          <w:sz w:val="24"/>
          <w:szCs w:val="24"/>
        </w:rPr>
        <w:t>25</w:t>
      </w:r>
      <w:r w:rsidR="005F588B" w:rsidRPr="00CE5DD3">
        <w:rPr>
          <w:sz w:val="24"/>
          <w:szCs w:val="24"/>
        </w:rPr>
        <w:t xml:space="preserve"> </w:t>
      </w:r>
      <w:r w:rsidR="007E0F46" w:rsidRPr="00CE5DD3">
        <w:rPr>
          <w:sz w:val="24"/>
          <w:szCs w:val="24"/>
        </w:rPr>
        <w:t>августа</w:t>
      </w:r>
      <w:r w:rsidR="005F588B" w:rsidRPr="00CE5DD3">
        <w:rPr>
          <w:sz w:val="24"/>
          <w:szCs w:val="24"/>
        </w:rPr>
        <w:t xml:space="preserve"> </w:t>
      </w:r>
      <w:r w:rsidR="007E0F46" w:rsidRPr="00CE5DD3">
        <w:rPr>
          <w:sz w:val="24"/>
          <w:szCs w:val="24"/>
        </w:rPr>
        <w:t>формирует</w:t>
      </w:r>
      <w:r w:rsidR="005F588B" w:rsidRPr="00CE5DD3">
        <w:rPr>
          <w:sz w:val="24"/>
          <w:szCs w:val="24"/>
        </w:rPr>
        <w:t xml:space="preserve"> данные для оценки эффективности налоговых расходов по </w:t>
      </w:r>
      <w:hyperlink w:anchor="Par99" w:history="1">
        <w:r w:rsidR="005F588B" w:rsidRPr="00CE5DD3">
          <w:rPr>
            <w:sz w:val="24"/>
            <w:szCs w:val="24"/>
          </w:rPr>
          <w:t>перечню</w:t>
        </w:r>
      </w:hyperlink>
      <w:r w:rsidR="005F588B" w:rsidRPr="00CE5DD3">
        <w:rPr>
          <w:sz w:val="24"/>
          <w:szCs w:val="24"/>
        </w:rPr>
        <w:t xml:space="preserve"> согласно </w:t>
      </w:r>
      <w:r w:rsidR="003F3F04" w:rsidRPr="00CE5DD3">
        <w:rPr>
          <w:sz w:val="24"/>
          <w:szCs w:val="24"/>
        </w:rPr>
        <w:t>П</w:t>
      </w:r>
      <w:r w:rsidR="005F588B" w:rsidRPr="00CE5DD3">
        <w:rPr>
          <w:sz w:val="24"/>
          <w:szCs w:val="24"/>
        </w:rPr>
        <w:t xml:space="preserve">риложению </w:t>
      </w:r>
      <w:r w:rsidR="007E0F46" w:rsidRPr="00CE5DD3">
        <w:rPr>
          <w:sz w:val="24"/>
          <w:szCs w:val="24"/>
        </w:rPr>
        <w:t>№</w:t>
      </w:r>
      <w:r w:rsidR="005F588B" w:rsidRPr="00CE5DD3">
        <w:rPr>
          <w:sz w:val="24"/>
          <w:szCs w:val="24"/>
        </w:rPr>
        <w:t xml:space="preserve"> 1 к настоящему Порядку;</w:t>
      </w:r>
    </w:p>
    <w:p w:rsidR="005F588B" w:rsidRPr="00937383" w:rsidRDefault="00FC5A11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37383">
        <w:rPr>
          <w:sz w:val="24"/>
          <w:szCs w:val="24"/>
        </w:rPr>
        <w:t xml:space="preserve">- </w:t>
      </w:r>
      <w:r w:rsidR="005F588B" w:rsidRPr="00937383">
        <w:rPr>
          <w:sz w:val="24"/>
          <w:szCs w:val="24"/>
        </w:rPr>
        <w:t>до 1</w:t>
      </w:r>
      <w:r w:rsidR="007E0F46" w:rsidRPr="00937383">
        <w:rPr>
          <w:sz w:val="24"/>
          <w:szCs w:val="24"/>
        </w:rPr>
        <w:t>5</w:t>
      </w:r>
      <w:r w:rsidR="005F588B" w:rsidRPr="00937383">
        <w:rPr>
          <w:sz w:val="24"/>
          <w:szCs w:val="24"/>
        </w:rPr>
        <w:t xml:space="preserve"> сентября готовит отчет об оценке эффективности налоговых расходов, </w:t>
      </w:r>
      <w:r w:rsidR="00D42ABF" w:rsidRPr="00937383">
        <w:rPr>
          <w:sz w:val="24"/>
          <w:szCs w:val="24"/>
        </w:rPr>
        <w:t>установленны</w:t>
      </w:r>
      <w:r w:rsidR="003D3EE1" w:rsidRPr="00937383">
        <w:rPr>
          <w:sz w:val="24"/>
          <w:szCs w:val="24"/>
        </w:rPr>
        <w:t xml:space="preserve">х </w:t>
      </w:r>
      <w:r w:rsidR="00B74087" w:rsidRPr="00937383">
        <w:rPr>
          <w:sz w:val="24"/>
          <w:szCs w:val="24"/>
        </w:rPr>
        <w:t>Р</w:t>
      </w:r>
      <w:r w:rsidR="00D8127E" w:rsidRPr="00937383">
        <w:rPr>
          <w:sz w:val="24"/>
          <w:szCs w:val="24"/>
        </w:rPr>
        <w:t xml:space="preserve">ешениями </w:t>
      </w:r>
      <w:r w:rsidR="005F588B" w:rsidRPr="00937383">
        <w:rPr>
          <w:sz w:val="24"/>
          <w:szCs w:val="24"/>
        </w:rPr>
        <w:t>о налогах, содержащий результаты оценки налоговых расходов, предложения по отмене неэффективных льгот</w:t>
      </w:r>
      <w:r w:rsidR="00CB52C9">
        <w:rPr>
          <w:sz w:val="24"/>
          <w:szCs w:val="24"/>
        </w:rPr>
        <w:t>,</w:t>
      </w:r>
      <w:r w:rsidR="005F588B" w:rsidRPr="00937383">
        <w:rPr>
          <w:sz w:val="24"/>
          <w:szCs w:val="24"/>
        </w:rPr>
        <w:t xml:space="preserve"> и представляет </w:t>
      </w:r>
      <w:r w:rsidR="0033076A" w:rsidRPr="00937383">
        <w:rPr>
          <w:sz w:val="24"/>
          <w:szCs w:val="24"/>
        </w:rPr>
        <w:t>его</w:t>
      </w:r>
      <w:r w:rsidR="005F588B" w:rsidRPr="00937383">
        <w:rPr>
          <w:sz w:val="24"/>
          <w:szCs w:val="24"/>
        </w:rPr>
        <w:t xml:space="preserve"> на рассмотрение </w:t>
      </w:r>
      <w:r w:rsidR="00B31185" w:rsidRPr="00937383">
        <w:rPr>
          <w:sz w:val="24"/>
          <w:szCs w:val="24"/>
        </w:rPr>
        <w:t xml:space="preserve">Главе </w:t>
      </w:r>
      <w:r w:rsidR="006264B2" w:rsidRPr="00937383">
        <w:rPr>
          <w:sz w:val="24"/>
          <w:szCs w:val="24"/>
        </w:rPr>
        <w:t xml:space="preserve">Печенгского </w:t>
      </w:r>
      <w:r w:rsidR="00B31185" w:rsidRPr="00937383">
        <w:rPr>
          <w:sz w:val="24"/>
          <w:szCs w:val="24"/>
        </w:rPr>
        <w:t xml:space="preserve">муниципального </w:t>
      </w:r>
      <w:r w:rsidR="006264B2" w:rsidRPr="00937383">
        <w:rPr>
          <w:sz w:val="24"/>
          <w:szCs w:val="24"/>
        </w:rPr>
        <w:t xml:space="preserve">округа </w:t>
      </w:r>
      <w:r w:rsidR="005F588B" w:rsidRPr="00937383">
        <w:rPr>
          <w:sz w:val="24"/>
          <w:szCs w:val="24"/>
        </w:rPr>
        <w:t xml:space="preserve">для принятия решения о разработке проекта </w:t>
      </w:r>
      <w:r w:rsidR="00B31185" w:rsidRPr="00937383">
        <w:rPr>
          <w:sz w:val="24"/>
          <w:szCs w:val="24"/>
        </w:rPr>
        <w:t xml:space="preserve">решения Совета депутатов </w:t>
      </w:r>
      <w:r w:rsidR="006264B2" w:rsidRPr="00937383">
        <w:rPr>
          <w:sz w:val="24"/>
          <w:szCs w:val="24"/>
        </w:rPr>
        <w:t xml:space="preserve">Печенгского </w:t>
      </w:r>
      <w:r w:rsidR="00B31185" w:rsidRPr="00937383">
        <w:rPr>
          <w:sz w:val="24"/>
          <w:szCs w:val="24"/>
        </w:rPr>
        <w:t xml:space="preserve">муниципального </w:t>
      </w:r>
      <w:r w:rsidR="006264B2" w:rsidRPr="00937383">
        <w:rPr>
          <w:sz w:val="24"/>
          <w:szCs w:val="24"/>
        </w:rPr>
        <w:t xml:space="preserve">округа </w:t>
      </w:r>
      <w:r w:rsidR="005F588B" w:rsidRPr="00937383">
        <w:rPr>
          <w:sz w:val="24"/>
          <w:szCs w:val="24"/>
        </w:rPr>
        <w:t>об отмене неэффективных льгот;</w:t>
      </w:r>
    </w:p>
    <w:p w:rsidR="005F588B" w:rsidRPr="00937383" w:rsidRDefault="00FC5A11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37383">
        <w:rPr>
          <w:sz w:val="24"/>
          <w:szCs w:val="24"/>
        </w:rPr>
        <w:t xml:space="preserve">- </w:t>
      </w:r>
      <w:r w:rsidR="005F588B" w:rsidRPr="00937383">
        <w:rPr>
          <w:sz w:val="24"/>
          <w:szCs w:val="24"/>
        </w:rPr>
        <w:t xml:space="preserve">до 1 октября публикует отчет об оценке эффективности налоговых расходов, предусмотренных </w:t>
      </w:r>
      <w:r w:rsidR="00B74087" w:rsidRPr="00937383">
        <w:rPr>
          <w:sz w:val="24"/>
          <w:szCs w:val="24"/>
        </w:rPr>
        <w:t>Р</w:t>
      </w:r>
      <w:r w:rsidR="00D8127E" w:rsidRPr="00937383">
        <w:rPr>
          <w:sz w:val="24"/>
          <w:szCs w:val="24"/>
        </w:rPr>
        <w:t xml:space="preserve">ешениями </w:t>
      </w:r>
      <w:r w:rsidR="005F588B" w:rsidRPr="00937383">
        <w:rPr>
          <w:sz w:val="24"/>
          <w:szCs w:val="24"/>
        </w:rPr>
        <w:t xml:space="preserve">о налогах, </w:t>
      </w:r>
      <w:r w:rsidRPr="00937383">
        <w:rPr>
          <w:sz w:val="24"/>
          <w:szCs w:val="24"/>
        </w:rPr>
        <w:t>на официальном сайте Печенгского муниципального округа https://pechengamr.gov-murman.ru/</w:t>
      </w:r>
      <w:r w:rsidR="005F588B" w:rsidRPr="00937383">
        <w:rPr>
          <w:sz w:val="24"/>
          <w:szCs w:val="24"/>
        </w:rPr>
        <w:t xml:space="preserve">, а также направляет его в </w:t>
      </w:r>
      <w:r w:rsidR="00477125" w:rsidRPr="00937383">
        <w:rPr>
          <w:sz w:val="24"/>
          <w:szCs w:val="24"/>
        </w:rPr>
        <w:t xml:space="preserve">Совет депутатов Печенгского муниципального округа и </w:t>
      </w:r>
      <w:r w:rsidR="001131E4" w:rsidRPr="00937383">
        <w:rPr>
          <w:sz w:val="24"/>
          <w:szCs w:val="24"/>
        </w:rPr>
        <w:t>финансовое управление администрации</w:t>
      </w:r>
      <w:r w:rsidR="00B31185" w:rsidRPr="00937383">
        <w:rPr>
          <w:sz w:val="24"/>
          <w:szCs w:val="24"/>
        </w:rPr>
        <w:t xml:space="preserve"> </w:t>
      </w:r>
      <w:r w:rsidR="009C75B0" w:rsidRPr="00937383">
        <w:rPr>
          <w:sz w:val="24"/>
          <w:szCs w:val="24"/>
        </w:rPr>
        <w:t xml:space="preserve">Печенгского </w:t>
      </w:r>
      <w:r w:rsidR="00B31185" w:rsidRPr="00937383">
        <w:rPr>
          <w:sz w:val="24"/>
          <w:szCs w:val="24"/>
        </w:rPr>
        <w:t>муниципального</w:t>
      </w:r>
      <w:r w:rsidR="009C75B0" w:rsidRPr="00937383">
        <w:rPr>
          <w:sz w:val="24"/>
          <w:szCs w:val="24"/>
        </w:rPr>
        <w:t xml:space="preserve"> округа</w:t>
      </w:r>
      <w:r w:rsidR="005F588B" w:rsidRPr="00937383">
        <w:rPr>
          <w:sz w:val="24"/>
          <w:szCs w:val="24"/>
        </w:rPr>
        <w:t>;</w:t>
      </w:r>
    </w:p>
    <w:p w:rsidR="005F588B" w:rsidRPr="00937383" w:rsidRDefault="00FC5A11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37383">
        <w:rPr>
          <w:sz w:val="24"/>
          <w:szCs w:val="24"/>
        </w:rPr>
        <w:t xml:space="preserve">- </w:t>
      </w:r>
      <w:r w:rsidR="005F588B" w:rsidRPr="00937383">
        <w:rPr>
          <w:sz w:val="24"/>
          <w:szCs w:val="24"/>
        </w:rPr>
        <w:t xml:space="preserve">до 1 октября в случае принятия соответствующего решения </w:t>
      </w:r>
      <w:r w:rsidR="00B31185" w:rsidRPr="00937383">
        <w:rPr>
          <w:sz w:val="24"/>
          <w:szCs w:val="24"/>
        </w:rPr>
        <w:t xml:space="preserve">Главой </w:t>
      </w:r>
      <w:r w:rsidR="009C75B0" w:rsidRPr="00937383">
        <w:rPr>
          <w:sz w:val="24"/>
          <w:szCs w:val="24"/>
        </w:rPr>
        <w:t xml:space="preserve">Печенгского </w:t>
      </w:r>
      <w:r w:rsidR="00B31185" w:rsidRPr="00937383">
        <w:rPr>
          <w:sz w:val="24"/>
          <w:szCs w:val="24"/>
        </w:rPr>
        <w:t xml:space="preserve">муниципального </w:t>
      </w:r>
      <w:r w:rsidR="009C75B0" w:rsidRPr="00937383">
        <w:rPr>
          <w:sz w:val="24"/>
          <w:szCs w:val="24"/>
        </w:rPr>
        <w:t xml:space="preserve">округа </w:t>
      </w:r>
      <w:r w:rsidR="005F588B" w:rsidRPr="00937383">
        <w:rPr>
          <w:sz w:val="24"/>
          <w:szCs w:val="24"/>
        </w:rPr>
        <w:t xml:space="preserve">разрабатывает проект </w:t>
      </w:r>
      <w:r w:rsidR="00B31185" w:rsidRPr="00937383">
        <w:rPr>
          <w:sz w:val="24"/>
          <w:szCs w:val="24"/>
        </w:rPr>
        <w:t xml:space="preserve">решения Совета депутатов </w:t>
      </w:r>
      <w:r w:rsidR="009C75B0" w:rsidRPr="00937383">
        <w:rPr>
          <w:sz w:val="24"/>
          <w:szCs w:val="24"/>
        </w:rPr>
        <w:t xml:space="preserve">Печенгского </w:t>
      </w:r>
      <w:r w:rsidR="00B31185" w:rsidRPr="00937383">
        <w:rPr>
          <w:sz w:val="24"/>
          <w:szCs w:val="24"/>
        </w:rPr>
        <w:t xml:space="preserve">муниципального </w:t>
      </w:r>
      <w:r w:rsidR="009C75B0" w:rsidRPr="00937383">
        <w:rPr>
          <w:sz w:val="24"/>
          <w:szCs w:val="24"/>
        </w:rPr>
        <w:t xml:space="preserve">округа </w:t>
      </w:r>
      <w:r w:rsidR="005F588B" w:rsidRPr="00937383">
        <w:rPr>
          <w:sz w:val="24"/>
          <w:szCs w:val="24"/>
        </w:rPr>
        <w:t>об отмене неэффективных налоговых льгот</w:t>
      </w:r>
      <w:r w:rsidR="0000529F" w:rsidRPr="00937383">
        <w:rPr>
          <w:sz w:val="24"/>
          <w:szCs w:val="24"/>
        </w:rPr>
        <w:t>;</w:t>
      </w:r>
    </w:p>
    <w:p w:rsidR="005F588B" w:rsidRPr="00937383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37383">
        <w:rPr>
          <w:sz w:val="24"/>
          <w:szCs w:val="24"/>
        </w:rPr>
        <w:t xml:space="preserve">2) </w:t>
      </w:r>
      <w:r w:rsidR="00FC5A11" w:rsidRPr="00937383">
        <w:rPr>
          <w:sz w:val="24"/>
          <w:szCs w:val="24"/>
        </w:rPr>
        <w:t>к</w:t>
      </w:r>
      <w:r w:rsidRPr="00937383">
        <w:rPr>
          <w:sz w:val="24"/>
          <w:szCs w:val="24"/>
        </w:rPr>
        <w:t xml:space="preserve">ураторы налоговых расходов до </w:t>
      </w:r>
      <w:r w:rsidR="001131E4" w:rsidRPr="00937383">
        <w:rPr>
          <w:sz w:val="24"/>
          <w:szCs w:val="24"/>
        </w:rPr>
        <w:t>10</w:t>
      </w:r>
      <w:r w:rsidR="007E0F46" w:rsidRPr="00937383">
        <w:rPr>
          <w:sz w:val="24"/>
          <w:szCs w:val="24"/>
        </w:rPr>
        <w:t xml:space="preserve"> августа</w:t>
      </w:r>
      <w:r w:rsidRPr="00937383">
        <w:rPr>
          <w:sz w:val="24"/>
          <w:szCs w:val="24"/>
        </w:rPr>
        <w:t xml:space="preserve"> осуществляют оценку эффективности налоговых расходов</w:t>
      </w:r>
      <w:r w:rsidR="00944AFE" w:rsidRPr="00937383">
        <w:rPr>
          <w:sz w:val="24"/>
          <w:szCs w:val="24"/>
        </w:rPr>
        <w:t xml:space="preserve"> </w:t>
      </w:r>
      <w:r w:rsidRPr="00937383">
        <w:rPr>
          <w:sz w:val="24"/>
          <w:szCs w:val="24"/>
        </w:rPr>
        <w:t>в соо</w:t>
      </w:r>
      <w:r w:rsidR="00B74087" w:rsidRPr="00937383">
        <w:rPr>
          <w:sz w:val="24"/>
          <w:szCs w:val="24"/>
        </w:rPr>
        <w:t xml:space="preserve">тветствии с настоящим Порядком </w:t>
      </w:r>
      <w:r w:rsidRPr="00937383">
        <w:rPr>
          <w:sz w:val="24"/>
          <w:szCs w:val="24"/>
        </w:rPr>
        <w:t xml:space="preserve">и направляют в </w:t>
      </w:r>
      <w:r w:rsidR="00B74087" w:rsidRPr="00937383">
        <w:rPr>
          <w:sz w:val="24"/>
          <w:szCs w:val="24"/>
        </w:rPr>
        <w:t xml:space="preserve">ОЭР </w:t>
      </w:r>
      <w:r w:rsidRPr="00937383">
        <w:rPr>
          <w:sz w:val="24"/>
          <w:szCs w:val="24"/>
        </w:rPr>
        <w:t xml:space="preserve">результаты такой </w:t>
      </w:r>
      <w:hyperlink w:anchor="Par188" w:history="1">
        <w:r w:rsidRPr="00937383">
          <w:rPr>
            <w:sz w:val="24"/>
            <w:szCs w:val="24"/>
          </w:rPr>
          <w:t>оценки</w:t>
        </w:r>
      </w:hyperlink>
      <w:r w:rsidR="003F3F04" w:rsidRPr="00937383">
        <w:rPr>
          <w:sz w:val="24"/>
          <w:szCs w:val="24"/>
        </w:rPr>
        <w:t xml:space="preserve"> по форме в соответствии с П</w:t>
      </w:r>
      <w:r w:rsidRPr="00937383">
        <w:rPr>
          <w:sz w:val="24"/>
          <w:szCs w:val="24"/>
        </w:rPr>
        <w:t xml:space="preserve">риложением </w:t>
      </w:r>
      <w:r w:rsidR="007E0F46" w:rsidRPr="00937383">
        <w:rPr>
          <w:sz w:val="24"/>
          <w:szCs w:val="24"/>
        </w:rPr>
        <w:t>№</w:t>
      </w:r>
      <w:r w:rsidRPr="00937383">
        <w:rPr>
          <w:sz w:val="24"/>
          <w:szCs w:val="24"/>
        </w:rPr>
        <w:t xml:space="preserve"> 2 к настоящему Порядку для их обобщения.</w:t>
      </w:r>
    </w:p>
    <w:p w:rsidR="005F588B" w:rsidRPr="00937383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37383">
        <w:rPr>
          <w:sz w:val="24"/>
          <w:szCs w:val="24"/>
        </w:rPr>
        <w:t xml:space="preserve">2.3. В целях проведения оценки налоговых расходов, предусматриваемых проектами </w:t>
      </w:r>
      <w:r w:rsidR="00B74087" w:rsidRPr="00937383">
        <w:rPr>
          <w:sz w:val="24"/>
          <w:szCs w:val="24"/>
        </w:rPr>
        <w:t>Р</w:t>
      </w:r>
      <w:r w:rsidR="007E0F46" w:rsidRPr="00937383">
        <w:rPr>
          <w:sz w:val="24"/>
          <w:szCs w:val="24"/>
        </w:rPr>
        <w:t xml:space="preserve">ешений </w:t>
      </w:r>
      <w:r w:rsidRPr="00937383">
        <w:rPr>
          <w:sz w:val="24"/>
          <w:szCs w:val="24"/>
        </w:rPr>
        <w:t>о налогах, а также в связи с обращениями налогоплательщиков о предоставлении льгот:</w:t>
      </w:r>
    </w:p>
    <w:p w:rsidR="005F588B" w:rsidRPr="00CE5DD3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0" w:name="Par20"/>
      <w:bookmarkEnd w:id="0"/>
      <w:r w:rsidRPr="00CE5DD3">
        <w:rPr>
          <w:sz w:val="24"/>
          <w:szCs w:val="24"/>
        </w:rPr>
        <w:t xml:space="preserve">1) </w:t>
      </w:r>
      <w:r w:rsidR="00DE0A01" w:rsidRPr="00CE5DD3">
        <w:rPr>
          <w:sz w:val="24"/>
          <w:szCs w:val="24"/>
        </w:rPr>
        <w:t xml:space="preserve">инициатор предоставления налогового расхода, </w:t>
      </w:r>
      <w:r w:rsidRPr="00CE5DD3">
        <w:rPr>
          <w:sz w:val="24"/>
          <w:szCs w:val="24"/>
        </w:rPr>
        <w:t>плательщики, обращающиеся за предоставлением льгот</w:t>
      </w:r>
      <w:r w:rsidR="001E4CFB" w:rsidRPr="00CE5DD3">
        <w:rPr>
          <w:sz w:val="24"/>
          <w:szCs w:val="24"/>
        </w:rPr>
        <w:t>,</w:t>
      </w:r>
      <w:r w:rsidRPr="00CE5DD3">
        <w:rPr>
          <w:sz w:val="24"/>
          <w:szCs w:val="24"/>
        </w:rPr>
        <w:t xml:space="preserve"> </w:t>
      </w:r>
      <w:r w:rsidR="001131E4" w:rsidRPr="00CE5DD3">
        <w:rPr>
          <w:sz w:val="24"/>
          <w:szCs w:val="24"/>
        </w:rPr>
        <w:t xml:space="preserve">в срок не позднее 1 августа </w:t>
      </w:r>
      <w:r w:rsidRPr="00CE5DD3">
        <w:rPr>
          <w:sz w:val="24"/>
          <w:szCs w:val="24"/>
        </w:rPr>
        <w:t xml:space="preserve">направляют в </w:t>
      </w:r>
      <w:r w:rsidR="007618F1" w:rsidRPr="00CE5DD3">
        <w:rPr>
          <w:sz w:val="24"/>
          <w:szCs w:val="24"/>
        </w:rPr>
        <w:t>ОЭР</w:t>
      </w:r>
      <w:r w:rsidR="00027703" w:rsidRPr="00CE5DD3">
        <w:rPr>
          <w:sz w:val="24"/>
          <w:szCs w:val="24"/>
        </w:rPr>
        <w:t xml:space="preserve"> </w:t>
      </w:r>
      <w:r w:rsidRPr="00CE5DD3">
        <w:rPr>
          <w:sz w:val="24"/>
          <w:szCs w:val="24"/>
        </w:rPr>
        <w:t>информацию:</w:t>
      </w:r>
    </w:p>
    <w:p w:rsidR="005F588B" w:rsidRPr="00CE5DD3" w:rsidRDefault="00FC5A11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E5DD3">
        <w:rPr>
          <w:sz w:val="24"/>
          <w:szCs w:val="24"/>
        </w:rPr>
        <w:t xml:space="preserve">- </w:t>
      </w:r>
      <w:r w:rsidR="005F588B" w:rsidRPr="00CE5DD3">
        <w:rPr>
          <w:sz w:val="24"/>
          <w:szCs w:val="24"/>
        </w:rPr>
        <w:t xml:space="preserve">о количестве плательщиков, в отношении которых предполагается к предоставлению льгота, освобождение и иная преференция по налогам, образующие налоговые расходы, о предполагаемом объеме выпадающих доходов бюджета </w:t>
      </w:r>
      <w:r w:rsidR="00027703" w:rsidRPr="00CE5DD3">
        <w:rPr>
          <w:sz w:val="24"/>
          <w:szCs w:val="24"/>
        </w:rPr>
        <w:t xml:space="preserve">округа </w:t>
      </w:r>
      <w:r w:rsidR="005F588B" w:rsidRPr="00CE5DD3">
        <w:rPr>
          <w:sz w:val="24"/>
          <w:szCs w:val="24"/>
        </w:rPr>
        <w:t>по налоговому расходу;</w:t>
      </w:r>
    </w:p>
    <w:p w:rsidR="005F588B" w:rsidRPr="00CE5DD3" w:rsidRDefault="00FC5A11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E5DD3">
        <w:rPr>
          <w:sz w:val="24"/>
          <w:szCs w:val="24"/>
        </w:rPr>
        <w:t xml:space="preserve">- </w:t>
      </w:r>
      <w:r w:rsidR="005F588B" w:rsidRPr="00CE5DD3">
        <w:rPr>
          <w:sz w:val="24"/>
          <w:szCs w:val="24"/>
        </w:rPr>
        <w:t xml:space="preserve">сведения о целях предоставления, показателях (индикаторах) достижения целей </w:t>
      </w:r>
      <w:r w:rsidR="00D32809" w:rsidRPr="00CE5DD3">
        <w:rPr>
          <w:sz w:val="24"/>
          <w:szCs w:val="24"/>
        </w:rPr>
        <w:t xml:space="preserve">муниципальной </w:t>
      </w:r>
      <w:r w:rsidR="005F588B" w:rsidRPr="00CE5DD3">
        <w:rPr>
          <w:sz w:val="24"/>
          <w:szCs w:val="24"/>
        </w:rPr>
        <w:t xml:space="preserve">программы </w:t>
      </w:r>
      <w:r w:rsidR="009A2A34" w:rsidRPr="00CE5DD3">
        <w:rPr>
          <w:sz w:val="24"/>
          <w:szCs w:val="24"/>
        </w:rPr>
        <w:t xml:space="preserve">Печенгского </w:t>
      </w:r>
      <w:r w:rsidR="00D32809" w:rsidRPr="00CE5DD3">
        <w:rPr>
          <w:sz w:val="24"/>
          <w:szCs w:val="24"/>
        </w:rPr>
        <w:t xml:space="preserve">муниципального </w:t>
      </w:r>
      <w:r w:rsidR="009A2A34" w:rsidRPr="00CE5DD3">
        <w:rPr>
          <w:sz w:val="24"/>
          <w:szCs w:val="24"/>
        </w:rPr>
        <w:t xml:space="preserve">округа </w:t>
      </w:r>
      <w:r w:rsidR="005F588B" w:rsidRPr="00CE5DD3">
        <w:rPr>
          <w:sz w:val="24"/>
          <w:szCs w:val="24"/>
        </w:rPr>
        <w:t xml:space="preserve">и (или) целей социально-экономической политики </w:t>
      </w:r>
      <w:r w:rsidR="009A2A34" w:rsidRPr="00CE5DD3">
        <w:rPr>
          <w:sz w:val="24"/>
          <w:szCs w:val="24"/>
        </w:rPr>
        <w:t xml:space="preserve">Печенгского </w:t>
      </w:r>
      <w:r w:rsidR="00D32809" w:rsidRPr="00CE5DD3">
        <w:rPr>
          <w:sz w:val="24"/>
          <w:szCs w:val="24"/>
        </w:rPr>
        <w:t>муниципального</w:t>
      </w:r>
      <w:r w:rsidR="009A2A34" w:rsidRPr="00CE5DD3">
        <w:rPr>
          <w:sz w:val="24"/>
          <w:szCs w:val="24"/>
        </w:rPr>
        <w:t xml:space="preserve"> округа</w:t>
      </w:r>
      <w:r w:rsidR="005F588B" w:rsidRPr="00CE5DD3">
        <w:rPr>
          <w:sz w:val="24"/>
          <w:szCs w:val="24"/>
        </w:rPr>
        <w:t xml:space="preserve">, не относящихся к </w:t>
      </w:r>
      <w:r w:rsidR="00D32809" w:rsidRPr="00CE5DD3">
        <w:rPr>
          <w:sz w:val="24"/>
          <w:szCs w:val="24"/>
        </w:rPr>
        <w:t xml:space="preserve">муниципальным </w:t>
      </w:r>
      <w:r w:rsidR="005F588B" w:rsidRPr="00CE5DD3">
        <w:rPr>
          <w:sz w:val="24"/>
          <w:szCs w:val="24"/>
        </w:rPr>
        <w:t xml:space="preserve">программам </w:t>
      </w:r>
      <w:r w:rsidR="009A2A34" w:rsidRPr="00CE5DD3">
        <w:rPr>
          <w:sz w:val="24"/>
          <w:szCs w:val="24"/>
        </w:rPr>
        <w:t xml:space="preserve">Печенгского </w:t>
      </w:r>
      <w:r w:rsidR="00D32809" w:rsidRPr="00CE5DD3">
        <w:rPr>
          <w:sz w:val="24"/>
          <w:szCs w:val="24"/>
        </w:rPr>
        <w:t>муниципального</w:t>
      </w:r>
      <w:r w:rsidR="009A2A34" w:rsidRPr="00CE5DD3">
        <w:rPr>
          <w:sz w:val="24"/>
          <w:szCs w:val="24"/>
        </w:rPr>
        <w:t xml:space="preserve"> округа</w:t>
      </w:r>
      <w:r w:rsidR="005F588B" w:rsidRPr="00CE5DD3">
        <w:rPr>
          <w:sz w:val="24"/>
          <w:szCs w:val="24"/>
        </w:rPr>
        <w:t xml:space="preserve">, на значение которых </w:t>
      </w:r>
      <w:r w:rsidR="0000529F" w:rsidRPr="00CE5DD3">
        <w:rPr>
          <w:sz w:val="24"/>
          <w:szCs w:val="24"/>
        </w:rPr>
        <w:t>окажет влияние налоговый расход;</w:t>
      </w:r>
    </w:p>
    <w:p w:rsidR="005F588B" w:rsidRPr="0037484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1" w:name="Par23"/>
      <w:bookmarkEnd w:id="1"/>
      <w:r w:rsidRPr="00CE5DD3">
        <w:rPr>
          <w:sz w:val="24"/>
          <w:szCs w:val="24"/>
        </w:rPr>
        <w:t xml:space="preserve">2) </w:t>
      </w:r>
      <w:r w:rsidR="007618F1" w:rsidRPr="00CE5DD3">
        <w:rPr>
          <w:sz w:val="24"/>
          <w:szCs w:val="24"/>
        </w:rPr>
        <w:t>ОЭР</w:t>
      </w:r>
      <w:r w:rsidR="009A2A34" w:rsidRPr="00CE5DD3">
        <w:rPr>
          <w:sz w:val="24"/>
          <w:szCs w:val="24"/>
        </w:rPr>
        <w:t xml:space="preserve"> </w:t>
      </w:r>
      <w:r w:rsidRPr="00CE5DD3">
        <w:rPr>
          <w:sz w:val="24"/>
          <w:szCs w:val="24"/>
        </w:rPr>
        <w:t xml:space="preserve">в течение </w:t>
      </w:r>
      <w:r w:rsidR="001131E4" w:rsidRPr="00CE5DD3">
        <w:rPr>
          <w:sz w:val="24"/>
          <w:szCs w:val="24"/>
        </w:rPr>
        <w:t>5</w:t>
      </w:r>
      <w:r w:rsidRPr="00CE5DD3">
        <w:rPr>
          <w:sz w:val="24"/>
          <w:szCs w:val="24"/>
        </w:rPr>
        <w:t xml:space="preserve"> рабочих дней со дня поступления информации, указанной в </w:t>
      </w:r>
      <w:hyperlink w:anchor="Par20" w:history="1">
        <w:r w:rsidRPr="0037484B">
          <w:rPr>
            <w:sz w:val="24"/>
            <w:szCs w:val="24"/>
          </w:rPr>
          <w:t>подпункте 1 пункта 2.3</w:t>
        </w:r>
      </w:hyperlink>
      <w:r w:rsidR="00917294" w:rsidRPr="0037484B">
        <w:rPr>
          <w:sz w:val="24"/>
          <w:szCs w:val="24"/>
        </w:rPr>
        <w:t xml:space="preserve"> настоящего Порядка</w:t>
      </w:r>
      <w:r w:rsidRPr="0037484B">
        <w:rPr>
          <w:sz w:val="24"/>
          <w:szCs w:val="24"/>
        </w:rPr>
        <w:t xml:space="preserve">, направляет данную информацию </w:t>
      </w:r>
      <w:r w:rsidR="00F343A3" w:rsidRPr="0037484B">
        <w:rPr>
          <w:sz w:val="24"/>
          <w:szCs w:val="24"/>
        </w:rPr>
        <w:t>куратор</w:t>
      </w:r>
      <w:r w:rsidR="00AF7796" w:rsidRPr="0037484B">
        <w:rPr>
          <w:sz w:val="24"/>
          <w:szCs w:val="24"/>
        </w:rPr>
        <w:t>у</w:t>
      </w:r>
      <w:r w:rsidR="00F343A3" w:rsidRPr="0037484B">
        <w:rPr>
          <w:sz w:val="24"/>
          <w:szCs w:val="24"/>
        </w:rPr>
        <w:t xml:space="preserve"> налогов</w:t>
      </w:r>
      <w:r w:rsidR="00AF7796" w:rsidRPr="0037484B">
        <w:rPr>
          <w:sz w:val="24"/>
          <w:szCs w:val="24"/>
        </w:rPr>
        <w:t>ого</w:t>
      </w:r>
      <w:r w:rsidR="00F343A3" w:rsidRPr="0037484B">
        <w:rPr>
          <w:sz w:val="24"/>
          <w:szCs w:val="24"/>
        </w:rPr>
        <w:t xml:space="preserve"> расход</w:t>
      </w:r>
      <w:r w:rsidR="00AF7796" w:rsidRPr="0037484B">
        <w:rPr>
          <w:sz w:val="24"/>
          <w:szCs w:val="24"/>
        </w:rPr>
        <w:t>а</w:t>
      </w:r>
      <w:r w:rsidR="00F343A3" w:rsidRPr="0037484B">
        <w:rPr>
          <w:sz w:val="24"/>
          <w:szCs w:val="24"/>
        </w:rPr>
        <w:t xml:space="preserve">, а также в </w:t>
      </w:r>
      <w:r w:rsidR="00457599" w:rsidRPr="0037484B">
        <w:rPr>
          <w:sz w:val="24"/>
          <w:szCs w:val="24"/>
        </w:rPr>
        <w:t>структурное подразделение администрации</w:t>
      </w:r>
      <w:r w:rsidR="00352C5D" w:rsidRPr="0037484B">
        <w:rPr>
          <w:sz w:val="24"/>
          <w:szCs w:val="24"/>
        </w:rPr>
        <w:t xml:space="preserve"> </w:t>
      </w:r>
      <w:r w:rsidR="009A2A34" w:rsidRPr="0037484B">
        <w:rPr>
          <w:sz w:val="24"/>
          <w:szCs w:val="24"/>
        </w:rPr>
        <w:t>Печенгского муниципального округа</w:t>
      </w:r>
      <w:r w:rsidR="00F343A3" w:rsidRPr="0037484B">
        <w:rPr>
          <w:sz w:val="24"/>
          <w:szCs w:val="24"/>
        </w:rPr>
        <w:t>, котор</w:t>
      </w:r>
      <w:r w:rsidR="00CE5DD3" w:rsidRPr="0037484B">
        <w:rPr>
          <w:sz w:val="24"/>
          <w:szCs w:val="24"/>
        </w:rPr>
        <w:t>ое</w:t>
      </w:r>
      <w:r w:rsidR="00F343A3" w:rsidRPr="0037484B">
        <w:rPr>
          <w:sz w:val="24"/>
          <w:szCs w:val="24"/>
        </w:rPr>
        <w:t xml:space="preserve"> предлагается определить в качестве куратор</w:t>
      </w:r>
      <w:r w:rsidR="00AF7796" w:rsidRPr="0037484B">
        <w:rPr>
          <w:sz w:val="24"/>
          <w:szCs w:val="24"/>
        </w:rPr>
        <w:t>а</w:t>
      </w:r>
      <w:r w:rsidR="00F343A3" w:rsidRPr="0037484B">
        <w:rPr>
          <w:sz w:val="24"/>
          <w:szCs w:val="24"/>
        </w:rPr>
        <w:t xml:space="preserve"> налогов</w:t>
      </w:r>
      <w:r w:rsidR="00AF7796" w:rsidRPr="0037484B">
        <w:rPr>
          <w:sz w:val="24"/>
          <w:szCs w:val="24"/>
        </w:rPr>
        <w:t>ого</w:t>
      </w:r>
      <w:r w:rsidR="00F343A3" w:rsidRPr="0037484B">
        <w:rPr>
          <w:sz w:val="24"/>
          <w:szCs w:val="24"/>
        </w:rPr>
        <w:t xml:space="preserve"> расход</w:t>
      </w:r>
      <w:r w:rsidR="00AF7796" w:rsidRPr="0037484B">
        <w:rPr>
          <w:sz w:val="24"/>
          <w:szCs w:val="24"/>
        </w:rPr>
        <w:t>а</w:t>
      </w:r>
      <w:r w:rsidR="00F343A3" w:rsidRPr="0037484B">
        <w:rPr>
          <w:sz w:val="24"/>
          <w:szCs w:val="24"/>
        </w:rPr>
        <w:t>;</w:t>
      </w:r>
    </w:p>
    <w:p w:rsidR="005F588B" w:rsidRPr="0037484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37484B">
        <w:rPr>
          <w:sz w:val="24"/>
          <w:szCs w:val="24"/>
        </w:rPr>
        <w:t xml:space="preserve">3) </w:t>
      </w:r>
      <w:r w:rsidR="00F343A3" w:rsidRPr="0037484B">
        <w:rPr>
          <w:sz w:val="24"/>
          <w:szCs w:val="24"/>
        </w:rPr>
        <w:t>куратор налогов</w:t>
      </w:r>
      <w:r w:rsidR="00AF7796" w:rsidRPr="0037484B">
        <w:rPr>
          <w:sz w:val="24"/>
          <w:szCs w:val="24"/>
        </w:rPr>
        <w:t>ого</w:t>
      </w:r>
      <w:r w:rsidR="00F343A3" w:rsidRPr="0037484B">
        <w:rPr>
          <w:sz w:val="24"/>
          <w:szCs w:val="24"/>
        </w:rPr>
        <w:t xml:space="preserve"> расход</w:t>
      </w:r>
      <w:r w:rsidR="00AF7796" w:rsidRPr="0037484B">
        <w:rPr>
          <w:sz w:val="24"/>
          <w:szCs w:val="24"/>
        </w:rPr>
        <w:t>а</w:t>
      </w:r>
      <w:r w:rsidR="00F343A3" w:rsidRPr="0037484B">
        <w:rPr>
          <w:sz w:val="24"/>
          <w:szCs w:val="24"/>
        </w:rPr>
        <w:t xml:space="preserve"> </w:t>
      </w:r>
      <w:r w:rsidR="00D8127E" w:rsidRPr="0037484B">
        <w:rPr>
          <w:sz w:val="24"/>
          <w:szCs w:val="24"/>
        </w:rPr>
        <w:t>(</w:t>
      </w:r>
      <w:r w:rsidR="00457599" w:rsidRPr="0037484B">
        <w:rPr>
          <w:sz w:val="24"/>
          <w:szCs w:val="24"/>
        </w:rPr>
        <w:t>структурное подразделение администрации Печенгского муниципального округа</w:t>
      </w:r>
      <w:r w:rsidR="00F343A3" w:rsidRPr="0037484B">
        <w:rPr>
          <w:sz w:val="24"/>
          <w:szCs w:val="24"/>
        </w:rPr>
        <w:t>, который предлагается определить в качестве куратора налогов</w:t>
      </w:r>
      <w:r w:rsidR="00AF7796" w:rsidRPr="0037484B">
        <w:rPr>
          <w:sz w:val="24"/>
          <w:szCs w:val="24"/>
        </w:rPr>
        <w:t>ого</w:t>
      </w:r>
      <w:r w:rsidR="00F343A3" w:rsidRPr="0037484B">
        <w:rPr>
          <w:sz w:val="24"/>
          <w:szCs w:val="24"/>
        </w:rPr>
        <w:t xml:space="preserve"> расход</w:t>
      </w:r>
      <w:r w:rsidR="00AF7796" w:rsidRPr="0037484B">
        <w:rPr>
          <w:sz w:val="24"/>
          <w:szCs w:val="24"/>
        </w:rPr>
        <w:t>а</w:t>
      </w:r>
      <w:r w:rsidR="00D8127E" w:rsidRPr="0037484B">
        <w:rPr>
          <w:sz w:val="24"/>
          <w:szCs w:val="24"/>
        </w:rPr>
        <w:t>)</w:t>
      </w:r>
      <w:r w:rsidRPr="0037484B">
        <w:rPr>
          <w:sz w:val="24"/>
          <w:szCs w:val="24"/>
        </w:rPr>
        <w:t>, указанны</w:t>
      </w:r>
      <w:r w:rsidR="00F343A3" w:rsidRPr="0037484B">
        <w:rPr>
          <w:sz w:val="24"/>
          <w:szCs w:val="24"/>
        </w:rPr>
        <w:t>е</w:t>
      </w:r>
      <w:r w:rsidRPr="0037484B">
        <w:rPr>
          <w:sz w:val="24"/>
          <w:szCs w:val="24"/>
        </w:rPr>
        <w:t xml:space="preserve"> в </w:t>
      </w:r>
      <w:hyperlink w:anchor="Par23" w:history="1">
        <w:r w:rsidRPr="0037484B">
          <w:rPr>
            <w:sz w:val="24"/>
            <w:szCs w:val="24"/>
          </w:rPr>
          <w:t>подпункте 2 пункта 2.3</w:t>
        </w:r>
      </w:hyperlink>
      <w:r w:rsidR="00917294" w:rsidRPr="0037484B">
        <w:rPr>
          <w:sz w:val="24"/>
          <w:szCs w:val="24"/>
        </w:rPr>
        <w:t xml:space="preserve"> настоящего Порядка</w:t>
      </w:r>
      <w:r w:rsidRPr="0037484B">
        <w:rPr>
          <w:sz w:val="24"/>
          <w:szCs w:val="24"/>
        </w:rPr>
        <w:t>, в течение 1</w:t>
      </w:r>
      <w:r w:rsidR="001131E4" w:rsidRPr="0037484B">
        <w:rPr>
          <w:sz w:val="24"/>
          <w:szCs w:val="24"/>
        </w:rPr>
        <w:t>0</w:t>
      </w:r>
      <w:r w:rsidRPr="0037484B">
        <w:rPr>
          <w:sz w:val="24"/>
          <w:szCs w:val="24"/>
        </w:rPr>
        <w:t xml:space="preserve"> рабочих дней со дня поступления соответствующей информации осуществляет оценку эффективности предполагаемого налогового расхода в соответствии с настоящим Порядком и направляет в </w:t>
      </w:r>
      <w:r w:rsidR="007618F1" w:rsidRPr="0037484B">
        <w:rPr>
          <w:sz w:val="24"/>
          <w:szCs w:val="24"/>
        </w:rPr>
        <w:t>ОЭР</w:t>
      </w:r>
      <w:r w:rsidRPr="0037484B">
        <w:rPr>
          <w:sz w:val="24"/>
          <w:szCs w:val="24"/>
        </w:rPr>
        <w:t xml:space="preserve"> результаты такой </w:t>
      </w:r>
      <w:hyperlink w:anchor="Par188" w:history="1">
        <w:r w:rsidRPr="0037484B">
          <w:rPr>
            <w:sz w:val="24"/>
            <w:szCs w:val="24"/>
          </w:rPr>
          <w:t>оценки</w:t>
        </w:r>
      </w:hyperlink>
      <w:r w:rsidRPr="0037484B">
        <w:rPr>
          <w:sz w:val="24"/>
          <w:szCs w:val="24"/>
        </w:rPr>
        <w:t xml:space="preserve"> по форме в соответствии с </w:t>
      </w:r>
      <w:r w:rsidR="003F3F04" w:rsidRPr="0037484B">
        <w:rPr>
          <w:sz w:val="24"/>
          <w:szCs w:val="24"/>
        </w:rPr>
        <w:t>П</w:t>
      </w:r>
      <w:r w:rsidRPr="0037484B">
        <w:rPr>
          <w:sz w:val="24"/>
          <w:szCs w:val="24"/>
        </w:rPr>
        <w:t>риложением</w:t>
      </w:r>
      <w:proofErr w:type="gramEnd"/>
      <w:r w:rsidRPr="0037484B">
        <w:rPr>
          <w:sz w:val="24"/>
          <w:szCs w:val="24"/>
        </w:rPr>
        <w:t xml:space="preserve"> </w:t>
      </w:r>
      <w:r w:rsidR="00F343A3" w:rsidRPr="0037484B">
        <w:rPr>
          <w:sz w:val="24"/>
          <w:szCs w:val="24"/>
        </w:rPr>
        <w:t>№</w:t>
      </w:r>
      <w:r w:rsidRPr="0037484B">
        <w:rPr>
          <w:sz w:val="24"/>
          <w:szCs w:val="24"/>
        </w:rPr>
        <w:t xml:space="preserve"> 2 к настоящему Порядку;</w:t>
      </w:r>
    </w:p>
    <w:p w:rsidR="005F588B" w:rsidRPr="0037484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37484B">
        <w:rPr>
          <w:sz w:val="24"/>
          <w:szCs w:val="24"/>
        </w:rPr>
        <w:t xml:space="preserve">4) в случае наличия возражений </w:t>
      </w:r>
      <w:r w:rsidR="00F343A3" w:rsidRPr="0037484B">
        <w:rPr>
          <w:sz w:val="24"/>
          <w:szCs w:val="24"/>
        </w:rPr>
        <w:t>куратор налогов</w:t>
      </w:r>
      <w:r w:rsidR="00AF7796" w:rsidRPr="0037484B">
        <w:rPr>
          <w:sz w:val="24"/>
          <w:szCs w:val="24"/>
        </w:rPr>
        <w:t>ого</w:t>
      </w:r>
      <w:r w:rsidR="00F343A3" w:rsidRPr="0037484B">
        <w:rPr>
          <w:sz w:val="24"/>
          <w:szCs w:val="24"/>
        </w:rPr>
        <w:t xml:space="preserve"> расход</w:t>
      </w:r>
      <w:r w:rsidR="00AF7796" w:rsidRPr="0037484B">
        <w:rPr>
          <w:sz w:val="24"/>
          <w:szCs w:val="24"/>
        </w:rPr>
        <w:t>а</w:t>
      </w:r>
      <w:r w:rsidR="00F343A3" w:rsidRPr="0037484B">
        <w:rPr>
          <w:sz w:val="24"/>
          <w:szCs w:val="24"/>
        </w:rPr>
        <w:t xml:space="preserve"> (</w:t>
      </w:r>
      <w:r w:rsidR="00457599" w:rsidRPr="0037484B">
        <w:rPr>
          <w:sz w:val="24"/>
          <w:szCs w:val="24"/>
        </w:rPr>
        <w:t>структурно</w:t>
      </w:r>
      <w:r w:rsidR="003F3F04" w:rsidRPr="0037484B">
        <w:rPr>
          <w:sz w:val="24"/>
          <w:szCs w:val="24"/>
        </w:rPr>
        <w:t>е</w:t>
      </w:r>
      <w:r w:rsidR="00457599" w:rsidRPr="0037484B">
        <w:rPr>
          <w:sz w:val="24"/>
          <w:szCs w:val="24"/>
        </w:rPr>
        <w:t xml:space="preserve"> подразделени</w:t>
      </w:r>
      <w:r w:rsidR="003F3F04" w:rsidRPr="0037484B">
        <w:rPr>
          <w:sz w:val="24"/>
          <w:szCs w:val="24"/>
        </w:rPr>
        <w:t>е</w:t>
      </w:r>
      <w:r w:rsidR="00457599" w:rsidRPr="0037484B">
        <w:rPr>
          <w:sz w:val="24"/>
          <w:szCs w:val="24"/>
        </w:rPr>
        <w:t xml:space="preserve"> администрации Печенгского муниципального округа</w:t>
      </w:r>
      <w:r w:rsidR="00F343A3" w:rsidRPr="0037484B">
        <w:rPr>
          <w:sz w:val="24"/>
          <w:szCs w:val="24"/>
        </w:rPr>
        <w:t>, который предлагается определить в качестве куратора налогов</w:t>
      </w:r>
      <w:r w:rsidR="00AF7796" w:rsidRPr="0037484B">
        <w:rPr>
          <w:sz w:val="24"/>
          <w:szCs w:val="24"/>
        </w:rPr>
        <w:t>ого</w:t>
      </w:r>
      <w:r w:rsidR="00F343A3" w:rsidRPr="0037484B">
        <w:rPr>
          <w:sz w:val="24"/>
          <w:szCs w:val="24"/>
        </w:rPr>
        <w:t xml:space="preserve"> расход</w:t>
      </w:r>
      <w:r w:rsidR="00AF7796" w:rsidRPr="0037484B">
        <w:rPr>
          <w:sz w:val="24"/>
          <w:szCs w:val="24"/>
        </w:rPr>
        <w:t>а</w:t>
      </w:r>
      <w:r w:rsidR="00F343A3" w:rsidRPr="0037484B">
        <w:rPr>
          <w:sz w:val="24"/>
          <w:szCs w:val="24"/>
        </w:rPr>
        <w:t>)</w:t>
      </w:r>
      <w:r w:rsidR="0054326E" w:rsidRPr="0037484B">
        <w:rPr>
          <w:sz w:val="24"/>
          <w:szCs w:val="24"/>
        </w:rPr>
        <w:t>,</w:t>
      </w:r>
      <w:r w:rsidRPr="0037484B">
        <w:rPr>
          <w:sz w:val="24"/>
          <w:szCs w:val="24"/>
        </w:rPr>
        <w:t xml:space="preserve"> указанн</w:t>
      </w:r>
      <w:r w:rsidR="003F3F04" w:rsidRPr="0037484B">
        <w:rPr>
          <w:sz w:val="24"/>
          <w:szCs w:val="24"/>
        </w:rPr>
        <w:t>ый</w:t>
      </w:r>
      <w:r w:rsidRPr="0037484B">
        <w:rPr>
          <w:sz w:val="24"/>
          <w:szCs w:val="24"/>
        </w:rPr>
        <w:t xml:space="preserve"> в </w:t>
      </w:r>
      <w:r w:rsidR="0000529F" w:rsidRPr="0037484B">
        <w:rPr>
          <w:sz w:val="24"/>
          <w:szCs w:val="24"/>
        </w:rPr>
        <w:br/>
      </w:r>
      <w:hyperlink w:anchor="Par23" w:history="1">
        <w:r w:rsidRPr="0037484B">
          <w:rPr>
            <w:sz w:val="24"/>
            <w:szCs w:val="24"/>
          </w:rPr>
          <w:t>подпункте 2 пункта 2.3</w:t>
        </w:r>
      </w:hyperlink>
      <w:r w:rsidR="00917294" w:rsidRPr="0037484B">
        <w:rPr>
          <w:sz w:val="24"/>
          <w:szCs w:val="24"/>
        </w:rPr>
        <w:t xml:space="preserve"> настоящего Порядка</w:t>
      </w:r>
      <w:r w:rsidRPr="0037484B">
        <w:rPr>
          <w:sz w:val="24"/>
          <w:szCs w:val="24"/>
        </w:rPr>
        <w:t xml:space="preserve">, в части определения куратора налогового расхода, в течение 3 рабочих дней со дня поступления соответствующей информации направляет в </w:t>
      </w:r>
      <w:r w:rsidR="007618F1" w:rsidRPr="0037484B">
        <w:rPr>
          <w:sz w:val="24"/>
          <w:szCs w:val="24"/>
        </w:rPr>
        <w:t>ОЭР</w:t>
      </w:r>
      <w:r w:rsidR="00AF7796" w:rsidRPr="0037484B">
        <w:rPr>
          <w:sz w:val="24"/>
          <w:szCs w:val="24"/>
        </w:rPr>
        <w:t xml:space="preserve"> </w:t>
      </w:r>
      <w:r w:rsidRPr="0037484B">
        <w:rPr>
          <w:sz w:val="24"/>
          <w:szCs w:val="24"/>
        </w:rPr>
        <w:t xml:space="preserve">предложения об определении куратором предполагаемого налогового расхода иного </w:t>
      </w:r>
      <w:r w:rsidR="00457599" w:rsidRPr="0037484B">
        <w:rPr>
          <w:sz w:val="24"/>
          <w:szCs w:val="24"/>
        </w:rPr>
        <w:t>структурного подразделения администрации</w:t>
      </w:r>
      <w:proofErr w:type="gramEnd"/>
      <w:r w:rsidR="00457599" w:rsidRPr="0037484B">
        <w:rPr>
          <w:sz w:val="24"/>
          <w:szCs w:val="24"/>
        </w:rPr>
        <w:t xml:space="preserve"> </w:t>
      </w:r>
      <w:proofErr w:type="gramStart"/>
      <w:r w:rsidR="00457599" w:rsidRPr="0037484B">
        <w:rPr>
          <w:sz w:val="24"/>
          <w:szCs w:val="24"/>
        </w:rPr>
        <w:t>Печенгского муниципального округа</w:t>
      </w:r>
      <w:r w:rsidRPr="0037484B">
        <w:rPr>
          <w:sz w:val="24"/>
          <w:szCs w:val="24"/>
        </w:rPr>
        <w:t xml:space="preserve">, согласованные с этим </w:t>
      </w:r>
      <w:r w:rsidR="00457599" w:rsidRPr="0037484B">
        <w:rPr>
          <w:sz w:val="24"/>
          <w:szCs w:val="24"/>
        </w:rPr>
        <w:t>структурным подразделением</w:t>
      </w:r>
      <w:r w:rsidRPr="0037484B">
        <w:rPr>
          <w:sz w:val="24"/>
          <w:szCs w:val="24"/>
        </w:rPr>
        <w:t>;</w:t>
      </w:r>
      <w:proofErr w:type="gramEnd"/>
    </w:p>
    <w:p w:rsidR="005F588B" w:rsidRPr="0037484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37484B">
        <w:rPr>
          <w:sz w:val="24"/>
          <w:szCs w:val="24"/>
        </w:rPr>
        <w:t xml:space="preserve">5) </w:t>
      </w:r>
      <w:r w:rsidR="007618F1" w:rsidRPr="0037484B">
        <w:rPr>
          <w:sz w:val="24"/>
          <w:szCs w:val="24"/>
        </w:rPr>
        <w:t>ОЭР</w:t>
      </w:r>
      <w:r w:rsidR="007D0180" w:rsidRPr="0037484B">
        <w:rPr>
          <w:sz w:val="24"/>
          <w:szCs w:val="24"/>
        </w:rPr>
        <w:t xml:space="preserve"> </w:t>
      </w:r>
      <w:r w:rsidRPr="0037484B">
        <w:rPr>
          <w:sz w:val="24"/>
          <w:szCs w:val="24"/>
        </w:rPr>
        <w:t xml:space="preserve">в течение 5 рабочих дней со дня получения результатов оценки эффективности предполагаемого налогового расхода </w:t>
      </w:r>
      <w:r w:rsidR="00AF7796" w:rsidRPr="0037484B">
        <w:rPr>
          <w:sz w:val="24"/>
          <w:szCs w:val="24"/>
        </w:rPr>
        <w:t>от куратора налогового расхода (</w:t>
      </w:r>
      <w:r w:rsidR="00457599" w:rsidRPr="0037484B">
        <w:rPr>
          <w:sz w:val="24"/>
          <w:szCs w:val="24"/>
        </w:rPr>
        <w:t>структурного подразделения администрации Печенгского муниципального округа</w:t>
      </w:r>
      <w:r w:rsidR="00AF7796" w:rsidRPr="0037484B">
        <w:rPr>
          <w:sz w:val="24"/>
          <w:szCs w:val="24"/>
        </w:rPr>
        <w:t>, который предлагается определить в качестве куратора налогового расхода)</w:t>
      </w:r>
      <w:r w:rsidRPr="0037484B">
        <w:rPr>
          <w:sz w:val="24"/>
          <w:szCs w:val="24"/>
        </w:rPr>
        <w:t xml:space="preserve">, указанного в </w:t>
      </w:r>
      <w:hyperlink w:anchor="Par23" w:history="1">
        <w:r w:rsidRPr="0037484B">
          <w:rPr>
            <w:sz w:val="24"/>
            <w:szCs w:val="24"/>
          </w:rPr>
          <w:t>подпункте 2 пункта 2.3</w:t>
        </w:r>
      </w:hyperlink>
      <w:r w:rsidR="008F0BF5" w:rsidRPr="0037484B">
        <w:rPr>
          <w:sz w:val="24"/>
          <w:szCs w:val="24"/>
        </w:rPr>
        <w:t xml:space="preserve"> настоящего Порядка</w:t>
      </w:r>
      <w:r w:rsidRPr="0037484B">
        <w:rPr>
          <w:sz w:val="24"/>
          <w:szCs w:val="24"/>
        </w:rPr>
        <w:t xml:space="preserve">, готовит отчет об оценке эффективности предполагаемого налогового расхода и направляет его </w:t>
      </w:r>
      <w:r w:rsidR="00AF7796" w:rsidRPr="0037484B">
        <w:rPr>
          <w:sz w:val="24"/>
          <w:szCs w:val="24"/>
        </w:rPr>
        <w:t xml:space="preserve">на рассмотрение Главе </w:t>
      </w:r>
      <w:r w:rsidR="007D0180" w:rsidRPr="0037484B">
        <w:rPr>
          <w:sz w:val="24"/>
          <w:szCs w:val="24"/>
        </w:rPr>
        <w:t xml:space="preserve">Печенгского </w:t>
      </w:r>
      <w:r w:rsidR="00AF7796" w:rsidRPr="0037484B">
        <w:rPr>
          <w:sz w:val="24"/>
          <w:szCs w:val="24"/>
        </w:rPr>
        <w:t>муниципального</w:t>
      </w:r>
      <w:r w:rsidR="007D0180" w:rsidRPr="0037484B">
        <w:rPr>
          <w:sz w:val="24"/>
          <w:szCs w:val="24"/>
        </w:rPr>
        <w:t xml:space="preserve"> округа</w:t>
      </w:r>
      <w:r w:rsidRPr="0037484B">
        <w:rPr>
          <w:sz w:val="24"/>
          <w:szCs w:val="24"/>
        </w:rPr>
        <w:t>.</w:t>
      </w:r>
      <w:proofErr w:type="gramEnd"/>
    </w:p>
    <w:p w:rsidR="005F588B" w:rsidRPr="0037484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484B">
        <w:rPr>
          <w:sz w:val="24"/>
          <w:szCs w:val="24"/>
        </w:rPr>
        <w:t>2.4. Оценка эффективности налоговых расходов включает оценку целесообразности налоговых расходов и оценку результативности налоговых расходов.</w:t>
      </w:r>
    </w:p>
    <w:p w:rsidR="005F588B" w:rsidRPr="0037484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484B">
        <w:rPr>
          <w:sz w:val="24"/>
          <w:szCs w:val="24"/>
        </w:rPr>
        <w:t>2.5. Критериями целесообразности налоговых расходов являются:</w:t>
      </w:r>
    </w:p>
    <w:p w:rsidR="005F588B" w:rsidRPr="0037484B" w:rsidRDefault="007D46DA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484B">
        <w:rPr>
          <w:sz w:val="24"/>
          <w:szCs w:val="24"/>
        </w:rPr>
        <w:t xml:space="preserve">- </w:t>
      </w:r>
      <w:r w:rsidR="005F588B" w:rsidRPr="0037484B">
        <w:rPr>
          <w:sz w:val="24"/>
          <w:szCs w:val="24"/>
        </w:rPr>
        <w:t xml:space="preserve">соответствие налоговых расходов целям </w:t>
      </w:r>
      <w:r w:rsidR="007E0F46" w:rsidRPr="0037484B">
        <w:rPr>
          <w:sz w:val="24"/>
          <w:szCs w:val="24"/>
        </w:rPr>
        <w:t xml:space="preserve">муниципальных </w:t>
      </w:r>
      <w:r w:rsidR="005F588B" w:rsidRPr="0037484B">
        <w:rPr>
          <w:sz w:val="24"/>
          <w:szCs w:val="24"/>
        </w:rPr>
        <w:t xml:space="preserve">программ </w:t>
      </w:r>
      <w:proofErr w:type="spellStart"/>
      <w:r w:rsidR="005E710E" w:rsidRPr="0037484B">
        <w:rPr>
          <w:sz w:val="24"/>
          <w:szCs w:val="24"/>
        </w:rPr>
        <w:t>Печенгского</w:t>
      </w:r>
      <w:proofErr w:type="spellEnd"/>
      <w:r w:rsidR="005E710E" w:rsidRPr="0037484B">
        <w:rPr>
          <w:sz w:val="24"/>
          <w:szCs w:val="24"/>
        </w:rPr>
        <w:t xml:space="preserve"> </w:t>
      </w:r>
      <w:r w:rsidR="007E0F46" w:rsidRPr="0037484B">
        <w:rPr>
          <w:sz w:val="24"/>
          <w:szCs w:val="24"/>
        </w:rPr>
        <w:t>муниципального</w:t>
      </w:r>
      <w:r w:rsidR="005E710E" w:rsidRPr="0037484B">
        <w:rPr>
          <w:sz w:val="24"/>
          <w:szCs w:val="24"/>
        </w:rPr>
        <w:t xml:space="preserve"> округа</w:t>
      </w:r>
      <w:r w:rsidR="005F588B" w:rsidRPr="0037484B">
        <w:rPr>
          <w:sz w:val="24"/>
          <w:szCs w:val="24"/>
        </w:rPr>
        <w:t xml:space="preserve"> и (или) целям социально-экономической политики </w:t>
      </w:r>
      <w:r w:rsidR="005E710E" w:rsidRPr="0037484B">
        <w:rPr>
          <w:sz w:val="24"/>
          <w:szCs w:val="24"/>
        </w:rPr>
        <w:t xml:space="preserve">Печенгского </w:t>
      </w:r>
      <w:r w:rsidR="007E0F46" w:rsidRPr="0037484B">
        <w:rPr>
          <w:sz w:val="24"/>
          <w:szCs w:val="24"/>
        </w:rPr>
        <w:t>муниципального</w:t>
      </w:r>
      <w:r w:rsidR="005E710E" w:rsidRPr="0037484B">
        <w:rPr>
          <w:sz w:val="24"/>
          <w:szCs w:val="24"/>
        </w:rPr>
        <w:t xml:space="preserve"> округа</w:t>
      </w:r>
      <w:r w:rsidR="005F588B" w:rsidRPr="0037484B">
        <w:rPr>
          <w:sz w:val="24"/>
          <w:szCs w:val="24"/>
        </w:rPr>
        <w:t xml:space="preserve">, не относящимся к </w:t>
      </w:r>
      <w:r w:rsidR="007E0F46" w:rsidRPr="0037484B">
        <w:rPr>
          <w:sz w:val="24"/>
          <w:szCs w:val="24"/>
        </w:rPr>
        <w:t xml:space="preserve">муниципальным </w:t>
      </w:r>
      <w:r w:rsidR="005F588B" w:rsidRPr="0037484B">
        <w:rPr>
          <w:sz w:val="24"/>
          <w:szCs w:val="24"/>
        </w:rPr>
        <w:t xml:space="preserve">программам </w:t>
      </w:r>
      <w:r w:rsidR="005E710E" w:rsidRPr="0037484B">
        <w:rPr>
          <w:sz w:val="24"/>
          <w:szCs w:val="24"/>
        </w:rPr>
        <w:t xml:space="preserve">Печенгского </w:t>
      </w:r>
      <w:r w:rsidR="007E0F46" w:rsidRPr="0037484B">
        <w:rPr>
          <w:sz w:val="24"/>
          <w:szCs w:val="24"/>
        </w:rPr>
        <w:t>муниципального</w:t>
      </w:r>
      <w:r w:rsidR="005E710E" w:rsidRPr="0037484B">
        <w:rPr>
          <w:sz w:val="24"/>
          <w:szCs w:val="24"/>
        </w:rPr>
        <w:t xml:space="preserve"> округа</w:t>
      </w:r>
      <w:r w:rsidR="005F588B" w:rsidRPr="0037484B">
        <w:rPr>
          <w:sz w:val="24"/>
          <w:szCs w:val="24"/>
        </w:rPr>
        <w:t>;</w:t>
      </w:r>
    </w:p>
    <w:p w:rsidR="005F588B" w:rsidRPr="0037484B" w:rsidRDefault="007D46DA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484B">
        <w:rPr>
          <w:sz w:val="24"/>
          <w:szCs w:val="24"/>
        </w:rPr>
        <w:t xml:space="preserve">- </w:t>
      </w:r>
      <w:r w:rsidR="005F588B" w:rsidRPr="0037484B">
        <w:rPr>
          <w:sz w:val="24"/>
          <w:szCs w:val="24"/>
        </w:rPr>
        <w:t xml:space="preserve">востребованность плательщиками предоставленных льгот, </w:t>
      </w:r>
      <w:proofErr w:type="gramStart"/>
      <w:r w:rsidR="00D72DC7" w:rsidRPr="0037484B">
        <w:rPr>
          <w:sz w:val="24"/>
          <w:szCs w:val="24"/>
        </w:rPr>
        <w:t>которая</w:t>
      </w:r>
      <w:proofErr w:type="gramEnd"/>
      <w:r w:rsidR="00D72DC7" w:rsidRPr="0037484B">
        <w:rPr>
          <w:sz w:val="24"/>
          <w:szCs w:val="24"/>
        </w:rPr>
        <w:t xml:space="preserve"> характеризуется соотношением численности плательщиков, воспользовавшихся правом на льготы, и численности плательщиков, обладающих потенциальным правом на применение льготы, или общей численности плательщиков, </w:t>
      </w:r>
      <w:r w:rsidR="005F588B" w:rsidRPr="0037484B">
        <w:rPr>
          <w:sz w:val="24"/>
          <w:szCs w:val="24"/>
        </w:rPr>
        <w:t>за 5-летний период.</w:t>
      </w:r>
    </w:p>
    <w:p w:rsidR="009A4734" w:rsidRPr="0037484B" w:rsidRDefault="009A4734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484B">
        <w:rPr>
          <w:sz w:val="24"/>
          <w:szCs w:val="24"/>
        </w:rPr>
        <w:t>При необходимости кураторами налоговых расходов могут быть установлены иные критерии целесообразности предоставления льгот для плательщиков.</w:t>
      </w:r>
    </w:p>
    <w:p w:rsidR="00FF270E" w:rsidRPr="0037484B" w:rsidRDefault="00FF270E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484B">
        <w:rPr>
          <w:sz w:val="24"/>
          <w:szCs w:val="24"/>
        </w:rPr>
        <w:t>В целях проведения оценки востребованности плательщиками предоставленных льгот куратором налогового расхода может быть определено минимальное значение соотношения, указанного в абзаце третьем настоящего пункта, при котором льгота признается востребованной.</w:t>
      </w:r>
    </w:p>
    <w:p w:rsidR="005F588B" w:rsidRPr="0037484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484B">
        <w:rPr>
          <w:sz w:val="24"/>
          <w:szCs w:val="24"/>
        </w:rPr>
        <w:t>2.6. В качестве критерия результативности налогового расхода</w:t>
      </w:r>
      <w:r w:rsidR="005E710E" w:rsidRPr="0037484B">
        <w:rPr>
          <w:sz w:val="24"/>
          <w:szCs w:val="24"/>
        </w:rPr>
        <w:t xml:space="preserve"> </w:t>
      </w:r>
      <w:r w:rsidRPr="0037484B">
        <w:rPr>
          <w:sz w:val="24"/>
          <w:szCs w:val="24"/>
        </w:rPr>
        <w:t xml:space="preserve">определяется как минимум один показатель (индикатор) достижения целей </w:t>
      </w:r>
      <w:r w:rsidR="00E40DDB" w:rsidRPr="0037484B">
        <w:rPr>
          <w:sz w:val="24"/>
          <w:szCs w:val="24"/>
        </w:rPr>
        <w:t xml:space="preserve">муниципальной </w:t>
      </w:r>
      <w:r w:rsidRPr="0037484B">
        <w:rPr>
          <w:sz w:val="24"/>
          <w:szCs w:val="24"/>
        </w:rPr>
        <w:t xml:space="preserve">программы </w:t>
      </w:r>
      <w:r w:rsidR="005934CF" w:rsidRPr="0037484B">
        <w:rPr>
          <w:sz w:val="24"/>
          <w:szCs w:val="24"/>
        </w:rPr>
        <w:t xml:space="preserve">Печенгского </w:t>
      </w:r>
      <w:r w:rsidR="00E40DDB" w:rsidRPr="0037484B">
        <w:rPr>
          <w:sz w:val="24"/>
          <w:szCs w:val="24"/>
        </w:rPr>
        <w:t xml:space="preserve">муниципального </w:t>
      </w:r>
      <w:r w:rsidR="005934CF" w:rsidRPr="0037484B">
        <w:rPr>
          <w:sz w:val="24"/>
          <w:szCs w:val="24"/>
        </w:rPr>
        <w:t xml:space="preserve">округа </w:t>
      </w:r>
      <w:r w:rsidRPr="0037484B">
        <w:rPr>
          <w:sz w:val="24"/>
          <w:szCs w:val="24"/>
        </w:rPr>
        <w:t xml:space="preserve">и (или) целей социально-экономической политики </w:t>
      </w:r>
      <w:r w:rsidR="005934CF" w:rsidRPr="0037484B">
        <w:rPr>
          <w:sz w:val="24"/>
          <w:szCs w:val="24"/>
        </w:rPr>
        <w:t>Пе</w:t>
      </w:r>
      <w:r w:rsidR="00030130" w:rsidRPr="0037484B">
        <w:rPr>
          <w:sz w:val="24"/>
          <w:szCs w:val="24"/>
        </w:rPr>
        <w:t xml:space="preserve">ченгского </w:t>
      </w:r>
      <w:r w:rsidR="00E40DDB" w:rsidRPr="0037484B">
        <w:rPr>
          <w:sz w:val="24"/>
          <w:szCs w:val="24"/>
        </w:rPr>
        <w:t xml:space="preserve">муниципального </w:t>
      </w:r>
      <w:r w:rsidR="00030130" w:rsidRPr="0037484B">
        <w:rPr>
          <w:sz w:val="24"/>
          <w:szCs w:val="24"/>
        </w:rPr>
        <w:t>округа</w:t>
      </w:r>
      <w:r w:rsidRPr="0037484B">
        <w:rPr>
          <w:sz w:val="24"/>
          <w:szCs w:val="24"/>
        </w:rPr>
        <w:t xml:space="preserve">, не относящихся к </w:t>
      </w:r>
      <w:r w:rsidR="00E40DDB" w:rsidRPr="0037484B">
        <w:rPr>
          <w:sz w:val="24"/>
          <w:szCs w:val="24"/>
        </w:rPr>
        <w:t xml:space="preserve">муниципальным </w:t>
      </w:r>
      <w:r w:rsidRPr="0037484B">
        <w:rPr>
          <w:sz w:val="24"/>
          <w:szCs w:val="24"/>
        </w:rPr>
        <w:t xml:space="preserve">программам </w:t>
      </w:r>
      <w:r w:rsidR="00030130" w:rsidRPr="0037484B">
        <w:rPr>
          <w:sz w:val="24"/>
          <w:szCs w:val="24"/>
        </w:rPr>
        <w:t xml:space="preserve">Печенгского </w:t>
      </w:r>
      <w:r w:rsidR="00E40DDB" w:rsidRPr="0037484B">
        <w:rPr>
          <w:sz w:val="24"/>
          <w:szCs w:val="24"/>
        </w:rPr>
        <w:t>муниципального</w:t>
      </w:r>
      <w:r w:rsidR="00030130" w:rsidRPr="0037484B">
        <w:rPr>
          <w:sz w:val="24"/>
          <w:szCs w:val="24"/>
        </w:rPr>
        <w:t xml:space="preserve"> округа</w:t>
      </w:r>
      <w:r w:rsidRPr="0037484B">
        <w:rPr>
          <w:sz w:val="24"/>
          <w:szCs w:val="24"/>
        </w:rPr>
        <w:t>, либо иной показатель (индикатор), на значение которого оказывают влияние налоговые расходы.</w:t>
      </w:r>
    </w:p>
    <w:p w:rsidR="005F588B" w:rsidRPr="0037484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37484B">
        <w:rPr>
          <w:sz w:val="24"/>
          <w:szCs w:val="24"/>
        </w:rPr>
        <w:t xml:space="preserve">Оценке подлежит вклад предусмотренных для плательщиков льгот в изменение значения показателя (индикатора) достижения целей </w:t>
      </w:r>
      <w:r w:rsidR="00E40DDB" w:rsidRPr="0037484B">
        <w:rPr>
          <w:sz w:val="24"/>
          <w:szCs w:val="24"/>
        </w:rPr>
        <w:t xml:space="preserve">муниципальной </w:t>
      </w:r>
      <w:r w:rsidRPr="0037484B">
        <w:rPr>
          <w:sz w:val="24"/>
          <w:szCs w:val="24"/>
        </w:rPr>
        <w:t xml:space="preserve">программы </w:t>
      </w:r>
      <w:r w:rsidR="00030130" w:rsidRPr="0037484B">
        <w:rPr>
          <w:sz w:val="24"/>
          <w:szCs w:val="24"/>
        </w:rPr>
        <w:t xml:space="preserve">Печенгского </w:t>
      </w:r>
      <w:r w:rsidR="00E40DDB" w:rsidRPr="0037484B">
        <w:rPr>
          <w:sz w:val="24"/>
          <w:szCs w:val="24"/>
        </w:rPr>
        <w:t xml:space="preserve">муниципального </w:t>
      </w:r>
      <w:r w:rsidR="00030130" w:rsidRPr="0037484B">
        <w:rPr>
          <w:sz w:val="24"/>
          <w:szCs w:val="24"/>
        </w:rPr>
        <w:t xml:space="preserve">округа </w:t>
      </w:r>
      <w:r w:rsidRPr="0037484B">
        <w:rPr>
          <w:sz w:val="24"/>
          <w:szCs w:val="24"/>
        </w:rPr>
        <w:t xml:space="preserve">и (или) целей социально-экономической политики </w:t>
      </w:r>
      <w:r w:rsidR="00030130" w:rsidRPr="0037484B">
        <w:rPr>
          <w:sz w:val="24"/>
          <w:szCs w:val="24"/>
        </w:rPr>
        <w:t xml:space="preserve">Печенгского </w:t>
      </w:r>
      <w:r w:rsidR="00E40DDB" w:rsidRPr="0037484B">
        <w:rPr>
          <w:sz w:val="24"/>
          <w:szCs w:val="24"/>
        </w:rPr>
        <w:t>муниципального</w:t>
      </w:r>
      <w:r w:rsidR="00030130" w:rsidRPr="0037484B">
        <w:rPr>
          <w:sz w:val="24"/>
          <w:szCs w:val="24"/>
        </w:rPr>
        <w:t xml:space="preserve"> округа</w:t>
      </w:r>
      <w:r w:rsidRPr="0037484B">
        <w:rPr>
          <w:sz w:val="24"/>
          <w:szCs w:val="24"/>
        </w:rPr>
        <w:t xml:space="preserve">, не относящихся к </w:t>
      </w:r>
      <w:r w:rsidR="00E40DDB" w:rsidRPr="0037484B">
        <w:rPr>
          <w:sz w:val="24"/>
          <w:szCs w:val="24"/>
        </w:rPr>
        <w:t xml:space="preserve">муниципальным </w:t>
      </w:r>
      <w:r w:rsidRPr="0037484B">
        <w:rPr>
          <w:sz w:val="24"/>
          <w:szCs w:val="24"/>
        </w:rPr>
        <w:t xml:space="preserve">программам </w:t>
      </w:r>
      <w:r w:rsidR="00030130" w:rsidRPr="0037484B">
        <w:rPr>
          <w:sz w:val="24"/>
          <w:szCs w:val="24"/>
        </w:rPr>
        <w:t xml:space="preserve">Печенгского </w:t>
      </w:r>
      <w:r w:rsidR="00E40DDB" w:rsidRPr="0037484B">
        <w:rPr>
          <w:sz w:val="24"/>
          <w:szCs w:val="24"/>
        </w:rPr>
        <w:t>муниципального</w:t>
      </w:r>
      <w:r w:rsidR="00030130" w:rsidRPr="0037484B">
        <w:rPr>
          <w:sz w:val="24"/>
          <w:szCs w:val="24"/>
        </w:rPr>
        <w:t xml:space="preserve"> округа</w:t>
      </w:r>
      <w:r w:rsidRPr="0037484B">
        <w:rPr>
          <w:sz w:val="24"/>
          <w:szCs w:val="24"/>
        </w:rPr>
        <w:t>, который рассчитывается как разница между значением указанного показателя (индикатора) с учетом налоговых льгот и значением указанного показателя (индикатора) без учета налоговых льгот.</w:t>
      </w:r>
      <w:proofErr w:type="gramEnd"/>
    </w:p>
    <w:p w:rsidR="005F588B" w:rsidRPr="0037484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484B">
        <w:rPr>
          <w:sz w:val="24"/>
          <w:szCs w:val="24"/>
        </w:rPr>
        <w:t>2.7. Оценка результативности налоговых расходов включает оценку бюджетной эффективности налоговых расходов.</w:t>
      </w:r>
    </w:p>
    <w:p w:rsidR="005F588B" w:rsidRPr="0037484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484B">
        <w:rPr>
          <w:sz w:val="24"/>
          <w:szCs w:val="24"/>
        </w:rPr>
        <w:t>2.8. В целях оценки бюджетной эффективности налоговых расходов осуществля</w:t>
      </w:r>
      <w:r w:rsidR="007618F1" w:rsidRPr="0037484B">
        <w:rPr>
          <w:sz w:val="24"/>
          <w:szCs w:val="24"/>
        </w:rPr>
        <w:t>е</w:t>
      </w:r>
      <w:r w:rsidRPr="0037484B">
        <w:rPr>
          <w:sz w:val="24"/>
          <w:szCs w:val="24"/>
        </w:rPr>
        <w:t xml:space="preserve">тся сравнительный анализ результативности предоставления льгот и результативности </w:t>
      </w:r>
      <w:proofErr w:type="gramStart"/>
      <w:r w:rsidRPr="0037484B">
        <w:rPr>
          <w:sz w:val="24"/>
          <w:szCs w:val="24"/>
        </w:rPr>
        <w:t xml:space="preserve">применения альтернативных механизмов достижения целей </w:t>
      </w:r>
      <w:r w:rsidR="00E40DDB" w:rsidRPr="0037484B">
        <w:rPr>
          <w:sz w:val="24"/>
          <w:szCs w:val="24"/>
        </w:rPr>
        <w:t xml:space="preserve">муниципальной </w:t>
      </w:r>
      <w:r w:rsidRPr="0037484B">
        <w:rPr>
          <w:sz w:val="24"/>
          <w:szCs w:val="24"/>
        </w:rPr>
        <w:t>программы</w:t>
      </w:r>
      <w:proofErr w:type="gramEnd"/>
      <w:r w:rsidRPr="0037484B">
        <w:rPr>
          <w:sz w:val="24"/>
          <w:szCs w:val="24"/>
        </w:rPr>
        <w:t xml:space="preserve"> </w:t>
      </w:r>
      <w:r w:rsidR="00500BE6" w:rsidRPr="0037484B">
        <w:rPr>
          <w:sz w:val="24"/>
          <w:szCs w:val="24"/>
        </w:rPr>
        <w:t xml:space="preserve">Печенгского </w:t>
      </w:r>
      <w:r w:rsidR="00E40DDB" w:rsidRPr="0037484B">
        <w:rPr>
          <w:sz w:val="24"/>
          <w:szCs w:val="24"/>
        </w:rPr>
        <w:t xml:space="preserve">муниципального </w:t>
      </w:r>
      <w:r w:rsidR="00500BE6" w:rsidRPr="0037484B">
        <w:rPr>
          <w:sz w:val="24"/>
          <w:szCs w:val="24"/>
        </w:rPr>
        <w:t xml:space="preserve">округа </w:t>
      </w:r>
      <w:r w:rsidRPr="0037484B">
        <w:rPr>
          <w:sz w:val="24"/>
          <w:szCs w:val="24"/>
        </w:rPr>
        <w:t xml:space="preserve">и (или) целей социально-экономической политики </w:t>
      </w:r>
      <w:r w:rsidR="00500BE6" w:rsidRPr="0037484B">
        <w:rPr>
          <w:sz w:val="24"/>
          <w:szCs w:val="24"/>
        </w:rPr>
        <w:t xml:space="preserve">Печенгского </w:t>
      </w:r>
      <w:r w:rsidR="00E40DDB" w:rsidRPr="0037484B">
        <w:rPr>
          <w:sz w:val="24"/>
          <w:szCs w:val="24"/>
        </w:rPr>
        <w:t>муниципального</w:t>
      </w:r>
      <w:r w:rsidR="00500BE6" w:rsidRPr="0037484B">
        <w:rPr>
          <w:sz w:val="24"/>
          <w:szCs w:val="24"/>
        </w:rPr>
        <w:t xml:space="preserve"> округа</w:t>
      </w:r>
      <w:r w:rsidRPr="0037484B">
        <w:rPr>
          <w:sz w:val="24"/>
          <w:szCs w:val="24"/>
        </w:rPr>
        <w:t xml:space="preserve">, не относящихся к </w:t>
      </w:r>
      <w:r w:rsidR="00E40DDB" w:rsidRPr="0037484B">
        <w:rPr>
          <w:sz w:val="24"/>
          <w:szCs w:val="24"/>
        </w:rPr>
        <w:t xml:space="preserve">муниципальным </w:t>
      </w:r>
      <w:r w:rsidRPr="0037484B">
        <w:rPr>
          <w:sz w:val="24"/>
          <w:szCs w:val="24"/>
        </w:rPr>
        <w:t xml:space="preserve">программам </w:t>
      </w:r>
      <w:r w:rsidR="00500BE6" w:rsidRPr="0037484B">
        <w:rPr>
          <w:sz w:val="24"/>
          <w:szCs w:val="24"/>
        </w:rPr>
        <w:t xml:space="preserve">Печенгского </w:t>
      </w:r>
      <w:r w:rsidR="00E40DDB" w:rsidRPr="0037484B">
        <w:rPr>
          <w:sz w:val="24"/>
          <w:szCs w:val="24"/>
        </w:rPr>
        <w:t>муниципального</w:t>
      </w:r>
      <w:r w:rsidR="00500BE6" w:rsidRPr="0037484B">
        <w:rPr>
          <w:sz w:val="24"/>
          <w:szCs w:val="24"/>
        </w:rPr>
        <w:t xml:space="preserve"> округа</w:t>
      </w:r>
      <w:r w:rsidRPr="0037484B">
        <w:rPr>
          <w:sz w:val="24"/>
          <w:szCs w:val="24"/>
        </w:rPr>
        <w:t>.</w:t>
      </w:r>
    </w:p>
    <w:p w:rsidR="005F588B" w:rsidRPr="00CE5DD3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2" w:name="Par35"/>
      <w:bookmarkEnd w:id="2"/>
      <w:r w:rsidRPr="0037484B">
        <w:rPr>
          <w:sz w:val="24"/>
          <w:szCs w:val="24"/>
        </w:rPr>
        <w:t xml:space="preserve">2.9. </w:t>
      </w:r>
      <w:proofErr w:type="gramStart"/>
      <w:r w:rsidRPr="0037484B">
        <w:rPr>
          <w:sz w:val="24"/>
          <w:szCs w:val="24"/>
        </w:rPr>
        <w:t xml:space="preserve">Сравнительный анализ включает сравнение объемов расходов бюджета </w:t>
      </w:r>
      <w:r w:rsidR="00500BE6" w:rsidRPr="0037484B">
        <w:rPr>
          <w:sz w:val="24"/>
          <w:szCs w:val="24"/>
        </w:rPr>
        <w:t xml:space="preserve">округа </w:t>
      </w:r>
      <w:r w:rsidRPr="0037484B">
        <w:rPr>
          <w:sz w:val="24"/>
          <w:szCs w:val="24"/>
        </w:rPr>
        <w:t xml:space="preserve">в случае применения альтернативных механизмов достижения целей </w:t>
      </w:r>
      <w:r w:rsidR="00E40DDB" w:rsidRPr="0037484B">
        <w:rPr>
          <w:sz w:val="24"/>
          <w:szCs w:val="24"/>
        </w:rPr>
        <w:t xml:space="preserve">муниципальной </w:t>
      </w:r>
      <w:r w:rsidRPr="0037484B">
        <w:rPr>
          <w:sz w:val="24"/>
          <w:szCs w:val="24"/>
        </w:rPr>
        <w:t xml:space="preserve">программы </w:t>
      </w:r>
      <w:r w:rsidR="00500BE6" w:rsidRPr="0037484B">
        <w:rPr>
          <w:sz w:val="24"/>
          <w:szCs w:val="24"/>
        </w:rPr>
        <w:t>Печенгског</w:t>
      </w:r>
      <w:bookmarkStart w:id="3" w:name="_GoBack"/>
      <w:bookmarkEnd w:id="3"/>
      <w:r w:rsidR="00500BE6" w:rsidRPr="0037484B">
        <w:rPr>
          <w:sz w:val="24"/>
          <w:szCs w:val="24"/>
        </w:rPr>
        <w:t xml:space="preserve">о </w:t>
      </w:r>
      <w:r w:rsidR="00E40DDB" w:rsidRPr="0037484B">
        <w:rPr>
          <w:sz w:val="24"/>
          <w:szCs w:val="24"/>
        </w:rPr>
        <w:t xml:space="preserve">муниципального </w:t>
      </w:r>
      <w:r w:rsidR="00500BE6" w:rsidRPr="0037484B">
        <w:rPr>
          <w:sz w:val="24"/>
          <w:szCs w:val="24"/>
        </w:rPr>
        <w:t xml:space="preserve">округа </w:t>
      </w:r>
      <w:r w:rsidRPr="0037484B">
        <w:rPr>
          <w:sz w:val="24"/>
          <w:szCs w:val="24"/>
        </w:rPr>
        <w:t xml:space="preserve">и (или) целей социально-экономической политики </w:t>
      </w:r>
      <w:r w:rsidR="00500BE6" w:rsidRPr="0037484B">
        <w:rPr>
          <w:sz w:val="24"/>
          <w:szCs w:val="24"/>
        </w:rPr>
        <w:t xml:space="preserve">Печенгского </w:t>
      </w:r>
      <w:r w:rsidR="00E40DDB" w:rsidRPr="0037484B">
        <w:rPr>
          <w:sz w:val="24"/>
          <w:szCs w:val="24"/>
        </w:rPr>
        <w:t>муниципального</w:t>
      </w:r>
      <w:r w:rsidR="00500BE6" w:rsidRPr="0037484B">
        <w:rPr>
          <w:sz w:val="24"/>
          <w:szCs w:val="24"/>
        </w:rPr>
        <w:t xml:space="preserve"> округа</w:t>
      </w:r>
      <w:r w:rsidRPr="0037484B">
        <w:rPr>
          <w:sz w:val="24"/>
          <w:szCs w:val="24"/>
        </w:rPr>
        <w:t xml:space="preserve">, не относящихся к </w:t>
      </w:r>
      <w:r w:rsidR="00E40DDB" w:rsidRPr="0037484B">
        <w:rPr>
          <w:sz w:val="24"/>
          <w:szCs w:val="24"/>
        </w:rPr>
        <w:t xml:space="preserve">муниципальным </w:t>
      </w:r>
      <w:r w:rsidRPr="0037484B">
        <w:rPr>
          <w:sz w:val="24"/>
          <w:szCs w:val="24"/>
        </w:rPr>
        <w:t xml:space="preserve">программам </w:t>
      </w:r>
      <w:r w:rsidR="00500BE6" w:rsidRPr="0037484B">
        <w:rPr>
          <w:sz w:val="24"/>
          <w:szCs w:val="24"/>
        </w:rPr>
        <w:t xml:space="preserve">Печенгского </w:t>
      </w:r>
      <w:r w:rsidR="00E40DDB" w:rsidRPr="0037484B">
        <w:rPr>
          <w:sz w:val="24"/>
          <w:szCs w:val="24"/>
        </w:rPr>
        <w:t>муниципального</w:t>
      </w:r>
      <w:r w:rsidR="00500BE6" w:rsidRPr="0037484B">
        <w:rPr>
          <w:sz w:val="24"/>
          <w:szCs w:val="24"/>
        </w:rPr>
        <w:t xml:space="preserve"> округа</w:t>
      </w:r>
      <w:r w:rsidRPr="0037484B">
        <w:rPr>
          <w:sz w:val="24"/>
          <w:szCs w:val="24"/>
        </w:rPr>
        <w:t xml:space="preserve">, и объемов предоставленных льгот (расчет прироста показателя (индикатора) достижения целей </w:t>
      </w:r>
      <w:r w:rsidR="00E40DDB" w:rsidRPr="0037484B">
        <w:rPr>
          <w:sz w:val="24"/>
          <w:szCs w:val="24"/>
        </w:rPr>
        <w:t xml:space="preserve">муниципальной </w:t>
      </w:r>
      <w:r w:rsidRPr="0037484B">
        <w:rPr>
          <w:sz w:val="24"/>
          <w:szCs w:val="24"/>
        </w:rPr>
        <w:t xml:space="preserve">программы </w:t>
      </w:r>
      <w:r w:rsidR="00500BE6" w:rsidRPr="0037484B">
        <w:rPr>
          <w:sz w:val="24"/>
          <w:szCs w:val="24"/>
        </w:rPr>
        <w:t xml:space="preserve">Печенгского </w:t>
      </w:r>
      <w:r w:rsidR="00E40DDB" w:rsidRPr="0037484B">
        <w:rPr>
          <w:sz w:val="24"/>
          <w:szCs w:val="24"/>
        </w:rPr>
        <w:t xml:space="preserve">муниципального </w:t>
      </w:r>
      <w:r w:rsidR="00500BE6" w:rsidRPr="0037484B">
        <w:rPr>
          <w:sz w:val="24"/>
          <w:szCs w:val="24"/>
        </w:rPr>
        <w:t xml:space="preserve">округа </w:t>
      </w:r>
      <w:r w:rsidRPr="0037484B">
        <w:rPr>
          <w:sz w:val="24"/>
          <w:szCs w:val="24"/>
        </w:rPr>
        <w:t xml:space="preserve">и (или) целей социально-экономической политики </w:t>
      </w:r>
      <w:r w:rsidR="00500BE6" w:rsidRPr="0037484B">
        <w:rPr>
          <w:sz w:val="24"/>
          <w:szCs w:val="24"/>
        </w:rPr>
        <w:t xml:space="preserve">Печенгского </w:t>
      </w:r>
      <w:r w:rsidR="00E40DDB" w:rsidRPr="0037484B">
        <w:rPr>
          <w:sz w:val="24"/>
          <w:szCs w:val="24"/>
        </w:rPr>
        <w:t>муниципального</w:t>
      </w:r>
      <w:r w:rsidR="00500BE6" w:rsidRPr="0037484B">
        <w:rPr>
          <w:sz w:val="24"/>
          <w:szCs w:val="24"/>
        </w:rPr>
        <w:t xml:space="preserve"> округа</w:t>
      </w:r>
      <w:r w:rsidRPr="0037484B">
        <w:rPr>
          <w:sz w:val="24"/>
          <w:szCs w:val="24"/>
        </w:rPr>
        <w:t>, не</w:t>
      </w:r>
      <w:proofErr w:type="gramEnd"/>
      <w:r w:rsidRPr="0037484B">
        <w:rPr>
          <w:sz w:val="24"/>
          <w:szCs w:val="24"/>
        </w:rPr>
        <w:t xml:space="preserve"> относящихся к </w:t>
      </w:r>
      <w:r w:rsidR="00E40DDB" w:rsidRPr="0037484B">
        <w:rPr>
          <w:sz w:val="24"/>
          <w:szCs w:val="24"/>
        </w:rPr>
        <w:t xml:space="preserve">муниципальным </w:t>
      </w:r>
      <w:r w:rsidRPr="0037484B">
        <w:rPr>
          <w:sz w:val="24"/>
          <w:szCs w:val="24"/>
        </w:rPr>
        <w:t xml:space="preserve">программам </w:t>
      </w:r>
      <w:r w:rsidR="00500BE6" w:rsidRPr="0037484B">
        <w:rPr>
          <w:sz w:val="24"/>
          <w:szCs w:val="24"/>
        </w:rPr>
        <w:lastRenderedPageBreak/>
        <w:t xml:space="preserve">Печенгского </w:t>
      </w:r>
      <w:r w:rsidR="00E40DDB" w:rsidRPr="0037484B">
        <w:rPr>
          <w:sz w:val="24"/>
          <w:szCs w:val="24"/>
        </w:rPr>
        <w:t>муниципального</w:t>
      </w:r>
      <w:r w:rsidR="00500BE6" w:rsidRPr="0037484B">
        <w:rPr>
          <w:sz w:val="24"/>
          <w:szCs w:val="24"/>
        </w:rPr>
        <w:t xml:space="preserve"> округа</w:t>
      </w:r>
      <w:r w:rsidRPr="0037484B">
        <w:rPr>
          <w:sz w:val="24"/>
          <w:szCs w:val="24"/>
        </w:rPr>
        <w:t>, на 1 рубль налого</w:t>
      </w:r>
      <w:r w:rsidRPr="00CE5DD3">
        <w:rPr>
          <w:sz w:val="24"/>
          <w:szCs w:val="24"/>
        </w:rPr>
        <w:t xml:space="preserve">вых расходов и на 1 рубль расходов бюджета </w:t>
      </w:r>
      <w:r w:rsidR="00500BE6" w:rsidRPr="00CE5DD3">
        <w:rPr>
          <w:sz w:val="24"/>
          <w:szCs w:val="24"/>
        </w:rPr>
        <w:t xml:space="preserve">округа </w:t>
      </w:r>
      <w:r w:rsidRPr="00CE5DD3">
        <w:rPr>
          <w:sz w:val="24"/>
          <w:szCs w:val="24"/>
        </w:rPr>
        <w:t>для достижения того же показателя (индикатора) в случае применения альтернативных механизмов).</w:t>
      </w:r>
    </w:p>
    <w:p w:rsidR="005F588B" w:rsidRPr="00CE5DD3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E5DD3">
        <w:rPr>
          <w:sz w:val="24"/>
          <w:szCs w:val="24"/>
        </w:rPr>
        <w:t xml:space="preserve">В качестве альтернативных механизмов достижения целей </w:t>
      </w:r>
      <w:r w:rsidR="00E40DDB" w:rsidRPr="00CE5DD3">
        <w:rPr>
          <w:sz w:val="24"/>
          <w:szCs w:val="24"/>
        </w:rPr>
        <w:t xml:space="preserve">муниципальной </w:t>
      </w:r>
      <w:r w:rsidRPr="00CE5DD3">
        <w:rPr>
          <w:sz w:val="24"/>
          <w:szCs w:val="24"/>
        </w:rPr>
        <w:t xml:space="preserve">программы </w:t>
      </w:r>
      <w:r w:rsidR="00500BE6" w:rsidRPr="00CE5DD3">
        <w:rPr>
          <w:sz w:val="24"/>
          <w:szCs w:val="24"/>
        </w:rPr>
        <w:t xml:space="preserve">Печенгского </w:t>
      </w:r>
      <w:r w:rsidR="00E40DDB" w:rsidRPr="00CE5DD3">
        <w:rPr>
          <w:sz w:val="24"/>
          <w:szCs w:val="24"/>
        </w:rPr>
        <w:t xml:space="preserve">муниципального </w:t>
      </w:r>
      <w:r w:rsidR="00500BE6" w:rsidRPr="00CE5DD3">
        <w:rPr>
          <w:sz w:val="24"/>
          <w:szCs w:val="24"/>
        </w:rPr>
        <w:t xml:space="preserve">округа </w:t>
      </w:r>
      <w:r w:rsidRPr="00CE5DD3">
        <w:rPr>
          <w:sz w:val="24"/>
          <w:szCs w:val="24"/>
        </w:rPr>
        <w:t xml:space="preserve">и (или) целей социально-экономической политики </w:t>
      </w:r>
      <w:r w:rsidR="00500BE6" w:rsidRPr="00CE5DD3">
        <w:rPr>
          <w:sz w:val="24"/>
          <w:szCs w:val="24"/>
        </w:rPr>
        <w:t xml:space="preserve">Печенгского </w:t>
      </w:r>
      <w:r w:rsidR="00E40DDB" w:rsidRPr="00CE5DD3">
        <w:rPr>
          <w:sz w:val="24"/>
          <w:szCs w:val="24"/>
        </w:rPr>
        <w:t>муниципального</w:t>
      </w:r>
      <w:r w:rsidR="00500BE6" w:rsidRPr="00CE5DD3">
        <w:rPr>
          <w:sz w:val="24"/>
          <w:szCs w:val="24"/>
        </w:rPr>
        <w:t xml:space="preserve"> округа</w:t>
      </w:r>
      <w:r w:rsidRPr="00CE5DD3">
        <w:rPr>
          <w:sz w:val="24"/>
          <w:szCs w:val="24"/>
        </w:rPr>
        <w:t xml:space="preserve">, не относящихся к </w:t>
      </w:r>
      <w:r w:rsidR="00E40DDB" w:rsidRPr="00CE5DD3">
        <w:rPr>
          <w:sz w:val="24"/>
          <w:szCs w:val="24"/>
        </w:rPr>
        <w:t xml:space="preserve">муниципальным </w:t>
      </w:r>
      <w:r w:rsidRPr="00CE5DD3">
        <w:rPr>
          <w:sz w:val="24"/>
          <w:szCs w:val="24"/>
        </w:rPr>
        <w:t xml:space="preserve">программам </w:t>
      </w:r>
      <w:r w:rsidR="00500BE6" w:rsidRPr="00CE5DD3">
        <w:rPr>
          <w:sz w:val="24"/>
          <w:szCs w:val="24"/>
        </w:rPr>
        <w:t xml:space="preserve">Печенгского </w:t>
      </w:r>
      <w:r w:rsidR="00E40DDB" w:rsidRPr="00CE5DD3">
        <w:rPr>
          <w:sz w:val="24"/>
          <w:szCs w:val="24"/>
        </w:rPr>
        <w:t>муниципального</w:t>
      </w:r>
      <w:r w:rsidR="00500BE6" w:rsidRPr="00CE5DD3">
        <w:rPr>
          <w:sz w:val="24"/>
          <w:szCs w:val="24"/>
        </w:rPr>
        <w:t xml:space="preserve"> округа</w:t>
      </w:r>
      <w:r w:rsidRPr="00CE5DD3">
        <w:rPr>
          <w:sz w:val="24"/>
          <w:szCs w:val="24"/>
        </w:rPr>
        <w:t>, могут учитываться в том числе:</w:t>
      </w:r>
    </w:p>
    <w:p w:rsidR="005F588B" w:rsidRPr="00CE5DD3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E5DD3">
        <w:rPr>
          <w:sz w:val="24"/>
          <w:szCs w:val="24"/>
        </w:rPr>
        <w:t>1) субсидии или иные формы непосредственной финансовой поддержки плательщиков, имеющих право на льготы;</w:t>
      </w:r>
    </w:p>
    <w:p w:rsidR="005F588B" w:rsidRPr="00CE5DD3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E5DD3">
        <w:rPr>
          <w:sz w:val="24"/>
          <w:szCs w:val="24"/>
        </w:rPr>
        <w:t xml:space="preserve">2) предоставление </w:t>
      </w:r>
      <w:r w:rsidR="00833113" w:rsidRPr="00CE5DD3">
        <w:rPr>
          <w:sz w:val="24"/>
          <w:szCs w:val="24"/>
        </w:rPr>
        <w:t>муниципальных</w:t>
      </w:r>
      <w:r w:rsidRPr="00CE5DD3">
        <w:rPr>
          <w:sz w:val="24"/>
          <w:szCs w:val="24"/>
        </w:rPr>
        <w:t xml:space="preserve"> гарантий по обязательствам плательщиков, имеющих право на льготы;</w:t>
      </w:r>
    </w:p>
    <w:p w:rsidR="005F588B" w:rsidRPr="00CE5DD3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E5DD3">
        <w:rPr>
          <w:sz w:val="24"/>
          <w:szCs w:val="24"/>
        </w:rPr>
        <w:t>3) 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5F588B" w:rsidRPr="00CE5DD3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4" w:name="Par71"/>
      <w:bookmarkEnd w:id="4"/>
      <w:r w:rsidRPr="00CE5DD3">
        <w:rPr>
          <w:sz w:val="24"/>
          <w:szCs w:val="24"/>
        </w:rPr>
        <w:t>2.1</w:t>
      </w:r>
      <w:r w:rsidR="00985FCD" w:rsidRPr="00CE5DD3">
        <w:rPr>
          <w:sz w:val="24"/>
          <w:szCs w:val="24"/>
        </w:rPr>
        <w:t>0</w:t>
      </w:r>
      <w:r w:rsidRPr="00CE5DD3">
        <w:rPr>
          <w:sz w:val="24"/>
          <w:szCs w:val="24"/>
        </w:rPr>
        <w:t xml:space="preserve">. В случае несоответствия налоговых расходов критериям целесообразности и результативности куратору налогового расхода надлежит представить в </w:t>
      </w:r>
      <w:r w:rsidR="00985FCD" w:rsidRPr="00CE5DD3">
        <w:rPr>
          <w:sz w:val="24"/>
          <w:szCs w:val="24"/>
        </w:rPr>
        <w:t>ОЭР</w:t>
      </w:r>
      <w:r w:rsidR="002C7F7F" w:rsidRPr="00CE5DD3">
        <w:rPr>
          <w:sz w:val="24"/>
          <w:szCs w:val="24"/>
        </w:rPr>
        <w:t xml:space="preserve"> </w:t>
      </w:r>
      <w:r w:rsidRPr="00CE5DD3">
        <w:rPr>
          <w:sz w:val="24"/>
          <w:szCs w:val="24"/>
        </w:rPr>
        <w:t>предложения о сохранении (уточнении, отмене) соответствующих льгот.</w:t>
      </w:r>
    </w:p>
    <w:p w:rsidR="005F588B" w:rsidRPr="00CE5DD3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E5DD3">
        <w:rPr>
          <w:sz w:val="24"/>
          <w:szCs w:val="24"/>
        </w:rPr>
        <w:t>2.1</w:t>
      </w:r>
      <w:r w:rsidR="00985FCD" w:rsidRPr="00CE5DD3">
        <w:rPr>
          <w:sz w:val="24"/>
          <w:szCs w:val="24"/>
        </w:rPr>
        <w:t>1</w:t>
      </w:r>
      <w:r w:rsidRPr="00CE5DD3">
        <w:rPr>
          <w:sz w:val="24"/>
          <w:szCs w:val="24"/>
        </w:rPr>
        <w:t>. По итогам оценки эффективности налогового расхода кураторы налоговых расходов формулируют выводы о:</w:t>
      </w:r>
    </w:p>
    <w:p w:rsidR="005F588B" w:rsidRPr="00CE5DD3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E5DD3">
        <w:rPr>
          <w:sz w:val="24"/>
          <w:szCs w:val="24"/>
        </w:rPr>
        <w:t xml:space="preserve">1) </w:t>
      </w:r>
      <w:proofErr w:type="gramStart"/>
      <w:r w:rsidRPr="00CE5DD3">
        <w:rPr>
          <w:sz w:val="24"/>
          <w:szCs w:val="24"/>
        </w:rPr>
        <w:t>достижении</w:t>
      </w:r>
      <w:proofErr w:type="gramEnd"/>
      <w:r w:rsidRPr="00CE5DD3">
        <w:rPr>
          <w:sz w:val="24"/>
          <w:szCs w:val="24"/>
        </w:rPr>
        <w:t xml:space="preserve"> целевых характеристик налогового расхода;</w:t>
      </w:r>
    </w:p>
    <w:p w:rsidR="005F588B" w:rsidRPr="00CE5DD3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E5DD3">
        <w:rPr>
          <w:sz w:val="24"/>
          <w:szCs w:val="24"/>
        </w:rPr>
        <w:t xml:space="preserve">2) </w:t>
      </w:r>
      <w:proofErr w:type="gramStart"/>
      <w:r w:rsidRPr="00CE5DD3">
        <w:rPr>
          <w:sz w:val="24"/>
          <w:szCs w:val="24"/>
        </w:rPr>
        <w:t>вкладе</w:t>
      </w:r>
      <w:proofErr w:type="gramEnd"/>
      <w:r w:rsidRPr="00CE5DD3">
        <w:rPr>
          <w:sz w:val="24"/>
          <w:szCs w:val="24"/>
        </w:rPr>
        <w:t xml:space="preserve"> налогового расхода в достижение целей </w:t>
      </w:r>
      <w:r w:rsidR="00B55923" w:rsidRPr="00CE5DD3">
        <w:rPr>
          <w:sz w:val="24"/>
          <w:szCs w:val="24"/>
        </w:rPr>
        <w:t xml:space="preserve">муниципальной </w:t>
      </w:r>
      <w:r w:rsidRPr="00CE5DD3">
        <w:rPr>
          <w:sz w:val="24"/>
          <w:szCs w:val="24"/>
        </w:rPr>
        <w:t xml:space="preserve">программы </w:t>
      </w:r>
      <w:r w:rsidR="002C7F7F" w:rsidRPr="00CE5DD3">
        <w:rPr>
          <w:sz w:val="24"/>
          <w:szCs w:val="24"/>
        </w:rPr>
        <w:t xml:space="preserve">Печенгского </w:t>
      </w:r>
      <w:r w:rsidR="00B55923" w:rsidRPr="00CE5DD3">
        <w:rPr>
          <w:sz w:val="24"/>
          <w:szCs w:val="24"/>
        </w:rPr>
        <w:t xml:space="preserve">муниципального </w:t>
      </w:r>
      <w:r w:rsidR="002C7F7F" w:rsidRPr="00CE5DD3">
        <w:rPr>
          <w:sz w:val="24"/>
          <w:szCs w:val="24"/>
        </w:rPr>
        <w:t xml:space="preserve">округа </w:t>
      </w:r>
      <w:r w:rsidRPr="00CE5DD3">
        <w:rPr>
          <w:sz w:val="24"/>
          <w:szCs w:val="24"/>
        </w:rPr>
        <w:t xml:space="preserve">и (или) целей социально-экономической политики </w:t>
      </w:r>
      <w:r w:rsidR="002C7F7F" w:rsidRPr="00CE5DD3">
        <w:rPr>
          <w:sz w:val="24"/>
          <w:szCs w:val="24"/>
        </w:rPr>
        <w:t xml:space="preserve">Печенгского </w:t>
      </w:r>
      <w:r w:rsidR="00B55923" w:rsidRPr="00CE5DD3">
        <w:rPr>
          <w:sz w:val="24"/>
          <w:szCs w:val="24"/>
        </w:rPr>
        <w:t>муниципального</w:t>
      </w:r>
      <w:r w:rsidR="002C7F7F" w:rsidRPr="00CE5DD3">
        <w:rPr>
          <w:sz w:val="24"/>
          <w:szCs w:val="24"/>
        </w:rPr>
        <w:t xml:space="preserve"> округа</w:t>
      </w:r>
      <w:r w:rsidRPr="00CE5DD3">
        <w:rPr>
          <w:sz w:val="24"/>
          <w:szCs w:val="24"/>
        </w:rPr>
        <w:t xml:space="preserve">, не относящихся к </w:t>
      </w:r>
      <w:r w:rsidR="00B55923" w:rsidRPr="00CE5DD3">
        <w:rPr>
          <w:sz w:val="24"/>
          <w:szCs w:val="24"/>
        </w:rPr>
        <w:t xml:space="preserve">муниципальным </w:t>
      </w:r>
      <w:r w:rsidRPr="00CE5DD3">
        <w:rPr>
          <w:sz w:val="24"/>
          <w:szCs w:val="24"/>
        </w:rPr>
        <w:t xml:space="preserve">программам </w:t>
      </w:r>
      <w:r w:rsidR="002C7F7F" w:rsidRPr="00CE5DD3">
        <w:rPr>
          <w:sz w:val="24"/>
          <w:szCs w:val="24"/>
        </w:rPr>
        <w:t xml:space="preserve">Печенгского </w:t>
      </w:r>
      <w:r w:rsidR="00B55923" w:rsidRPr="00CE5DD3">
        <w:rPr>
          <w:sz w:val="24"/>
          <w:szCs w:val="24"/>
        </w:rPr>
        <w:t>муниципального</w:t>
      </w:r>
      <w:r w:rsidR="002C7F7F" w:rsidRPr="00CE5DD3">
        <w:rPr>
          <w:sz w:val="24"/>
          <w:szCs w:val="24"/>
        </w:rPr>
        <w:t xml:space="preserve"> округа</w:t>
      </w:r>
      <w:r w:rsidRPr="00CE5DD3">
        <w:rPr>
          <w:sz w:val="24"/>
          <w:szCs w:val="24"/>
        </w:rPr>
        <w:t>;</w:t>
      </w:r>
    </w:p>
    <w:p w:rsidR="005F588B" w:rsidRPr="00CE5DD3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CE5DD3">
        <w:rPr>
          <w:sz w:val="24"/>
          <w:szCs w:val="24"/>
        </w:rPr>
        <w:t>3) наличии или об отсутствии более результативных (менее затратных</w:t>
      </w:r>
      <w:r w:rsidR="008E7995" w:rsidRPr="00CE5DD3">
        <w:rPr>
          <w:sz w:val="24"/>
          <w:szCs w:val="24"/>
        </w:rPr>
        <w:t>)</w:t>
      </w:r>
      <w:r w:rsidRPr="00CE5DD3">
        <w:rPr>
          <w:sz w:val="24"/>
          <w:szCs w:val="24"/>
        </w:rPr>
        <w:t xml:space="preserve"> для бюджета </w:t>
      </w:r>
      <w:r w:rsidR="00035E68" w:rsidRPr="00CE5DD3">
        <w:rPr>
          <w:sz w:val="24"/>
          <w:szCs w:val="24"/>
        </w:rPr>
        <w:t xml:space="preserve">округа </w:t>
      </w:r>
      <w:r w:rsidRPr="00CE5DD3">
        <w:rPr>
          <w:sz w:val="24"/>
          <w:szCs w:val="24"/>
        </w:rPr>
        <w:t xml:space="preserve">альтернативных механизмов достижения целей </w:t>
      </w:r>
      <w:r w:rsidR="00B55923" w:rsidRPr="00CE5DD3">
        <w:rPr>
          <w:sz w:val="24"/>
          <w:szCs w:val="24"/>
        </w:rPr>
        <w:t xml:space="preserve">муниципальной </w:t>
      </w:r>
      <w:r w:rsidRPr="00CE5DD3">
        <w:rPr>
          <w:sz w:val="24"/>
          <w:szCs w:val="24"/>
        </w:rPr>
        <w:t xml:space="preserve">программы </w:t>
      </w:r>
      <w:r w:rsidR="00035E68" w:rsidRPr="00CE5DD3">
        <w:rPr>
          <w:sz w:val="24"/>
          <w:szCs w:val="24"/>
        </w:rPr>
        <w:t xml:space="preserve">Печенгского </w:t>
      </w:r>
      <w:r w:rsidR="008E7995" w:rsidRPr="00CE5DD3">
        <w:rPr>
          <w:sz w:val="24"/>
          <w:szCs w:val="24"/>
        </w:rPr>
        <w:t xml:space="preserve">муниципального </w:t>
      </w:r>
      <w:r w:rsidR="00035E68" w:rsidRPr="00CE5DD3">
        <w:rPr>
          <w:sz w:val="24"/>
          <w:szCs w:val="24"/>
        </w:rPr>
        <w:t xml:space="preserve">округа </w:t>
      </w:r>
      <w:r w:rsidRPr="00CE5DD3">
        <w:rPr>
          <w:sz w:val="24"/>
          <w:szCs w:val="24"/>
        </w:rPr>
        <w:t xml:space="preserve">и (или) целей социально-экономической политики </w:t>
      </w:r>
      <w:r w:rsidR="00035E68" w:rsidRPr="00CE5DD3">
        <w:rPr>
          <w:sz w:val="24"/>
          <w:szCs w:val="24"/>
        </w:rPr>
        <w:t xml:space="preserve">Печенгского </w:t>
      </w:r>
      <w:r w:rsidR="008E7995" w:rsidRPr="00CE5DD3">
        <w:rPr>
          <w:sz w:val="24"/>
          <w:szCs w:val="24"/>
        </w:rPr>
        <w:t>муниципального</w:t>
      </w:r>
      <w:r w:rsidR="00035E68" w:rsidRPr="00CE5DD3">
        <w:rPr>
          <w:sz w:val="24"/>
          <w:szCs w:val="24"/>
        </w:rPr>
        <w:t xml:space="preserve"> округа</w:t>
      </w:r>
      <w:r w:rsidRPr="00CE5DD3">
        <w:rPr>
          <w:sz w:val="24"/>
          <w:szCs w:val="24"/>
        </w:rPr>
        <w:t xml:space="preserve">, не относящихся к </w:t>
      </w:r>
      <w:r w:rsidR="008E7995" w:rsidRPr="00CE5DD3">
        <w:rPr>
          <w:sz w:val="24"/>
          <w:szCs w:val="24"/>
        </w:rPr>
        <w:t xml:space="preserve">муниципальным </w:t>
      </w:r>
      <w:r w:rsidRPr="00CE5DD3">
        <w:rPr>
          <w:sz w:val="24"/>
          <w:szCs w:val="24"/>
        </w:rPr>
        <w:t xml:space="preserve">программам </w:t>
      </w:r>
      <w:r w:rsidR="00035E68" w:rsidRPr="00CE5DD3">
        <w:rPr>
          <w:sz w:val="24"/>
          <w:szCs w:val="24"/>
        </w:rPr>
        <w:t xml:space="preserve">Печенгского </w:t>
      </w:r>
      <w:r w:rsidR="008E7995" w:rsidRPr="00CE5DD3">
        <w:rPr>
          <w:sz w:val="24"/>
          <w:szCs w:val="24"/>
        </w:rPr>
        <w:t>муниципального</w:t>
      </w:r>
      <w:r w:rsidR="00035E68" w:rsidRPr="00CE5DD3">
        <w:rPr>
          <w:sz w:val="24"/>
          <w:szCs w:val="24"/>
        </w:rPr>
        <w:t xml:space="preserve"> округа</w:t>
      </w:r>
      <w:r w:rsidRPr="00CE5DD3">
        <w:rPr>
          <w:sz w:val="24"/>
          <w:szCs w:val="24"/>
        </w:rPr>
        <w:t>.</w:t>
      </w:r>
      <w:proofErr w:type="gramEnd"/>
    </w:p>
    <w:p w:rsidR="00CE5DD3" w:rsidRDefault="00CE5DD3" w:rsidP="00F953FD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4"/>
          <w:szCs w:val="24"/>
        </w:rPr>
      </w:pPr>
    </w:p>
    <w:p w:rsidR="005F588B" w:rsidRPr="001E4CFB" w:rsidRDefault="005F588B" w:rsidP="00F953FD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4"/>
          <w:szCs w:val="24"/>
        </w:rPr>
      </w:pPr>
      <w:r w:rsidRPr="001E4CFB">
        <w:rPr>
          <w:b/>
          <w:bCs/>
          <w:sz w:val="24"/>
          <w:szCs w:val="24"/>
        </w:rPr>
        <w:t>3. Порядок формирования перечня налоговых расходов</w:t>
      </w:r>
    </w:p>
    <w:p w:rsidR="00D244F8" w:rsidRPr="001E4CFB" w:rsidRDefault="00B4302C" w:rsidP="00F953FD">
      <w:pPr>
        <w:autoSpaceDE w:val="0"/>
        <w:autoSpaceDN w:val="0"/>
        <w:adjustRightInd w:val="0"/>
        <w:ind w:firstLine="709"/>
        <w:jc w:val="center"/>
        <w:rPr>
          <w:b/>
          <w:bCs/>
          <w:sz w:val="24"/>
          <w:szCs w:val="24"/>
        </w:rPr>
      </w:pPr>
      <w:proofErr w:type="spellStart"/>
      <w:r w:rsidRPr="001E4CFB">
        <w:rPr>
          <w:b/>
          <w:bCs/>
          <w:sz w:val="24"/>
          <w:szCs w:val="24"/>
        </w:rPr>
        <w:t>Печенгского</w:t>
      </w:r>
      <w:proofErr w:type="spellEnd"/>
      <w:r w:rsidRPr="001E4CFB">
        <w:rPr>
          <w:b/>
          <w:bCs/>
          <w:sz w:val="24"/>
          <w:szCs w:val="24"/>
        </w:rPr>
        <w:t xml:space="preserve"> </w:t>
      </w:r>
      <w:r w:rsidR="008C5612" w:rsidRPr="001E4CFB">
        <w:rPr>
          <w:b/>
          <w:bCs/>
          <w:sz w:val="24"/>
          <w:szCs w:val="24"/>
        </w:rPr>
        <w:t>м</w:t>
      </w:r>
      <w:r w:rsidR="00D501AE" w:rsidRPr="001E4CFB">
        <w:rPr>
          <w:b/>
          <w:bCs/>
          <w:sz w:val="24"/>
          <w:szCs w:val="24"/>
        </w:rPr>
        <w:t xml:space="preserve">униципального </w:t>
      </w:r>
      <w:r w:rsidRPr="001E4CFB">
        <w:rPr>
          <w:b/>
          <w:bCs/>
          <w:sz w:val="24"/>
          <w:szCs w:val="24"/>
        </w:rPr>
        <w:t>округа</w:t>
      </w:r>
    </w:p>
    <w:p w:rsidR="00DE0A01" w:rsidRPr="005E0693" w:rsidRDefault="00DE0A01" w:rsidP="00F953FD">
      <w:pPr>
        <w:autoSpaceDE w:val="0"/>
        <w:autoSpaceDN w:val="0"/>
        <w:adjustRightInd w:val="0"/>
        <w:ind w:firstLine="709"/>
        <w:jc w:val="center"/>
        <w:rPr>
          <w:b/>
          <w:bCs/>
          <w:color w:val="FF0000"/>
          <w:sz w:val="24"/>
          <w:szCs w:val="24"/>
        </w:rPr>
      </w:pPr>
    </w:p>
    <w:p w:rsidR="005F588B" w:rsidRPr="001E4CF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E4CFB">
        <w:rPr>
          <w:sz w:val="24"/>
          <w:szCs w:val="24"/>
        </w:rPr>
        <w:t>3.1. Перечень налоговых расходов формируется в целях оценки налоговых расходов.</w:t>
      </w:r>
    </w:p>
    <w:p w:rsidR="005F588B" w:rsidRPr="001E4CF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E4CFB">
        <w:rPr>
          <w:sz w:val="24"/>
          <w:szCs w:val="24"/>
        </w:rPr>
        <w:t xml:space="preserve">3.2. Перечень налоговых расходов содержит сведения о распределении налоговых расходов в соответствии с целями </w:t>
      </w:r>
      <w:r w:rsidR="00B40CCE" w:rsidRPr="001E4CFB">
        <w:rPr>
          <w:sz w:val="24"/>
          <w:szCs w:val="24"/>
        </w:rPr>
        <w:t xml:space="preserve">муниципальных </w:t>
      </w:r>
      <w:r w:rsidRPr="001E4CFB">
        <w:rPr>
          <w:sz w:val="24"/>
          <w:szCs w:val="24"/>
        </w:rPr>
        <w:t xml:space="preserve">программ </w:t>
      </w:r>
      <w:proofErr w:type="spellStart"/>
      <w:r w:rsidR="00B4302C" w:rsidRPr="001E4CFB">
        <w:rPr>
          <w:sz w:val="24"/>
          <w:szCs w:val="24"/>
        </w:rPr>
        <w:t>Печенгского</w:t>
      </w:r>
      <w:proofErr w:type="spellEnd"/>
      <w:r w:rsidR="00B4302C" w:rsidRPr="001E4CFB">
        <w:rPr>
          <w:sz w:val="24"/>
          <w:szCs w:val="24"/>
        </w:rPr>
        <w:t xml:space="preserve"> </w:t>
      </w:r>
      <w:r w:rsidR="00B40CCE" w:rsidRPr="001E4CFB">
        <w:rPr>
          <w:sz w:val="24"/>
          <w:szCs w:val="24"/>
        </w:rPr>
        <w:t>муниципального</w:t>
      </w:r>
      <w:r w:rsidR="00B4302C" w:rsidRPr="001E4CFB">
        <w:rPr>
          <w:sz w:val="24"/>
          <w:szCs w:val="24"/>
        </w:rPr>
        <w:t xml:space="preserve"> округа </w:t>
      </w:r>
      <w:r w:rsidRPr="001E4CFB">
        <w:rPr>
          <w:sz w:val="24"/>
          <w:szCs w:val="24"/>
        </w:rPr>
        <w:t xml:space="preserve">и (или) целями социально-экономической политики </w:t>
      </w:r>
      <w:r w:rsidR="00B4302C" w:rsidRPr="001E4CFB">
        <w:rPr>
          <w:sz w:val="24"/>
          <w:szCs w:val="24"/>
        </w:rPr>
        <w:t xml:space="preserve">Печенгского </w:t>
      </w:r>
      <w:r w:rsidR="00B40CCE" w:rsidRPr="001E4CFB">
        <w:rPr>
          <w:sz w:val="24"/>
          <w:szCs w:val="24"/>
        </w:rPr>
        <w:t>муниципального</w:t>
      </w:r>
      <w:r w:rsidR="00B4302C" w:rsidRPr="001E4CFB">
        <w:rPr>
          <w:sz w:val="24"/>
          <w:szCs w:val="24"/>
        </w:rPr>
        <w:t xml:space="preserve"> округа</w:t>
      </w:r>
      <w:r w:rsidRPr="001E4CFB">
        <w:rPr>
          <w:sz w:val="24"/>
          <w:szCs w:val="24"/>
        </w:rPr>
        <w:t xml:space="preserve">, не относящимися к </w:t>
      </w:r>
      <w:r w:rsidR="00B40CCE" w:rsidRPr="001E4CFB">
        <w:rPr>
          <w:sz w:val="24"/>
          <w:szCs w:val="24"/>
        </w:rPr>
        <w:t xml:space="preserve">муниципальным программам </w:t>
      </w:r>
      <w:r w:rsidR="00B4302C" w:rsidRPr="001E4CFB">
        <w:rPr>
          <w:sz w:val="24"/>
          <w:szCs w:val="24"/>
        </w:rPr>
        <w:t xml:space="preserve">Печенгского </w:t>
      </w:r>
      <w:r w:rsidR="00B40CCE" w:rsidRPr="001E4CFB">
        <w:rPr>
          <w:sz w:val="24"/>
          <w:szCs w:val="24"/>
        </w:rPr>
        <w:t>муниципального</w:t>
      </w:r>
      <w:r w:rsidR="00B4302C" w:rsidRPr="001E4CFB">
        <w:rPr>
          <w:sz w:val="24"/>
          <w:szCs w:val="24"/>
        </w:rPr>
        <w:t xml:space="preserve"> округа</w:t>
      </w:r>
      <w:r w:rsidRPr="001E4CFB">
        <w:rPr>
          <w:sz w:val="24"/>
          <w:szCs w:val="24"/>
        </w:rPr>
        <w:t>, а также о кураторах налоговых расходов.</w:t>
      </w:r>
    </w:p>
    <w:p w:rsidR="005F588B" w:rsidRPr="001E4CF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E4CFB">
        <w:rPr>
          <w:sz w:val="24"/>
          <w:szCs w:val="24"/>
        </w:rPr>
        <w:t xml:space="preserve">3.3. </w:t>
      </w:r>
      <w:hyperlink w:anchor="Par279" w:history="1">
        <w:r w:rsidRPr="001E4CFB">
          <w:rPr>
            <w:sz w:val="24"/>
            <w:szCs w:val="24"/>
          </w:rPr>
          <w:t>Перечень</w:t>
        </w:r>
      </w:hyperlink>
      <w:r w:rsidRPr="001E4CFB">
        <w:rPr>
          <w:sz w:val="24"/>
          <w:szCs w:val="24"/>
        </w:rPr>
        <w:t xml:space="preserve"> налоговых расходов формируется </w:t>
      </w:r>
      <w:r w:rsidR="004A43B2" w:rsidRPr="001E4CFB">
        <w:rPr>
          <w:sz w:val="24"/>
          <w:szCs w:val="24"/>
        </w:rPr>
        <w:t>ОЭР</w:t>
      </w:r>
      <w:r w:rsidR="00FC3F02" w:rsidRPr="001E4CFB">
        <w:rPr>
          <w:sz w:val="24"/>
          <w:szCs w:val="24"/>
        </w:rPr>
        <w:t xml:space="preserve"> </w:t>
      </w:r>
      <w:r w:rsidRPr="001E4CFB">
        <w:rPr>
          <w:sz w:val="24"/>
          <w:szCs w:val="24"/>
        </w:rPr>
        <w:t xml:space="preserve">ежегодно по форме в соответствии с </w:t>
      </w:r>
      <w:r w:rsidR="004D0A9A" w:rsidRPr="001E4CFB">
        <w:rPr>
          <w:sz w:val="24"/>
          <w:szCs w:val="24"/>
        </w:rPr>
        <w:t>П</w:t>
      </w:r>
      <w:r w:rsidRPr="001E4CFB">
        <w:rPr>
          <w:sz w:val="24"/>
          <w:szCs w:val="24"/>
        </w:rPr>
        <w:t xml:space="preserve">риложением </w:t>
      </w:r>
      <w:r w:rsidR="00DE5A19" w:rsidRPr="001E4CFB">
        <w:rPr>
          <w:sz w:val="24"/>
          <w:szCs w:val="24"/>
        </w:rPr>
        <w:t>№</w:t>
      </w:r>
      <w:r w:rsidRPr="001E4CFB">
        <w:rPr>
          <w:sz w:val="24"/>
          <w:szCs w:val="24"/>
        </w:rPr>
        <w:t xml:space="preserve"> 3 к настоящему Порядку.</w:t>
      </w:r>
    </w:p>
    <w:p w:rsidR="005F588B" w:rsidRPr="001E4CFB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E4CFB">
        <w:rPr>
          <w:sz w:val="24"/>
          <w:szCs w:val="24"/>
        </w:rPr>
        <w:t>3.4. В целях формирования Перечня налоговых расходов:</w:t>
      </w:r>
    </w:p>
    <w:p w:rsidR="005F588B" w:rsidRPr="00DA7BA9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5" w:name="Par84"/>
      <w:bookmarkEnd w:id="5"/>
      <w:r w:rsidRPr="00DA7BA9">
        <w:rPr>
          <w:sz w:val="24"/>
          <w:szCs w:val="24"/>
        </w:rPr>
        <w:t xml:space="preserve">1) </w:t>
      </w:r>
      <w:r w:rsidR="004A43B2" w:rsidRPr="00DA7BA9">
        <w:rPr>
          <w:sz w:val="24"/>
          <w:szCs w:val="24"/>
        </w:rPr>
        <w:t>ОЭР</w:t>
      </w:r>
      <w:r w:rsidR="00FC3F02" w:rsidRPr="00DA7BA9">
        <w:rPr>
          <w:sz w:val="24"/>
          <w:szCs w:val="24"/>
        </w:rPr>
        <w:t xml:space="preserve"> </w:t>
      </w:r>
      <w:r w:rsidRPr="00DA7BA9">
        <w:rPr>
          <w:sz w:val="24"/>
          <w:szCs w:val="24"/>
        </w:rPr>
        <w:t xml:space="preserve">разрабатывает </w:t>
      </w:r>
      <w:r w:rsidR="008E1B47" w:rsidRPr="00DA7BA9">
        <w:rPr>
          <w:sz w:val="24"/>
          <w:szCs w:val="24"/>
        </w:rPr>
        <w:t>и</w:t>
      </w:r>
      <w:r w:rsidR="001E4CFB" w:rsidRPr="00DA7BA9">
        <w:rPr>
          <w:sz w:val="24"/>
          <w:szCs w:val="24"/>
        </w:rPr>
        <w:t xml:space="preserve"> в срок до 10 октября</w:t>
      </w:r>
      <w:r w:rsidR="008E1B47" w:rsidRPr="00DA7BA9">
        <w:rPr>
          <w:sz w:val="24"/>
          <w:szCs w:val="24"/>
        </w:rPr>
        <w:t xml:space="preserve"> направляет </w:t>
      </w:r>
      <w:r w:rsidRPr="00DA7BA9">
        <w:rPr>
          <w:sz w:val="24"/>
          <w:szCs w:val="24"/>
        </w:rPr>
        <w:t xml:space="preserve">проект перечня налоговых на согласование кураторам налоговых расходов, а также в </w:t>
      </w:r>
      <w:r w:rsidR="00E5081F" w:rsidRPr="00DA7BA9">
        <w:rPr>
          <w:sz w:val="24"/>
          <w:szCs w:val="24"/>
        </w:rPr>
        <w:t>структурные подразделения администрации</w:t>
      </w:r>
      <w:r w:rsidR="008E1B47" w:rsidRPr="00DA7BA9">
        <w:rPr>
          <w:sz w:val="24"/>
          <w:szCs w:val="24"/>
        </w:rPr>
        <w:t xml:space="preserve"> </w:t>
      </w:r>
      <w:r w:rsidR="00FC3F02" w:rsidRPr="00DA7BA9">
        <w:rPr>
          <w:sz w:val="24"/>
          <w:szCs w:val="24"/>
        </w:rPr>
        <w:t xml:space="preserve">Печенгского </w:t>
      </w:r>
      <w:r w:rsidR="008E1B47" w:rsidRPr="00DA7BA9">
        <w:rPr>
          <w:sz w:val="24"/>
          <w:szCs w:val="24"/>
        </w:rPr>
        <w:t>муниципального</w:t>
      </w:r>
      <w:r w:rsidR="00FC3F02" w:rsidRPr="00DA7BA9">
        <w:rPr>
          <w:sz w:val="24"/>
          <w:szCs w:val="24"/>
        </w:rPr>
        <w:t xml:space="preserve"> округа</w:t>
      </w:r>
      <w:r w:rsidRPr="00DA7BA9">
        <w:rPr>
          <w:sz w:val="24"/>
          <w:szCs w:val="24"/>
        </w:rPr>
        <w:t>, которые предлагается определить в качестве кураторов налоговых расходов;</w:t>
      </w:r>
    </w:p>
    <w:p w:rsidR="005F588B" w:rsidRPr="00DA7BA9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6" w:name="Par85"/>
      <w:bookmarkEnd w:id="6"/>
      <w:proofErr w:type="gramStart"/>
      <w:r w:rsidRPr="00DA7BA9">
        <w:rPr>
          <w:sz w:val="24"/>
          <w:szCs w:val="24"/>
        </w:rPr>
        <w:t xml:space="preserve">2) кураторы налоговых расходов, </w:t>
      </w:r>
      <w:r w:rsidR="00457599" w:rsidRPr="00DA7BA9">
        <w:rPr>
          <w:sz w:val="24"/>
          <w:szCs w:val="24"/>
        </w:rPr>
        <w:t>структурные подразделения администрации Печенгского муниципального округа</w:t>
      </w:r>
      <w:r w:rsidRPr="00DA7BA9">
        <w:rPr>
          <w:sz w:val="24"/>
          <w:szCs w:val="24"/>
        </w:rPr>
        <w:t xml:space="preserve">, указанные в </w:t>
      </w:r>
      <w:hyperlink w:anchor="Par84" w:history="1">
        <w:r w:rsidRPr="00DA7BA9">
          <w:rPr>
            <w:sz w:val="24"/>
            <w:szCs w:val="24"/>
          </w:rPr>
          <w:t>подпункте 1 пункта 3.4</w:t>
        </w:r>
      </w:hyperlink>
      <w:r w:rsidRPr="00DA7BA9">
        <w:rPr>
          <w:sz w:val="24"/>
          <w:szCs w:val="24"/>
        </w:rPr>
        <w:t xml:space="preserve"> настоящего Порядка, рассматривают проект перечня налоговых расходов на предмет предлагаемого распределения налоговых расходов в соответствии с целями </w:t>
      </w:r>
      <w:r w:rsidR="002C68EA" w:rsidRPr="00DA7BA9">
        <w:rPr>
          <w:sz w:val="24"/>
          <w:szCs w:val="24"/>
        </w:rPr>
        <w:t xml:space="preserve">муниципальных программ </w:t>
      </w:r>
      <w:r w:rsidR="000E7787" w:rsidRPr="00DA7BA9">
        <w:rPr>
          <w:sz w:val="24"/>
          <w:szCs w:val="24"/>
        </w:rPr>
        <w:t xml:space="preserve">Печенгского </w:t>
      </w:r>
      <w:r w:rsidR="002C68EA" w:rsidRPr="00DA7BA9">
        <w:rPr>
          <w:sz w:val="24"/>
          <w:szCs w:val="24"/>
        </w:rPr>
        <w:t>муниципального</w:t>
      </w:r>
      <w:r w:rsidR="000E7787" w:rsidRPr="00DA7BA9">
        <w:rPr>
          <w:sz w:val="24"/>
          <w:szCs w:val="24"/>
        </w:rPr>
        <w:t xml:space="preserve"> округа </w:t>
      </w:r>
      <w:r w:rsidRPr="00DA7BA9">
        <w:rPr>
          <w:sz w:val="24"/>
          <w:szCs w:val="24"/>
        </w:rPr>
        <w:t xml:space="preserve">и (или) целями социально-экономической </w:t>
      </w:r>
      <w:r w:rsidR="000E7787" w:rsidRPr="00DA7BA9">
        <w:rPr>
          <w:sz w:val="24"/>
          <w:szCs w:val="24"/>
        </w:rPr>
        <w:t xml:space="preserve">политики Печенгского </w:t>
      </w:r>
      <w:r w:rsidR="002C68EA" w:rsidRPr="00DA7BA9">
        <w:rPr>
          <w:sz w:val="24"/>
          <w:szCs w:val="24"/>
        </w:rPr>
        <w:t>муниципального</w:t>
      </w:r>
      <w:r w:rsidR="000E7787" w:rsidRPr="00DA7BA9">
        <w:rPr>
          <w:sz w:val="24"/>
          <w:szCs w:val="24"/>
        </w:rPr>
        <w:t xml:space="preserve"> округа</w:t>
      </w:r>
      <w:r w:rsidRPr="00DA7BA9">
        <w:rPr>
          <w:sz w:val="24"/>
          <w:szCs w:val="24"/>
        </w:rPr>
        <w:t xml:space="preserve">, не относящимися к </w:t>
      </w:r>
      <w:r w:rsidR="002C68EA" w:rsidRPr="00DA7BA9">
        <w:rPr>
          <w:sz w:val="24"/>
          <w:szCs w:val="24"/>
        </w:rPr>
        <w:t xml:space="preserve">муниципальным </w:t>
      </w:r>
      <w:r w:rsidRPr="00DA7BA9">
        <w:rPr>
          <w:sz w:val="24"/>
          <w:szCs w:val="24"/>
        </w:rPr>
        <w:t xml:space="preserve">программам </w:t>
      </w:r>
      <w:r w:rsidR="000E7787" w:rsidRPr="00DA7BA9">
        <w:rPr>
          <w:sz w:val="24"/>
          <w:szCs w:val="24"/>
        </w:rPr>
        <w:t xml:space="preserve">Печенгского </w:t>
      </w:r>
      <w:r w:rsidR="002C68EA" w:rsidRPr="00DA7BA9">
        <w:rPr>
          <w:sz w:val="24"/>
          <w:szCs w:val="24"/>
        </w:rPr>
        <w:t>муниципального</w:t>
      </w:r>
      <w:r w:rsidR="000E7787" w:rsidRPr="00DA7BA9">
        <w:rPr>
          <w:sz w:val="24"/>
          <w:szCs w:val="24"/>
        </w:rPr>
        <w:t xml:space="preserve"> округа</w:t>
      </w:r>
      <w:r w:rsidRPr="00DA7BA9">
        <w:rPr>
          <w:sz w:val="24"/>
          <w:szCs w:val="24"/>
        </w:rPr>
        <w:t xml:space="preserve">, и определения кураторов налоговых расходов </w:t>
      </w:r>
      <w:r w:rsidR="00374C71" w:rsidRPr="00DA7BA9">
        <w:rPr>
          <w:sz w:val="24"/>
          <w:szCs w:val="24"/>
        </w:rPr>
        <w:t>Печенгского</w:t>
      </w:r>
      <w:proofErr w:type="gramEnd"/>
      <w:r w:rsidR="00374C71" w:rsidRPr="00DA7BA9">
        <w:rPr>
          <w:sz w:val="24"/>
          <w:szCs w:val="24"/>
        </w:rPr>
        <w:t xml:space="preserve"> </w:t>
      </w:r>
      <w:r w:rsidR="002C68EA" w:rsidRPr="00DA7BA9">
        <w:rPr>
          <w:sz w:val="24"/>
          <w:szCs w:val="24"/>
        </w:rPr>
        <w:t xml:space="preserve">муниципального </w:t>
      </w:r>
      <w:r w:rsidR="00374C71" w:rsidRPr="00DA7BA9">
        <w:rPr>
          <w:sz w:val="24"/>
          <w:szCs w:val="24"/>
        </w:rPr>
        <w:t>округа</w:t>
      </w:r>
      <w:r w:rsidR="004A43B2" w:rsidRPr="00DA7BA9">
        <w:rPr>
          <w:sz w:val="24"/>
          <w:szCs w:val="24"/>
        </w:rPr>
        <w:t>,</w:t>
      </w:r>
      <w:r w:rsidR="00374C71" w:rsidRPr="00DA7BA9">
        <w:rPr>
          <w:sz w:val="24"/>
          <w:szCs w:val="24"/>
        </w:rPr>
        <w:t xml:space="preserve"> </w:t>
      </w:r>
      <w:r w:rsidR="005C5BE6" w:rsidRPr="00DA7BA9">
        <w:rPr>
          <w:sz w:val="24"/>
          <w:szCs w:val="24"/>
        </w:rPr>
        <w:t xml:space="preserve">и в </w:t>
      </w:r>
      <w:r w:rsidR="00DA7BA9" w:rsidRPr="00DA7BA9">
        <w:rPr>
          <w:sz w:val="24"/>
          <w:szCs w:val="24"/>
        </w:rPr>
        <w:t>срок</w:t>
      </w:r>
      <w:r w:rsidRPr="00DA7BA9">
        <w:rPr>
          <w:sz w:val="24"/>
          <w:szCs w:val="24"/>
        </w:rPr>
        <w:t xml:space="preserve"> до </w:t>
      </w:r>
      <w:r w:rsidR="00B959FD" w:rsidRPr="00DA7BA9">
        <w:rPr>
          <w:sz w:val="24"/>
          <w:szCs w:val="24"/>
        </w:rPr>
        <w:t>15</w:t>
      </w:r>
      <w:r w:rsidRPr="00DA7BA9">
        <w:rPr>
          <w:sz w:val="24"/>
          <w:szCs w:val="24"/>
        </w:rPr>
        <w:t xml:space="preserve"> </w:t>
      </w:r>
      <w:r w:rsidR="00B959FD" w:rsidRPr="00DA7BA9">
        <w:rPr>
          <w:sz w:val="24"/>
          <w:szCs w:val="24"/>
        </w:rPr>
        <w:t>окт</w:t>
      </w:r>
      <w:r w:rsidRPr="00DA7BA9">
        <w:rPr>
          <w:sz w:val="24"/>
          <w:szCs w:val="24"/>
        </w:rPr>
        <w:t xml:space="preserve">ября информируют </w:t>
      </w:r>
      <w:r w:rsidR="004A43B2" w:rsidRPr="00DA7BA9">
        <w:rPr>
          <w:sz w:val="24"/>
          <w:szCs w:val="24"/>
        </w:rPr>
        <w:t>ОЭР</w:t>
      </w:r>
      <w:r w:rsidR="00374C71" w:rsidRPr="00DA7BA9">
        <w:rPr>
          <w:sz w:val="24"/>
          <w:szCs w:val="24"/>
        </w:rPr>
        <w:t xml:space="preserve"> </w:t>
      </w:r>
      <w:r w:rsidRPr="00DA7BA9">
        <w:rPr>
          <w:sz w:val="24"/>
          <w:szCs w:val="24"/>
        </w:rPr>
        <w:t>о согласовании проекта перечня налоговых расходов;</w:t>
      </w:r>
    </w:p>
    <w:p w:rsidR="005F588B" w:rsidRPr="00DA7BA9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DA7BA9">
        <w:rPr>
          <w:sz w:val="24"/>
          <w:szCs w:val="24"/>
        </w:rPr>
        <w:t xml:space="preserve">3) при наличии замечаний к распределению налоговых расходов такие замечания направляются в </w:t>
      </w:r>
      <w:r w:rsidR="004A43B2" w:rsidRPr="00DA7BA9">
        <w:rPr>
          <w:sz w:val="24"/>
          <w:szCs w:val="24"/>
        </w:rPr>
        <w:t>ОЭР</w:t>
      </w:r>
      <w:r w:rsidR="00374C71" w:rsidRPr="00DA7BA9">
        <w:rPr>
          <w:sz w:val="24"/>
          <w:szCs w:val="24"/>
        </w:rPr>
        <w:t xml:space="preserve"> </w:t>
      </w:r>
      <w:r w:rsidRPr="00DA7BA9">
        <w:rPr>
          <w:sz w:val="24"/>
          <w:szCs w:val="24"/>
        </w:rPr>
        <w:t xml:space="preserve">с указанием конкретных предложений по уточнению распределения </w:t>
      </w:r>
      <w:r w:rsidRPr="00DA7BA9">
        <w:rPr>
          <w:sz w:val="24"/>
          <w:szCs w:val="24"/>
        </w:rPr>
        <w:lastRenderedPageBreak/>
        <w:t xml:space="preserve">налоговых расходов с указанием целей </w:t>
      </w:r>
      <w:r w:rsidR="00A03F1F" w:rsidRPr="00DA7BA9">
        <w:rPr>
          <w:sz w:val="24"/>
          <w:szCs w:val="24"/>
        </w:rPr>
        <w:t xml:space="preserve">муниципальных </w:t>
      </w:r>
      <w:r w:rsidRPr="00DA7BA9">
        <w:rPr>
          <w:sz w:val="24"/>
          <w:szCs w:val="24"/>
        </w:rPr>
        <w:t xml:space="preserve">программ </w:t>
      </w:r>
      <w:proofErr w:type="spellStart"/>
      <w:r w:rsidR="00374C71" w:rsidRPr="00DA7BA9">
        <w:rPr>
          <w:sz w:val="24"/>
          <w:szCs w:val="24"/>
        </w:rPr>
        <w:t>Печенгского</w:t>
      </w:r>
      <w:proofErr w:type="spellEnd"/>
      <w:r w:rsidR="00374C71" w:rsidRPr="00DA7BA9">
        <w:rPr>
          <w:sz w:val="24"/>
          <w:szCs w:val="24"/>
        </w:rPr>
        <w:t xml:space="preserve"> </w:t>
      </w:r>
      <w:r w:rsidR="00A03F1F" w:rsidRPr="00DA7BA9">
        <w:rPr>
          <w:sz w:val="24"/>
          <w:szCs w:val="24"/>
        </w:rPr>
        <w:t xml:space="preserve">муниципального </w:t>
      </w:r>
      <w:r w:rsidR="00374C71" w:rsidRPr="00DA7BA9">
        <w:rPr>
          <w:sz w:val="24"/>
          <w:szCs w:val="24"/>
        </w:rPr>
        <w:t xml:space="preserve">округа </w:t>
      </w:r>
      <w:r w:rsidRPr="00DA7BA9">
        <w:rPr>
          <w:sz w:val="24"/>
          <w:szCs w:val="24"/>
        </w:rPr>
        <w:t xml:space="preserve">и (или) целей социально-экономической политики </w:t>
      </w:r>
      <w:r w:rsidR="00374C71" w:rsidRPr="00DA7BA9">
        <w:rPr>
          <w:sz w:val="24"/>
          <w:szCs w:val="24"/>
        </w:rPr>
        <w:t xml:space="preserve">Печенгского </w:t>
      </w:r>
      <w:r w:rsidR="00A03F1F" w:rsidRPr="00DA7BA9">
        <w:rPr>
          <w:sz w:val="24"/>
          <w:szCs w:val="24"/>
        </w:rPr>
        <w:t>муниципального</w:t>
      </w:r>
      <w:r w:rsidR="00374C71" w:rsidRPr="00DA7BA9">
        <w:rPr>
          <w:sz w:val="24"/>
          <w:szCs w:val="24"/>
        </w:rPr>
        <w:t xml:space="preserve"> округа</w:t>
      </w:r>
      <w:r w:rsidRPr="00DA7BA9">
        <w:rPr>
          <w:sz w:val="24"/>
          <w:szCs w:val="24"/>
        </w:rPr>
        <w:t xml:space="preserve">, не относящихся к </w:t>
      </w:r>
      <w:r w:rsidR="00A03F1F" w:rsidRPr="00DA7BA9">
        <w:rPr>
          <w:sz w:val="24"/>
          <w:szCs w:val="24"/>
        </w:rPr>
        <w:t xml:space="preserve">муниципальным </w:t>
      </w:r>
      <w:r w:rsidRPr="00DA7BA9">
        <w:rPr>
          <w:sz w:val="24"/>
          <w:szCs w:val="24"/>
        </w:rPr>
        <w:t xml:space="preserve">программам </w:t>
      </w:r>
      <w:r w:rsidR="00374C71" w:rsidRPr="00DA7BA9">
        <w:rPr>
          <w:sz w:val="24"/>
          <w:szCs w:val="24"/>
        </w:rPr>
        <w:t xml:space="preserve">Печенгского </w:t>
      </w:r>
      <w:r w:rsidR="00A03F1F" w:rsidRPr="00DA7BA9">
        <w:rPr>
          <w:sz w:val="24"/>
          <w:szCs w:val="24"/>
        </w:rPr>
        <w:t>муниципального</w:t>
      </w:r>
      <w:r w:rsidR="00374C71" w:rsidRPr="00DA7BA9">
        <w:rPr>
          <w:sz w:val="24"/>
          <w:szCs w:val="24"/>
        </w:rPr>
        <w:t xml:space="preserve"> округа</w:t>
      </w:r>
      <w:r w:rsidRPr="00DA7BA9">
        <w:rPr>
          <w:sz w:val="24"/>
          <w:szCs w:val="24"/>
        </w:rPr>
        <w:t>, а также кураторов налоговых расходов.</w:t>
      </w:r>
      <w:proofErr w:type="gramEnd"/>
      <w:r w:rsidRPr="00DA7BA9">
        <w:rPr>
          <w:sz w:val="24"/>
          <w:szCs w:val="24"/>
        </w:rPr>
        <w:t xml:space="preserve"> В случае</w:t>
      </w:r>
      <w:proofErr w:type="gramStart"/>
      <w:r w:rsidR="00A03F1F" w:rsidRPr="00DA7BA9">
        <w:rPr>
          <w:sz w:val="24"/>
          <w:szCs w:val="24"/>
        </w:rPr>
        <w:t>,</w:t>
      </w:r>
      <w:proofErr w:type="gramEnd"/>
      <w:r w:rsidRPr="00DA7BA9">
        <w:rPr>
          <w:sz w:val="24"/>
          <w:szCs w:val="24"/>
        </w:rPr>
        <w:t xml:space="preserve"> если указанные замечания предполагают изменение куратора налогового расхода, предложения подлежат согласованию с предлагаемым куратором налогового расхода и направлению в </w:t>
      </w:r>
      <w:r w:rsidR="005D0444" w:rsidRPr="00DA7BA9">
        <w:rPr>
          <w:sz w:val="24"/>
          <w:szCs w:val="24"/>
        </w:rPr>
        <w:t>ОЭР</w:t>
      </w:r>
      <w:r w:rsidR="00374C71" w:rsidRPr="00DA7BA9">
        <w:rPr>
          <w:sz w:val="24"/>
          <w:szCs w:val="24"/>
        </w:rPr>
        <w:t xml:space="preserve"> </w:t>
      </w:r>
      <w:r w:rsidRPr="00DA7BA9">
        <w:rPr>
          <w:sz w:val="24"/>
          <w:szCs w:val="24"/>
        </w:rPr>
        <w:t xml:space="preserve">в сроки, указанные в </w:t>
      </w:r>
      <w:hyperlink w:anchor="Par85" w:history="1">
        <w:r w:rsidRPr="00DA7BA9">
          <w:rPr>
            <w:sz w:val="24"/>
            <w:szCs w:val="24"/>
          </w:rPr>
          <w:t>подпункте 2 пункта 3.4</w:t>
        </w:r>
      </w:hyperlink>
      <w:r w:rsidRPr="00DA7BA9">
        <w:rPr>
          <w:sz w:val="24"/>
          <w:szCs w:val="24"/>
        </w:rPr>
        <w:t xml:space="preserve"> настоящего Порядка;</w:t>
      </w:r>
    </w:p>
    <w:p w:rsidR="005F588B" w:rsidRPr="00DA7BA9" w:rsidRDefault="008D11DC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A7BA9">
        <w:rPr>
          <w:sz w:val="24"/>
          <w:szCs w:val="24"/>
        </w:rPr>
        <w:t xml:space="preserve">4) </w:t>
      </w:r>
      <w:r w:rsidR="005F588B" w:rsidRPr="00DA7BA9">
        <w:rPr>
          <w:sz w:val="24"/>
          <w:szCs w:val="24"/>
        </w:rPr>
        <w:t>в случае</w:t>
      </w:r>
      <w:r w:rsidRPr="00DA7BA9">
        <w:rPr>
          <w:sz w:val="24"/>
          <w:szCs w:val="24"/>
        </w:rPr>
        <w:t>,</w:t>
      </w:r>
      <w:r w:rsidR="005F588B" w:rsidRPr="00DA7BA9">
        <w:rPr>
          <w:sz w:val="24"/>
          <w:szCs w:val="24"/>
        </w:rPr>
        <w:t xml:space="preserve"> если замечания и предложения не направлены в </w:t>
      </w:r>
      <w:r w:rsidR="005D0444" w:rsidRPr="00DA7BA9">
        <w:rPr>
          <w:sz w:val="24"/>
          <w:szCs w:val="24"/>
        </w:rPr>
        <w:t>ОЭР</w:t>
      </w:r>
      <w:r w:rsidR="00374C71" w:rsidRPr="00DA7BA9">
        <w:rPr>
          <w:sz w:val="24"/>
          <w:szCs w:val="24"/>
        </w:rPr>
        <w:t xml:space="preserve"> </w:t>
      </w:r>
      <w:r w:rsidR="005F588B" w:rsidRPr="00DA7BA9">
        <w:rPr>
          <w:sz w:val="24"/>
          <w:szCs w:val="24"/>
        </w:rPr>
        <w:t xml:space="preserve">в срок, указанный в </w:t>
      </w:r>
      <w:hyperlink w:anchor="Par85" w:history="1">
        <w:r w:rsidR="005F588B" w:rsidRPr="00DA7BA9">
          <w:rPr>
            <w:sz w:val="24"/>
            <w:szCs w:val="24"/>
          </w:rPr>
          <w:t>подпункте 2 пункта 3.4</w:t>
        </w:r>
      </w:hyperlink>
      <w:r w:rsidR="005F588B" w:rsidRPr="00DA7BA9">
        <w:rPr>
          <w:sz w:val="24"/>
          <w:szCs w:val="24"/>
        </w:rPr>
        <w:t xml:space="preserve"> настоящего Порядка, проект перечня налоговых расходов считается согласованным в соответствующей части;</w:t>
      </w:r>
    </w:p>
    <w:p w:rsidR="005F588B" w:rsidRPr="00DA7BA9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7" w:name="Par88"/>
      <w:bookmarkEnd w:id="7"/>
      <w:r w:rsidRPr="00DA7BA9">
        <w:rPr>
          <w:sz w:val="24"/>
          <w:szCs w:val="24"/>
        </w:rPr>
        <w:t xml:space="preserve">5) при наличии разногласий по проекту перечня налоговых расходов </w:t>
      </w:r>
      <w:r w:rsidR="005D0444" w:rsidRPr="00DA7BA9">
        <w:rPr>
          <w:sz w:val="24"/>
          <w:szCs w:val="24"/>
        </w:rPr>
        <w:t>ОЭР</w:t>
      </w:r>
      <w:r w:rsidR="00174F29" w:rsidRPr="00DA7BA9">
        <w:rPr>
          <w:sz w:val="24"/>
          <w:szCs w:val="24"/>
        </w:rPr>
        <w:t xml:space="preserve"> </w:t>
      </w:r>
      <w:r w:rsidRPr="00DA7BA9">
        <w:rPr>
          <w:sz w:val="24"/>
          <w:szCs w:val="24"/>
        </w:rPr>
        <w:t xml:space="preserve">обеспечивает проведение согласительных совещаний </w:t>
      </w:r>
      <w:r w:rsidR="008D11DC" w:rsidRPr="00DA7BA9">
        <w:rPr>
          <w:sz w:val="24"/>
          <w:szCs w:val="24"/>
        </w:rPr>
        <w:t xml:space="preserve">в части согласования проекта перечня налоговых расходов </w:t>
      </w:r>
      <w:r w:rsidRPr="00DA7BA9">
        <w:rPr>
          <w:sz w:val="24"/>
          <w:szCs w:val="24"/>
        </w:rPr>
        <w:t xml:space="preserve">в срок до 20 </w:t>
      </w:r>
      <w:r w:rsidR="00B959FD" w:rsidRPr="00DA7BA9">
        <w:rPr>
          <w:sz w:val="24"/>
          <w:szCs w:val="24"/>
        </w:rPr>
        <w:t>октя</w:t>
      </w:r>
      <w:r w:rsidRPr="00DA7BA9">
        <w:rPr>
          <w:sz w:val="24"/>
          <w:szCs w:val="24"/>
        </w:rPr>
        <w:t>бря;</w:t>
      </w:r>
    </w:p>
    <w:p w:rsidR="005F588B" w:rsidRPr="00DA7BA9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A7BA9">
        <w:rPr>
          <w:sz w:val="24"/>
          <w:szCs w:val="24"/>
        </w:rPr>
        <w:t xml:space="preserve">6) после завершения процедур, указанных в </w:t>
      </w:r>
      <w:hyperlink w:anchor="Par85" w:history="1">
        <w:r w:rsidRPr="00DA7BA9">
          <w:rPr>
            <w:sz w:val="24"/>
            <w:szCs w:val="24"/>
          </w:rPr>
          <w:t>подпунктах 2</w:t>
        </w:r>
      </w:hyperlink>
      <w:r w:rsidRPr="00DA7BA9">
        <w:rPr>
          <w:sz w:val="24"/>
          <w:szCs w:val="24"/>
        </w:rPr>
        <w:t xml:space="preserve"> - </w:t>
      </w:r>
      <w:hyperlink w:anchor="Par88" w:history="1">
        <w:r w:rsidRPr="00DA7BA9">
          <w:rPr>
            <w:sz w:val="24"/>
            <w:szCs w:val="24"/>
          </w:rPr>
          <w:t>5 пункта 3.4</w:t>
        </w:r>
      </w:hyperlink>
      <w:r w:rsidRPr="00DA7BA9">
        <w:rPr>
          <w:sz w:val="24"/>
          <w:szCs w:val="24"/>
        </w:rPr>
        <w:t xml:space="preserve"> настоящего Порядка, перечень налоговых расходов считается сформированным и подлежит размещению </w:t>
      </w:r>
      <w:r w:rsidR="007D46DA" w:rsidRPr="00DA7BA9">
        <w:rPr>
          <w:sz w:val="24"/>
          <w:szCs w:val="24"/>
        </w:rPr>
        <w:t>на официальном сайте Печенгского муниципального округа https://pechengamr.gov-murman.ru/</w:t>
      </w:r>
      <w:r w:rsidRPr="00DA7BA9">
        <w:rPr>
          <w:sz w:val="24"/>
          <w:szCs w:val="24"/>
        </w:rPr>
        <w:t xml:space="preserve"> до </w:t>
      </w:r>
      <w:r w:rsidR="007A2D59" w:rsidRPr="00DA7BA9">
        <w:rPr>
          <w:sz w:val="24"/>
          <w:szCs w:val="24"/>
        </w:rPr>
        <w:t>1</w:t>
      </w:r>
      <w:r w:rsidRPr="00DA7BA9">
        <w:rPr>
          <w:sz w:val="24"/>
          <w:szCs w:val="24"/>
        </w:rPr>
        <w:t xml:space="preserve"> </w:t>
      </w:r>
      <w:r w:rsidR="00B959FD" w:rsidRPr="00DA7BA9">
        <w:rPr>
          <w:sz w:val="24"/>
          <w:szCs w:val="24"/>
        </w:rPr>
        <w:t>ноябр</w:t>
      </w:r>
      <w:r w:rsidRPr="00DA7BA9">
        <w:rPr>
          <w:sz w:val="24"/>
          <w:szCs w:val="24"/>
        </w:rPr>
        <w:t>я.</w:t>
      </w:r>
    </w:p>
    <w:p w:rsidR="005F588B" w:rsidRPr="00DA7BA9" w:rsidRDefault="005F588B" w:rsidP="00F953F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A7BA9">
        <w:rPr>
          <w:sz w:val="24"/>
          <w:szCs w:val="24"/>
        </w:rPr>
        <w:t xml:space="preserve">3.5. В случае внесения в текущем финансовом году изменений в перечень </w:t>
      </w:r>
      <w:r w:rsidR="008D11DC" w:rsidRPr="00DA7BA9">
        <w:rPr>
          <w:sz w:val="24"/>
          <w:szCs w:val="24"/>
        </w:rPr>
        <w:t xml:space="preserve">муниципальных </w:t>
      </w:r>
      <w:r w:rsidRPr="00DA7BA9">
        <w:rPr>
          <w:sz w:val="24"/>
          <w:szCs w:val="24"/>
        </w:rPr>
        <w:t xml:space="preserve">программ </w:t>
      </w:r>
      <w:proofErr w:type="spellStart"/>
      <w:r w:rsidR="00174F29" w:rsidRPr="00DA7BA9">
        <w:rPr>
          <w:sz w:val="24"/>
          <w:szCs w:val="24"/>
        </w:rPr>
        <w:t>Печенгского</w:t>
      </w:r>
      <w:proofErr w:type="spellEnd"/>
      <w:r w:rsidR="00174F29" w:rsidRPr="00DA7BA9">
        <w:rPr>
          <w:sz w:val="24"/>
          <w:szCs w:val="24"/>
        </w:rPr>
        <w:t xml:space="preserve"> </w:t>
      </w:r>
      <w:r w:rsidR="008D11DC" w:rsidRPr="00DA7BA9">
        <w:rPr>
          <w:sz w:val="24"/>
          <w:szCs w:val="24"/>
        </w:rPr>
        <w:t>муниципального</w:t>
      </w:r>
      <w:r w:rsidR="00174F29" w:rsidRPr="00DA7BA9">
        <w:rPr>
          <w:sz w:val="24"/>
          <w:szCs w:val="24"/>
        </w:rPr>
        <w:t xml:space="preserve"> округа </w:t>
      </w:r>
      <w:r w:rsidRPr="00DA7BA9">
        <w:rPr>
          <w:sz w:val="24"/>
          <w:szCs w:val="24"/>
        </w:rPr>
        <w:t xml:space="preserve">и (или) в случае изменения полномочий органов, указанных в </w:t>
      </w:r>
      <w:hyperlink w:anchor="Par84" w:history="1">
        <w:r w:rsidRPr="00DA7BA9">
          <w:rPr>
            <w:sz w:val="24"/>
            <w:szCs w:val="24"/>
          </w:rPr>
          <w:t>подпункте 1 пункта 3.4</w:t>
        </w:r>
      </w:hyperlink>
      <w:r w:rsidRPr="00DA7BA9">
        <w:rPr>
          <w:sz w:val="24"/>
          <w:szCs w:val="24"/>
        </w:rPr>
        <w:t xml:space="preserve"> настоящего Порядка, в </w:t>
      </w:r>
      <w:proofErr w:type="gramStart"/>
      <w:r w:rsidRPr="00DA7BA9">
        <w:rPr>
          <w:sz w:val="24"/>
          <w:szCs w:val="24"/>
        </w:rPr>
        <w:t>связи</w:t>
      </w:r>
      <w:proofErr w:type="gramEnd"/>
      <w:r w:rsidRPr="00DA7BA9">
        <w:rPr>
          <w:sz w:val="24"/>
          <w:szCs w:val="24"/>
        </w:rPr>
        <w:t xml:space="preserve"> с которыми возникает необходимость внесения изменений в перечень налоговых расходов, кураторы налоговых расходов не позднее 10 рабочих дней со дня внесения соответствующих изменений направляют в </w:t>
      </w:r>
      <w:r w:rsidR="008D11DC" w:rsidRPr="00DA7BA9">
        <w:rPr>
          <w:sz w:val="24"/>
          <w:szCs w:val="24"/>
        </w:rPr>
        <w:t xml:space="preserve"> </w:t>
      </w:r>
      <w:r w:rsidR="005D0444" w:rsidRPr="00DA7BA9">
        <w:rPr>
          <w:sz w:val="24"/>
          <w:szCs w:val="24"/>
        </w:rPr>
        <w:t>ОЭР</w:t>
      </w:r>
      <w:r w:rsidR="00174F29" w:rsidRPr="00DA7BA9">
        <w:rPr>
          <w:sz w:val="24"/>
          <w:szCs w:val="24"/>
        </w:rPr>
        <w:t xml:space="preserve"> </w:t>
      </w:r>
      <w:r w:rsidRPr="00DA7BA9">
        <w:rPr>
          <w:sz w:val="24"/>
          <w:szCs w:val="24"/>
        </w:rPr>
        <w:t>соответствующую информацию для уточнения перечня налоговых расходов.</w:t>
      </w:r>
    </w:p>
    <w:p w:rsidR="000F3B60" w:rsidRPr="005E0693" w:rsidRDefault="000F3B60" w:rsidP="00F953FD">
      <w:pPr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8D11DC" w:rsidRPr="005E0693" w:rsidRDefault="008D11DC" w:rsidP="00F953FD">
      <w:pPr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5F588B" w:rsidRPr="005E0693" w:rsidRDefault="005F588B" w:rsidP="00F953FD">
      <w:pPr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D91781" w:rsidRPr="00F44164" w:rsidRDefault="00DE74E4" w:rsidP="00D91781">
      <w:pPr>
        <w:pStyle w:val="ConsPlusNormal"/>
        <w:widowControl/>
        <w:ind w:left="5529"/>
        <w:outlineLvl w:val="0"/>
        <w:rPr>
          <w:rFonts w:ascii="Times New Roman" w:hAnsi="Times New Roman" w:cs="Times New Roman"/>
          <w:sz w:val="24"/>
          <w:szCs w:val="24"/>
        </w:rPr>
      </w:pPr>
      <w:r w:rsidRPr="005E0693">
        <w:rPr>
          <w:color w:val="FF0000"/>
          <w:sz w:val="24"/>
          <w:szCs w:val="24"/>
        </w:rPr>
        <w:br w:type="page"/>
      </w:r>
      <w:r w:rsidR="00D91781" w:rsidRPr="00F44164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D91781" w:rsidRPr="00F44164" w:rsidRDefault="00D91781" w:rsidP="00D91781">
      <w:pPr>
        <w:pStyle w:val="ConsPlusNormal"/>
        <w:widowControl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F44164">
        <w:rPr>
          <w:rFonts w:ascii="Times New Roman" w:hAnsi="Times New Roman" w:cs="Times New Roman"/>
          <w:sz w:val="24"/>
          <w:szCs w:val="24"/>
        </w:rPr>
        <w:t xml:space="preserve">к </w:t>
      </w:r>
      <w:proofErr w:type="gramStart"/>
      <w:r w:rsidRPr="00F44164">
        <w:rPr>
          <w:rFonts w:ascii="Times New Roman" w:hAnsi="Times New Roman" w:cs="Times New Roman"/>
          <w:sz w:val="24"/>
          <w:szCs w:val="24"/>
        </w:rPr>
        <w:t>Порядку</w:t>
      </w:r>
      <w:proofErr w:type="gramEnd"/>
      <w:r w:rsidRPr="00F44164">
        <w:rPr>
          <w:rFonts w:ascii="Times New Roman" w:hAnsi="Times New Roman" w:cs="Times New Roman"/>
          <w:sz w:val="24"/>
          <w:szCs w:val="24"/>
        </w:rPr>
        <w:t xml:space="preserve"> утвержденному постановлением администрации</w:t>
      </w:r>
      <w:r w:rsidRPr="00F44164">
        <w:rPr>
          <w:rFonts w:ascii="Times New Roman" w:hAnsi="Times New Roman" w:cs="Times New Roman"/>
          <w:sz w:val="24"/>
          <w:szCs w:val="24"/>
        </w:rPr>
        <w:br/>
        <w:t xml:space="preserve">Печенгского муниципального округа </w:t>
      </w:r>
    </w:p>
    <w:p w:rsidR="00D91781" w:rsidRPr="00F44164" w:rsidRDefault="00D91781" w:rsidP="00D91781">
      <w:pPr>
        <w:pStyle w:val="ConsPlusNormal"/>
        <w:widowControl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F44164">
        <w:rPr>
          <w:rFonts w:ascii="Times New Roman" w:hAnsi="Times New Roman" w:cs="Times New Roman"/>
          <w:sz w:val="24"/>
          <w:szCs w:val="24"/>
        </w:rPr>
        <w:t xml:space="preserve">от </w:t>
      </w:r>
      <w:r w:rsidR="00F44164" w:rsidRPr="00F44164">
        <w:rPr>
          <w:rFonts w:ascii="Times New Roman" w:hAnsi="Times New Roman" w:cs="Times New Roman"/>
          <w:sz w:val="24"/>
          <w:szCs w:val="24"/>
        </w:rPr>
        <w:t>______2024</w:t>
      </w:r>
      <w:r w:rsidRPr="00F44164">
        <w:rPr>
          <w:rFonts w:ascii="Times New Roman" w:hAnsi="Times New Roman" w:cs="Times New Roman"/>
          <w:sz w:val="24"/>
          <w:szCs w:val="24"/>
        </w:rPr>
        <w:t xml:space="preserve"> № </w:t>
      </w:r>
      <w:r w:rsidR="00F44164" w:rsidRPr="00F44164">
        <w:rPr>
          <w:rFonts w:ascii="Times New Roman" w:hAnsi="Times New Roman" w:cs="Times New Roman"/>
          <w:sz w:val="24"/>
          <w:szCs w:val="24"/>
        </w:rPr>
        <w:t>_____</w:t>
      </w:r>
    </w:p>
    <w:p w:rsidR="005F588B" w:rsidRPr="00F44164" w:rsidRDefault="005F588B" w:rsidP="00D91781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5F588B" w:rsidRPr="00F44164" w:rsidRDefault="005F588B" w:rsidP="00F953F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8" w:name="Par99"/>
      <w:bookmarkEnd w:id="8"/>
      <w:r w:rsidRPr="00F44164">
        <w:rPr>
          <w:b/>
          <w:bCs/>
          <w:sz w:val="24"/>
          <w:szCs w:val="24"/>
        </w:rPr>
        <w:t>ПЕРЕЧЕНЬ</w:t>
      </w:r>
    </w:p>
    <w:p w:rsidR="005F588B" w:rsidRPr="00F44164" w:rsidRDefault="005F588B" w:rsidP="00F953F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F44164">
        <w:rPr>
          <w:b/>
          <w:bCs/>
          <w:sz w:val="24"/>
          <w:szCs w:val="24"/>
        </w:rPr>
        <w:t>ПОКАЗАТЕЛЕЙ ДЛЯ ПРОВЕДЕНИЯ ОЦЕНКИ НАЛОГОВЫХ РАСХОДОВ</w:t>
      </w:r>
    </w:p>
    <w:p w:rsidR="005F588B" w:rsidRPr="00F44164" w:rsidRDefault="00AC3237" w:rsidP="00F953F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F44164">
        <w:rPr>
          <w:b/>
          <w:bCs/>
          <w:sz w:val="24"/>
          <w:szCs w:val="24"/>
        </w:rPr>
        <w:t xml:space="preserve">ПЕЧЕНГСКОГО </w:t>
      </w:r>
      <w:r w:rsidR="004F0FFB" w:rsidRPr="00F44164">
        <w:rPr>
          <w:b/>
          <w:bCs/>
          <w:sz w:val="24"/>
          <w:szCs w:val="24"/>
        </w:rPr>
        <w:t xml:space="preserve">МУНИЦИПАЛЬНОГО </w:t>
      </w:r>
      <w:r w:rsidRPr="00F44164">
        <w:rPr>
          <w:b/>
          <w:bCs/>
          <w:sz w:val="24"/>
          <w:szCs w:val="24"/>
        </w:rPr>
        <w:t>ОКРУГА</w:t>
      </w:r>
    </w:p>
    <w:p w:rsidR="005F588B" w:rsidRPr="00F44164" w:rsidRDefault="005F588B" w:rsidP="00F953F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Style w:val="a7"/>
        <w:tblW w:w="0" w:type="auto"/>
        <w:tblLayout w:type="fixed"/>
        <w:tblLook w:val="0000" w:firstRow="0" w:lastRow="0" w:firstColumn="0" w:lastColumn="0" w:noHBand="0" w:noVBand="0"/>
      </w:tblPr>
      <w:tblGrid>
        <w:gridCol w:w="567"/>
        <w:gridCol w:w="6016"/>
        <w:gridCol w:w="2835"/>
      </w:tblGrid>
      <w:tr w:rsidR="005E0693" w:rsidRPr="00F44164" w:rsidTr="00D91781">
        <w:tc>
          <w:tcPr>
            <w:tcW w:w="567" w:type="dxa"/>
          </w:tcPr>
          <w:p w:rsidR="005F588B" w:rsidRPr="00F44164" w:rsidRDefault="004F0FFB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№</w:t>
            </w:r>
            <w:r w:rsidR="005F588B" w:rsidRPr="00F44164">
              <w:rPr>
                <w:sz w:val="24"/>
                <w:szCs w:val="24"/>
              </w:rPr>
              <w:t xml:space="preserve"> </w:t>
            </w:r>
            <w:proofErr w:type="gramStart"/>
            <w:r w:rsidR="005F588B" w:rsidRPr="00F44164">
              <w:rPr>
                <w:sz w:val="24"/>
                <w:szCs w:val="24"/>
              </w:rPr>
              <w:t>п</w:t>
            </w:r>
            <w:proofErr w:type="gramEnd"/>
            <w:r w:rsidR="005F588B" w:rsidRPr="00F44164">
              <w:rPr>
                <w:sz w:val="24"/>
                <w:szCs w:val="24"/>
              </w:rPr>
              <w:t>/п</w:t>
            </w:r>
          </w:p>
        </w:tc>
        <w:tc>
          <w:tcPr>
            <w:tcW w:w="6016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Предоставляемая информация</w:t>
            </w:r>
          </w:p>
        </w:tc>
        <w:tc>
          <w:tcPr>
            <w:tcW w:w="2835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Источник данных</w:t>
            </w:r>
          </w:p>
        </w:tc>
      </w:tr>
      <w:tr w:rsidR="005E0693" w:rsidRPr="00F44164" w:rsidTr="00D91781">
        <w:tc>
          <w:tcPr>
            <w:tcW w:w="9418" w:type="dxa"/>
            <w:gridSpan w:val="3"/>
          </w:tcPr>
          <w:p w:rsidR="005F588B" w:rsidRPr="00F44164" w:rsidRDefault="004F0FFB" w:rsidP="00DE74E4">
            <w:pPr>
              <w:autoSpaceDE w:val="0"/>
              <w:autoSpaceDN w:val="0"/>
              <w:adjustRightInd w:val="0"/>
              <w:jc w:val="center"/>
              <w:outlineLvl w:val="2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</w:t>
            </w:r>
            <w:r w:rsidR="005F588B" w:rsidRPr="00F44164">
              <w:rPr>
                <w:sz w:val="24"/>
                <w:szCs w:val="24"/>
              </w:rPr>
              <w:t xml:space="preserve">. Нормативные характеристики налоговых расходов </w:t>
            </w:r>
            <w:r w:rsidR="00AC3237" w:rsidRPr="00F44164">
              <w:rPr>
                <w:sz w:val="24"/>
                <w:szCs w:val="24"/>
              </w:rPr>
              <w:t xml:space="preserve">Печенгского </w:t>
            </w:r>
            <w:r w:rsidRPr="00F44164">
              <w:rPr>
                <w:sz w:val="24"/>
                <w:szCs w:val="24"/>
              </w:rPr>
              <w:t xml:space="preserve">муниципального </w:t>
            </w:r>
            <w:r w:rsidR="00AC3237" w:rsidRPr="00F44164">
              <w:rPr>
                <w:sz w:val="24"/>
                <w:szCs w:val="24"/>
              </w:rPr>
              <w:t>округа</w:t>
            </w:r>
          </w:p>
        </w:tc>
      </w:tr>
      <w:tr w:rsidR="005E0693" w:rsidRPr="005E0693" w:rsidTr="00D91781">
        <w:trPr>
          <w:trHeight w:val="1399"/>
        </w:trPr>
        <w:tc>
          <w:tcPr>
            <w:tcW w:w="567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</w:t>
            </w:r>
          </w:p>
        </w:tc>
        <w:tc>
          <w:tcPr>
            <w:tcW w:w="6016" w:type="dxa"/>
          </w:tcPr>
          <w:p w:rsidR="005F588B" w:rsidRPr="00F44164" w:rsidRDefault="004F0FFB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Нормативные правовые</w:t>
            </w:r>
            <w:r w:rsidR="005F588B" w:rsidRPr="00F44164">
              <w:rPr>
                <w:sz w:val="24"/>
                <w:szCs w:val="24"/>
              </w:rPr>
              <w:t xml:space="preserve"> акты </w:t>
            </w:r>
            <w:r w:rsidR="00AC3237" w:rsidRPr="00F44164">
              <w:rPr>
                <w:sz w:val="24"/>
                <w:szCs w:val="24"/>
              </w:rPr>
              <w:t xml:space="preserve">Печенгского </w:t>
            </w:r>
            <w:r w:rsidRPr="00F44164">
              <w:rPr>
                <w:sz w:val="24"/>
                <w:szCs w:val="24"/>
              </w:rPr>
              <w:t>муниципального</w:t>
            </w:r>
            <w:r w:rsidR="00AC3237" w:rsidRPr="00F44164">
              <w:rPr>
                <w:sz w:val="24"/>
                <w:szCs w:val="24"/>
              </w:rPr>
              <w:t xml:space="preserve"> округа</w:t>
            </w:r>
            <w:r w:rsidR="005F588B" w:rsidRPr="00F44164">
              <w:rPr>
                <w:sz w:val="24"/>
                <w:szCs w:val="24"/>
              </w:rPr>
              <w:t>, которыми предусматриваются налоговые льготы, освобождения и иные преференции по налогам, образующие налоговые расходы</w:t>
            </w:r>
          </w:p>
        </w:tc>
        <w:tc>
          <w:tcPr>
            <w:tcW w:w="2835" w:type="dxa"/>
          </w:tcPr>
          <w:p w:rsidR="005F588B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c>
          <w:tcPr>
            <w:tcW w:w="567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2</w:t>
            </w:r>
          </w:p>
        </w:tc>
        <w:tc>
          <w:tcPr>
            <w:tcW w:w="6016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Условия предоставления налоговых льгот, освобождений и иных преференций по налогам, образующих налоговые расходы, предусмотренных </w:t>
            </w:r>
            <w:r w:rsidR="001018F6" w:rsidRPr="00F44164">
              <w:rPr>
                <w:sz w:val="24"/>
                <w:szCs w:val="24"/>
              </w:rPr>
              <w:t xml:space="preserve">нормативными правовыми актами </w:t>
            </w:r>
            <w:r w:rsidR="00AC3237" w:rsidRPr="00F44164">
              <w:rPr>
                <w:sz w:val="24"/>
                <w:szCs w:val="24"/>
              </w:rPr>
              <w:t xml:space="preserve">Печенгского </w:t>
            </w:r>
            <w:r w:rsidR="001018F6" w:rsidRPr="00F44164">
              <w:rPr>
                <w:sz w:val="24"/>
                <w:szCs w:val="24"/>
              </w:rPr>
              <w:t xml:space="preserve">муниципального </w:t>
            </w:r>
            <w:r w:rsidR="00AC3237" w:rsidRPr="00F44164">
              <w:rPr>
                <w:sz w:val="24"/>
                <w:szCs w:val="24"/>
              </w:rPr>
              <w:t>округа</w:t>
            </w:r>
          </w:p>
        </w:tc>
        <w:tc>
          <w:tcPr>
            <w:tcW w:w="2835" w:type="dxa"/>
          </w:tcPr>
          <w:p w:rsidR="005F588B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c>
          <w:tcPr>
            <w:tcW w:w="567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3</w:t>
            </w:r>
          </w:p>
        </w:tc>
        <w:tc>
          <w:tcPr>
            <w:tcW w:w="6016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Целевая категория плательщиков, для которых предусмотрены налоговые льготы, освобождения и иные преференции по налогам, образующие налоговые расходы, предусмотренные </w:t>
            </w:r>
            <w:r w:rsidR="001018F6" w:rsidRPr="00F44164">
              <w:rPr>
                <w:sz w:val="24"/>
                <w:szCs w:val="24"/>
              </w:rPr>
              <w:t xml:space="preserve">нормативными правовыми актами </w:t>
            </w:r>
            <w:r w:rsidR="00160CB5" w:rsidRPr="00F44164">
              <w:rPr>
                <w:sz w:val="24"/>
                <w:szCs w:val="24"/>
              </w:rPr>
              <w:t xml:space="preserve">Печенгского </w:t>
            </w:r>
            <w:r w:rsidR="001018F6" w:rsidRPr="00F44164">
              <w:rPr>
                <w:sz w:val="24"/>
                <w:szCs w:val="24"/>
              </w:rPr>
              <w:t xml:space="preserve">муниципального </w:t>
            </w:r>
            <w:r w:rsidR="00160CB5" w:rsidRPr="00F44164">
              <w:rPr>
                <w:sz w:val="24"/>
                <w:szCs w:val="24"/>
              </w:rPr>
              <w:t>округа</w:t>
            </w:r>
          </w:p>
        </w:tc>
        <w:tc>
          <w:tcPr>
            <w:tcW w:w="2835" w:type="dxa"/>
          </w:tcPr>
          <w:p w:rsidR="005F588B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c>
          <w:tcPr>
            <w:tcW w:w="567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4</w:t>
            </w:r>
          </w:p>
        </w:tc>
        <w:tc>
          <w:tcPr>
            <w:tcW w:w="6016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Даты вступления в силу положений </w:t>
            </w:r>
            <w:r w:rsidR="001018F6" w:rsidRPr="00F44164">
              <w:rPr>
                <w:sz w:val="24"/>
                <w:szCs w:val="24"/>
              </w:rPr>
              <w:t xml:space="preserve">нормативных правовых </w:t>
            </w:r>
            <w:r w:rsidRPr="00F44164">
              <w:rPr>
                <w:sz w:val="24"/>
                <w:szCs w:val="24"/>
              </w:rPr>
              <w:t xml:space="preserve">актов </w:t>
            </w:r>
            <w:r w:rsidR="00160CB5" w:rsidRPr="00F44164">
              <w:rPr>
                <w:sz w:val="24"/>
                <w:szCs w:val="24"/>
              </w:rPr>
              <w:t xml:space="preserve">Печенгского </w:t>
            </w:r>
            <w:r w:rsidR="001018F6" w:rsidRPr="00F44164">
              <w:rPr>
                <w:sz w:val="24"/>
                <w:szCs w:val="24"/>
              </w:rPr>
              <w:t>муниципального</w:t>
            </w:r>
            <w:r w:rsidR="00160CB5" w:rsidRPr="00F44164">
              <w:rPr>
                <w:sz w:val="24"/>
                <w:szCs w:val="24"/>
              </w:rPr>
              <w:t xml:space="preserve"> округа</w:t>
            </w:r>
            <w:r w:rsidRPr="00F44164">
              <w:rPr>
                <w:sz w:val="24"/>
                <w:szCs w:val="24"/>
              </w:rPr>
              <w:t>, предусматривающих налоговые льготы, освобождения и иные преференции по налогам, образующие налоговые расходы</w:t>
            </w:r>
          </w:p>
        </w:tc>
        <w:tc>
          <w:tcPr>
            <w:tcW w:w="2835" w:type="dxa"/>
          </w:tcPr>
          <w:p w:rsidR="005F588B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rPr>
          <w:trHeight w:val="1461"/>
        </w:trPr>
        <w:tc>
          <w:tcPr>
            <w:tcW w:w="567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5</w:t>
            </w:r>
          </w:p>
        </w:tc>
        <w:tc>
          <w:tcPr>
            <w:tcW w:w="6016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Даты начала </w:t>
            </w:r>
            <w:proofErr w:type="gramStart"/>
            <w:r w:rsidRPr="00F44164">
              <w:rPr>
                <w:sz w:val="24"/>
                <w:szCs w:val="24"/>
              </w:rPr>
              <w:t>действия</w:t>
            </w:r>
            <w:proofErr w:type="gramEnd"/>
            <w:r w:rsidRPr="00F44164">
              <w:rPr>
                <w:sz w:val="24"/>
                <w:szCs w:val="24"/>
              </w:rPr>
              <w:t xml:space="preserve"> предоставленного нормативными правовыми актами </w:t>
            </w:r>
            <w:r w:rsidR="00160CB5" w:rsidRPr="00F44164">
              <w:rPr>
                <w:sz w:val="24"/>
                <w:szCs w:val="24"/>
              </w:rPr>
              <w:t xml:space="preserve">Печенгского </w:t>
            </w:r>
            <w:r w:rsidRPr="00F44164">
              <w:rPr>
                <w:sz w:val="24"/>
                <w:szCs w:val="24"/>
              </w:rPr>
              <w:t xml:space="preserve">муниципального </w:t>
            </w:r>
            <w:r w:rsidR="00BC6C19" w:rsidRPr="00F44164">
              <w:rPr>
                <w:sz w:val="24"/>
                <w:szCs w:val="24"/>
              </w:rPr>
              <w:t xml:space="preserve">округа </w:t>
            </w:r>
            <w:r w:rsidRPr="00F44164">
              <w:rPr>
                <w:sz w:val="24"/>
                <w:szCs w:val="24"/>
              </w:rPr>
              <w:t>права на налоговые льготы, освобождения и иные преференции по налогам, образующие налоговые расходы</w:t>
            </w:r>
          </w:p>
        </w:tc>
        <w:tc>
          <w:tcPr>
            <w:tcW w:w="2835" w:type="dxa"/>
          </w:tcPr>
          <w:p w:rsidR="00C07874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c>
          <w:tcPr>
            <w:tcW w:w="567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6</w:t>
            </w:r>
          </w:p>
        </w:tc>
        <w:tc>
          <w:tcPr>
            <w:tcW w:w="6016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Период действия налоговых льгот, освобождений и иных преференций по налогам, образующих налоговые расходы, предусмотренных нормативными правовыми актами </w:t>
            </w:r>
            <w:r w:rsidR="00BC6C19" w:rsidRPr="00F44164">
              <w:rPr>
                <w:sz w:val="24"/>
                <w:szCs w:val="24"/>
              </w:rPr>
              <w:t xml:space="preserve">Печенгского </w:t>
            </w:r>
            <w:r w:rsidRPr="00F44164">
              <w:rPr>
                <w:sz w:val="24"/>
                <w:szCs w:val="24"/>
              </w:rPr>
              <w:t xml:space="preserve">муниципального </w:t>
            </w:r>
            <w:r w:rsidR="00BC6C19" w:rsidRPr="00F44164">
              <w:rPr>
                <w:sz w:val="24"/>
                <w:szCs w:val="24"/>
              </w:rPr>
              <w:t>округа</w:t>
            </w:r>
          </w:p>
        </w:tc>
        <w:tc>
          <w:tcPr>
            <w:tcW w:w="2835" w:type="dxa"/>
          </w:tcPr>
          <w:p w:rsidR="00C07874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c>
          <w:tcPr>
            <w:tcW w:w="567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7</w:t>
            </w:r>
          </w:p>
        </w:tc>
        <w:tc>
          <w:tcPr>
            <w:tcW w:w="6016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Дата прекращения действия налоговых льгот, освобождений и иных преференций по налогам, образующих налоговые расходы, предусмотренных муниципальными правовыми актами </w:t>
            </w:r>
            <w:r w:rsidR="00BC6C19" w:rsidRPr="00F44164">
              <w:rPr>
                <w:sz w:val="24"/>
                <w:szCs w:val="24"/>
              </w:rPr>
              <w:t xml:space="preserve">Печенгского </w:t>
            </w:r>
            <w:r w:rsidRPr="00F44164">
              <w:rPr>
                <w:sz w:val="24"/>
                <w:szCs w:val="24"/>
              </w:rPr>
              <w:t xml:space="preserve">муниципального </w:t>
            </w:r>
            <w:r w:rsidR="00BC6C19" w:rsidRPr="00F44164">
              <w:rPr>
                <w:sz w:val="24"/>
                <w:szCs w:val="24"/>
              </w:rPr>
              <w:t>округа</w:t>
            </w:r>
          </w:p>
        </w:tc>
        <w:tc>
          <w:tcPr>
            <w:tcW w:w="2835" w:type="dxa"/>
          </w:tcPr>
          <w:p w:rsidR="00C07874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c>
          <w:tcPr>
            <w:tcW w:w="9418" w:type="dxa"/>
            <w:gridSpan w:val="3"/>
          </w:tcPr>
          <w:p w:rsidR="00C07874" w:rsidRPr="005E0693" w:rsidRDefault="00C07874" w:rsidP="00DE74E4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FF0000"/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2. Целевые характеристики налоговых расходов </w:t>
            </w:r>
            <w:r w:rsidR="00BC6C19" w:rsidRPr="00F44164">
              <w:rPr>
                <w:sz w:val="24"/>
                <w:szCs w:val="24"/>
              </w:rPr>
              <w:t xml:space="preserve">Печенгского </w:t>
            </w:r>
            <w:r w:rsidRPr="00F44164">
              <w:rPr>
                <w:sz w:val="24"/>
                <w:szCs w:val="24"/>
              </w:rPr>
              <w:t xml:space="preserve">муниципального </w:t>
            </w:r>
            <w:r w:rsidR="00BC6C19" w:rsidRPr="00F44164">
              <w:rPr>
                <w:sz w:val="24"/>
                <w:szCs w:val="24"/>
              </w:rPr>
              <w:t>округа</w:t>
            </w:r>
          </w:p>
        </w:tc>
      </w:tr>
      <w:tr w:rsidR="005E0693" w:rsidRPr="005E0693" w:rsidTr="00D91781">
        <w:tc>
          <w:tcPr>
            <w:tcW w:w="567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8</w:t>
            </w:r>
          </w:p>
        </w:tc>
        <w:tc>
          <w:tcPr>
            <w:tcW w:w="6016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Наименование налоговых льгот, освобождений и иных преференций по налогам, образующих налоговые расходы</w:t>
            </w:r>
          </w:p>
        </w:tc>
        <w:tc>
          <w:tcPr>
            <w:tcW w:w="2835" w:type="dxa"/>
          </w:tcPr>
          <w:p w:rsidR="00C07874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c>
          <w:tcPr>
            <w:tcW w:w="567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9</w:t>
            </w:r>
          </w:p>
        </w:tc>
        <w:tc>
          <w:tcPr>
            <w:tcW w:w="6016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Целевая категория налоговых расходов</w:t>
            </w:r>
          </w:p>
        </w:tc>
        <w:tc>
          <w:tcPr>
            <w:tcW w:w="2835" w:type="dxa"/>
          </w:tcPr>
          <w:p w:rsidR="00C07874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c>
          <w:tcPr>
            <w:tcW w:w="567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10</w:t>
            </w:r>
          </w:p>
        </w:tc>
        <w:tc>
          <w:tcPr>
            <w:tcW w:w="6016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Цели предоставления для плательщиков налоговых льгот, освобождений и иных преференций по налогам, образующих налоговые расходы, предусмотренных нормативными правовыми актами </w:t>
            </w:r>
            <w:r w:rsidR="00D2755D" w:rsidRPr="00F44164">
              <w:rPr>
                <w:sz w:val="24"/>
                <w:szCs w:val="24"/>
              </w:rPr>
              <w:t xml:space="preserve">Печенгского </w:t>
            </w:r>
            <w:r w:rsidRPr="00F44164">
              <w:rPr>
                <w:sz w:val="24"/>
                <w:szCs w:val="24"/>
              </w:rPr>
              <w:t xml:space="preserve">муниципального </w:t>
            </w:r>
            <w:r w:rsidR="00D2755D" w:rsidRPr="00F44164">
              <w:rPr>
                <w:sz w:val="24"/>
                <w:szCs w:val="24"/>
              </w:rPr>
              <w:t>округа</w:t>
            </w:r>
          </w:p>
        </w:tc>
        <w:tc>
          <w:tcPr>
            <w:tcW w:w="2835" w:type="dxa"/>
          </w:tcPr>
          <w:p w:rsidR="00C07874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c>
          <w:tcPr>
            <w:tcW w:w="567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6016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Наименования налогов, по которым </w:t>
            </w:r>
            <w:r w:rsidR="009517FA" w:rsidRPr="00F44164">
              <w:rPr>
                <w:sz w:val="24"/>
                <w:szCs w:val="24"/>
              </w:rPr>
              <w:t>муниципальными правовыми</w:t>
            </w:r>
            <w:r w:rsidRPr="00F44164">
              <w:rPr>
                <w:sz w:val="24"/>
                <w:szCs w:val="24"/>
              </w:rPr>
              <w:t xml:space="preserve"> актами </w:t>
            </w:r>
            <w:r w:rsidR="00D2755D" w:rsidRPr="00F44164">
              <w:rPr>
                <w:sz w:val="24"/>
                <w:szCs w:val="24"/>
              </w:rPr>
              <w:t xml:space="preserve">Печенгского </w:t>
            </w:r>
            <w:r w:rsidR="009517FA" w:rsidRPr="00F44164">
              <w:rPr>
                <w:sz w:val="24"/>
                <w:szCs w:val="24"/>
              </w:rPr>
              <w:t xml:space="preserve">муниципального </w:t>
            </w:r>
            <w:r w:rsidR="00D2755D" w:rsidRPr="00F44164">
              <w:rPr>
                <w:sz w:val="24"/>
                <w:szCs w:val="24"/>
              </w:rPr>
              <w:t xml:space="preserve">округа </w:t>
            </w:r>
            <w:r w:rsidRPr="00F44164">
              <w:rPr>
                <w:sz w:val="24"/>
                <w:szCs w:val="24"/>
              </w:rPr>
              <w:t>предусматриваются налоговые льготы, освобождения и иные преференции по налогам, образующие налоговые расходы</w:t>
            </w:r>
          </w:p>
        </w:tc>
        <w:tc>
          <w:tcPr>
            <w:tcW w:w="2835" w:type="dxa"/>
          </w:tcPr>
          <w:p w:rsidR="00C07874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c>
          <w:tcPr>
            <w:tcW w:w="567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12</w:t>
            </w:r>
          </w:p>
        </w:tc>
        <w:tc>
          <w:tcPr>
            <w:tcW w:w="6016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Вид налоговых льгот, освобождений и иных преференций по налогам, образующих налоговые расходы, определяющий особенности предоставленных отдельным категориям плательщиков преимуществ по сравнению с другими плательщиками</w:t>
            </w:r>
          </w:p>
        </w:tc>
        <w:tc>
          <w:tcPr>
            <w:tcW w:w="2835" w:type="dxa"/>
          </w:tcPr>
          <w:p w:rsidR="00C07874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c>
          <w:tcPr>
            <w:tcW w:w="567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13</w:t>
            </w:r>
          </w:p>
        </w:tc>
        <w:tc>
          <w:tcPr>
            <w:tcW w:w="6016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Размер налоговой ставки, в пределах которой предоставляются налоговые льготы, освобождения и иные пр</w:t>
            </w:r>
            <w:r w:rsidR="009517FA" w:rsidRPr="00F44164">
              <w:rPr>
                <w:sz w:val="24"/>
                <w:szCs w:val="24"/>
              </w:rPr>
              <w:t>еференции по налогам, образующи</w:t>
            </w:r>
            <w:r w:rsidR="00E6204A" w:rsidRPr="00F44164">
              <w:rPr>
                <w:sz w:val="24"/>
                <w:szCs w:val="24"/>
              </w:rPr>
              <w:t>е</w:t>
            </w:r>
            <w:r w:rsidRPr="00F44164">
              <w:rPr>
                <w:sz w:val="24"/>
                <w:szCs w:val="24"/>
              </w:rPr>
              <w:t xml:space="preserve"> налоговые расходы</w:t>
            </w:r>
          </w:p>
        </w:tc>
        <w:tc>
          <w:tcPr>
            <w:tcW w:w="2835" w:type="dxa"/>
          </w:tcPr>
          <w:p w:rsidR="00C07874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c>
          <w:tcPr>
            <w:tcW w:w="567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14</w:t>
            </w:r>
          </w:p>
        </w:tc>
        <w:tc>
          <w:tcPr>
            <w:tcW w:w="6016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Показатель (индикатор) достижения целей </w:t>
            </w:r>
            <w:r w:rsidR="00E6204A" w:rsidRPr="00F44164">
              <w:rPr>
                <w:sz w:val="24"/>
                <w:szCs w:val="24"/>
              </w:rPr>
              <w:t xml:space="preserve">муниципальных </w:t>
            </w:r>
            <w:r w:rsidRPr="00F44164">
              <w:rPr>
                <w:sz w:val="24"/>
                <w:szCs w:val="24"/>
              </w:rPr>
              <w:t xml:space="preserve">программ </w:t>
            </w:r>
            <w:r w:rsidR="00D2755D" w:rsidRPr="00F44164">
              <w:rPr>
                <w:sz w:val="24"/>
                <w:szCs w:val="24"/>
              </w:rPr>
              <w:t xml:space="preserve">Печенгского </w:t>
            </w:r>
            <w:r w:rsidR="009517FA" w:rsidRPr="00F44164">
              <w:rPr>
                <w:sz w:val="24"/>
                <w:szCs w:val="24"/>
              </w:rPr>
              <w:t xml:space="preserve">муниципального </w:t>
            </w:r>
            <w:r w:rsidR="00D2755D" w:rsidRPr="00F44164">
              <w:rPr>
                <w:sz w:val="24"/>
                <w:szCs w:val="24"/>
              </w:rPr>
              <w:t xml:space="preserve">округа </w:t>
            </w:r>
            <w:r w:rsidRPr="00F44164">
              <w:rPr>
                <w:sz w:val="24"/>
                <w:szCs w:val="24"/>
              </w:rPr>
              <w:t xml:space="preserve">и (или) целей социально-экономической политики </w:t>
            </w:r>
            <w:r w:rsidR="00D2755D" w:rsidRPr="00F44164">
              <w:rPr>
                <w:sz w:val="24"/>
                <w:szCs w:val="24"/>
              </w:rPr>
              <w:t xml:space="preserve">Печенгского </w:t>
            </w:r>
            <w:r w:rsidR="009517FA" w:rsidRPr="00F44164">
              <w:rPr>
                <w:sz w:val="24"/>
                <w:szCs w:val="24"/>
              </w:rPr>
              <w:t>муниципального</w:t>
            </w:r>
            <w:r w:rsidR="00D2755D" w:rsidRPr="00F44164">
              <w:rPr>
                <w:sz w:val="24"/>
                <w:szCs w:val="24"/>
              </w:rPr>
              <w:t xml:space="preserve"> округа</w:t>
            </w:r>
            <w:r w:rsidRPr="00F44164">
              <w:rPr>
                <w:sz w:val="24"/>
                <w:szCs w:val="24"/>
              </w:rPr>
              <w:t xml:space="preserve">, не относящихся к </w:t>
            </w:r>
            <w:r w:rsidR="009517FA" w:rsidRPr="00F44164">
              <w:rPr>
                <w:sz w:val="24"/>
                <w:szCs w:val="24"/>
              </w:rPr>
              <w:t xml:space="preserve">муниципальным </w:t>
            </w:r>
            <w:r w:rsidRPr="00F44164">
              <w:rPr>
                <w:sz w:val="24"/>
                <w:szCs w:val="24"/>
              </w:rPr>
              <w:t xml:space="preserve">программам </w:t>
            </w:r>
            <w:r w:rsidR="00D2755D" w:rsidRPr="00F44164">
              <w:rPr>
                <w:sz w:val="24"/>
                <w:szCs w:val="24"/>
              </w:rPr>
              <w:t xml:space="preserve">Печенгского </w:t>
            </w:r>
            <w:r w:rsidR="009517FA" w:rsidRPr="00F44164">
              <w:rPr>
                <w:sz w:val="24"/>
                <w:szCs w:val="24"/>
              </w:rPr>
              <w:t>муниципального</w:t>
            </w:r>
            <w:r w:rsidR="00D2755D" w:rsidRPr="00F44164">
              <w:rPr>
                <w:sz w:val="24"/>
                <w:szCs w:val="24"/>
              </w:rPr>
              <w:t xml:space="preserve"> округа</w:t>
            </w:r>
            <w:r w:rsidRPr="00F44164">
              <w:rPr>
                <w:sz w:val="24"/>
                <w:szCs w:val="24"/>
              </w:rPr>
              <w:t xml:space="preserve">, в связи с предоставлением налоговых льгот, освобождений и иных преференций по налогам, образующих налоговые расходы </w:t>
            </w:r>
          </w:p>
        </w:tc>
        <w:tc>
          <w:tcPr>
            <w:tcW w:w="2835" w:type="dxa"/>
          </w:tcPr>
          <w:p w:rsidR="00C07874" w:rsidRPr="00F44164" w:rsidRDefault="00C07874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кураторы налоговых расходов</w:t>
            </w:r>
          </w:p>
        </w:tc>
      </w:tr>
      <w:tr w:rsidR="005E0693" w:rsidRPr="005E0693" w:rsidTr="00D91781">
        <w:tc>
          <w:tcPr>
            <w:tcW w:w="567" w:type="dxa"/>
          </w:tcPr>
          <w:p w:rsidR="00D2755D" w:rsidRPr="00F44164" w:rsidRDefault="00D2755D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15</w:t>
            </w:r>
          </w:p>
        </w:tc>
        <w:tc>
          <w:tcPr>
            <w:tcW w:w="6016" w:type="dxa"/>
          </w:tcPr>
          <w:p w:rsidR="00D2755D" w:rsidRPr="00F44164" w:rsidRDefault="00D2755D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Код вида экономической деятельности (по </w:t>
            </w:r>
            <w:hyperlink r:id="rId10" w:history="1">
              <w:r w:rsidRPr="00F44164">
                <w:rPr>
                  <w:sz w:val="24"/>
                  <w:szCs w:val="24"/>
                </w:rPr>
                <w:t>ОКВЭД</w:t>
              </w:r>
            </w:hyperlink>
            <w:r w:rsidRPr="00F44164">
              <w:rPr>
                <w:sz w:val="24"/>
                <w:szCs w:val="24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2835" w:type="dxa"/>
          </w:tcPr>
          <w:p w:rsidR="00D2755D" w:rsidRPr="00F44164" w:rsidRDefault="00022F42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ОЭР</w:t>
            </w:r>
          </w:p>
        </w:tc>
      </w:tr>
      <w:tr w:rsidR="005E0693" w:rsidRPr="005E0693" w:rsidTr="00D91781">
        <w:tc>
          <w:tcPr>
            <w:tcW w:w="9418" w:type="dxa"/>
            <w:gridSpan w:val="3"/>
          </w:tcPr>
          <w:p w:rsidR="00D2755D" w:rsidRPr="005E0693" w:rsidRDefault="00D2755D" w:rsidP="00DE74E4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FF0000"/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3. Фискальные характеристики налогового расхода Печенгского муниципального округа</w:t>
            </w:r>
          </w:p>
        </w:tc>
      </w:tr>
      <w:tr w:rsidR="005E0693" w:rsidRPr="005E0693" w:rsidTr="00D91781">
        <w:tc>
          <w:tcPr>
            <w:tcW w:w="567" w:type="dxa"/>
          </w:tcPr>
          <w:p w:rsidR="00D2755D" w:rsidRPr="00F44164" w:rsidRDefault="00D2755D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16</w:t>
            </w:r>
          </w:p>
        </w:tc>
        <w:tc>
          <w:tcPr>
            <w:tcW w:w="6016" w:type="dxa"/>
          </w:tcPr>
          <w:p w:rsidR="00D2755D" w:rsidRPr="00F44164" w:rsidRDefault="00D2755D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Объем налоговых льгот, освобождений и иных преференций по налогам, образующих налоговые расходы, предоставленных для плательщиков в соответствии с нормативными правовыми актами </w:t>
            </w:r>
            <w:r w:rsidR="003D3EE1" w:rsidRPr="00F44164">
              <w:rPr>
                <w:sz w:val="24"/>
                <w:szCs w:val="24"/>
              </w:rPr>
              <w:t xml:space="preserve">Печенгского </w:t>
            </w:r>
            <w:r w:rsidRPr="00F44164">
              <w:rPr>
                <w:sz w:val="24"/>
                <w:szCs w:val="24"/>
              </w:rPr>
              <w:t>муниципального</w:t>
            </w:r>
            <w:r w:rsidR="003D3EE1" w:rsidRPr="00F44164">
              <w:rPr>
                <w:sz w:val="24"/>
                <w:szCs w:val="24"/>
              </w:rPr>
              <w:t xml:space="preserve"> округа</w:t>
            </w:r>
            <w:r w:rsidRPr="00F44164">
              <w:rPr>
                <w:sz w:val="24"/>
                <w:szCs w:val="24"/>
              </w:rPr>
              <w:t>, за отчетный год и за год, предшествующий отчетному году (тыс. рублей)</w:t>
            </w:r>
          </w:p>
        </w:tc>
        <w:tc>
          <w:tcPr>
            <w:tcW w:w="2835" w:type="dxa"/>
          </w:tcPr>
          <w:p w:rsidR="00D2755D" w:rsidRPr="00F44164" w:rsidRDefault="00F44164" w:rsidP="00F4416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У</w:t>
            </w:r>
            <w:r w:rsidR="00D2755D" w:rsidRPr="00F44164">
              <w:rPr>
                <w:sz w:val="24"/>
                <w:szCs w:val="24"/>
              </w:rPr>
              <w:t>ФНС России по Мурманской области</w:t>
            </w:r>
          </w:p>
        </w:tc>
      </w:tr>
      <w:tr w:rsidR="005E0693" w:rsidRPr="005E0693" w:rsidTr="00D91781">
        <w:tc>
          <w:tcPr>
            <w:tcW w:w="567" w:type="dxa"/>
          </w:tcPr>
          <w:p w:rsidR="00D2755D" w:rsidRPr="00F44164" w:rsidRDefault="00D2755D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17</w:t>
            </w:r>
          </w:p>
        </w:tc>
        <w:tc>
          <w:tcPr>
            <w:tcW w:w="6016" w:type="dxa"/>
          </w:tcPr>
          <w:p w:rsidR="00D2755D" w:rsidRPr="00F44164" w:rsidRDefault="00D2755D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Оценка объема предоставленных для плательщиков налоговых льгот, освобождений и иных преференций по налогам, образующих налоговые расходы, на текущий финансовый год, очередной финансовый год и плановый период (тыс. рублей)</w:t>
            </w:r>
          </w:p>
        </w:tc>
        <w:tc>
          <w:tcPr>
            <w:tcW w:w="2835" w:type="dxa"/>
          </w:tcPr>
          <w:p w:rsidR="00D2755D" w:rsidRPr="00F44164" w:rsidRDefault="00D2755D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кураторы налоговых расходов</w:t>
            </w:r>
          </w:p>
        </w:tc>
      </w:tr>
      <w:tr w:rsidR="005E0693" w:rsidRPr="005E0693" w:rsidTr="00D91781">
        <w:tc>
          <w:tcPr>
            <w:tcW w:w="567" w:type="dxa"/>
          </w:tcPr>
          <w:p w:rsidR="00D2755D" w:rsidRPr="00F44164" w:rsidRDefault="00D2755D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18</w:t>
            </w:r>
          </w:p>
        </w:tc>
        <w:tc>
          <w:tcPr>
            <w:tcW w:w="6016" w:type="dxa"/>
          </w:tcPr>
          <w:p w:rsidR="00D2755D" w:rsidRPr="00F44164" w:rsidRDefault="00D2755D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Численность плательщиков, воспользовавшихся налоговыми льготами, освобождениями и иными преференциями по налогам, образующими налоговые расходы (единиц), предусмотренными муниципальными правовыми актами </w:t>
            </w:r>
            <w:r w:rsidR="003D3EE1" w:rsidRPr="00F44164">
              <w:rPr>
                <w:sz w:val="24"/>
                <w:szCs w:val="24"/>
              </w:rPr>
              <w:t xml:space="preserve">Печенгского </w:t>
            </w:r>
            <w:r w:rsidRPr="00F44164">
              <w:rPr>
                <w:sz w:val="24"/>
                <w:szCs w:val="24"/>
              </w:rPr>
              <w:t xml:space="preserve">муниципального </w:t>
            </w:r>
            <w:r w:rsidR="003D3EE1" w:rsidRPr="00F44164"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2835" w:type="dxa"/>
          </w:tcPr>
          <w:p w:rsidR="00D2755D" w:rsidRPr="005E0693" w:rsidRDefault="00F44164" w:rsidP="00DE74E4">
            <w:pPr>
              <w:autoSpaceDE w:val="0"/>
              <w:autoSpaceDN w:val="0"/>
              <w:adjustRightInd w:val="0"/>
              <w:rPr>
                <w:color w:val="FF0000"/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УФНС России по Мурманской области</w:t>
            </w:r>
          </w:p>
        </w:tc>
      </w:tr>
      <w:tr w:rsidR="005E0693" w:rsidRPr="005E0693" w:rsidTr="00D91781">
        <w:tc>
          <w:tcPr>
            <w:tcW w:w="567" w:type="dxa"/>
          </w:tcPr>
          <w:p w:rsidR="00D2755D" w:rsidRPr="00F44164" w:rsidRDefault="00817CB2" w:rsidP="00DE74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19</w:t>
            </w:r>
          </w:p>
        </w:tc>
        <w:tc>
          <w:tcPr>
            <w:tcW w:w="6016" w:type="dxa"/>
          </w:tcPr>
          <w:p w:rsidR="00D2755D" w:rsidRPr="00F44164" w:rsidRDefault="00D2755D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Результат оценки эффективности налогового расхода </w:t>
            </w:r>
            <w:r w:rsidR="003D3EE1" w:rsidRPr="00F44164">
              <w:rPr>
                <w:sz w:val="24"/>
                <w:szCs w:val="24"/>
              </w:rPr>
              <w:t xml:space="preserve">Печенгского </w:t>
            </w:r>
            <w:r w:rsidRPr="00F44164">
              <w:rPr>
                <w:sz w:val="24"/>
                <w:szCs w:val="24"/>
              </w:rPr>
              <w:t xml:space="preserve">муниципального </w:t>
            </w:r>
            <w:r w:rsidR="003D3EE1" w:rsidRPr="00F44164">
              <w:rPr>
                <w:sz w:val="24"/>
                <w:szCs w:val="24"/>
              </w:rPr>
              <w:t>округа</w:t>
            </w:r>
          </w:p>
        </w:tc>
        <w:tc>
          <w:tcPr>
            <w:tcW w:w="2835" w:type="dxa"/>
          </w:tcPr>
          <w:p w:rsidR="00D2755D" w:rsidRPr="00F44164" w:rsidRDefault="00D2755D" w:rsidP="00DE74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кураторы налоговых расходов</w:t>
            </w:r>
          </w:p>
        </w:tc>
      </w:tr>
    </w:tbl>
    <w:p w:rsidR="00D91781" w:rsidRPr="00FF6BF7" w:rsidRDefault="00DE74E4" w:rsidP="00D91781">
      <w:pPr>
        <w:pStyle w:val="ConsPlusNormal"/>
        <w:widowControl/>
        <w:ind w:left="5529"/>
        <w:outlineLvl w:val="0"/>
        <w:rPr>
          <w:rFonts w:ascii="Times New Roman" w:hAnsi="Times New Roman" w:cs="Times New Roman"/>
          <w:sz w:val="24"/>
          <w:szCs w:val="24"/>
        </w:rPr>
      </w:pPr>
      <w:r w:rsidRPr="005E0693">
        <w:rPr>
          <w:color w:val="FF0000"/>
          <w:sz w:val="24"/>
          <w:szCs w:val="24"/>
        </w:rPr>
        <w:br w:type="page"/>
      </w:r>
      <w:r w:rsidR="00D91781" w:rsidRPr="00FF6BF7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D91781" w:rsidRPr="00FF6BF7" w:rsidRDefault="00D91781" w:rsidP="00D91781">
      <w:pPr>
        <w:pStyle w:val="ConsPlusNormal"/>
        <w:widowControl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FF6BF7">
        <w:rPr>
          <w:rFonts w:ascii="Times New Roman" w:hAnsi="Times New Roman" w:cs="Times New Roman"/>
          <w:sz w:val="24"/>
          <w:szCs w:val="24"/>
        </w:rPr>
        <w:t xml:space="preserve">к </w:t>
      </w:r>
      <w:proofErr w:type="gramStart"/>
      <w:r w:rsidRPr="00FF6BF7">
        <w:rPr>
          <w:rFonts w:ascii="Times New Roman" w:hAnsi="Times New Roman" w:cs="Times New Roman"/>
          <w:sz w:val="24"/>
          <w:szCs w:val="24"/>
        </w:rPr>
        <w:t>Порядку</w:t>
      </w:r>
      <w:proofErr w:type="gramEnd"/>
      <w:r w:rsidRPr="00FF6BF7">
        <w:rPr>
          <w:rFonts w:ascii="Times New Roman" w:hAnsi="Times New Roman" w:cs="Times New Roman"/>
          <w:sz w:val="24"/>
          <w:szCs w:val="24"/>
        </w:rPr>
        <w:t xml:space="preserve"> утвержденному постановлением администрации</w:t>
      </w:r>
      <w:r w:rsidRPr="00FF6BF7">
        <w:rPr>
          <w:rFonts w:ascii="Times New Roman" w:hAnsi="Times New Roman" w:cs="Times New Roman"/>
          <w:sz w:val="24"/>
          <w:szCs w:val="24"/>
        </w:rPr>
        <w:br/>
        <w:t xml:space="preserve">Печенгского муниципального округа </w:t>
      </w:r>
    </w:p>
    <w:p w:rsidR="00D91781" w:rsidRPr="00FF6BF7" w:rsidRDefault="00D91781" w:rsidP="00D91781">
      <w:pPr>
        <w:pStyle w:val="ConsPlusNormal"/>
        <w:widowControl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FF6BF7">
        <w:rPr>
          <w:rFonts w:ascii="Times New Roman" w:hAnsi="Times New Roman" w:cs="Times New Roman"/>
          <w:sz w:val="24"/>
          <w:szCs w:val="24"/>
        </w:rPr>
        <w:t xml:space="preserve">от </w:t>
      </w:r>
      <w:r w:rsidR="00FF6BF7" w:rsidRPr="00FF6BF7">
        <w:rPr>
          <w:rFonts w:ascii="Times New Roman" w:hAnsi="Times New Roman" w:cs="Times New Roman"/>
          <w:sz w:val="24"/>
          <w:szCs w:val="24"/>
        </w:rPr>
        <w:t>_____</w:t>
      </w:r>
      <w:r w:rsidRPr="00FF6BF7">
        <w:rPr>
          <w:rFonts w:ascii="Times New Roman" w:hAnsi="Times New Roman" w:cs="Times New Roman"/>
          <w:sz w:val="24"/>
          <w:szCs w:val="24"/>
        </w:rPr>
        <w:t>202</w:t>
      </w:r>
      <w:r w:rsidR="00FF6BF7" w:rsidRPr="00FF6BF7">
        <w:rPr>
          <w:rFonts w:ascii="Times New Roman" w:hAnsi="Times New Roman" w:cs="Times New Roman"/>
          <w:sz w:val="24"/>
          <w:szCs w:val="24"/>
        </w:rPr>
        <w:t>4</w:t>
      </w:r>
      <w:r w:rsidRPr="00FF6BF7">
        <w:rPr>
          <w:rFonts w:ascii="Times New Roman" w:hAnsi="Times New Roman" w:cs="Times New Roman"/>
          <w:sz w:val="24"/>
          <w:szCs w:val="24"/>
        </w:rPr>
        <w:t xml:space="preserve"> № </w:t>
      </w:r>
      <w:r w:rsidR="00FF6BF7" w:rsidRPr="00FF6BF7">
        <w:rPr>
          <w:rFonts w:ascii="Times New Roman" w:hAnsi="Times New Roman" w:cs="Times New Roman"/>
          <w:sz w:val="24"/>
          <w:szCs w:val="24"/>
        </w:rPr>
        <w:t>_____</w:t>
      </w:r>
    </w:p>
    <w:p w:rsidR="005F588B" w:rsidRPr="00FF6BF7" w:rsidRDefault="005F588B" w:rsidP="00D91781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5F588B" w:rsidRPr="00FF6BF7" w:rsidRDefault="005F588B" w:rsidP="00F953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bookmarkStart w:id="9" w:name="Par188"/>
      <w:bookmarkEnd w:id="9"/>
      <w:r w:rsidRPr="00FF6BF7">
        <w:rPr>
          <w:b/>
          <w:sz w:val="24"/>
          <w:szCs w:val="24"/>
        </w:rPr>
        <w:t>ОЦЕНКА</w:t>
      </w:r>
    </w:p>
    <w:p w:rsidR="00022F42" w:rsidRPr="00FF6BF7" w:rsidRDefault="005F588B" w:rsidP="00F953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FF6BF7">
        <w:rPr>
          <w:b/>
          <w:sz w:val="24"/>
          <w:szCs w:val="24"/>
        </w:rPr>
        <w:t xml:space="preserve">ЭФФЕКТИВНОСТИ НАЛОГОВОГО РАСХОДА </w:t>
      </w:r>
    </w:p>
    <w:p w:rsidR="005F588B" w:rsidRPr="00FF6BF7" w:rsidRDefault="00F11D60" w:rsidP="00F953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FF6BF7">
        <w:rPr>
          <w:b/>
          <w:sz w:val="24"/>
          <w:szCs w:val="24"/>
        </w:rPr>
        <w:t xml:space="preserve">ПЕЧЕНГСКОГО </w:t>
      </w:r>
      <w:r w:rsidR="00EE4046" w:rsidRPr="00FF6BF7">
        <w:rPr>
          <w:b/>
          <w:sz w:val="24"/>
          <w:szCs w:val="24"/>
        </w:rPr>
        <w:t xml:space="preserve">МУНИЦИПАЛЬНОГО </w:t>
      </w:r>
      <w:r w:rsidRPr="00FF6BF7">
        <w:rPr>
          <w:b/>
          <w:sz w:val="24"/>
          <w:szCs w:val="24"/>
        </w:rPr>
        <w:t>ОКРУГА</w:t>
      </w:r>
    </w:p>
    <w:p w:rsidR="005F588B" w:rsidRPr="00FF6BF7" w:rsidRDefault="005F588B" w:rsidP="00F953F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FF6BF7">
        <w:rPr>
          <w:b/>
          <w:sz w:val="24"/>
          <w:szCs w:val="24"/>
        </w:rPr>
        <w:t>ЗА _______ ГОД</w:t>
      </w:r>
    </w:p>
    <w:p w:rsidR="005F588B" w:rsidRPr="00FF6BF7" w:rsidRDefault="005F588B" w:rsidP="00F953F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F588B" w:rsidRPr="00FF6BF7" w:rsidRDefault="005F588B" w:rsidP="00F953FD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F6BF7">
        <w:rPr>
          <w:rFonts w:ascii="Times New Roman" w:hAnsi="Times New Roman"/>
          <w:bCs/>
          <w:sz w:val="24"/>
          <w:szCs w:val="24"/>
        </w:rPr>
        <w:t>___________________________________________________________________________</w:t>
      </w:r>
    </w:p>
    <w:p w:rsidR="005F588B" w:rsidRPr="00FF6BF7" w:rsidRDefault="00D477AC" w:rsidP="00F953FD">
      <w:pPr>
        <w:pStyle w:val="1"/>
        <w:keepNext w:val="0"/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  <w:r w:rsidRPr="00FF6BF7">
        <w:rPr>
          <w:rFonts w:ascii="Times New Roman" w:hAnsi="Times New Roman"/>
          <w:bCs/>
        </w:rPr>
        <w:t>наименование налогового расхода</w:t>
      </w:r>
    </w:p>
    <w:p w:rsidR="005F588B" w:rsidRPr="00FF6BF7" w:rsidRDefault="005F588B" w:rsidP="00F953FD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FF6BF7">
        <w:rPr>
          <w:rFonts w:ascii="Times New Roman" w:hAnsi="Times New Roman"/>
          <w:bCs/>
          <w:sz w:val="24"/>
          <w:szCs w:val="24"/>
        </w:rPr>
        <w:t>___________________________________________________________________________</w:t>
      </w:r>
    </w:p>
    <w:p w:rsidR="005F588B" w:rsidRPr="00FF6BF7" w:rsidRDefault="005F588B" w:rsidP="00F953FD">
      <w:pPr>
        <w:pStyle w:val="1"/>
        <w:keepNext w:val="0"/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  <w:r w:rsidRPr="00FF6BF7">
        <w:rPr>
          <w:rFonts w:ascii="Times New Roman" w:hAnsi="Times New Roman"/>
          <w:bCs/>
        </w:rPr>
        <w:t>наименова</w:t>
      </w:r>
      <w:r w:rsidR="00D477AC" w:rsidRPr="00FF6BF7">
        <w:rPr>
          <w:rFonts w:ascii="Times New Roman" w:hAnsi="Times New Roman"/>
          <w:bCs/>
        </w:rPr>
        <w:t>ние куратора налогового расхода</w:t>
      </w:r>
    </w:p>
    <w:p w:rsidR="005F588B" w:rsidRPr="005E0693" w:rsidRDefault="005F588B" w:rsidP="00F953FD">
      <w:pPr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5F588B" w:rsidRPr="005E0693" w:rsidRDefault="005F588B" w:rsidP="00F953FD">
      <w:pPr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tbl>
      <w:tblPr>
        <w:tblStyle w:val="a7"/>
        <w:tblW w:w="0" w:type="auto"/>
        <w:tblLayout w:type="fixed"/>
        <w:tblLook w:val="0000" w:firstRow="0" w:lastRow="0" w:firstColumn="0" w:lastColumn="0" w:noHBand="0" w:noVBand="0"/>
      </w:tblPr>
      <w:tblGrid>
        <w:gridCol w:w="675"/>
        <w:gridCol w:w="5556"/>
        <w:gridCol w:w="1474"/>
        <w:gridCol w:w="1713"/>
      </w:tblGrid>
      <w:tr w:rsidR="005E0693" w:rsidRPr="005E0693" w:rsidTr="00FF6BF7">
        <w:tc>
          <w:tcPr>
            <w:tcW w:w="675" w:type="dxa"/>
          </w:tcPr>
          <w:p w:rsidR="005F588B" w:rsidRPr="005E0693" w:rsidRDefault="001467D6" w:rsidP="00F953F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>№</w:t>
            </w:r>
            <w:r w:rsidR="005F588B" w:rsidRPr="00FF6BF7">
              <w:rPr>
                <w:sz w:val="24"/>
                <w:szCs w:val="24"/>
              </w:rPr>
              <w:t xml:space="preserve"> </w:t>
            </w:r>
            <w:proofErr w:type="gramStart"/>
            <w:r w:rsidR="005F588B" w:rsidRPr="00FF6BF7">
              <w:rPr>
                <w:sz w:val="24"/>
                <w:szCs w:val="24"/>
              </w:rPr>
              <w:t>п</w:t>
            </w:r>
            <w:proofErr w:type="gramEnd"/>
            <w:r w:rsidR="005F588B" w:rsidRPr="00FF6BF7">
              <w:rPr>
                <w:sz w:val="24"/>
                <w:szCs w:val="24"/>
              </w:rPr>
              <w:t>/п</w:t>
            </w:r>
          </w:p>
        </w:tc>
        <w:tc>
          <w:tcPr>
            <w:tcW w:w="5556" w:type="dxa"/>
            <w:vAlign w:val="center"/>
          </w:tcPr>
          <w:p w:rsidR="005F588B" w:rsidRPr="00FF6BF7" w:rsidRDefault="005F588B" w:rsidP="00FF6B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 xml:space="preserve">Оценка эффективности налоговых расходов </w:t>
            </w:r>
            <w:r w:rsidR="00F11D60" w:rsidRPr="00FF6BF7">
              <w:rPr>
                <w:sz w:val="24"/>
                <w:szCs w:val="24"/>
              </w:rPr>
              <w:t xml:space="preserve">Печенгского </w:t>
            </w:r>
            <w:r w:rsidR="001467D6" w:rsidRPr="00FF6BF7">
              <w:rPr>
                <w:sz w:val="24"/>
                <w:szCs w:val="24"/>
              </w:rPr>
              <w:t xml:space="preserve">муниципального </w:t>
            </w:r>
            <w:r w:rsidR="00F11D60" w:rsidRPr="00FF6BF7">
              <w:rPr>
                <w:sz w:val="24"/>
                <w:szCs w:val="24"/>
              </w:rPr>
              <w:t>округа</w:t>
            </w:r>
          </w:p>
        </w:tc>
        <w:tc>
          <w:tcPr>
            <w:tcW w:w="1474" w:type="dxa"/>
            <w:vAlign w:val="center"/>
          </w:tcPr>
          <w:p w:rsidR="005F588B" w:rsidRPr="00FF6BF7" w:rsidRDefault="005F588B" w:rsidP="00FF6B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1713" w:type="dxa"/>
            <w:vAlign w:val="center"/>
          </w:tcPr>
          <w:p w:rsidR="005F588B" w:rsidRPr="00FF6BF7" w:rsidRDefault="005F588B" w:rsidP="00FF6B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>Значение</w:t>
            </w:r>
          </w:p>
        </w:tc>
      </w:tr>
      <w:tr w:rsidR="005E0693" w:rsidRPr="005E0693" w:rsidTr="00D91781">
        <w:tc>
          <w:tcPr>
            <w:tcW w:w="9418" w:type="dxa"/>
            <w:gridSpan w:val="4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FF0000"/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 xml:space="preserve">Оценка целесообразности налогового расхода </w:t>
            </w:r>
            <w:r w:rsidR="00F11D60" w:rsidRPr="00FF6BF7">
              <w:rPr>
                <w:sz w:val="24"/>
                <w:szCs w:val="24"/>
              </w:rPr>
              <w:t xml:space="preserve">Печенгского </w:t>
            </w:r>
            <w:r w:rsidR="001467D6" w:rsidRPr="00FF6BF7">
              <w:rPr>
                <w:sz w:val="24"/>
                <w:szCs w:val="24"/>
              </w:rPr>
              <w:t xml:space="preserve">муниципального </w:t>
            </w:r>
            <w:r w:rsidR="00F11D60" w:rsidRPr="00FF6BF7">
              <w:rPr>
                <w:sz w:val="24"/>
                <w:szCs w:val="24"/>
              </w:rPr>
              <w:t>округа</w:t>
            </w:r>
          </w:p>
        </w:tc>
      </w:tr>
      <w:tr w:rsidR="005E0693" w:rsidRPr="005E0693" w:rsidTr="00D91781">
        <w:tc>
          <w:tcPr>
            <w:tcW w:w="675" w:type="dxa"/>
          </w:tcPr>
          <w:p w:rsidR="005F588B" w:rsidRPr="00FF6BF7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>1</w:t>
            </w:r>
          </w:p>
        </w:tc>
        <w:tc>
          <w:tcPr>
            <w:tcW w:w="8743" w:type="dxa"/>
            <w:gridSpan w:val="3"/>
          </w:tcPr>
          <w:p w:rsidR="005F588B" w:rsidRPr="00FF6BF7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 xml:space="preserve">Наименование </w:t>
            </w:r>
            <w:r w:rsidR="001467D6" w:rsidRPr="00FF6BF7">
              <w:rPr>
                <w:sz w:val="24"/>
                <w:szCs w:val="24"/>
              </w:rPr>
              <w:t xml:space="preserve">муниципальной </w:t>
            </w:r>
            <w:r w:rsidRPr="00FF6BF7">
              <w:rPr>
                <w:sz w:val="24"/>
                <w:szCs w:val="24"/>
              </w:rPr>
              <w:t xml:space="preserve">программы </w:t>
            </w:r>
            <w:r w:rsidR="00F11D60" w:rsidRPr="00FF6BF7">
              <w:rPr>
                <w:sz w:val="24"/>
                <w:szCs w:val="24"/>
              </w:rPr>
              <w:t xml:space="preserve">Печенгского </w:t>
            </w:r>
            <w:r w:rsidR="001467D6" w:rsidRPr="00FF6BF7">
              <w:rPr>
                <w:sz w:val="24"/>
                <w:szCs w:val="24"/>
              </w:rPr>
              <w:t xml:space="preserve">муниципального </w:t>
            </w:r>
            <w:r w:rsidR="00F11D60" w:rsidRPr="00FF6BF7">
              <w:rPr>
                <w:sz w:val="24"/>
                <w:szCs w:val="24"/>
              </w:rPr>
              <w:t>округа</w:t>
            </w:r>
          </w:p>
        </w:tc>
      </w:tr>
      <w:tr w:rsidR="005E0693" w:rsidRPr="005E0693" w:rsidTr="00D91781">
        <w:tc>
          <w:tcPr>
            <w:tcW w:w="675" w:type="dxa"/>
          </w:tcPr>
          <w:p w:rsidR="005F588B" w:rsidRPr="00FF6BF7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>2</w:t>
            </w:r>
          </w:p>
        </w:tc>
        <w:tc>
          <w:tcPr>
            <w:tcW w:w="8743" w:type="dxa"/>
            <w:gridSpan w:val="3"/>
          </w:tcPr>
          <w:p w:rsidR="005F588B" w:rsidRPr="00FF6BF7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 xml:space="preserve">Наименование цели </w:t>
            </w:r>
            <w:r w:rsidR="001467D6" w:rsidRPr="00FF6BF7">
              <w:rPr>
                <w:sz w:val="24"/>
                <w:szCs w:val="24"/>
              </w:rPr>
              <w:t xml:space="preserve">муниципальной </w:t>
            </w:r>
            <w:r w:rsidRPr="00FF6BF7">
              <w:rPr>
                <w:sz w:val="24"/>
                <w:szCs w:val="24"/>
              </w:rPr>
              <w:t xml:space="preserve">программы </w:t>
            </w:r>
            <w:r w:rsidR="00F11D60" w:rsidRPr="00FF6BF7">
              <w:rPr>
                <w:sz w:val="24"/>
                <w:szCs w:val="24"/>
              </w:rPr>
              <w:t xml:space="preserve">Печенгского </w:t>
            </w:r>
            <w:r w:rsidR="001467D6" w:rsidRPr="00FF6BF7">
              <w:rPr>
                <w:sz w:val="24"/>
                <w:szCs w:val="24"/>
              </w:rPr>
              <w:t xml:space="preserve">муниципального </w:t>
            </w:r>
            <w:r w:rsidR="00F11D60" w:rsidRPr="00FF6BF7">
              <w:rPr>
                <w:sz w:val="24"/>
                <w:szCs w:val="24"/>
              </w:rPr>
              <w:t xml:space="preserve">округа </w:t>
            </w:r>
            <w:r w:rsidRPr="00FF6BF7">
              <w:rPr>
                <w:sz w:val="24"/>
                <w:szCs w:val="24"/>
              </w:rPr>
              <w:t xml:space="preserve">и (или) цели социально-экономической политики </w:t>
            </w:r>
            <w:r w:rsidR="00F11D60" w:rsidRPr="00FF6BF7">
              <w:rPr>
                <w:sz w:val="24"/>
                <w:szCs w:val="24"/>
              </w:rPr>
              <w:t xml:space="preserve">Печенгского </w:t>
            </w:r>
            <w:r w:rsidR="001467D6" w:rsidRPr="00FF6BF7">
              <w:rPr>
                <w:sz w:val="24"/>
                <w:szCs w:val="24"/>
              </w:rPr>
              <w:t>муниципального</w:t>
            </w:r>
            <w:r w:rsidR="00F11D60" w:rsidRPr="00FF6BF7">
              <w:rPr>
                <w:sz w:val="24"/>
                <w:szCs w:val="24"/>
              </w:rPr>
              <w:t xml:space="preserve"> округа</w:t>
            </w:r>
            <w:r w:rsidRPr="00FF6BF7">
              <w:rPr>
                <w:sz w:val="24"/>
                <w:szCs w:val="24"/>
              </w:rPr>
              <w:t xml:space="preserve">, не относящейся к </w:t>
            </w:r>
            <w:r w:rsidR="001467D6" w:rsidRPr="00FF6BF7">
              <w:rPr>
                <w:sz w:val="24"/>
                <w:szCs w:val="24"/>
              </w:rPr>
              <w:t xml:space="preserve">муниципальным </w:t>
            </w:r>
            <w:r w:rsidRPr="00FF6BF7">
              <w:rPr>
                <w:sz w:val="24"/>
                <w:szCs w:val="24"/>
              </w:rPr>
              <w:t xml:space="preserve">программам </w:t>
            </w:r>
            <w:r w:rsidR="00F11D60" w:rsidRPr="00FF6BF7">
              <w:rPr>
                <w:sz w:val="24"/>
                <w:szCs w:val="24"/>
              </w:rPr>
              <w:t xml:space="preserve">Печенгского </w:t>
            </w:r>
            <w:r w:rsidR="001467D6" w:rsidRPr="00FF6BF7">
              <w:rPr>
                <w:sz w:val="24"/>
                <w:szCs w:val="24"/>
              </w:rPr>
              <w:t xml:space="preserve">муниципального </w:t>
            </w:r>
            <w:r w:rsidR="00F11D60" w:rsidRPr="00FF6BF7">
              <w:rPr>
                <w:sz w:val="24"/>
                <w:szCs w:val="24"/>
              </w:rPr>
              <w:t>округа</w:t>
            </w:r>
          </w:p>
        </w:tc>
      </w:tr>
      <w:tr w:rsidR="005E0693" w:rsidRPr="005E0693" w:rsidTr="00D91781">
        <w:tc>
          <w:tcPr>
            <w:tcW w:w="675" w:type="dxa"/>
          </w:tcPr>
          <w:p w:rsidR="005F588B" w:rsidRPr="00FF6BF7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>3</w:t>
            </w:r>
          </w:p>
        </w:tc>
        <w:tc>
          <w:tcPr>
            <w:tcW w:w="8743" w:type="dxa"/>
            <w:gridSpan w:val="3"/>
          </w:tcPr>
          <w:p w:rsidR="005F588B" w:rsidRPr="00FF6BF7" w:rsidRDefault="005F588B" w:rsidP="00FF6B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 xml:space="preserve">Вывод о соответствии налогового расхода цели </w:t>
            </w:r>
            <w:r w:rsidR="001467D6" w:rsidRPr="00FF6BF7">
              <w:rPr>
                <w:sz w:val="24"/>
                <w:szCs w:val="24"/>
              </w:rPr>
              <w:t xml:space="preserve">муниципальной </w:t>
            </w:r>
            <w:r w:rsidRPr="00FF6BF7">
              <w:rPr>
                <w:sz w:val="24"/>
                <w:szCs w:val="24"/>
              </w:rPr>
              <w:t xml:space="preserve">программы </w:t>
            </w:r>
            <w:proofErr w:type="spellStart"/>
            <w:r w:rsidR="00F11D60" w:rsidRPr="00FF6BF7">
              <w:rPr>
                <w:sz w:val="24"/>
                <w:szCs w:val="24"/>
              </w:rPr>
              <w:t>Печенгского</w:t>
            </w:r>
            <w:proofErr w:type="spellEnd"/>
            <w:r w:rsidR="00F11D60" w:rsidRPr="00FF6BF7">
              <w:rPr>
                <w:sz w:val="24"/>
                <w:szCs w:val="24"/>
              </w:rPr>
              <w:t xml:space="preserve"> </w:t>
            </w:r>
            <w:r w:rsidR="001467D6" w:rsidRPr="00FF6BF7">
              <w:rPr>
                <w:sz w:val="24"/>
                <w:szCs w:val="24"/>
              </w:rPr>
              <w:t>муниципального</w:t>
            </w:r>
            <w:r w:rsidR="00F11D60" w:rsidRPr="00FF6BF7">
              <w:rPr>
                <w:sz w:val="24"/>
                <w:szCs w:val="24"/>
              </w:rPr>
              <w:t xml:space="preserve"> округа</w:t>
            </w:r>
            <w:r w:rsidRPr="00FF6BF7">
              <w:rPr>
                <w:sz w:val="24"/>
                <w:szCs w:val="24"/>
              </w:rPr>
              <w:t xml:space="preserve"> и (или) цели социально-экономической политики </w:t>
            </w:r>
            <w:r w:rsidR="00F11D60" w:rsidRPr="00FF6BF7">
              <w:rPr>
                <w:sz w:val="24"/>
                <w:szCs w:val="24"/>
              </w:rPr>
              <w:t xml:space="preserve">Печенгского </w:t>
            </w:r>
            <w:r w:rsidR="001467D6" w:rsidRPr="00FF6BF7">
              <w:rPr>
                <w:sz w:val="24"/>
                <w:szCs w:val="24"/>
              </w:rPr>
              <w:t>муниципального</w:t>
            </w:r>
            <w:r w:rsidR="00D477AC" w:rsidRPr="00FF6BF7">
              <w:rPr>
                <w:sz w:val="24"/>
                <w:szCs w:val="24"/>
              </w:rPr>
              <w:t xml:space="preserve"> </w:t>
            </w:r>
            <w:r w:rsidR="00F11D60" w:rsidRPr="00FF6BF7">
              <w:rPr>
                <w:sz w:val="24"/>
                <w:szCs w:val="24"/>
              </w:rPr>
              <w:t>округа</w:t>
            </w:r>
            <w:r w:rsidRPr="00FF6BF7">
              <w:rPr>
                <w:sz w:val="24"/>
                <w:szCs w:val="24"/>
              </w:rPr>
              <w:t xml:space="preserve">, не относящейся к </w:t>
            </w:r>
            <w:r w:rsidR="001467D6" w:rsidRPr="00FF6BF7">
              <w:rPr>
                <w:sz w:val="24"/>
                <w:szCs w:val="24"/>
              </w:rPr>
              <w:t xml:space="preserve">муниципальным </w:t>
            </w:r>
            <w:r w:rsidRPr="00FF6BF7">
              <w:rPr>
                <w:sz w:val="24"/>
                <w:szCs w:val="24"/>
              </w:rPr>
              <w:t xml:space="preserve">программам </w:t>
            </w:r>
            <w:r w:rsidR="00F11D60" w:rsidRPr="00FF6BF7">
              <w:rPr>
                <w:sz w:val="24"/>
                <w:szCs w:val="24"/>
              </w:rPr>
              <w:t xml:space="preserve">Печенгского </w:t>
            </w:r>
            <w:r w:rsidR="001467D6" w:rsidRPr="00FF6BF7">
              <w:rPr>
                <w:sz w:val="24"/>
                <w:szCs w:val="24"/>
              </w:rPr>
              <w:t xml:space="preserve">муниципального </w:t>
            </w:r>
            <w:r w:rsidR="00F11D60" w:rsidRPr="00FF6BF7">
              <w:rPr>
                <w:sz w:val="24"/>
                <w:szCs w:val="24"/>
              </w:rPr>
              <w:t>округа</w:t>
            </w:r>
          </w:p>
        </w:tc>
      </w:tr>
      <w:tr w:rsidR="005E0693" w:rsidRPr="005E0693" w:rsidTr="00D91781">
        <w:tc>
          <w:tcPr>
            <w:tcW w:w="675" w:type="dxa"/>
          </w:tcPr>
          <w:p w:rsidR="005F588B" w:rsidRPr="00FF6BF7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>4</w:t>
            </w:r>
          </w:p>
        </w:tc>
        <w:tc>
          <w:tcPr>
            <w:tcW w:w="5556" w:type="dxa"/>
          </w:tcPr>
          <w:p w:rsidR="005F588B" w:rsidRPr="00FF6BF7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>Численность плательщиков, воспользовавшихся правом на налоговую льготу, освобождение и иную преференцию по налогам, образующие налоговые расходы</w:t>
            </w:r>
          </w:p>
        </w:tc>
        <w:tc>
          <w:tcPr>
            <w:tcW w:w="1474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5E0693" w:rsidRPr="005E0693" w:rsidTr="00D91781">
        <w:tc>
          <w:tcPr>
            <w:tcW w:w="675" w:type="dxa"/>
          </w:tcPr>
          <w:p w:rsidR="005F588B" w:rsidRPr="00FF6BF7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>5</w:t>
            </w:r>
          </w:p>
        </w:tc>
        <w:tc>
          <w:tcPr>
            <w:tcW w:w="8743" w:type="dxa"/>
            <w:gridSpan w:val="3"/>
          </w:tcPr>
          <w:p w:rsidR="005F588B" w:rsidRPr="00FF6BF7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 xml:space="preserve">Вывод о востребованности налоговой льготы, освобождения и иной преференции по налогам, образующих налоговые расходы </w:t>
            </w:r>
          </w:p>
        </w:tc>
      </w:tr>
      <w:tr w:rsidR="005E0693" w:rsidRPr="005E0693" w:rsidTr="00D91781">
        <w:tc>
          <w:tcPr>
            <w:tcW w:w="9418" w:type="dxa"/>
            <w:gridSpan w:val="4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FF0000"/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 xml:space="preserve">Оценка результативности налогового расхода </w:t>
            </w:r>
            <w:r w:rsidR="00F11D60" w:rsidRPr="00FF6BF7">
              <w:rPr>
                <w:sz w:val="24"/>
                <w:szCs w:val="24"/>
              </w:rPr>
              <w:t xml:space="preserve">Печенгского </w:t>
            </w:r>
            <w:r w:rsidR="001467D6" w:rsidRPr="00FF6BF7">
              <w:rPr>
                <w:sz w:val="24"/>
                <w:szCs w:val="24"/>
              </w:rPr>
              <w:t xml:space="preserve">муниципального </w:t>
            </w:r>
            <w:r w:rsidR="00F11D60" w:rsidRPr="00FF6BF7">
              <w:rPr>
                <w:sz w:val="24"/>
                <w:szCs w:val="24"/>
              </w:rPr>
              <w:t>округа</w:t>
            </w:r>
          </w:p>
        </w:tc>
      </w:tr>
      <w:tr w:rsidR="005E0693" w:rsidRPr="005E0693" w:rsidTr="00D91781">
        <w:tc>
          <w:tcPr>
            <w:tcW w:w="675" w:type="dxa"/>
          </w:tcPr>
          <w:p w:rsidR="005F588B" w:rsidRPr="00FF6BF7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>6</w:t>
            </w:r>
          </w:p>
        </w:tc>
        <w:tc>
          <w:tcPr>
            <w:tcW w:w="8743" w:type="dxa"/>
            <w:gridSpan w:val="3"/>
          </w:tcPr>
          <w:p w:rsidR="005F588B" w:rsidRPr="00FF6BF7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F6BF7">
              <w:rPr>
                <w:sz w:val="24"/>
                <w:szCs w:val="24"/>
              </w:rPr>
              <w:t xml:space="preserve">Наименование показателя (индикатора) достижения цели </w:t>
            </w:r>
            <w:r w:rsidR="001467D6" w:rsidRPr="00FF6BF7">
              <w:rPr>
                <w:sz w:val="24"/>
                <w:szCs w:val="24"/>
              </w:rPr>
              <w:t xml:space="preserve">муниципальной </w:t>
            </w:r>
            <w:r w:rsidRPr="00FF6BF7">
              <w:rPr>
                <w:sz w:val="24"/>
                <w:szCs w:val="24"/>
              </w:rPr>
              <w:t xml:space="preserve">программы </w:t>
            </w:r>
            <w:r w:rsidR="00F11D60" w:rsidRPr="00FF6BF7">
              <w:rPr>
                <w:sz w:val="24"/>
                <w:szCs w:val="24"/>
              </w:rPr>
              <w:t xml:space="preserve">Печенгского </w:t>
            </w:r>
            <w:r w:rsidR="001467D6" w:rsidRPr="00FF6BF7">
              <w:rPr>
                <w:sz w:val="24"/>
                <w:szCs w:val="24"/>
              </w:rPr>
              <w:t xml:space="preserve">муниципального </w:t>
            </w:r>
            <w:r w:rsidR="00F11D60" w:rsidRPr="00FF6BF7">
              <w:rPr>
                <w:sz w:val="24"/>
                <w:szCs w:val="24"/>
              </w:rPr>
              <w:t xml:space="preserve">округа </w:t>
            </w:r>
            <w:r w:rsidRPr="00FF6BF7">
              <w:rPr>
                <w:sz w:val="24"/>
                <w:szCs w:val="24"/>
              </w:rPr>
              <w:t xml:space="preserve">и (или) цели социально-экономической политики </w:t>
            </w:r>
            <w:r w:rsidR="00F11D60" w:rsidRPr="00FF6BF7">
              <w:rPr>
                <w:sz w:val="24"/>
                <w:szCs w:val="24"/>
              </w:rPr>
              <w:t xml:space="preserve">Печенгского </w:t>
            </w:r>
            <w:r w:rsidR="001467D6" w:rsidRPr="00FF6BF7">
              <w:rPr>
                <w:sz w:val="24"/>
                <w:szCs w:val="24"/>
              </w:rPr>
              <w:t>муниципального</w:t>
            </w:r>
            <w:r w:rsidR="00F11D60" w:rsidRPr="00FF6BF7">
              <w:rPr>
                <w:sz w:val="24"/>
                <w:szCs w:val="24"/>
              </w:rPr>
              <w:t xml:space="preserve"> округа</w:t>
            </w:r>
            <w:r w:rsidRPr="00FF6BF7">
              <w:rPr>
                <w:sz w:val="24"/>
                <w:szCs w:val="24"/>
              </w:rPr>
              <w:t xml:space="preserve">, не относящейся к </w:t>
            </w:r>
            <w:r w:rsidR="001467D6" w:rsidRPr="00FF6BF7">
              <w:rPr>
                <w:sz w:val="24"/>
                <w:szCs w:val="24"/>
              </w:rPr>
              <w:t xml:space="preserve">муниципальным </w:t>
            </w:r>
            <w:r w:rsidRPr="00FF6BF7">
              <w:rPr>
                <w:sz w:val="24"/>
                <w:szCs w:val="24"/>
              </w:rPr>
              <w:t xml:space="preserve">программам </w:t>
            </w:r>
            <w:r w:rsidR="00F11D60" w:rsidRPr="00FF6BF7">
              <w:rPr>
                <w:sz w:val="24"/>
                <w:szCs w:val="24"/>
              </w:rPr>
              <w:t xml:space="preserve">Печенгского </w:t>
            </w:r>
            <w:r w:rsidR="001467D6" w:rsidRPr="00FF6BF7">
              <w:rPr>
                <w:sz w:val="24"/>
                <w:szCs w:val="24"/>
              </w:rPr>
              <w:t>муниципального</w:t>
            </w:r>
            <w:r w:rsidR="00F11D60" w:rsidRPr="00FF6BF7">
              <w:rPr>
                <w:sz w:val="24"/>
                <w:szCs w:val="24"/>
              </w:rPr>
              <w:t xml:space="preserve"> округа</w:t>
            </w:r>
            <w:r w:rsidRPr="00FF6BF7">
              <w:rPr>
                <w:sz w:val="24"/>
                <w:szCs w:val="24"/>
              </w:rPr>
              <w:t xml:space="preserve">, на значение которых оказывает влияние предоставление налоговой льготы, освобождения и иной преференции по налогам, образующих налоговые расходы </w:t>
            </w:r>
          </w:p>
        </w:tc>
      </w:tr>
      <w:tr w:rsidR="005E0693" w:rsidRPr="005E0693" w:rsidTr="00D91781">
        <w:tc>
          <w:tcPr>
            <w:tcW w:w="675" w:type="dxa"/>
          </w:tcPr>
          <w:p w:rsidR="005F588B" w:rsidRPr="001A60E8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A60E8">
              <w:rPr>
                <w:sz w:val="24"/>
                <w:szCs w:val="24"/>
              </w:rPr>
              <w:t>7</w:t>
            </w:r>
          </w:p>
        </w:tc>
        <w:tc>
          <w:tcPr>
            <w:tcW w:w="5556" w:type="dxa"/>
          </w:tcPr>
          <w:p w:rsidR="005F588B" w:rsidRPr="001A60E8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60E8">
              <w:rPr>
                <w:sz w:val="24"/>
                <w:szCs w:val="24"/>
              </w:rPr>
              <w:t xml:space="preserve">Фактическое значение показателя (индикатора) достижения цели </w:t>
            </w:r>
            <w:r w:rsidR="001467D6" w:rsidRPr="001A60E8">
              <w:rPr>
                <w:sz w:val="24"/>
                <w:szCs w:val="24"/>
              </w:rPr>
              <w:t xml:space="preserve">муниципальной </w:t>
            </w:r>
            <w:r w:rsidRPr="001A60E8">
              <w:rPr>
                <w:sz w:val="24"/>
                <w:szCs w:val="24"/>
              </w:rPr>
              <w:t xml:space="preserve">программы </w:t>
            </w:r>
            <w:r w:rsidR="00F11D60" w:rsidRPr="001A60E8">
              <w:rPr>
                <w:sz w:val="24"/>
                <w:szCs w:val="24"/>
              </w:rPr>
              <w:t xml:space="preserve">Печенгского </w:t>
            </w:r>
            <w:r w:rsidR="001467D6" w:rsidRPr="001A60E8">
              <w:rPr>
                <w:sz w:val="24"/>
                <w:szCs w:val="24"/>
              </w:rPr>
              <w:t>муниципального</w:t>
            </w:r>
            <w:r w:rsidR="00F11D60" w:rsidRPr="001A60E8">
              <w:rPr>
                <w:sz w:val="24"/>
                <w:szCs w:val="24"/>
              </w:rPr>
              <w:t xml:space="preserve"> округа</w:t>
            </w:r>
            <w:r w:rsidRPr="001A60E8">
              <w:rPr>
                <w:sz w:val="24"/>
                <w:szCs w:val="24"/>
              </w:rPr>
              <w:t>, на значение которого оказывает влияние предоставление налоговой льготы, освобождения и иной преференции по налогам, образующих налоговые расходы</w:t>
            </w:r>
          </w:p>
        </w:tc>
        <w:tc>
          <w:tcPr>
            <w:tcW w:w="1474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5E0693" w:rsidRPr="005E0693" w:rsidTr="00D91781">
        <w:tc>
          <w:tcPr>
            <w:tcW w:w="675" w:type="dxa"/>
          </w:tcPr>
          <w:p w:rsidR="005F588B" w:rsidRPr="00F44164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8</w:t>
            </w:r>
          </w:p>
        </w:tc>
        <w:tc>
          <w:tcPr>
            <w:tcW w:w="5556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Оценка значения показателя (индикатора) </w:t>
            </w:r>
            <w:r w:rsidR="001467D6" w:rsidRPr="00F44164">
              <w:rPr>
                <w:sz w:val="24"/>
                <w:szCs w:val="24"/>
              </w:rPr>
              <w:t xml:space="preserve">муниципальной </w:t>
            </w:r>
            <w:r w:rsidRPr="00F44164">
              <w:rPr>
                <w:sz w:val="24"/>
                <w:szCs w:val="24"/>
              </w:rPr>
              <w:t xml:space="preserve">программы </w:t>
            </w:r>
            <w:r w:rsidR="00F11D60" w:rsidRPr="00F44164">
              <w:rPr>
                <w:sz w:val="24"/>
                <w:szCs w:val="24"/>
              </w:rPr>
              <w:t xml:space="preserve">Печенгского </w:t>
            </w:r>
            <w:r w:rsidR="001467D6" w:rsidRPr="00F44164">
              <w:rPr>
                <w:sz w:val="24"/>
                <w:szCs w:val="24"/>
              </w:rPr>
              <w:t xml:space="preserve">муниципального </w:t>
            </w:r>
            <w:r w:rsidR="00F11D60" w:rsidRPr="00F44164">
              <w:rPr>
                <w:sz w:val="24"/>
                <w:szCs w:val="24"/>
              </w:rPr>
              <w:t xml:space="preserve">округа </w:t>
            </w:r>
            <w:r w:rsidRPr="00F44164">
              <w:rPr>
                <w:sz w:val="24"/>
                <w:szCs w:val="24"/>
              </w:rPr>
              <w:t>без учета предоставления налоговой льготы, освобождения и иной преференции по налогам, образующих налоговые расходы</w:t>
            </w:r>
          </w:p>
        </w:tc>
        <w:tc>
          <w:tcPr>
            <w:tcW w:w="1474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5E0693" w:rsidRPr="005E0693" w:rsidTr="00D91781">
        <w:tc>
          <w:tcPr>
            <w:tcW w:w="675" w:type="dxa"/>
          </w:tcPr>
          <w:p w:rsidR="005F588B" w:rsidRPr="00F44164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9</w:t>
            </w:r>
          </w:p>
        </w:tc>
        <w:tc>
          <w:tcPr>
            <w:tcW w:w="5556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Вклад показателя в достижение цели </w:t>
            </w:r>
            <w:r w:rsidR="001467D6" w:rsidRPr="00F44164">
              <w:rPr>
                <w:sz w:val="24"/>
                <w:szCs w:val="24"/>
              </w:rPr>
              <w:t xml:space="preserve">муниципальной </w:t>
            </w:r>
            <w:r w:rsidRPr="00F44164">
              <w:rPr>
                <w:sz w:val="24"/>
                <w:szCs w:val="24"/>
              </w:rPr>
              <w:t xml:space="preserve">программы </w:t>
            </w:r>
            <w:r w:rsidR="00622C02" w:rsidRPr="00F44164">
              <w:rPr>
                <w:sz w:val="24"/>
                <w:szCs w:val="24"/>
              </w:rPr>
              <w:t xml:space="preserve">Печенгского </w:t>
            </w:r>
            <w:r w:rsidR="001467D6" w:rsidRPr="00F44164">
              <w:rPr>
                <w:sz w:val="24"/>
                <w:szCs w:val="24"/>
              </w:rPr>
              <w:t xml:space="preserve">муниципального </w:t>
            </w:r>
            <w:r w:rsidR="00622C02" w:rsidRPr="00F44164">
              <w:rPr>
                <w:sz w:val="24"/>
                <w:szCs w:val="24"/>
              </w:rPr>
              <w:t xml:space="preserve">округа </w:t>
            </w:r>
            <w:r w:rsidRPr="00F44164">
              <w:rPr>
                <w:sz w:val="24"/>
                <w:szCs w:val="24"/>
              </w:rPr>
              <w:t xml:space="preserve">(разница между </w:t>
            </w:r>
            <w:r w:rsidRPr="00F44164">
              <w:rPr>
                <w:sz w:val="24"/>
                <w:szCs w:val="24"/>
              </w:rPr>
              <w:lastRenderedPageBreak/>
              <w:t>фактическим значением показателя и оценкой значения показателя (без учета предоставления налоговой льготы, освобождения и иной преференции по налогам, образующих налоговые расходы))</w:t>
            </w:r>
          </w:p>
        </w:tc>
        <w:tc>
          <w:tcPr>
            <w:tcW w:w="1474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5E0693" w:rsidRPr="005E0693" w:rsidTr="00D91781">
        <w:tc>
          <w:tcPr>
            <w:tcW w:w="675" w:type="dxa"/>
          </w:tcPr>
          <w:p w:rsidR="005F588B" w:rsidRPr="00F44164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5556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Объем налоговой льготы, освобождения и иной преференции по налогам, образующих налоговые расходы, за отчетный период, за период, предшествующий </w:t>
            </w:r>
            <w:proofErr w:type="gramStart"/>
            <w:r w:rsidRPr="00F44164">
              <w:rPr>
                <w:sz w:val="24"/>
                <w:szCs w:val="24"/>
              </w:rPr>
              <w:t>отчетному</w:t>
            </w:r>
            <w:proofErr w:type="gramEnd"/>
          </w:p>
        </w:tc>
        <w:tc>
          <w:tcPr>
            <w:tcW w:w="1474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5E0693" w:rsidRPr="005E0693" w:rsidTr="00D91781">
        <w:tc>
          <w:tcPr>
            <w:tcW w:w="675" w:type="dxa"/>
          </w:tcPr>
          <w:p w:rsidR="005F588B" w:rsidRPr="00F44164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11</w:t>
            </w:r>
          </w:p>
        </w:tc>
        <w:tc>
          <w:tcPr>
            <w:tcW w:w="5556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Оценка объема предоставленной налоговой льготы, освобождения и иной преференции по налогам, образующих налоговые расходы, для плательщиков на текущий финансовый год, очередной финансовый год и плановый период</w:t>
            </w:r>
          </w:p>
        </w:tc>
        <w:tc>
          <w:tcPr>
            <w:tcW w:w="1474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5E0693" w:rsidRPr="005E0693" w:rsidTr="00D91781">
        <w:tc>
          <w:tcPr>
            <w:tcW w:w="675" w:type="dxa"/>
          </w:tcPr>
          <w:p w:rsidR="005F588B" w:rsidRPr="00F44164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12</w:t>
            </w:r>
          </w:p>
        </w:tc>
        <w:tc>
          <w:tcPr>
            <w:tcW w:w="5556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Прирост фактического значения показателя (индикатора) </w:t>
            </w:r>
            <w:r w:rsidR="00140CB5" w:rsidRPr="00F44164">
              <w:rPr>
                <w:sz w:val="24"/>
                <w:szCs w:val="24"/>
              </w:rPr>
              <w:t xml:space="preserve">муниципальной </w:t>
            </w:r>
            <w:r w:rsidRPr="00F44164">
              <w:rPr>
                <w:sz w:val="24"/>
                <w:szCs w:val="24"/>
              </w:rPr>
              <w:t xml:space="preserve">программы </w:t>
            </w:r>
            <w:r w:rsidR="00622C02" w:rsidRPr="00F44164">
              <w:rPr>
                <w:sz w:val="24"/>
                <w:szCs w:val="24"/>
              </w:rPr>
              <w:t xml:space="preserve">Печенгского </w:t>
            </w:r>
            <w:r w:rsidR="00140CB5" w:rsidRPr="00F44164">
              <w:rPr>
                <w:sz w:val="24"/>
                <w:szCs w:val="24"/>
              </w:rPr>
              <w:t xml:space="preserve">муниципального </w:t>
            </w:r>
            <w:r w:rsidR="00622C02" w:rsidRPr="00F44164">
              <w:rPr>
                <w:sz w:val="24"/>
                <w:szCs w:val="24"/>
              </w:rPr>
              <w:t xml:space="preserve">округа </w:t>
            </w:r>
            <w:r w:rsidRPr="00F44164">
              <w:rPr>
                <w:sz w:val="24"/>
                <w:szCs w:val="24"/>
              </w:rPr>
              <w:t>к предыдущему году</w:t>
            </w:r>
          </w:p>
        </w:tc>
        <w:tc>
          <w:tcPr>
            <w:tcW w:w="1474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5E0693" w:rsidRPr="005E0693" w:rsidTr="00D91781">
        <w:tc>
          <w:tcPr>
            <w:tcW w:w="675" w:type="dxa"/>
          </w:tcPr>
          <w:p w:rsidR="005F588B" w:rsidRPr="00F44164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13</w:t>
            </w:r>
          </w:p>
        </w:tc>
        <w:tc>
          <w:tcPr>
            <w:tcW w:w="5556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Прирост показателя (индикатора) на 1 рубль налогового расхода</w:t>
            </w:r>
          </w:p>
        </w:tc>
        <w:tc>
          <w:tcPr>
            <w:tcW w:w="1474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5E0693" w:rsidRPr="005E0693" w:rsidTr="00D91781">
        <w:tc>
          <w:tcPr>
            <w:tcW w:w="675" w:type="dxa"/>
          </w:tcPr>
          <w:p w:rsidR="005F588B" w:rsidRPr="00F44164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14</w:t>
            </w:r>
          </w:p>
        </w:tc>
        <w:tc>
          <w:tcPr>
            <w:tcW w:w="5556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Наименование альтернативных механизмов достижения целей </w:t>
            </w:r>
            <w:r w:rsidR="004F0FFB" w:rsidRPr="00F44164">
              <w:rPr>
                <w:sz w:val="24"/>
                <w:szCs w:val="24"/>
              </w:rPr>
              <w:t xml:space="preserve">муниципальной </w:t>
            </w:r>
            <w:r w:rsidRPr="00F44164">
              <w:rPr>
                <w:sz w:val="24"/>
                <w:szCs w:val="24"/>
              </w:rPr>
              <w:t xml:space="preserve">программы </w:t>
            </w:r>
            <w:r w:rsidR="00622C02" w:rsidRPr="00F44164">
              <w:rPr>
                <w:sz w:val="24"/>
                <w:szCs w:val="24"/>
              </w:rPr>
              <w:t xml:space="preserve">Печенгского </w:t>
            </w:r>
            <w:r w:rsidR="004F0FFB" w:rsidRPr="00F44164">
              <w:rPr>
                <w:sz w:val="24"/>
                <w:szCs w:val="24"/>
              </w:rPr>
              <w:t xml:space="preserve">муниципального </w:t>
            </w:r>
            <w:r w:rsidR="00622C02" w:rsidRPr="00F44164">
              <w:rPr>
                <w:sz w:val="24"/>
                <w:szCs w:val="24"/>
              </w:rPr>
              <w:t xml:space="preserve">округа </w:t>
            </w:r>
            <w:r w:rsidRPr="00F44164">
              <w:rPr>
                <w:sz w:val="24"/>
                <w:szCs w:val="24"/>
              </w:rPr>
              <w:t xml:space="preserve">и (или) целей социально-экономической политики </w:t>
            </w:r>
            <w:r w:rsidR="00622C02" w:rsidRPr="00F44164">
              <w:rPr>
                <w:sz w:val="24"/>
                <w:szCs w:val="24"/>
              </w:rPr>
              <w:t xml:space="preserve">Печенгского </w:t>
            </w:r>
            <w:r w:rsidR="004F0FFB" w:rsidRPr="00F44164">
              <w:rPr>
                <w:sz w:val="24"/>
                <w:szCs w:val="24"/>
              </w:rPr>
              <w:t>муниципального</w:t>
            </w:r>
            <w:r w:rsidR="00622C02" w:rsidRPr="00F44164">
              <w:rPr>
                <w:sz w:val="24"/>
                <w:szCs w:val="24"/>
              </w:rPr>
              <w:t xml:space="preserve"> округа</w:t>
            </w:r>
            <w:r w:rsidRPr="00F44164">
              <w:rPr>
                <w:sz w:val="24"/>
                <w:szCs w:val="24"/>
              </w:rPr>
              <w:t xml:space="preserve">, не относящихся к </w:t>
            </w:r>
            <w:r w:rsidR="004F0FFB" w:rsidRPr="00F44164">
              <w:rPr>
                <w:sz w:val="24"/>
                <w:szCs w:val="24"/>
              </w:rPr>
              <w:t xml:space="preserve">муниципальным </w:t>
            </w:r>
            <w:r w:rsidRPr="00F44164">
              <w:rPr>
                <w:sz w:val="24"/>
                <w:szCs w:val="24"/>
              </w:rPr>
              <w:t xml:space="preserve">программам </w:t>
            </w:r>
            <w:r w:rsidR="00622C02" w:rsidRPr="00F44164">
              <w:rPr>
                <w:sz w:val="24"/>
                <w:szCs w:val="24"/>
              </w:rPr>
              <w:t xml:space="preserve">Печенгского </w:t>
            </w:r>
            <w:r w:rsidR="004F0FFB" w:rsidRPr="00F44164">
              <w:rPr>
                <w:sz w:val="24"/>
                <w:szCs w:val="24"/>
              </w:rPr>
              <w:t xml:space="preserve">муниципального </w:t>
            </w:r>
            <w:r w:rsidR="00622C02" w:rsidRPr="00F44164">
              <w:rPr>
                <w:sz w:val="24"/>
                <w:szCs w:val="24"/>
              </w:rPr>
              <w:t>округа</w:t>
            </w:r>
          </w:p>
        </w:tc>
        <w:tc>
          <w:tcPr>
            <w:tcW w:w="1474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5E0693" w:rsidRPr="005E0693" w:rsidTr="00D91781">
        <w:tc>
          <w:tcPr>
            <w:tcW w:w="675" w:type="dxa"/>
          </w:tcPr>
          <w:p w:rsidR="005F588B" w:rsidRPr="00F44164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15</w:t>
            </w:r>
          </w:p>
        </w:tc>
        <w:tc>
          <w:tcPr>
            <w:tcW w:w="5556" w:type="dxa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Объем расходов бюджета </w:t>
            </w:r>
            <w:r w:rsidR="00622C02" w:rsidRPr="00F44164">
              <w:rPr>
                <w:sz w:val="24"/>
                <w:szCs w:val="24"/>
              </w:rPr>
              <w:t xml:space="preserve">округа </w:t>
            </w:r>
            <w:r w:rsidRPr="00F44164">
              <w:rPr>
                <w:sz w:val="24"/>
                <w:szCs w:val="24"/>
              </w:rPr>
              <w:t xml:space="preserve">в связи с использованием альтернативных механизмов достижения целей </w:t>
            </w:r>
            <w:r w:rsidR="004F0FFB" w:rsidRPr="00F44164">
              <w:rPr>
                <w:sz w:val="24"/>
                <w:szCs w:val="24"/>
              </w:rPr>
              <w:t xml:space="preserve">муниципальной </w:t>
            </w:r>
            <w:r w:rsidRPr="00F44164">
              <w:rPr>
                <w:sz w:val="24"/>
                <w:szCs w:val="24"/>
              </w:rPr>
              <w:t xml:space="preserve">программы </w:t>
            </w:r>
            <w:r w:rsidR="00622C02" w:rsidRPr="00F44164">
              <w:rPr>
                <w:sz w:val="24"/>
                <w:szCs w:val="24"/>
              </w:rPr>
              <w:t xml:space="preserve">Печенгского </w:t>
            </w:r>
            <w:r w:rsidR="004F0FFB" w:rsidRPr="00F44164">
              <w:rPr>
                <w:sz w:val="24"/>
                <w:szCs w:val="24"/>
              </w:rPr>
              <w:t xml:space="preserve">муниципального </w:t>
            </w:r>
            <w:r w:rsidR="00622C02" w:rsidRPr="00F44164">
              <w:rPr>
                <w:sz w:val="24"/>
                <w:szCs w:val="24"/>
              </w:rPr>
              <w:t xml:space="preserve">округа </w:t>
            </w:r>
            <w:r w:rsidRPr="00F44164">
              <w:rPr>
                <w:sz w:val="24"/>
                <w:szCs w:val="24"/>
              </w:rPr>
              <w:t xml:space="preserve">и (или) целей социально-экономической политики </w:t>
            </w:r>
            <w:r w:rsidR="00622C02" w:rsidRPr="00F44164">
              <w:rPr>
                <w:sz w:val="24"/>
                <w:szCs w:val="24"/>
              </w:rPr>
              <w:t xml:space="preserve">Печенгского </w:t>
            </w:r>
            <w:r w:rsidR="004F0FFB" w:rsidRPr="00F44164">
              <w:rPr>
                <w:sz w:val="24"/>
                <w:szCs w:val="24"/>
              </w:rPr>
              <w:t>муниципального</w:t>
            </w:r>
            <w:r w:rsidR="00BA557C" w:rsidRPr="00F44164">
              <w:rPr>
                <w:sz w:val="24"/>
                <w:szCs w:val="24"/>
              </w:rPr>
              <w:t xml:space="preserve"> округа</w:t>
            </w:r>
            <w:r w:rsidRPr="00F44164">
              <w:rPr>
                <w:sz w:val="24"/>
                <w:szCs w:val="24"/>
              </w:rPr>
              <w:t xml:space="preserve">, не относящихся к </w:t>
            </w:r>
            <w:r w:rsidR="004F0FFB" w:rsidRPr="00F44164">
              <w:rPr>
                <w:sz w:val="24"/>
                <w:szCs w:val="24"/>
              </w:rPr>
              <w:t xml:space="preserve">муниципальным </w:t>
            </w:r>
            <w:r w:rsidRPr="00F44164">
              <w:rPr>
                <w:sz w:val="24"/>
                <w:szCs w:val="24"/>
              </w:rPr>
              <w:t xml:space="preserve">программам </w:t>
            </w:r>
            <w:r w:rsidR="00622C02" w:rsidRPr="00F44164">
              <w:rPr>
                <w:sz w:val="24"/>
                <w:szCs w:val="24"/>
              </w:rPr>
              <w:t xml:space="preserve">Печенгского </w:t>
            </w:r>
            <w:r w:rsidR="004F0FFB" w:rsidRPr="00F44164">
              <w:rPr>
                <w:sz w:val="24"/>
                <w:szCs w:val="24"/>
              </w:rPr>
              <w:t xml:space="preserve">муниципального </w:t>
            </w:r>
            <w:r w:rsidR="00622C02" w:rsidRPr="00F44164"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1474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</w:tcPr>
          <w:p w:rsidR="005F588B" w:rsidRPr="005E0693" w:rsidRDefault="005F588B" w:rsidP="00DE74E4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5E0693" w:rsidRPr="005E0693" w:rsidTr="00D91781">
        <w:tc>
          <w:tcPr>
            <w:tcW w:w="675" w:type="dxa"/>
          </w:tcPr>
          <w:p w:rsidR="005F588B" w:rsidRPr="00F44164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16</w:t>
            </w:r>
          </w:p>
        </w:tc>
        <w:tc>
          <w:tcPr>
            <w:tcW w:w="8743" w:type="dxa"/>
            <w:gridSpan w:val="3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 xml:space="preserve">Вывод о наличии или об отсутствии более результативных (менее затратных) для бюджета </w:t>
            </w:r>
            <w:proofErr w:type="gramStart"/>
            <w:r w:rsidR="00622C02" w:rsidRPr="00F44164">
              <w:rPr>
                <w:sz w:val="24"/>
                <w:szCs w:val="24"/>
              </w:rPr>
              <w:t xml:space="preserve">округа </w:t>
            </w:r>
            <w:r w:rsidRPr="00F44164">
              <w:rPr>
                <w:sz w:val="24"/>
                <w:szCs w:val="24"/>
              </w:rPr>
              <w:t xml:space="preserve">альтернативных механизмов достижения целей </w:t>
            </w:r>
            <w:r w:rsidR="004F0FFB" w:rsidRPr="00F44164">
              <w:rPr>
                <w:sz w:val="24"/>
                <w:szCs w:val="24"/>
              </w:rPr>
              <w:t xml:space="preserve">муниципальной </w:t>
            </w:r>
            <w:r w:rsidRPr="00F44164">
              <w:rPr>
                <w:sz w:val="24"/>
                <w:szCs w:val="24"/>
              </w:rPr>
              <w:t>программы</w:t>
            </w:r>
            <w:proofErr w:type="gramEnd"/>
            <w:r w:rsidRPr="00F44164">
              <w:rPr>
                <w:sz w:val="24"/>
                <w:szCs w:val="24"/>
              </w:rPr>
              <w:t xml:space="preserve"> </w:t>
            </w:r>
            <w:r w:rsidR="00622C02" w:rsidRPr="00F44164">
              <w:rPr>
                <w:sz w:val="24"/>
                <w:szCs w:val="24"/>
              </w:rPr>
              <w:t xml:space="preserve">Печенгского </w:t>
            </w:r>
            <w:r w:rsidR="004F0FFB" w:rsidRPr="00F44164">
              <w:rPr>
                <w:sz w:val="24"/>
                <w:szCs w:val="24"/>
              </w:rPr>
              <w:t xml:space="preserve">муниципального </w:t>
            </w:r>
            <w:r w:rsidR="00622C02" w:rsidRPr="00F44164">
              <w:rPr>
                <w:sz w:val="24"/>
                <w:szCs w:val="24"/>
              </w:rPr>
              <w:t xml:space="preserve">округа </w:t>
            </w:r>
            <w:r w:rsidRPr="00F44164">
              <w:rPr>
                <w:sz w:val="24"/>
                <w:szCs w:val="24"/>
              </w:rPr>
              <w:t xml:space="preserve">и (или) целей социально-экономической политики </w:t>
            </w:r>
            <w:r w:rsidR="00622C02" w:rsidRPr="00F44164">
              <w:rPr>
                <w:sz w:val="24"/>
                <w:szCs w:val="24"/>
              </w:rPr>
              <w:t xml:space="preserve">Печенгского </w:t>
            </w:r>
            <w:r w:rsidR="004F0FFB" w:rsidRPr="00F44164">
              <w:rPr>
                <w:sz w:val="24"/>
                <w:szCs w:val="24"/>
              </w:rPr>
              <w:t>муниципального</w:t>
            </w:r>
            <w:r w:rsidR="00622C02" w:rsidRPr="00F44164">
              <w:rPr>
                <w:sz w:val="24"/>
                <w:szCs w:val="24"/>
              </w:rPr>
              <w:t xml:space="preserve"> округа</w:t>
            </w:r>
            <w:r w:rsidRPr="00F44164">
              <w:rPr>
                <w:sz w:val="24"/>
                <w:szCs w:val="24"/>
              </w:rPr>
              <w:t xml:space="preserve">, не относящихся к </w:t>
            </w:r>
            <w:r w:rsidR="004F0FFB" w:rsidRPr="00F44164">
              <w:rPr>
                <w:sz w:val="24"/>
                <w:szCs w:val="24"/>
              </w:rPr>
              <w:t xml:space="preserve">муниципальным </w:t>
            </w:r>
            <w:r w:rsidRPr="00F44164">
              <w:rPr>
                <w:sz w:val="24"/>
                <w:szCs w:val="24"/>
              </w:rPr>
              <w:t xml:space="preserve">программам </w:t>
            </w:r>
            <w:r w:rsidR="00622C02" w:rsidRPr="00F44164">
              <w:rPr>
                <w:sz w:val="24"/>
                <w:szCs w:val="24"/>
              </w:rPr>
              <w:t xml:space="preserve">Печенгского </w:t>
            </w:r>
            <w:r w:rsidR="004F0FFB" w:rsidRPr="00F44164">
              <w:rPr>
                <w:sz w:val="24"/>
                <w:szCs w:val="24"/>
              </w:rPr>
              <w:t xml:space="preserve">муниципального </w:t>
            </w:r>
            <w:r w:rsidR="00622C02" w:rsidRPr="00F44164">
              <w:rPr>
                <w:sz w:val="24"/>
                <w:szCs w:val="24"/>
              </w:rPr>
              <w:t>округа</w:t>
            </w:r>
          </w:p>
        </w:tc>
      </w:tr>
      <w:tr w:rsidR="005E0693" w:rsidRPr="005E0693" w:rsidTr="00D91781">
        <w:tc>
          <w:tcPr>
            <w:tcW w:w="675" w:type="dxa"/>
          </w:tcPr>
          <w:p w:rsidR="005F588B" w:rsidRPr="00F44164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</w:t>
            </w:r>
            <w:r w:rsidR="00D477AC" w:rsidRPr="00F44164">
              <w:rPr>
                <w:sz w:val="24"/>
                <w:szCs w:val="24"/>
              </w:rPr>
              <w:t>7</w:t>
            </w:r>
          </w:p>
        </w:tc>
        <w:tc>
          <w:tcPr>
            <w:tcW w:w="8743" w:type="dxa"/>
            <w:gridSpan w:val="3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Вывод о сохранении (уточнении, отмене) налоговой льготы, освобождения и иной преференции по налогам, образующих налоговые расходы, на основании оценки целесообразности и результативности</w:t>
            </w:r>
          </w:p>
        </w:tc>
      </w:tr>
      <w:tr w:rsidR="005F588B" w:rsidRPr="005E0693" w:rsidTr="00D91781">
        <w:tc>
          <w:tcPr>
            <w:tcW w:w="675" w:type="dxa"/>
          </w:tcPr>
          <w:p w:rsidR="005F588B" w:rsidRPr="00F44164" w:rsidRDefault="00D477AC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18</w:t>
            </w:r>
          </w:p>
        </w:tc>
        <w:tc>
          <w:tcPr>
            <w:tcW w:w="8743" w:type="dxa"/>
            <w:gridSpan w:val="3"/>
          </w:tcPr>
          <w:p w:rsidR="005F588B" w:rsidRPr="00F44164" w:rsidRDefault="005F588B" w:rsidP="00DE74E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164">
              <w:rPr>
                <w:sz w:val="24"/>
                <w:szCs w:val="24"/>
              </w:rPr>
              <w:t>Обоснованные предложения о сохранении (уточнении, отмене) налоговой льготы, освобождения и иной преференции по налогам, образующих налоговые расходы, в случае установления их неэффективности</w:t>
            </w:r>
          </w:p>
        </w:tc>
      </w:tr>
    </w:tbl>
    <w:p w:rsidR="005F588B" w:rsidRPr="005E0693" w:rsidRDefault="005F588B" w:rsidP="00F953FD">
      <w:pPr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5F588B" w:rsidRPr="005E0693" w:rsidRDefault="005F588B" w:rsidP="00F953FD">
      <w:pPr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5B4A38" w:rsidRPr="005E0693" w:rsidRDefault="005B4A38" w:rsidP="00F953FD">
      <w:pPr>
        <w:autoSpaceDE w:val="0"/>
        <w:autoSpaceDN w:val="0"/>
        <w:adjustRightInd w:val="0"/>
        <w:jc w:val="right"/>
        <w:outlineLvl w:val="0"/>
        <w:rPr>
          <w:color w:val="FF0000"/>
          <w:sz w:val="24"/>
          <w:szCs w:val="24"/>
        </w:rPr>
        <w:sectPr w:rsidR="005B4A38" w:rsidRPr="005E0693" w:rsidSect="005F74FA">
          <w:pgSz w:w="11905" w:h="16838"/>
          <w:pgMar w:top="568" w:right="850" w:bottom="0" w:left="1701" w:header="0" w:footer="0" w:gutter="0"/>
          <w:cols w:space="720"/>
          <w:noEndnote/>
          <w:docGrid w:linePitch="272"/>
        </w:sectPr>
      </w:pPr>
    </w:p>
    <w:p w:rsidR="00D91781" w:rsidRPr="00DA7BA9" w:rsidRDefault="00D91781" w:rsidP="00D91781">
      <w:pPr>
        <w:pStyle w:val="ConsPlusNormal"/>
        <w:widowControl/>
        <w:ind w:left="9923"/>
        <w:outlineLvl w:val="0"/>
        <w:rPr>
          <w:rFonts w:ascii="Times New Roman" w:hAnsi="Times New Roman" w:cs="Times New Roman"/>
          <w:sz w:val="24"/>
          <w:szCs w:val="22"/>
        </w:rPr>
      </w:pPr>
      <w:r w:rsidRPr="00DA7BA9">
        <w:rPr>
          <w:rFonts w:ascii="Times New Roman" w:hAnsi="Times New Roman" w:cs="Times New Roman"/>
          <w:sz w:val="24"/>
          <w:szCs w:val="22"/>
        </w:rPr>
        <w:lastRenderedPageBreak/>
        <w:t>Приложение № 3</w:t>
      </w:r>
    </w:p>
    <w:p w:rsidR="00D91781" w:rsidRPr="00DA7BA9" w:rsidRDefault="00D91781" w:rsidP="00D91781">
      <w:pPr>
        <w:pStyle w:val="ConsPlusNormal"/>
        <w:widowControl/>
        <w:ind w:left="9923"/>
        <w:jc w:val="both"/>
        <w:rPr>
          <w:rFonts w:ascii="Times New Roman" w:hAnsi="Times New Roman" w:cs="Times New Roman"/>
          <w:sz w:val="24"/>
          <w:szCs w:val="22"/>
        </w:rPr>
      </w:pPr>
      <w:r w:rsidRPr="00DA7BA9">
        <w:rPr>
          <w:rFonts w:ascii="Times New Roman" w:hAnsi="Times New Roman" w:cs="Times New Roman"/>
          <w:sz w:val="24"/>
          <w:szCs w:val="22"/>
        </w:rPr>
        <w:t xml:space="preserve">к </w:t>
      </w:r>
      <w:proofErr w:type="gramStart"/>
      <w:r w:rsidRPr="00DA7BA9">
        <w:rPr>
          <w:rFonts w:ascii="Times New Roman" w:hAnsi="Times New Roman" w:cs="Times New Roman"/>
          <w:sz w:val="24"/>
          <w:szCs w:val="22"/>
        </w:rPr>
        <w:t>Порядку</w:t>
      </w:r>
      <w:proofErr w:type="gramEnd"/>
      <w:r w:rsidRPr="00DA7BA9">
        <w:rPr>
          <w:rFonts w:ascii="Times New Roman" w:hAnsi="Times New Roman" w:cs="Times New Roman"/>
          <w:sz w:val="24"/>
          <w:szCs w:val="22"/>
        </w:rPr>
        <w:t xml:space="preserve"> утвержденному постановлением администрации Печенгского муниципального округа </w:t>
      </w:r>
    </w:p>
    <w:p w:rsidR="00D91781" w:rsidRPr="00DA7BA9" w:rsidRDefault="00D91781" w:rsidP="00D91781">
      <w:pPr>
        <w:pStyle w:val="ConsPlusNormal"/>
        <w:widowControl/>
        <w:ind w:left="9923"/>
        <w:jc w:val="both"/>
        <w:rPr>
          <w:rFonts w:ascii="Times New Roman" w:hAnsi="Times New Roman" w:cs="Times New Roman"/>
          <w:szCs w:val="22"/>
        </w:rPr>
      </w:pPr>
      <w:r w:rsidRPr="00DA7BA9">
        <w:rPr>
          <w:rFonts w:ascii="Times New Roman" w:hAnsi="Times New Roman" w:cs="Times New Roman"/>
          <w:sz w:val="24"/>
          <w:szCs w:val="22"/>
        </w:rPr>
        <w:t xml:space="preserve">от </w:t>
      </w:r>
      <w:r w:rsidR="00DA7BA9" w:rsidRPr="00DA7BA9">
        <w:rPr>
          <w:rFonts w:ascii="Times New Roman" w:hAnsi="Times New Roman" w:cs="Times New Roman"/>
          <w:sz w:val="24"/>
          <w:szCs w:val="22"/>
        </w:rPr>
        <w:t>______2024</w:t>
      </w:r>
      <w:r w:rsidRPr="00DA7BA9">
        <w:rPr>
          <w:rFonts w:ascii="Times New Roman" w:hAnsi="Times New Roman" w:cs="Times New Roman"/>
          <w:sz w:val="24"/>
          <w:szCs w:val="22"/>
        </w:rPr>
        <w:t xml:space="preserve"> № </w:t>
      </w:r>
      <w:r w:rsidR="00DA7BA9" w:rsidRPr="00DA7BA9">
        <w:rPr>
          <w:rFonts w:ascii="Times New Roman" w:hAnsi="Times New Roman" w:cs="Times New Roman"/>
          <w:sz w:val="24"/>
          <w:szCs w:val="22"/>
        </w:rPr>
        <w:t>______</w:t>
      </w:r>
    </w:p>
    <w:p w:rsidR="005F588B" w:rsidRPr="00DA7BA9" w:rsidRDefault="005F588B" w:rsidP="00F953F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F588B" w:rsidRPr="00DA7BA9" w:rsidRDefault="005F588B" w:rsidP="00F953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bookmarkStart w:id="10" w:name="Par279"/>
      <w:bookmarkEnd w:id="10"/>
      <w:r w:rsidRPr="00DA7BA9">
        <w:rPr>
          <w:b/>
          <w:sz w:val="24"/>
          <w:szCs w:val="24"/>
        </w:rPr>
        <w:t>ПЕРЕЧЕНЬ</w:t>
      </w:r>
    </w:p>
    <w:p w:rsidR="005F588B" w:rsidRPr="00DA7BA9" w:rsidRDefault="005F588B" w:rsidP="00F953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DA7BA9">
        <w:rPr>
          <w:b/>
          <w:sz w:val="24"/>
          <w:szCs w:val="24"/>
        </w:rPr>
        <w:t xml:space="preserve">НАЛОГОВЫХ РАСХОДОВ </w:t>
      </w:r>
      <w:r w:rsidR="00622C02" w:rsidRPr="00DA7BA9">
        <w:rPr>
          <w:b/>
          <w:sz w:val="24"/>
          <w:szCs w:val="24"/>
        </w:rPr>
        <w:t xml:space="preserve">ПЕЧЕНГСКОГО </w:t>
      </w:r>
      <w:r w:rsidR="005B4A38" w:rsidRPr="00DA7BA9">
        <w:rPr>
          <w:b/>
          <w:sz w:val="24"/>
          <w:szCs w:val="24"/>
        </w:rPr>
        <w:t xml:space="preserve">МУНИЦИПАЛЬНОГО </w:t>
      </w:r>
      <w:r w:rsidR="00622C02" w:rsidRPr="00DA7BA9">
        <w:rPr>
          <w:b/>
          <w:sz w:val="24"/>
          <w:szCs w:val="24"/>
        </w:rPr>
        <w:t>ОКРУГА</w:t>
      </w:r>
    </w:p>
    <w:p w:rsidR="0093043F" w:rsidRPr="005E0693" w:rsidRDefault="0093043F" w:rsidP="00F953FD">
      <w:pPr>
        <w:autoSpaceDE w:val="0"/>
        <w:autoSpaceDN w:val="0"/>
        <w:adjustRightInd w:val="0"/>
        <w:jc w:val="center"/>
        <w:rPr>
          <w:color w:val="FF0000"/>
          <w:sz w:val="24"/>
          <w:szCs w:val="24"/>
        </w:rPr>
      </w:pPr>
    </w:p>
    <w:tbl>
      <w:tblPr>
        <w:tblW w:w="16103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1497"/>
        <w:gridCol w:w="1905"/>
        <w:gridCol w:w="1622"/>
        <w:gridCol w:w="1150"/>
        <w:gridCol w:w="1560"/>
        <w:gridCol w:w="1447"/>
        <w:gridCol w:w="2097"/>
        <w:gridCol w:w="1134"/>
        <w:gridCol w:w="2127"/>
        <w:gridCol w:w="1076"/>
      </w:tblGrid>
      <w:tr w:rsidR="0060061A" w:rsidRPr="0060061A" w:rsidTr="00DA7BA9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687FB5" w:rsidP="00F953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0061A">
              <w:rPr>
                <w:sz w:val="22"/>
                <w:szCs w:val="22"/>
              </w:rPr>
              <w:t>№</w:t>
            </w:r>
            <w:r w:rsidR="005F588B" w:rsidRPr="0060061A">
              <w:rPr>
                <w:sz w:val="22"/>
                <w:szCs w:val="22"/>
              </w:rPr>
              <w:t xml:space="preserve"> </w:t>
            </w:r>
            <w:proofErr w:type="gramStart"/>
            <w:r w:rsidR="005F588B" w:rsidRPr="0060061A">
              <w:rPr>
                <w:sz w:val="22"/>
                <w:szCs w:val="22"/>
              </w:rPr>
              <w:t>п</w:t>
            </w:r>
            <w:proofErr w:type="gramEnd"/>
            <w:r w:rsidR="005F588B" w:rsidRPr="0060061A">
              <w:rPr>
                <w:sz w:val="22"/>
                <w:szCs w:val="22"/>
              </w:rPr>
              <w:t>/п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0061A">
              <w:rPr>
                <w:sz w:val="22"/>
                <w:szCs w:val="22"/>
              </w:rPr>
              <w:t>Наименование налогового расхода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DA7BA9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0061A">
              <w:rPr>
                <w:sz w:val="22"/>
                <w:szCs w:val="22"/>
              </w:rPr>
              <w:t xml:space="preserve">Реквизиты </w:t>
            </w:r>
            <w:r w:rsidR="00412A0D" w:rsidRPr="0060061A">
              <w:rPr>
                <w:sz w:val="22"/>
                <w:szCs w:val="22"/>
              </w:rPr>
              <w:t>нормативного правового</w:t>
            </w:r>
            <w:r w:rsidRPr="0060061A">
              <w:rPr>
                <w:sz w:val="22"/>
                <w:szCs w:val="22"/>
              </w:rPr>
              <w:t xml:space="preserve"> акта </w:t>
            </w:r>
            <w:proofErr w:type="spellStart"/>
            <w:r w:rsidR="00622C02" w:rsidRPr="0060061A">
              <w:rPr>
                <w:sz w:val="22"/>
                <w:szCs w:val="22"/>
              </w:rPr>
              <w:t>Печенгского</w:t>
            </w:r>
            <w:proofErr w:type="spellEnd"/>
            <w:r w:rsidR="00622C02" w:rsidRPr="0060061A">
              <w:rPr>
                <w:sz w:val="22"/>
                <w:szCs w:val="22"/>
              </w:rPr>
              <w:t xml:space="preserve"> </w:t>
            </w:r>
            <w:r w:rsidR="00967B7A" w:rsidRPr="0060061A">
              <w:rPr>
                <w:sz w:val="22"/>
                <w:szCs w:val="22"/>
              </w:rPr>
              <w:t xml:space="preserve">муниципального </w:t>
            </w:r>
            <w:r w:rsidR="00622C02" w:rsidRPr="0060061A">
              <w:rPr>
                <w:sz w:val="22"/>
                <w:szCs w:val="22"/>
              </w:rPr>
              <w:t>округа</w:t>
            </w:r>
            <w:r w:rsidRPr="0060061A">
              <w:rPr>
                <w:sz w:val="22"/>
                <w:szCs w:val="22"/>
              </w:rPr>
              <w:t>, предусматривающего налоговые льготы, освобождения и иные преференции по налогам, образующие налоговые расходы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0061A">
              <w:rPr>
                <w:sz w:val="22"/>
                <w:szCs w:val="22"/>
              </w:rPr>
              <w:t xml:space="preserve">Категории </w:t>
            </w:r>
            <w:proofErr w:type="spellStart"/>
            <w:proofErr w:type="gramStart"/>
            <w:r w:rsidRPr="0060061A">
              <w:rPr>
                <w:sz w:val="22"/>
                <w:szCs w:val="22"/>
              </w:rPr>
              <w:t>налогоплатель</w:t>
            </w:r>
            <w:r w:rsidR="0093043F" w:rsidRPr="0060061A">
              <w:rPr>
                <w:sz w:val="22"/>
                <w:szCs w:val="22"/>
              </w:rPr>
              <w:t>-</w:t>
            </w:r>
            <w:r w:rsidRPr="0060061A">
              <w:rPr>
                <w:sz w:val="22"/>
                <w:szCs w:val="22"/>
              </w:rPr>
              <w:t>щиков</w:t>
            </w:r>
            <w:proofErr w:type="spellEnd"/>
            <w:proofErr w:type="gramEnd"/>
            <w:r w:rsidRPr="0060061A">
              <w:rPr>
                <w:sz w:val="22"/>
                <w:szCs w:val="22"/>
              </w:rPr>
              <w:t xml:space="preserve">, для которых предусмотрены налоговые льготы, освобождения и иные преференции по налогам, образующие налоговые расходы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0061A">
              <w:rPr>
                <w:sz w:val="22"/>
                <w:szCs w:val="22"/>
              </w:rPr>
              <w:t xml:space="preserve">Целевая категория налогового расхода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0061A">
              <w:rPr>
                <w:sz w:val="22"/>
                <w:szCs w:val="22"/>
              </w:rPr>
              <w:t xml:space="preserve">Даты начала действия </w:t>
            </w:r>
            <w:proofErr w:type="gramStart"/>
            <w:r w:rsidRPr="0060061A">
              <w:rPr>
                <w:sz w:val="22"/>
                <w:szCs w:val="22"/>
              </w:rPr>
              <w:t>предусмотрен</w:t>
            </w:r>
            <w:r w:rsidR="0093043F" w:rsidRPr="0060061A">
              <w:rPr>
                <w:sz w:val="22"/>
                <w:szCs w:val="22"/>
              </w:rPr>
              <w:t>-</w:t>
            </w:r>
            <w:proofErr w:type="spellStart"/>
            <w:r w:rsidRPr="0060061A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60061A">
              <w:rPr>
                <w:sz w:val="22"/>
                <w:szCs w:val="22"/>
              </w:rPr>
              <w:t xml:space="preserve"> </w:t>
            </w:r>
            <w:r w:rsidR="00412A0D" w:rsidRPr="0060061A">
              <w:rPr>
                <w:sz w:val="22"/>
                <w:szCs w:val="22"/>
              </w:rPr>
              <w:t xml:space="preserve">нормативными правовыми актами </w:t>
            </w:r>
            <w:r w:rsidR="00E65760" w:rsidRPr="0060061A">
              <w:rPr>
                <w:sz w:val="22"/>
                <w:szCs w:val="22"/>
              </w:rPr>
              <w:t xml:space="preserve">Печенгского </w:t>
            </w:r>
            <w:r w:rsidR="00412A0D" w:rsidRPr="0060061A">
              <w:rPr>
                <w:sz w:val="22"/>
                <w:szCs w:val="22"/>
              </w:rPr>
              <w:t xml:space="preserve">муниципального </w:t>
            </w:r>
            <w:r w:rsidR="00E65760" w:rsidRPr="0060061A">
              <w:rPr>
                <w:sz w:val="22"/>
                <w:szCs w:val="22"/>
              </w:rPr>
              <w:t xml:space="preserve">округа </w:t>
            </w:r>
            <w:r w:rsidRPr="0060061A">
              <w:rPr>
                <w:sz w:val="22"/>
                <w:szCs w:val="22"/>
              </w:rPr>
              <w:t xml:space="preserve">налоговых льгот, освобождений и иных преференций по налогам, образующих налоговые расходы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0061A">
              <w:rPr>
                <w:sz w:val="22"/>
                <w:szCs w:val="22"/>
              </w:rPr>
              <w:t xml:space="preserve">Дата прекращения действия налоговых льгот, освобождений и иных преференций по налогам, образующих налоговые расходы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DA7BA9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0061A">
              <w:rPr>
                <w:sz w:val="22"/>
                <w:szCs w:val="22"/>
              </w:rPr>
              <w:t xml:space="preserve">Наименование </w:t>
            </w:r>
            <w:r w:rsidR="00412A0D" w:rsidRPr="0060061A">
              <w:rPr>
                <w:sz w:val="22"/>
                <w:szCs w:val="22"/>
              </w:rPr>
              <w:t xml:space="preserve">муниципальной </w:t>
            </w:r>
            <w:r w:rsidRPr="0060061A">
              <w:rPr>
                <w:sz w:val="22"/>
                <w:szCs w:val="22"/>
              </w:rPr>
              <w:t xml:space="preserve">программы </w:t>
            </w:r>
            <w:r w:rsidR="00E65760" w:rsidRPr="0060061A">
              <w:rPr>
                <w:sz w:val="22"/>
                <w:szCs w:val="22"/>
              </w:rPr>
              <w:t xml:space="preserve">Печенгского </w:t>
            </w:r>
            <w:r w:rsidR="00412A0D" w:rsidRPr="0060061A">
              <w:rPr>
                <w:sz w:val="22"/>
                <w:szCs w:val="22"/>
              </w:rPr>
              <w:t xml:space="preserve">муниципального </w:t>
            </w:r>
            <w:r w:rsidR="00E65760" w:rsidRPr="0060061A">
              <w:rPr>
                <w:sz w:val="22"/>
                <w:szCs w:val="22"/>
              </w:rPr>
              <w:t>округа</w:t>
            </w:r>
            <w:r w:rsidRPr="0060061A">
              <w:rPr>
                <w:sz w:val="22"/>
                <w:szCs w:val="22"/>
              </w:rPr>
              <w:t xml:space="preserve">/наименование подпрограммы </w:t>
            </w:r>
            <w:r w:rsidR="00412A0D" w:rsidRPr="0060061A">
              <w:rPr>
                <w:sz w:val="22"/>
                <w:szCs w:val="22"/>
              </w:rPr>
              <w:t xml:space="preserve">муниципальной </w:t>
            </w:r>
            <w:r w:rsidRPr="0060061A">
              <w:rPr>
                <w:sz w:val="22"/>
                <w:szCs w:val="22"/>
              </w:rPr>
              <w:t xml:space="preserve">программы </w:t>
            </w:r>
            <w:proofErr w:type="spellStart"/>
            <w:r w:rsidR="00E65760" w:rsidRPr="0060061A">
              <w:rPr>
                <w:sz w:val="22"/>
                <w:szCs w:val="22"/>
              </w:rPr>
              <w:t>Печенгского</w:t>
            </w:r>
            <w:proofErr w:type="spellEnd"/>
            <w:r w:rsidR="00E65760" w:rsidRPr="0060061A">
              <w:rPr>
                <w:sz w:val="22"/>
                <w:szCs w:val="22"/>
              </w:rPr>
              <w:t xml:space="preserve"> </w:t>
            </w:r>
            <w:r w:rsidR="00412A0D" w:rsidRPr="0060061A">
              <w:rPr>
                <w:sz w:val="22"/>
                <w:szCs w:val="22"/>
              </w:rPr>
              <w:t xml:space="preserve">муниципального </w:t>
            </w:r>
            <w:r w:rsidR="00E65760" w:rsidRPr="0060061A">
              <w:rPr>
                <w:sz w:val="22"/>
                <w:szCs w:val="22"/>
              </w:rPr>
              <w:t>округа</w:t>
            </w:r>
            <w:r w:rsidRPr="0060061A">
              <w:rPr>
                <w:sz w:val="22"/>
                <w:szCs w:val="22"/>
              </w:rPr>
              <w:t>/</w:t>
            </w:r>
            <w:r w:rsidR="00DA7BA9" w:rsidRPr="0060061A">
              <w:rPr>
                <w:sz w:val="22"/>
                <w:szCs w:val="22"/>
              </w:rPr>
              <w:t xml:space="preserve"> </w:t>
            </w:r>
            <w:r w:rsidRPr="0060061A">
              <w:rPr>
                <w:sz w:val="22"/>
                <w:szCs w:val="22"/>
              </w:rPr>
              <w:t xml:space="preserve">наименование нормативных правовых актов, определяющих цели социально-экономической политики </w:t>
            </w:r>
            <w:r w:rsidR="00E65760" w:rsidRPr="0060061A">
              <w:rPr>
                <w:sz w:val="22"/>
                <w:szCs w:val="22"/>
              </w:rPr>
              <w:t xml:space="preserve">Печенгского </w:t>
            </w:r>
            <w:r w:rsidR="00412A0D" w:rsidRPr="0060061A">
              <w:rPr>
                <w:sz w:val="22"/>
                <w:szCs w:val="22"/>
              </w:rPr>
              <w:t xml:space="preserve">муниципального </w:t>
            </w:r>
            <w:r w:rsidR="00E65760" w:rsidRPr="0060061A">
              <w:rPr>
                <w:sz w:val="22"/>
                <w:szCs w:val="22"/>
              </w:rPr>
              <w:t>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0061A">
              <w:rPr>
                <w:sz w:val="22"/>
                <w:szCs w:val="22"/>
              </w:rPr>
              <w:t xml:space="preserve">Цели предоставления налоговых льгот, </w:t>
            </w:r>
            <w:proofErr w:type="spellStart"/>
            <w:proofErr w:type="gramStart"/>
            <w:r w:rsidRPr="0060061A">
              <w:rPr>
                <w:sz w:val="22"/>
                <w:szCs w:val="22"/>
              </w:rPr>
              <w:t>освобож</w:t>
            </w:r>
            <w:r w:rsidR="0093043F" w:rsidRPr="0060061A">
              <w:rPr>
                <w:sz w:val="22"/>
                <w:szCs w:val="22"/>
              </w:rPr>
              <w:t>де-</w:t>
            </w:r>
            <w:r w:rsidRPr="0060061A">
              <w:rPr>
                <w:sz w:val="22"/>
                <w:szCs w:val="22"/>
              </w:rPr>
              <w:t>ний</w:t>
            </w:r>
            <w:proofErr w:type="spellEnd"/>
            <w:proofErr w:type="gramEnd"/>
            <w:r w:rsidRPr="0060061A">
              <w:rPr>
                <w:sz w:val="22"/>
                <w:szCs w:val="22"/>
              </w:rPr>
              <w:t xml:space="preserve"> и иных преференций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0061A">
              <w:rPr>
                <w:sz w:val="22"/>
                <w:szCs w:val="22"/>
              </w:rPr>
              <w:t xml:space="preserve">Показатели (индикаторы) достижения целей </w:t>
            </w:r>
            <w:r w:rsidR="00A714DC" w:rsidRPr="0060061A">
              <w:rPr>
                <w:sz w:val="22"/>
                <w:szCs w:val="22"/>
              </w:rPr>
              <w:t xml:space="preserve">муниципальной программы Печенгского муниципального округа </w:t>
            </w:r>
            <w:r w:rsidRPr="0060061A">
              <w:rPr>
                <w:sz w:val="22"/>
                <w:szCs w:val="22"/>
              </w:rPr>
              <w:t xml:space="preserve">и (или) целей социально-экономической политики </w:t>
            </w:r>
            <w:r w:rsidR="00A714DC" w:rsidRPr="0060061A">
              <w:rPr>
                <w:sz w:val="22"/>
                <w:szCs w:val="22"/>
              </w:rPr>
              <w:t>Печенгского муниципального округа</w:t>
            </w:r>
            <w:r w:rsidRPr="0060061A">
              <w:rPr>
                <w:sz w:val="22"/>
                <w:szCs w:val="22"/>
              </w:rPr>
              <w:t xml:space="preserve">, иные показатели (индикаторы), на значение которых оказывают влияние налоговые льготы, освобождения и иные преференции по налогам, образующие налоговые расходы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0061A">
              <w:rPr>
                <w:sz w:val="22"/>
                <w:szCs w:val="22"/>
              </w:rPr>
              <w:t xml:space="preserve">Куратор </w:t>
            </w:r>
            <w:proofErr w:type="gramStart"/>
            <w:r w:rsidRPr="0060061A">
              <w:rPr>
                <w:sz w:val="22"/>
                <w:szCs w:val="22"/>
              </w:rPr>
              <w:t>налогово</w:t>
            </w:r>
            <w:r w:rsidR="0093043F" w:rsidRPr="0060061A">
              <w:rPr>
                <w:sz w:val="22"/>
                <w:szCs w:val="22"/>
              </w:rPr>
              <w:t>-</w:t>
            </w:r>
            <w:proofErr w:type="spellStart"/>
            <w:r w:rsidRPr="0060061A">
              <w:rPr>
                <w:sz w:val="22"/>
                <w:szCs w:val="22"/>
              </w:rPr>
              <w:t>го</w:t>
            </w:r>
            <w:proofErr w:type="spellEnd"/>
            <w:proofErr w:type="gramEnd"/>
            <w:r w:rsidRPr="0060061A">
              <w:rPr>
                <w:sz w:val="22"/>
                <w:szCs w:val="22"/>
              </w:rPr>
              <w:t xml:space="preserve"> расхода </w:t>
            </w:r>
          </w:p>
        </w:tc>
      </w:tr>
      <w:tr w:rsidR="0060061A" w:rsidRPr="0060061A" w:rsidTr="00DA7BA9">
        <w:trPr>
          <w:trHeight w:val="61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61A">
              <w:rPr>
                <w:sz w:val="24"/>
                <w:szCs w:val="24"/>
              </w:rPr>
              <w:t>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61A">
              <w:rPr>
                <w:sz w:val="24"/>
                <w:szCs w:val="24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61A">
              <w:rPr>
                <w:sz w:val="24"/>
                <w:szCs w:val="24"/>
              </w:rPr>
              <w:t>3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61A">
              <w:rPr>
                <w:sz w:val="24"/>
                <w:szCs w:val="24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61A"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61A">
              <w:rPr>
                <w:sz w:val="24"/>
                <w:szCs w:val="24"/>
              </w:rPr>
              <w:t>6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61A">
              <w:rPr>
                <w:sz w:val="24"/>
                <w:szCs w:val="24"/>
              </w:rPr>
              <w:t>7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61A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61A">
              <w:rPr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61A">
              <w:rPr>
                <w:sz w:val="24"/>
                <w:szCs w:val="24"/>
              </w:rPr>
              <w:t>10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8B" w:rsidRPr="0060061A" w:rsidRDefault="005F588B" w:rsidP="00F953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61A">
              <w:rPr>
                <w:sz w:val="24"/>
                <w:szCs w:val="24"/>
              </w:rPr>
              <w:t>11</w:t>
            </w:r>
          </w:p>
        </w:tc>
      </w:tr>
    </w:tbl>
    <w:p w:rsidR="005B4A38" w:rsidRPr="0060061A" w:rsidRDefault="005B4A38" w:rsidP="00F953F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12A0D" w:rsidRPr="0060061A" w:rsidRDefault="00914D44" w:rsidP="00F953FD">
      <w:pPr>
        <w:autoSpaceDE w:val="0"/>
        <w:autoSpaceDN w:val="0"/>
        <w:adjustRightInd w:val="0"/>
        <w:rPr>
          <w:sz w:val="24"/>
          <w:szCs w:val="24"/>
        </w:rPr>
      </w:pPr>
      <w:r w:rsidRPr="0060061A">
        <w:rPr>
          <w:sz w:val="24"/>
          <w:szCs w:val="24"/>
        </w:rPr>
        <w:t>______________________              __________________   _________________________</w:t>
      </w:r>
    </w:p>
    <w:p w:rsidR="00914D44" w:rsidRPr="0060061A" w:rsidRDefault="00914D44" w:rsidP="00F953FD">
      <w:pPr>
        <w:autoSpaceDE w:val="0"/>
        <w:autoSpaceDN w:val="0"/>
        <w:adjustRightInd w:val="0"/>
        <w:rPr>
          <w:sz w:val="24"/>
          <w:szCs w:val="24"/>
        </w:rPr>
      </w:pPr>
    </w:p>
    <w:p w:rsidR="00914D44" w:rsidRPr="0060061A" w:rsidRDefault="00914D44" w:rsidP="00F953FD">
      <w:pPr>
        <w:autoSpaceDE w:val="0"/>
        <w:autoSpaceDN w:val="0"/>
        <w:adjustRightInd w:val="0"/>
        <w:rPr>
          <w:sz w:val="24"/>
          <w:szCs w:val="24"/>
        </w:rPr>
        <w:sectPr w:rsidR="00914D44" w:rsidRPr="0060061A" w:rsidSect="00D91781">
          <w:headerReference w:type="default" r:id="rId11"/>
          <w:pgSz w:w="16838" w:h="11906" w:orient="landscape" w:code="9"/>
          <w:pgMar w:top="426" w:right="425" w:bottom="284" w:left="851" w:header="170" w:footer="113" w:gutter="0"/>
          <w:cols w:space="708"/>
          <w:docGrid w:linePitch="360"/>
        </w:sectPr>
      </w:pPr>
      <w:r w:rsidRPr="0060061A">
        <w:rPr>
          <w:sz w:val="24"/>
          <w:szCs w:val="24"/>
        </w:rPr>
        <w:t>«Согласовано»  _______________________ ________________________ ________________________</w:t>
      </w:r>
    </w:p>
    <w:p w:rsidR="008169DD" w:rsidRPr="006B77C7" w:rsidRDefault="00A07C11" w:rsidP="00F953F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Л</w:t>
      </w:r>
      <w:r w:rsidR="008169DD" w:rsidRPr="006B77C7">
        <w:rPr>
          <w:b/>
          <w:sz w:val="24"/>
          <w:szCs w:val="24"/>
        </w:rPr>
        <w:t>ИСТ</w:t>
      </w:r>
      <w:r w:rsidR="008169DD" w:rsidRPr="006B77C7">
        <w:rPr>
          <w:sz w:val="24"/>
          <w:szCs w:val="24"/>
        </w:rPr>
        <w:t xml:space="preserve"> </w:t>
      </w:r>
      <w:r w:rsidR="008169DD" w:rsidRPr="006B77C7">
        <w:rPr>
          <w:b/>
          <w:sz w:val="24"/>
          <w:szCs w:val="24"/>
        </w:rPr>
        <w:t>СОГЛАСОВАНИЯ</w:t>
      </w:r>
    </w:p>
    <w:p w:rsidR="008169DD" w:rsidRPr="006B77C7" w:rsidRDefault="008169DD" w:rsidP="00F953FD">
      <w:pPr>
        <w:jc w:val="center"/>
        <w:rPr>
          <w:sz w:val="24"/>
          <w:szCs w:val="24"/>
        </w:rPr>
      </w:pPr>
      <w:r w:rsidRPr="006B77C7">
        <w:rPr>
          <w:sz w:val="24"/>
          <w:szCs w:val="24"/>
        </w:rPr>
        <w:t xml:space="preserve">проекта постановления </w:t>
      </w:r>
    </w:p>
    <w:p w:rsidR="008169DD" w:rsidRPr="006B77C7" w:rsidRDefault="008169DD" w:rsidP="00F953F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B77C7">
        <w:rPr>
          <w:rFonts w:ascii="Times New Roman" w:hAnsi="Times New Roman" w:cs="Times New Roman"/>
          <w:b w:val="0"/>
          <w:sz w:val="24"/>
          <w:szCs w:val="24"/>
        </w:rPr>
        <w:t xml:space="preserve">Об утверждении Порядка оценки налоговых расходов Печенгского муниципального округа и формирования перечня налоговых расходов Печенгского муниципального округа </w:t>
      </w:r>
    </w:p>
    <w:p w:rsidR="008169DD" w:rsidRPr="006B77C7" w:rsidRDefault="008169DD" w:rsidP="00F953FD">
      <w:pPr>
        <w:jc w:val="center"/>
        <w:rPr>
          <w:bCs/>
          <w:iCs/>
          <w:sz w:val="24"/>
          <w:szCs w:val="24"/>
        </w:rPr>
      </w:pPr>
      <w:r w:rsidRPr="006B77C7">
        <w:rPr>
          <w:bCs/>
          <w:iCs/>
          <w:sz w:val="24"/>
          <w:szCs w:val="24"/>
        </w:rPr>
        <w:t xml:space="preserve">      </w:t>
      </w:r>
    </w:p>
    <w:p w:rsidR="008169DD" w:rsidRPr="006B77C7" w:rsidRDefault="008169DD" w:rsidP="00F953FD">
      <w:pPr>
        <w:jc w:val="both"/>
        <w:rPr>
          <w:sz w:val="24"/>
          <w:szCs w:val="24"/>
        </w:rPr>
      </w:pPr>
      <w:r w:rsidRPr="006B77C7">
        <w:rPr>
          <w:sz w:val="24"/>
          <w:szCs w:val="24"/>
        </w:rPr>
        <w:t xml:space="preserve">Исполнитель:  </w:t>
      </w:r>
      <w:r w:rsidR="006B77C7" w:rsidRPr="006B77C7">
        <w:rPr>
          <w:sz w:val="24"/>
          <w:szCs w:val="24"/>
        </w:rPr>
        <w:t>начальник</w:t>
      </w:r>
      <w:r w:rsidR="00B02C47" w:rsidRPr="006B77C7">
        <w:rPr>
          <w:sz w:val="24"/>
          <w:szCs w:val="24"/>
        </w:rPr>
        <w:t xml:space="preserve"> отдела экономического развития </w:t>
      </w:r>
      <w:proofErr w:type="spellStart"/>
      <w:r w:rsidR="006B77C7" w:rsidRPr="006B77C7">
        <w:rPr>
          <w:sz w:val="24"/>
          <w:szCs w:val="24"/>
        </w:rPr>
        <w:t>Чупина</w:t>
      </w:r>
      <w:proofErr w:type="spellEnd"/>
      <w:r w:rsidR="006B77C7" w:rsidRPr="006B77C7">
        <w:rPr>
          <w:sz w:val="24"/>
          <w:szCs w:val="24"/>
        </w:rPr>
        <w:t xml:space="preserve"> Н</w:t>
      </w:r>
      <w:r w:rsidRPr="006B77C7">
        <w:rPr>
          <w:sz w:val="24"/>
          <w:szCs w:val="24"/>
        </w:rPr>
        <w:t>.В., 6</w:t>
      </w:r>
      <w:r w:rsidR="006B77C7">
        <w:rPr>
          <w:sz w:val="24"/>
          <w:szCs w:val="24"/>
        </w:rPr>
        <w:t>-</w:t>
      </w:r>
      <w:r w:rsidRPr="006B77C7">
        <w:rPr>
          <w:sz w:val="24"/>
          <w:szCs w:val="24"/>
        </w:rPr>
        <w:t>20</w:t>
      </w:r>
      <w:r w:rsidR="006B77C7">
        <w:rPr>
          <w:sz w:val="24"/>
          <w:szCs w:val="24"/>
        </w:rPr>
        <w:t>-</w:t>
      </w:r>
      <w:r w:rsidRPr="006B77C7">
        <w:rPr>
          <w:sz w:val="24"/>
          <w:szCs w:val="24"/>
        </w:rPr>
        <w:t>41</w:t>
      </w:r>
    </w:p>
    <w:p w:rsidR="008169DD" w:rsidRPr="006B77C7" w:rsidRDefault="008169DD" w:rsidP="00F953FD">
      <w:pPr>
        <w:jc w:val="both"/>
        <w:rPr>
          <w:sz w:val="24"/>
          <w:szCs w:val="24"/>
        </w:rPr>
      </w:pPr>
    </w:p>
    <w:p w:rsidR="008169DD" w:rsidRPr="006B77C7" w:rsidRDefault="008169DD" w:rsidP="00F953FD">
      <w:pPr>
        <w:jc w:val="both"/>
        <w:rPr>
          <w:sz w:val="24"/>
          <w:szCs w:val="24"/>
        </w:rPr>
      </w:pPr>
      <w:r w:rsidRPr="006B77C7">
        <w:rPr>
          <w:sz w:val="24"/>
          <w:szCs w:val="24"/>
        </w:rPr>
        <w:t>Лицо, ответственное за соблюдение сроков согласования:</w:t>
      </w:r>
    </w:p>
    <w:p w:rsidR="008169DD" w:rsidRPr="006B77C7" w:rsidRDefault="00B02C47" w:rsidP="00F953FD">
      <w:pPr>
        <w:jc w:val="both"/>
        <w:rPr>
          <w:sz w:val="24"/>
          <w:szCs w:val="24"/>
        </w:rPr>
      </w:pPr>
      <w:r w:rsidRPr="006B77C7">
        <w:rPr>
          <w:sz w:val="24"/>
          <w:szCs w:val="24"/>
        </w:rPr>
        <w:t>ведущий</w:t>
      </w:r>
      <w:r w:rsidR="008169DD" w:rsidRPr="006B77C7">
        <w:rPr>
          <w:sz w:val="24"/>
          <w:szCs w:val="24"/>
        </w:rPr>
        <w:t xml:space="preserve"> специалист отдела экономического развития Швец Г.В., 6</w:t>
      </w:r>
      <w:r w:rsidR="006B77C7">
        <w:rPr>
          <w:sz w:val="24"/>
          <w:szCs w:val="24"/>
        </w:rPr>
        <w:t>-</w:t>
      </w:r>
      <w:r w:rsidR="008169DD" w:rsidRPr="006B77C7">
        <w:rPr>
          <w:sz w:val="24"/>
          <w:szCs w:val="24"/>
        </w:rPr>
        <w:t>20</w:t>
      </w:r>
      <w:r w:rsidR="006B77C7">
        <w:rPr>
          <w:sz w:val="24"/>
          <w:szCs w:val="24"/>
        </w:rPr>
        <w:t>-</w:t>
      </w:r>
      <w:r w:rsidR="008169DD" w:rsidRPr="006B77C7">
        <w:rPr>
          <w:sz w:val="24"/>
          <w:szCs w:val="24"/>
        </w:rPr>
        <w:t>41</w:t>
      </w:r>
    </w:p>
    <w:p w:rsidR="008169DD" w:rsidRPr="005E0693" w:rsidRDefault="008169DD" w:rsidP="00F953FD">
      <w:pPr>
        <w:jc w:val="both"/>
        <w:rPr>
          <w:color w:val="FF0000"/>
          <w:sz w:val="24"/>
          <w:szCs w:val="24"/>
        </w:rPr>
      </w:pPr>
    </w:p>
    <w:p w:rsidR="008169DD" w:rsidRPr="006B77C7" w:rsidRDefault="008169DD" w:rsidP="00F953FD">
      <w:pPr>
        <w:jc w:val="both"/>
        <w:rPr>
          <w:sz w:val="24"/>
          <w:szCs w:val="24"/>
        </w:rPr>
      </w:pPr>
      <w:r w:rsidRPr="006B77C7">
        <w:rPr>
          <w:sz w:val="24"/>
          <w:szCs w:val="24"/>
        </w:rPr>
        <w:t>Количество листов в документе (начиная с титула, включая приложения) – __.</w:t>
      </w:r>
    </w:p>
    <w:p w:rsidR="008169DD" w:rsidRPr="006B77C7" w:rsidRDefault="008169DD" w:rsidP="00F953FD">
      <w:pPr>
        <w:jc w:val="both"/>
        <w:rPr>
          <w:sz w:val="24"/>
          <w:szCs w:val="24"/>
        </w:rPr>
      </w:pPr>
    </w:p>
    <w:p w:rsidR="008169DD" w:rsidRPr="006B77C7" w:rsidRDefault="008169DD" w:rsidP="00F953FD">
      <w:pPr>
        <w:rPr>
          <w:sz w:val="24"/>
          <w:szCs w:val="24"/>
        </w:rPr>
      </w:pPr>
      <w:r w:rsidRPr="006B77C7">
        <w:rPr>
          <w:sz w:val="24"/>
          <w:szCs w:val="24"/>
        </w:rPr>
        <w:t>«</w:t>
      </w:r>
      <w:r w:rsidR="006B77C7" w:rsidRPr="006B77C7">
        <w:rPr>
          <w:sz w:val="24"/>
          <w:szCs w:val="24"/>
        </w:rPr>
        <w:t>___</w:t>
      </w:r>
      <w:r w:rsidRPr="006B77C7">
        <w:rPr>
          <w:sz w:val="24"/>
          <w:szCs w:val="24"/>
        </w:rPr>
        <w:t xml:space="preserve"> » </w:t>
      </w:r>
      <w:r w:rsidR="006B77C7" w:rsidRPr="006B77C7">
        <w:rPr>
          <w:sz w:val="24"/>
          <w:szCs w:val="24"/>
        </w:rPr>
        <w:t>_______</w:t>
      </w:r>
      <w:r w:rsidRPr="006B77C7">
        <w:rPr>
          <w:sz w:val="24"/>
          <w:szCs w:val="24"/>
        </w:rPr>
        <w:t xml:space="preserve"> 202</w:t>
      </w:r>
      <w:r w:rsidR="006B77C7" w:rsidRPr="006B77C7">
        <w:rPr>
          <w:sz w:val="24"/>
          <w:szCs w:val="24"/>
        </w:rPr>
        <w:t>4</w:t>
      </w:r>
      <w:r w:rsidRPr="006B77C7">
        <w:rPr>
          <w:sz w:val="24"/>
          <w:szCs w:val="24"/>
        </w:rPr>
        <w:t xml:space="preserve"> г.                   </w:t>
      </w:r>
      <w:r w:rsidR="006B77C7" w:rsidRPr="006B77C7">
        <w:rPr>
          <w:sz w:val="24"/>
          <w:szCs w:val="24"/>
        </w:rPr>
        <w:t xml:space="preserve">  </w:t>
      </w:r>
      <w:r w:rsidRPr="006B77C7">
        <w:rPr>
          <w:sz w:val="24"/>
          <w:szCs w:val="24"/>
        </w:rPr>
        <w:t xml:space="preserve">                      </w:t>
      </w:r>
      <w:r w:rsidRPr="006B77C7">
        <w:rPr>
          <w:sz w:val="24"/>
          <w:szCs w:val="24"/>
        </w:rPr>
        <w:tab/>
        <w:t xml:space="preserve">                  ______________________</w:t>
      </w:r>
    </w:p>
    <w:p w:rsidR="008169DD" w:rsidRPr="006B77C7" w:rsidRDefault="008169DD" w:rsidP="00F953FD">
      <w:pPr>
        <w:rPr>
          <w:sz w:val="24"/>
          <w:szCs w:val="24"/>
        </w:rPr>
      </w:pPr>
      <w:r w:rsidRPr="006B77C7">
        <w:rPr>
          <w:sz w:val="24"/>
          <w:szCs w:val="24"/>
        </w:rPr>
        <w:t xml:space="preserve">                                                                                              </w:t>
      </w:r>
      <w:r w:rsidRPr="006B77C7">
        <w:rPr>
          <w:sz w:val="24"/>
          <w:szCs w:val="24"/>
        </w:rPr>
        <w:tab/>
      </w:r>
      <w:r w:rsidRPr="006B77C7">
        <w:rPr>
          <w:sz w:val="24"/>
          <w:szCs w:val="24"/>
        </w:rPr>
        <w:tab/>
        <w:t>подпись исполнителя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795"/>
        <w:gridCol w:w="1702"/>
        <w:gridCol w:w="1683"/>
        <w:gridCol w:w="2391"/>
      </w:tblGrid>
      <w:tr w:rsidR="006B77C7" w:rsidRPr="006B77C7" w:rsidTr="000D49CC"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9DD" w:rsidRPr="006B77C7" w:rsidRDefault="008169DD" w:rsidP="00B469D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6B77C7">
              <w:rPr>
                <w:b/>
                <w:sz w:val="24"/>
                <w:szCs w:val="24"/>
              </w:rPr>
              <w:t>Должность, Фамилия И.О.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9DD" w:rsidRPr="006B77C7" w:rsidRDefault="008169DD" w:rsidP="00B469D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6B77C7">
              <w:rPr>
                <w:b/>
                <w:sz w:val="24"/>
                <w:szCs w:val="24"/>
              </w:rPr>
              <w:t>Дата получения, подпись</w:t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9DD" w:rsidRPr="006B77C7" w:rsidRDefault="008169DD" w:rsidP="00B469D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6B77C7">
              <w:rPr>
                <w:b/>
                <w:sz w:val="24"/>
                <w:szCs w:val="24"/>
              </w:rPr>
              <w:t>Дата отправки, подпись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9DD" w:rsidRPr="006B77C7" w:rsidRDefault="008169DD" w:rsidP="00B469D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6B77C7">
              <w:rPr>
                <w:b/>
                <w:sz w:val="24"/>
                <w:szCs w:val="24"/>
              </w:rPr>
              <w:t>Отметка о результатах согласования</w:t>
            </w:r>
          </w:p>
        </w:tc>
      </w:tr>
      <w:tr w:rsidR="005E0693" w:rsidRPr="005E0693" w:rsidTr="000D49CC">
        <w:trPr>
          <w:trHeight w:val="371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9CC" w:rsidRPr="000D49CC" w:rsidRDefault="008169DD" w:rsidP="000D49CC">
            <w:pPr>
              <w:widowControl w:val="0"/>
              <w:rPr>
                <w:sz w:val="24"/>
                <w:szCs w:val="24"/>
              </w:rPr>
            </w:pPr>
            <w:r w:rsidRPr="000D49CC">
              <w:rPr>
                <w:sz w:val="24"/>
                <w:szCs w:val="24"/>
              </w:rPr>
              <w:t xml:space="preserve">Руководитель МКУ «Управление по обеспечению деятельности администрации </w:t>
            </w:r>
            <w:proofErr w:type="spellStart"/>
            <w:r w:rsidRPr="000D49CC">
              <w:rPr>
                <w:sz w:val="24"/>
                <w:szCs w:val="24"/>
              </w:rPr>
              <w:t>Печенгского</w:t>
            </w:r>
            <w:proofErr w:type="spellEnd"/>
            <w:r w:rsidRPr="000D49CC">
              <w:rPr>
                <w:sz w:val="24"/>
                <w:szCs w:val="24"/>
              </w:rPr>
              <w:t xml:space="preserve"> </w:t>
            </w:r>
            <w:r w:rsidR="000D49CC" w:rsidRPr="000D49CC">
              <w:rPr>
                <w:sz w:val="24"/>
                <w:szCs w:val="24"/>
              </w:rPr>
              <w:t>муниципального округа</w:t>
            </w:r>
            <w:r w:rsidRPr="000D49CC">
              <w:rPr>
                <w:sz w:val="24"/>
                <w:szCs w:val="24"/>
              </w:rPr>
              <w:t>»</w:t>
            </w:r>
          </w:p>
          <w:p w:rsidR="008169DD" w:rsidRPr="005E0693" w:rsidRDefault="008169DD" w:rsidP="000D49CC">
            <w:pPr>
              <w:widowControl w:val="0"/>
              <w:rPr>
                <w:color w:val="FF0000"/>
                <w:sz w:val="24"/>
                <w:szCs w:val="24"/>
              </w:rPr>
            </w:pPr>
            <w:r w:rsidRPr="000D49CC">
              <w:rPr>
                <w:sz w:val="24"/>
                <w:szCs w:val="24"/>
              </w:rPr>
              <w:t>Рыжкова А.А.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</w:tr>
      <w:tr w:rsidR="005E0693" w:rsidRPr="005E0693" w:rsidTr="000D49CC">
        <w:trPr>
          <w:trHeight w:val="371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7C7" w:rsidRDefault="008169DD" w:rsidP="00B469D2">
            <w:pPr>
              <w:widowControl w:val="0"/>
              <w:rPr>
                <w:sz w:val="24"/>
                <w:szCs w:val="24"/>
              </w:rPr>
            </w:pPr>
            <w:r w:rsidRPr="006B77C7">
              <w:rPr>
                <w:sz w:val="24"/>
                <w:szCs w:val="24"/>
              </w:rPr>
              <w:t xml:space="preserve">Начальник финансового управления </w:t>
            </w:r>
          </w:p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  <w:proofErr w:type="spellStart"/>
            <w:r w:rsidRPr="006B77C7">
              <w:rPr>
                <w:sz w:val="24"/>
                <w:szCs w:val="24"/>
              </w:rPr>
              <w:t>Ионова</w:t>
            </w:r>
            <w:proofErr w:type="spellEnd"/>
            <w:r w:rsidRPr="006B77C7">
              <w:rPr>
                <w:sz w:val="24"/>
                <w:szCs w:val="24"/>
              </w:rPr>
              <w:t xml:space="preserve"> О.В.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</w:tr>
      <w:tr w:rsidR="005E0693" w:rsidRPr="005E0693" w:rsidTr="000D49CC">
        <w:trPr>
          <w:trHeight w:val="535"/>
        </w:trPr>
        <w:tc>
          <w:tcPr>
            <w:tcW w:w="198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B77C7" w:rsidRPr="00AC7DB5" w:rsidRDefault="006B77C7" w:rsidP="00B469D2">
            <w:pPr>
              <w:widowControl w:val="0"/>
              <w:rPr>
                <w:sz w:val="24"/>
                <w:szCs w:val="24"/>
              </w:rPr>
            </w:pPr>
            <w:proofErr w:type="spellStart"/>
            <w:r w:rsidRPr="00AC7DB5">
              <w:rPr>
                <w:sz w:val="24"/>
                <w:szCs w:val="24"/>
              </w:rPr>
              <w:t>И.о</w:t>
            </w:r>
            <w:proofErr w:type="spellEnd"/>
            <w:r w:rsidRPr="00AC7DB5">
              <w:rPr>
                <w:sz w:val="24"/>
                <w:szCs w:val="24"/>
              </w:rPr>
              <w:t>. н</w:t>
            </w:r>
            <w:r w:rsidR="008169DD" w:rsidRPr="00AC7DB5">
              <w:rPr>
                <w:sz w:val="24"/>
                <w:szCs w:val="24"/>
              </w:rPr>
              <w:t>ачальник</w:t>
            </w:r>
            <w:r w:rsidRPr="00AC7DB5">
              <w:rPr>
                <w:sz w:val="24"/>
                <w:szCs w:val="24"/>
              </w:rPr>
              <w:t>а</w:t>
            </w:r>
            <w:r w:rsidR="008169DD" w:rsidRPr="00AC7DB5">
              <w:rPr>
                <w:sz w:val="24"/>
                <w:szCs w:val="24"/>
              </w:rPr>
              <w:t xml:space="preserve"> юридического отдела </w:t>
            </w:r>
          </w:p>
          <w:p w:rsidR="008169DD" w:rsidRPr="00AC7DB5" w:rsidRDefault="006B77C7" w:rsidP="00B469D2">
            <w:pPr>
              <w:widowControl w:val="0"/>
              <w:rPr>
                <w:sz w:val="24"/>
                <w:szCs w:val="24"/>
              </w:rPr>
            </w:pPr>
            <w:r w:rsidRPr="00AC7DB5">
              <w:rPr>
                <w:sz w:val="24"/>
                <w:szCs w:val="24"/>
              </w:rPr>
              <w:t>Китаев А.А.</w:t>
            </w:r>
          </w:p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</w:tr>
      <w:tr w:rsidR="005E0693" w:rsidRPr="005E0693" w:rsidTr="000D49CC">
        <w:tc>
          <w:tcPr>
            <w:tcW w:w="1983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301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0D49CC" w:rsidRDefault="008169DD" w:rsidP="00B469D2">
            <w:pPr>
              <w:widowControl w:val="0"/>
              <w:jc w:val="both"/>
              <w:rPr>
                <w:b/>
                <w:sz w:val="24"/>
                <w:szCs w:val="24"/>
              </w:rPr>
            </w:pPr>
            <w:r w:rsidRPr="000D49CC">
              <w:rPr>
                <w:b/>
                <w:sz w:val="24"/>
                <w:szCs w:val="24"/>
              </w:rPr>
              <w:t>Сведения о нормативности документа:</w:t>
            </w:r>
          </w:p>
          <w:p w:rsidR="008169DD" w:rsidRPr="000D49CC" w:rsidRDefault="008169DD" w:rsidP="00B469D2">
            <w:pPr>
              <w:widowControl w:val="0"/>
              <w:jc w:val="both"/>
              <w:rPr>
                <w:sz w:val="24"/>
                <w:szCs w:val="24"/>
              </w:rPr>
            </w:pPr>
            <w:r w:rsidRPr="000D49CC">
              <w:rPr>
                <w:sz w:val="24"/>
                <w:szCs w:val="24"/>
              </w:rPr>
              <w:t xml:space="preserve">«НПА» или «не НПА» </w:t>
            </w:r>
          </w:p>
        </w:tc>
      </w:tr>
      <w:tr w:rsidR="005E0693" w:rsidRPr="005E0693" w:rsidTr="000D49CC">
        <w:tc>
          <w:tcPr>
            <w:tcW w:w="1983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301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0D49CC" w:rsidRDefault="008169DD" w:rsidP="00B469D2">
            <w:pPr>
              <w:widowControl w:val="0"/>
              <w:jc w:val="both"/>
              <w:rPr>
                <w:b/>
                <w:sz w:val="24"/>
                <w:szCs w:val="24"/>
              </w:rPr>
            </w:pPr>
            <w:r w:rsidRPr="000D49CC">
              <w:rPr>
                <w:b/>
                <w:sz w:val="24"/>
                <w:szCs w:val="24"/>
              </w:rPr>
              <w:t xml:space="preserve">Сведения о необходимости направления проекта прокурору: </w:t>
            </w:r>
          </w:p>
          <w:p w:rsidR="008169DD" w:rsidRPr="000D49CC" w:rsidRDefault="008169DD" w:rsidP="00B469D2">
            <w:pPr>
              <w:widowControl w:val="0"/>
              <w:jc w:val="both"/>
              <w:rPr>
                <w:sz w:val="24"/>
                <w:szCs w:val="24"/>
              </w:rPr>
            </w:pPr>
            <w:r w:rsidRPr="000D49CC">
              <w:rPr>
                <w:sz w:val="24"/>
                <w:szCs w:val="24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5E0693" w:rsidRPr="005E0693" w:rsidTr="000D49CC">
        <w:tc>
          <w:tcPr>
            <w:tcW w:w="1983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301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0D49CC" w:rsidRDefault="008169DD" w:rsidP="00B469D2">
            <w:pPr>
              <w:widowControl w:val="0"/>
              <w:jc w:val="both"/>
              <w:rPr>
                <w:b/>
                <w:sz w:val="24"/>
                <w:szCs w:val="24"/>
              </w:rPr>
            </w:pPr>
            <w:r w:rsidRPr="000D49CC">
              <w:rPr>
                <w:b/>
                <w:sz w:val="24"/>
                <w:szCs w:val="24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8169DD" w:rsidRPr="000D49CC" w:rsidRDefault="008169DD" w:rsidP="00B469D2">
            <w:pPr>
              <w:widowControl w:val="0"/>
              <w:jc w:val="both"/>
              <w:rPr>
                <w:sz w:val="24"/>
                <w:szCs w:val="24"/>
              </w:rPr>
            </w:pPr>
            <w:r w:rsidRPr="000D49CC">
              <w:rPr>
                <w:sz w:val="24"/>
                <w:szCs w:val="24"/>
              </w:rPr>
              <w:t>«Подлежит размещению» или «Не подлежит размещению»</w:t>
            </w:r>
          </w:p>
          <w:p w:rsidR="008169DD" w:rsidRPr="000D49CC" w:rsidRDefault="008169DD" w:rsidP="00B469D2">
            <w:pPr>
              <w:widowControl w:val="0"/>
              <w:jc w:val="both"/>
              <w:rPr>
                <w:b/>
                <w:sz w:val="24"/>
                <w:szCs w:val="24"/>
              </w:rPr>
            </w:pPr>
            <w:r w:rsidRPr="000D49CC">
              <w:rPr>
                <w:b/>
                <w:sz w:val="24"/>
                <w:szCs w:val="24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8169DD" w:rsidRPr="000D49CC" w:rsidRDefault="008169DD" w:rsidP="000D49CC">
            <w:pPr>
              <w:widowControl w:val="0"/>
              <w:jc w:val="both"/>
              <w:rPr>
                <w:b/>
                <w:sz w:val="24"/>
                <w:szCs w:val="24"/>
              </w:rPr>
            </w:pPr>
            <w:r w:rsidRPr="000D49CC">
              <w:rPr>
                <w:sz w:val="24"/>
                <w:szCs w:val="24"/>
              </w:rPr>
              <w:t>«___»_________202</w:t>
            </w:r>
            <w:r w:rsidR="000D49CC">
              <w:rPr>
                <w:sz w:val="24"/>
                <w:szCs w:val="24"/>
              </w:rPr>
              <w:t>_г</w:t>
            </w:r>
            <w:proofErr w:type="gramStart"/>
            <w:r w:rsidR="000D49CC">
              <w:rPr>
                <w:sz w:val="24"/>
                <w:szCs w:val="24"/>
              </w:rPr>
              <w:t>. _______________</w:t>
            </w:r>
            <w:r w:rsidRPr="000D49CC">
              <w:rPr>
                <w:sz w:val="24"/>
                <w:szCs w:val="24"/>
              </w:rPr>
              <w:t>_________ (_____________________)</w:t>
            </w:r>
            <w:proofErr w:type="gramEnd"/>
          </w:p>
        </w:tc>
      </w:tr>
      <w:tr w:rsidR="008169DD" w:rsidRPr="005E0693" w:rsidTr="000D49CC">
        <w:trPr>
          <w:trHeight w:val="1098"/>
        </w:trPr>
        <w:tc>
          <w:tcPr>
            <w:tcW w:w="1983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169DD" w:rsidRPr="005E0693" w:rsidRDefault="008169DD" w:rsidP="00B469D2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301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0D49CC" w:rsidRDefault="008169DD" w:rsidP="00B469D2">
            <w:pPr>
              <w:widowControl w:val="0"/>
              <w:jc w:val="both"/>
              <w:rPr>
                <w:b/>
                <w:sz w:val="24"/>
                <w:szCs w:val="24"/>
              </w:rPr>
            </w:pPr>
            <w:r w:rsidRPr="000D49CC">
              <w:rPr>
                <w:b/>
                <w:sz w:val="24"/>
                <w:szCs w:val="24"/>
              </w:rPr>
              <w:t xml:space="preserve">К проекту приложены заключения: </w:t>
            </w:r>
          </w:p>
          <w:p w:rsidR="008169DD" w:rsidRPr="000D49CC" w:rsidRDefault="008169DD" w:rsidP="00B469D2">
            <w:pPr>
              <w:widowControl w:val="0"/>
              <w:numPr>
                <w:ilvl w:val="0"/>
                <w:numId w:val="17"/>
              </w:numPr>
              <w:tabs>
                <w:tab w:val="left" w:pos="233"/>
              </w:tabs>
              <w:ind w:left="34"/>
              <w:jc w:val="both"/>
              <w:rPr>
                <w:sz w:val="24"/>
                <w:szCs w:val="24"/>
              </w:rPr>
            </w:pPr>
            <w:r w:rsidRPr="000D49CC">
              <w:rPr>
                <w:sz w:val="24"/>
                <w:szCs w:val="24"/>
              </w:rPr>
              <w:t>Правовое заключение - «Да»  или «Нет»;</w:t>
            </w:r>
          </w:p>
          <w:p w:rsidR="008169DD" w:rsidRPr="000D49CC" w:rsidRDefault="008169DD" w:rsidP="00B469D2">
            <w:pPr>
              <w:widowControl w:val="0"/>
              <w:numPr>
                <w:ilvl w:val="0"/>
                <w:numId w:val="17"/>
              </w:numPr>
              <w:tabs>
                <w:tab w:val="left" w:pos="233"/>
              </w:tabs>
              <w:ind w:left="34"/>
              <w:jc w:val="both"/>
              <w:rPr>
                <w:b/>
                <w:sz w:val="24"/>
                <w:szCs w:val="24"/>
              </w:rPr>
            </w:pPr>
            <w:r w:rsidRPr="000D49CC">
              <w:rPr>
                <w:sz w:val="24"/>
                <w:szCs w:val="24"/>
              </w:rPr>
              <w:t>Заключение по результатам антикоррупционной экспертизы  - «Да»  или «Нет».</w:t>
            </w:r>
          </w:p>
        </w:tc>
      </w:tr>
      <w:tr w:rsidR="00AC7DB5" w:rsidTr="000D49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8"/>
        </w:trPr>
        <w:tc>
          <w:tcPr>
            <w:tcW w:w="1983" w:type="pct"/>
          </w:tcPr>
          <w:p w:rsidR="00AC7DB5" w:rsidRPr="000D49CC" w:rsidRDefault="00AC7DB5" w:rsidP="00AC7DB5">
            <w:pPr>
              <w:rPr>
                <w:sz w:val="24"/>
                <w:szCs w:val="24"/>
              </w:rPr>
            </w:pPr>
            <w:r w:rsidRPr="000D49CC">
              <w:rPr>
                <w:sz w:val="24"/>
                <w:szCs w:val="24"/>
              </w:rPr>
              <w:t xml:space="preserve">Заместитель Главы </w:t>
            </w:r>
            <w:proofErr w:type="spellStart"/>
            <w:r w:rsidRPr="000D49CC">
              <w:rPr>
                <w:sz w:val="24"/>
                <w:szCs w:val="24"/>
              </w:rPr>
              <w:t>Печенгского</w:t>
            </w:r>
            <w:proofErr w:type="spellEnd"/>
            <w:r w:rsidRPr="000D49CC">
              <w:rPr>
                <w:sz w:val="24"/>
                <w:szCs w:val="24"/>
              </w:rPr>
              <w:t xml:space="preserve"> муниципального округа по экономике и финансам</w:t>
            </w:r>
          </w:p>
          <w:p w:rsidR="00AC7DB5" w:rsidRPr="00AC7DB5" w:rsidRDefault="00AC7DB5" w:rsidP="00AC7DB5">
            <w:pPr>
              <w:rPr>
                <w:color w:val="FF0000"/>
                <w:sz w:val="24"/>
                <w:szCs w:val="24"/>
              </w:rPr>
            </w:pPr>
            <w:r w:rsidRPr="000D49CC">
              <w:rPr>
                <w:sz w:val="24"/>
                <w:szCs w:val="24"/>
              </w:rPr>
              <w:t>Ахметова М.Ю.</w:t>
            </w:r>
          </w:p>
        </w:tc>
        <w:tc>
          <w:tcPr>
            <w:tcW w:w="889" w:type="pct"/>
            <w:shd w:val="clear" w:color="auto" w:fill="auto"/>
          </w:tcPr>
          <w:p w:rsidR="00AC7DB5" w:rsidRDefault="00AC7DB5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79" w:type="pct"/>
            <w:shd w:val="clear" w:color="auto" w:fill="auto"/>
          </w:tcPr>
          <w:p w:rsidR="00AC7DB5" w:rsidRDefault="00AC7DB5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249" w:type="pct"/>
            <w:shd w:val="clear" w:color="auto" w:fill="auto"/>
          </w:tcPr>
          <w:p w:rsidR="00AC7DB5" w:rsidRDefault="00AC7DB5">
            <w:pPr>
              <w:rPr>
                <w:color w:val="FF0000"/>
                <w:sz w:val="24"/>
                <w:szCs w:val="24"/>
              </w:rPr>
            </w:pPr>
          </w:p>
        </w:tc>
      </w:tr>
    </w:tbl>
    <w:p w:rsidR="008169DD" w:rsidRPr="006B77C7" w:rsidRDefault="008169DD" w:rsidP="00F953FD">
      <w:pPr>
        <w:jc w:val="center"/>
        <w:rPr>
          <w:b/>
          <w:sz w:val="24"/>
          <w:szCs w:val="24"/>
        </w:rPr>
      </w:pPr>
      <w:r w:rsidRPr="006B77C7">
        <w:rPr>
          <w:b/>
          <w:sz w:val="24"/>
          <w:szCs w:val="24"/>
        </w:rPr>
        <w:lastRenderedPageBreak/>
        <w:t xml:space="preserve">РЕЕСТР РАССЫЛКИ </w:t>
      </w:r>
    </w:p>
    <w:p w:rsidR="008169DD" w:rsidRPr="006B77C7" w:rsidRDefault="008169DD" w:rsidP="00F953FD">
      <w:pPr>
        <w:jc w:val="center"/>
        <w:rPr>
          <w:sz w:val="24"/>
          <w:szCs w:val="24"/>
        </w:rPr>
      </w:pPr>
      <w:r w:rsidRPr="006B77C7">
        <w:rPr>
          <w:sz w:val="24"/>
          <w:szCs w:val="24"/>
        </w:rPr>
        <w:t xml:space="preserve">постановления </w:t>
      </w:r>
    </w:p>
    <w:p w:rsidR="008169DD" w:rsidRPr="006B77C7" w:rsidRDefault="008169DD" w:rsidP="00F953F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B77C7">
        <w:rPr>
          <w:rFonts w:ascii="Times New Roman" w:hAnsi="Times New Roman" w:cs="Times New Roman"/>
          <w:b w:val="0"/>
          <w:sz w:val="24"/>
          <w:szCs w:val="24"/>
        </w:rPr>
        <w:t xml:space="preserve"> Об утверждении Порядка оценки налоговых расходов Печенгского муниципального округа и формирования перечня налоговых расходов Печенгского муниципального округа </w:t>
      </w:r>
    </w:p>
    <w:p w:rsidR="008169DD" w:rsidRPr="006B77C7" w:rsidRDefault="008169DD" w:rsidP="00F953F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8169DD" w:rsidRPr="006B77C7" w:rsidRDefault="008169DD" w:rsidP="00F953F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8169DD" w:rsidRPr="006B77C7" w:rsidRDefault="008169DD" w:rsidP="00F953FD">
      <w:pPr>
        <w:jc w:val="center"/>
        <w:rPr>
          <w:bCs/>
          <w:iCs/>
          <w:sz w:val="24"/>
          <w:szCs w:val="24"/>
        </w:rPr>
      </w:pPr>
      <w:r w:rsidRPr="006B77C7">
        <w:rPr>
          <w:bCs/>
          <w:iCs/>
          <w:sz w:val="24"/>
          <w:szCs w:val="24"/>
        </w:rPr>
        <w:t>от ____________________  № ______</w:t>
      </w:r>
    </w:p>
    <w:p w:rsidR="008169DD" w:rsidRPr="005E0693" w:rsidRDefault="008169DD" w:rsidP="00F953FD">
      <w:pPr>
        <w:jc w:val="center"/>
        <w:rPr>
          <w:bCs/>
          <w:iCs/>
          <w:color w:val="FF0000"/>
          <w:sz w:val="24"/>
          <w:szCs w:val="24"/>
        </w:rPr>
      </w:pPr>
    </w:p>
    <w:p w:rsidR="008169DD" w:rsidRPr="005E0693" w:rsidRDefault="008169DD" w:rsidP="00F953FD">
      <w:pPr>
        <w:jc w:val="center"/>
        <w:rPr>
          <w:color w:val="FF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23"/>
        <w:gridCol w:w="1918"/>
        <w:gridCol w:w="3430"/>
      </w:tblGrid>
      <w:tr w:rsidR="005E0693" w:rsidRPr="005E0693" w:rsidTr="00417414">
        <w:trPr>
          <w:tblHeader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A07C11" w:rsidRDefault="008169DD" w:rsidP="00F953FD">
            <w:pPr>
              <w:jc w:val="center"/>
              <w:rPr>
                <w:b/>
                <w:sz w:val="24"/>
                <w:szCs w:val="24"/>
              </w:rPr>
            </w:pPr>
            <w:r w:rsidRPr="00A07C11">
              <w:rPr>
                <w:b/>
                <w:sz w:val="24"/>
                <w:szCs w:val="24"/>
              </w:rPr>
              <w:t>Кому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A07C11" w:rsidRDefault="008169DD" w:rsidP="00F953FD">
            <w:pPr>
              <w:jc w:val="center"/>
              <w:rPr>
                <w:b/>
                <w:sz w:val="24"/>
                <w:szCs w:val="24"/>
              </w:rPr>
            </w:pPr>
            <w:r w:rsidRPr="00A07C11">
              <w:rPr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A07C11" w:rsidRDefault="008169DD" w:rsidP="00F953FD">
            <w:pPr>
              <w:jc w:val="center"/>
              <w:rPr>
                <w:b/>
                <w:sz w:val="24"/>
                <w:szCs w:val="24"/>
              </w:rPr>
            </w:pPr>
            <w:r w:rsidRPr="00A07C11">
              <w:rPr>
                <w:b/>
                <w:sz w:val="24"/>
                <w:szCs w:val="24"/>
              </w:rPr>
              <w:t xml:space="preserve">Отметка о получении </w:t>
            </w:r>
            <w:r w:rsidRPr="00A07C11">
              <w:rPr>
                <w:sz w:val="24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5E0693" w:rsidRPr="005E0693" w:rsidTr="00417414">
        <w:trPr>
          <w:tblHeader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9DD" w:rsidRPr="00E90583" w:rsidRDefault="008169DD" w:rsidP="00F953FD">
            <w:pPr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Отдел экономического развития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9DD" w:rsidRPr="00E90583" w:rsidRDefault="008169DD" w:rsidP="00F953FD">
            <w:pPr>
              <w:jc w:val="center"/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9DD" w:rsidRPr="00E90583" w:rsidRDefault="008169DD" w:rsidP="00F953FD">
            <w:pPr>
              <w:jc w:val="center"/>
              <w:rPr>
                <w:sz w:val="24"/>
                <w:szCs w:val="24"/>
              </w:rPr>
            </w:pPr>
          </w:p>
        </w:tc>
      </w:tr>
      <w:tr w:rsidR="00E90583" w:rsidRPr="005E0693" w:rsidTr="00417414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0A0149">
            <w:pPr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0A0149">
            <w:pPr>
              <w:jc w:val="center"/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0A0149">
            <w:pPr>
              <w:jc w:val="center"/>
              <w:rPr>
                <w:sz w:val="24"/>
                <w:szCs w:val="24"/>
              </w:rPr>
            </w:pPr>
          </w:p>
        </w:tc>
      </w:tr>
      <w:tr w:rsidR="00E90583" w:rsidRPr="005E0693" w:rsidTr="00417414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jc w:val="center"/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jc w:val="center"/>
              <w:rPr>
                <w:sz w:val="24"/>
                <w:szCs w:val="24"/>
              </w:rPr>
            </w:pPr>
          </w:p>
        </w:tc>
      </w:tr>
      <w:tr w:rsidR="00E90583" w:rsidRPr="005E0693" w:rsidTr="00417414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jc w:val="center"/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jc w:val="center"/>
              <w:rPr>
                <w:sz w:val="24"/>
                <w:szCs w:val="24"/>
              </w:rPr>
            </w:pPr>
          </w:p>
        </w:tc>
      </w:tr>
      <w:tr w:rsidR="00E90583" w:rsidRPr="005E0693" w:rsidTr="00417414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Отдел строительства и ЖКХ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jc w:val="center"/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jc w:val="center"/>
              <w:rPr>
                <w:sz w:val="24"/>
                <w:szCs w:val="24"/>
              </w:rPr>
            </w:pPr>
          </w:p>
        </w:tc>
      </w:tr>
      <w:tr w:rsidR="006825A8" w:rsidRPr="005E0693" w:rsidTr="00FD70F7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5A8" w:rsidRPr="00E90583" w:rsidRDefault="006825A8" w:rsidP="00E905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КУИ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5A8" w:rsidRPr="00E90583" w:rsidRDefault="006825A8" w:rsidP="00F953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5A8" w:rsidRPr="00E90583" w:rsidRDefault="006825A8" w:rsidP="00F953FD">
            <w:pPr>
              <w:jc w:val="center"/>
              <w:rPr>
                <w:sz w:val="24"/>
                <w:szCs w:val="24"/>
              </w:rPr>
            </w:pPr>
          </w:p>
        </w:tc>
      </w:tr>
      <w:tr w:rsidR="00E90583" w:rsidRPr="005E0693" w:rsidTr="00FD70F7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E90583">
            <w:pPr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 xml:space="preserve">МКУ «Управление по обеспечению деятельности администрации </w:t>
            </w:r>
            <w:proofErr w:type="spellStart"/>
            <w:r w:rsidRPr="00E90583">
              <w:rPr>
                <w:sz w:val="24"/>
                <w:szCs w:val="24"/>
              </w:rPr>
              <w:t>Печенгского</w:t>
            </w:r>
            <w:proofErr w:type="spellEnd"/>
            <w:r w:rsidRPr="00E90583">
              <w:rPr>
                <w:sz w:val="24"/>
                <w:szCs w:val="24"/>
              </w:rPr>
              <w:t xml:space="preserve"> муниципального округа»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583" w:rsidRPr="00E90583" w:rsidRDefault="00E90583" w:rsidP="00F953FD">
            <w:pPr>
              <w:jc w:val="center"/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jc w:val="center"/>
              <w:rPr>
                <w:sz w:val="24"/>
                <w:szCs w:val="24"/>
              </w:rPr>
            </w:pPr>
          </w:p>
        </w:tc>
      </w:tr>
      <w:tr w:rsidR="00E90583" w:rsidRPr="005E0693" w:rsidTr="00417414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Прокуратура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jc w:val="center"/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jc w:val="center"/>
              <w:rPr>
                <w:sz w:val="24"/>
                <w:szCs w:val="24"/>
              </w:rPr>
            </w:pPr>
          </w:p>
        </w:tc>
      </w:tr>
      <w:tr w:rsidR="00E90583" w:rsidRPr="005E0693" w:rsidTr="00417414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В дело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jc w:val="center"/>
              <w:rPr>
                <w:sz w:val="24"/>
                <w:szCs w:val="24"/>
              </w:rPr>
            </w:pPr>
            <w:r w:rsidRPr="00E90583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jc w:val="center"/>
              <w:rPr>
                <w:sz w:val="24"/>
                <w:szCs w:val="24"/>
              </w:rPr>
            </w:pPr>
          </w:p>
        </w:tc>
      </w:tr>
      <w:tr w:rsidR="00E90583" w:rsidRPr="005E0693" w:rsidTr="00417414">
        <w:trPr>
          <w:trHeight w:val="24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583" w:rsidRPr="00E90583" w:rsidRDefault="00E90583" w:rsidP="00F953FD">
            <w:pPr>
              <w:rPr>
                <w:b/>
                <w:sz w:val="24"/>
                <w:szCs w:val="24"/>
              </w:rPr>
            </w:pPr>
            <w:r w:rsidRPr="00E9058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583" w:rsidRPr="00E90583" w:rsidRDefault="006825A8" w:rsidP="00F953F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E90583" w:rsidRPr="00E90583">
              <w:rPr>
                <w:b/>
                <w:sz w:val="24"/>
                <w:szCs w:val="24"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583" w:rsidRPr="00E90583" w:rsidRDefault="00E90583" w:rsidP="00F953FD">
            <w:pPr>
              <w:jc w:val="center"/>
              <w:rPr>
                <w:sz w:val="24"/>
                <w:szCs w:val="24"/>
              </w:rPr>
            </w:pPr>
          </w:p>
        </w:tc>
      </w:tr>
    </w:tbl>
    <w:p w:rsidR="008169DD" w:rsidRPr="005E0693" w:rsidRDefault="008169DD" w:rsidP="00F953FD">
      <w:pPr>
        <w:rPr>
          <w:color w:val="FF0000"/>
          <w:sz w:val="24"/>
          <w:szCs w:val="24"/>
        </w:rPr>
      </w:pPr>
    </w:p>
    <w:p w:rsidR="008169DD" w:rsidRPr="005E0693" w:rsidRDefault="008169DD" w:rsidP="00F953FD">
      <w:pPr>
        <w:rPr>
          <w:color w:val="FF0000"/>
          <w:sz w:val="24"/>
          <w:szCs w:val="24"/>
        </w:rPr>
      </w:pPr>
    </w:p>
    <w:p w:rsidR="008169DD" w:rsidRPr="006B77C7" w:rsidRDefault="008169DD" w:rsidP="00F953FD">
      <w:pPr>
        <w:rPr>
          <w:sz w:val="24"/>
          <w:szCs w:val="24"/>
        </w:rPr>
      </w:pPr>
    </w:p>
    <w:p w:rsidR="008169DD" w:rsidRPr="006B77C7" w:rsidRDefault="008169DD" w:rsidP="00F953FD">
      <w:pPr>
        <w:jc w:val="center"/>
        <w:rPr>
          <w:b/>
          <w:sz w:val="24"/>
          <w:szCs w:val="24"/>
        </w:rPr>
      </w:pPr>
      <w:r w:rsidRPr="006B77C7">
        <w:rPr>
          <w:sz w:val="24"/>
          <w:szCs w:val="24"/>
        </w:rPr>
        <w:t xml:space="preserve">Начальник отдела экономического развития </w:t>
      </w:r>
      <w:r w:rsidRPr="006B77C7">
        <w:rPr>
          <w:sz w:val="24"/>
          <w:szCs w:val="24"/>
        </w:rPr>
        <w:tab/>
      </w:r>
      <w:r w:rsidRPr="006B77C7">
        <w:rPr>
          <w:sz w:val="24"/>
          <w:szCs w:val="24"/>
        </w:rPr>
        <w:tab/>
      </w:r>
      <w:r w:rsidRPr="006B77C7">
        <w:rPr>
          <w:sz w:val="24"/>
          <w:szCs w:val="24"/>
        </w:rPr>
        <w:tab/>
        <w:t xml:space="preserve">         </w:t>
      </w:r>
      <w:r w:rsidRPr="006B77C7">
        <w:rPr>
          <w:sz w:val="24"/>
          <w:szCs w:val="24"/>
        </w:rPr>
        <w:tab/>
      </w:r>
      <w:r w:rsidRPr="006B77C7">
        <w:rPr>
          <w:sz w:val="24"/>
          <w:szCs w:val="24"/>
        </w:rPr>
        <w:tab/>
      </w:r>
      <w:proofErr w:type="spellStart"/>
      <w:r w:rsidRPr="006B77C7">
        <w:rPr>
          <w:sz w:val="24"/>
          <w:szCs w:val="24"/>
        </w:rPr>
        <w:t>Чупина</w:t>
      </w:r>
      <w:proofErr w:type="spellEnd"/>
      <w:r w:rsidRPr="006B77C7">
        <w:rPr>
          <w:sz w:val="24"/>
          <w:szCs w:val="24"/>
        </w:rPr>
        <w:t xml:space="preserve"> Н.В.</w:t>
      </w:r>
    </w:p>
    <w:p w:rsidR="008169DD" w:rsidRPr="005E0693" w:rsidRDefault="008169DD" w:rsidP="00F953FD">
      <w:pPr>
        <w:widowControl w:val="0"/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8169DD" w:rsidRPr="005E0693" w:rsidRDefault="008169DD" w:rsidP="00F953FD">
      <w:pPr>
        <w:jc w:val="center"/>
        <w:rPr>
          <w:b/>
          <w:color w:val="FF0000"/>
          <w:sz w:val="24"/>
          <w:szCs w:val="24"/>
        </w:rPr>
      </w:pPr>
    </w:p>
    <w:p w:rsidR="008169DD" w:rsidRPr="005E0693" w:rsidRDefault="008169DD" w:rsidP="00F953FD">
      <w:pPr>
        <w:jc w:val="center"/>
        <w:rPr>
          <w:b/>
          <w:color w:val="FF0000"/>
          <w:sz w:val="24"/>
          <w:szCs w:val="24"/>
        </w:rPr>
      </w:pPr>
    </w:p>
    <w:p w:rsidR="00F51859" w:rsidRPr="005E0693" w:rsidRDefault="00F51859" w:rsidP="00F953FD">
      <w:pPr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F953FD" w:rsidRPr="005E0693" w:rsidRDefault="00F953FD" w:rsidP="00F953FD">
      <w:pPr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sectPr w:rsidR="00F953FD" w:rsidRPr="005E0693" w:rsidSect="00DE74E4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C04" w:rsidRDefault="00690C04" w:rsidP="00395DD0">
      <w:r>
        <w:separator/>
      </w:r>
    </w:p>
  </w:endnote>
  <w:endnote w:type="continuationSeparator" w:id="0">
    <w:p w:rsidR="00690C04" w:rsidRDefault="00690C04" w:rsidP="00395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C04" w:rsidRDefault="00690C04" w:rsidP="00395DD0">
      <w:r>
        <w:separator/>
      </w:r>
    </w:p>
  </w:footnote>
  <w:footnote w:type="continuationSeparator" w:id="0">
    <w:p w:rsidR="00690C04" w:rsidRDefault="00690C04" w:rsidP="00395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C7" w:rsidRDefault="006B77C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33AF"/>
    <w:multiLevelType w:val="multilevel"/>
    <w:tmpl w:val="C98A29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282D1083"/>
    <w:multiLevelType w:val="hybridMultilevel"/>
    <w:tmpl w:val="8BC22626"/>
    <w:lvl w:ilvl="0" w:tplc="48AC75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1A07303"/>
    <w:multiLevelType w:val="multilevel"/>
    <w:tmpl w:val="00063EFC"/>
    <w:lvl w:ilvl="0">
      <w:start w:val="1"/>
      <w:numFmt w:val="decimal"/>
      <w:lvlText w:val="%1."/>
      <w:lvlJc w:val="left"/>
      <w:pPr>
        <w:ind w:left="1335" w:hanging="13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6" w:hanging="13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37" w:hanging="13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88" w:hanging="133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39" w:hanging="133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>
    <w:nsid w:val="33CA7BEA"/>
    <w:multiLevelType w:val="hybridMultilevel"/>
    <w:tmpl w:val="2FDECB04"/>
    <w:lvl w:ilvl="0" w:tplc="8F6CBD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A1B4DD7"/>
    <w:multiLevelType w:val="hybridMultilevel"/>
    <w:tmpl w:val="67582FFC"/>
    <w:lvl w:ilvl="0" w:tplc="336064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3ABB4E7F"/>
    <w:multiLevelType w:val="hybridMultilevel"/>
    <w:tmpl w:val="3028EAA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C0A0BE1"/>
    <w:multiLevelType w:val="hybridMultilevel"/>
    <w:tmpl w:val="7B4A54EA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C5D8963A">
      <w:start w:val="2"/>
      <w:numFmt w:val="bullet"/>
      <w:lvlText w:val=""/>
      <w:lvlJc w:val="left"/>
      <w:pPr>
        <w:tabs>
          <w:tab w:val="num" w:pos="3030"/>
        </w:tabs>
        <w:ind w:left="3030" w:hanging="1050"/>
      </w:pPr>
      <w:rPr>
        <w:rFonts w:ascii="Symbol" w:eastAsia="Times New Roman" w:hAnsi="Symbol" w:cs="Times New Roman" w:hint="default"/>
        <w:b/>
      </w:rPr>
    </w:lvl>
    <w:lvl w:ilvl="2" w:tplc="0419000F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">
    <w:nsid w:val="3D5F1483"/>
    <w:multiLevelType w:val="multilevel"/>
    <w:tmpl w:val="C98A29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420A3026"/>
    <w:multiLevelType w:val="hybridMultilevel"/>
    <w:tmpl w:val="64DA8F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01C1B"/>
    <w:multiLevelType w:val="hybridMultilevel"/>
    <w:tmpl w:val="C0D06424"/>
    <w:lvl w:ilvl="0" w:tplc="C4FEC8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50431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D8164C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F66A0A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03AF7C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E8222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E8C331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5DE58F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09E348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59A7A8A"/>
    <w:multiLevelType w:val="hybridMultilevel"/>
    <w:tmpl w:val="8BCA601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4A630884"/>
    <w:multiLevelType w:val="hybridMultilevel"/>
    <w:tmpl w:val="7F405C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5D73ED"/>
    <w:multiLevelType w:val="hybridMultilevel"/>
    <w:tmpl w:val="289C662E"/>
    <w:lvl w:ilvl="0" w:tplc="6EC01D6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3F87D9F"/>
    <w:multiLevelType w:val="hybridMultilevel"/>
    <w:tmpl w:val="89981148"/>
    <w:lvl w:ilvl="0" w:tplc="ECF63E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B5850B1"/>
    <w:multiLevelType w:val="hybridMultilevel"/>
    <w:tmpl w:val="E962F0DC"/>
    <w:lvl w:ilvl="0" w:tplc="465829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78CE55F9"/>
    <w:multiLevelType w:val="hybridMultilevel"/>
    <w:tmpl w:val="D8A49E68"/>
    <w:lvl w:ilvl="0" w:tplc="78FE1D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52D6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74EA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FEF0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9C01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F021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9047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84D6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E53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6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11"/>
  </w:num>
  <w:num w:numId="8">
    <w:abstractNumId w:val="14"/>
  </w:num>
  <w:num w:numId="9">
    <w:abstractNumId w:val="3"/>
  </w:num>
  <w:num w:numId="10">
    <w:abstractNumId w:val="7"/>
  </w:num>
  <w:num w:numId="11">
    <w:abstractNumId w:val="8"/>
  </w:num>
  <w:num w:numId="12">
    <w:abstractNumId w:val="4"/>
  </w:num>
  <w:num w:numId="13">
    <w:abstractNumId w:val="15"/>
  </w:num>
  <w:num w:numId="14">
    <w:abstractNumId w:val="2"/>
  </w:num>
  <w:num w:numId="15">
    <w:abstractNumId w:val="13"/>
  </w:num>
  <w:num w:numId="16">
    <w:abstractNumId w:val="1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051"/>
    <w:rsid w:val="000036FF"/>
    <w:rsid w:val="0000529F"/>
    <w:rsid w:val="00006141"/>
    <w:rsid w:val="00022F42"/>
    <w:rsid w:val="00027703"/>
    <w:rsid w:val="00030130"/>
    <w:rsid w:val="00035E68"/>
    <w:rsid w:val="00044FC6"/>
    <w:rsid w:val="000543D0"/>
    <w:rsid w:val="00055C71"/>
    <w:rsid w:val="000713FD"/>
    <w:rsid w:val="00094437"/>
    <w:rsid w:val="00094814"/>
    <w:rsid w:val="00095C4A"/>
    <w:rsid w:val="000A1895"/>
    <w:rsid w:val="000A3D98"/>
    <w:rsid w:val="000B1586"/>
    <w:rsid w:val="000B1B13"/>
    <w:rsid w:val="000D01BC"/>
    <w:rsid w:val="000D21E1"/>
    <w:rsid w:val="000D49CC"/>
    <w:rsid w:val="000D6605"/>
    <w:rsid w:val="000E06A5"/>
    <w:rsid w:val="000E7787"/>
    <w:rsid w:val="000F03BA"/>
    <w:rsid w:val="000F197F"/>
    <w:rsid w:val="000F1C46"/>
    <w:rsid w:val="000F3B60"/>
    <w:rsid w:val="001018F6"/>
    <w:rsid w:val="00112844"/>
    <w:rsid w:val="001131E4"/>
    <w:rsid w:val="00122FAF"/>
    <w:rsid w:val="00135157"/>
    <w:rsid w:val="00137D33"/>
    <w:rsid w:val="00140C3E"/>
    <w:rsid w:val="00140CB5"/>
    <w:rsid w:val="00143B35"/>
    <w:rsid w:val="00146430"/>
    <w:rsid w:val="001467D6"/>
    <w:rsid w:val="001473AF"/>
    <w:rsid w:val="00151A2F"/>
    <w:rsid w:val="001524F3"/>
    <w:rsid w:val="001568D8"/>
    <w:rsid w:val="001579D7"/>
    <w:rsid w:val="001607D3"/>
    <w:rsid w:val="00160CB5"/>
    <w:rsid w:val="00173165"/>
    <w:rsid w:val="00174F29"/>
    <w:rsid w:val="00177BB9"/>
    <w:rsid w:val="0018523F"/>
    <w:rsid w:val="00185A38"/>
    <w:rsid w:val="00186BBB"/>
    <w:rsid w:val="001925F8"/>
    <w:rsid w:val="001A60E8"/>
    <w:rsid w:val="001B7629"/>
    <w:rsid w:val="001C0F06"/>
    <w:rsid w:val="001D1928"/>
    <w:rsid w:val="001D7385"/>
    <w:rsid w:val="001E4CFB"/>
    <w:rsid w:val="001F3CC9"/>
    <w:rsid w:val="00201012"/>
    <w:rsid w:val="00205984"/>
    <w:rsid w:val="00215DB7"/>
    <w:rsid w:val="0022131D"/>
    <w:rsid w:val="00222D11"/>
    <w:rsid w:val="00225CD8"/>
    <w:rsid w:val="002271E4"/>
    <w:rsid w:val="00227426"/>
    <w:rsid w:val="00231663"/>
    <w:rsid w:val="002334F4"/>
    <w:rsid w:val="00234AE3"/>
    <w:rsid w:val="002445EE"/>
    <w:rsid w:val="00283051"/>
    <w:rsid w:val="0029339D"/>
    <w:rsid w:val="002A10C2"/>
    <w:rsid w:val="002B2D7E"/>
    <w:rsid w:val="002C3935"/>
    <w:rsid w:val="002C68EA"/>
    <w:rsid w:val="002C7F7F"/>
    <w:rsid w:val="002D0D14"/>
    <w:rsid w:val="002D2D23"/>
    <w:rsid w:val="002E0372"/>
    <w:rsid w:val="002E0E0C"/>
    <w:rsid w:val="002E26C6"/>
    <w:rsid w:val="002E48C2"/>
    <w:rsid w:val="002F0C49"/>
    <w:rsid w:val="002F2E76"/>
    <w:rsid w:val="00303908"/>
    <w:rsid w:val="00303B92"/>
    <w:rsid w:val="003152D0"/>
    <w:rsid w:val="0033076A"/>
    <w:rsid w:val="00352C5D"/>
    <w:rsid w:val="00354039"/>
    <w:rsid w:val="00354585"/>
    <w:rsid w:val="003551F6"/>
    <w:rsid w:val="00362C64"/>
    <w:rsid w:val="00365C0C"/>
    <w:rsid w:val="003661D5"/>
    <w:rsid w:val="00372EB8"/>
    <w:rsid w:val="00373498"/>
    <w:rsid w:val="0037484B"/>
    <w:rsid w:val="00374C71"/>
    <w:rsid w:val="0038006D"/>
    <w:rsid w:val="003808E9"/>
    <w:rsid w:val="00384A89"/>
    <w:rsid w:val="00390703"/>
    <w:rsid w:val="003918EF"/>
    <w:rsid w:val="00395DD0"/>
    <w:rsid w:val="00395FC1"/>
    <w:rsid w:val="003A007E"/>
    <w:rsid w:val="003A1CD4"/>
    <w:rsid w:val="003A25D8"/>
    <w:rsid w:val="003A5E61"/>
    <w:rsid w:val="003B6757"/>
    <w:rsid w:val="003C34FF"/>
    <w:rsid w:val="003C5220"/>
    <w:rsid w:val="003C6213"/>
    <w:rsid w:val="003D096E"/>
    <w:rsid w:val="003D3EE1"/>
    <w:rsid w:val="003D7A75"/>
    <w:rsid w:val="003E1071"/>
    <w:rsid w:val="003F3F04"/>
    <w:rsid w:val="004016C6"/>
    <w:rsid w:val="00401A82"/>
    <w:rsid w:val="004020F2"/>
    <w:rsid w:val="0040312C"/>
    <w:rsid w:val="0041247E"/>
    <w:rsid w:val="00412A0D"/>
    <w:rsid w:val="00414C7F"/>
    <w:rsid w:val="00414DB9"/>
    <w:rsid w:val="00417414"/>
    <w:rsid w:val="00440D27"/>
    <w:rsid w:val="004420D1"/>
    <w:rsid w:val="00442914"/>
    <w:rsid w:val="0044659A"/>
    <w:rsid w:val="004510E5"/>
    <w:rsid w:val="00451AFA"/>
    <w:rsid w:val="00457599"/>
    <w:rsid w:val="004714C8"/>
    <w:rsid w:val="00477125"/>
    <w:rsid w:val="004951DC"/>
    <w:rsid w:val="004A05F3"/>
    <w:rsid w:val="004A43B2"/>
    <w:rsid w:val="004B41D2"/>
    <w:rsid w:val="004B7CC9"/>
    <w:rsid w:val="004C2134"/>
    <w:rsid w:val="004C4468"/>
    <w:rsid w:val="004D0A9A"/>
    <w:rsid w:val="004E1DE4"/>
    <w:rsid w:val="004E2D05"/>
    <w:rsid w:val="004E51AF"/>
    <w:rsid w:val="004F0FFB"/>
    <w:rsid w:val="004F325F"/>
    <w:rsid w:val="004F66D2"/>
    <w:rsid w:val="004F7093"/>
    <w:rsid w:val="004F72CA"/>
    <w:rsid w:val="005002AB"/>
    <w:rsid w:val="00500BE6"/>
    <w:rsid w:val="00506252"/>
    <w:rsid w:val="00512737"/>
    <w:rsid w:val="00515446"/>
    <w:rsid w:val="00515F68"/>
    <w:rsid w:val="00516602"/>
    <w:rsid w:val="00531188"/>
    <w:rsid w:val="005343D1"/>
    <w:rsid w:val="0053636A"/>
    <w:rsid w:val="0054326E"/>
    <w:rsid w:val="00550157"/>
    <w:rsid w:val="005517B0"/>
    <w:rsid w:val="005527B9"/>
    <w:rsid w:val="00553AF7"/>
    <w:rsid w:val="00563759"/>
    <w:rsid w:val="00571342"/>
    <w:rsid w:val="00577E3F"/>
    <w:rsid w:val="00583814"/>
    <w:rsid w:val="005874AA"/>
    <w:rsid w:val="00592E5A"/>
    <w:rsid w:val="005934CF"/>
    <w:rsid w:val="00596812"/>
    <w:rsid w:val="005A0F95"/>
    <w:rsid w:val="005B4A38"/>
    <w:rsid w:val="005C252F"/>
    <w:rsid w:val="005C5BE6"/>
    <w:rsid w:val="005D0444"/>
    <w:rsid w:val="005D2BCB"/>
    <w:rsid w:val="005E0693"/>
    <w:rsid w:val="005E23F7"/>
    <w:rsid w:val="005E3BF9"/>
    <w:rsid w:val="005E710E"/>
    <w:rsid w:val="005E7DCB"/>
    <w:rsid w:val="005F0CEF"/>
    <w:rsid w:val="005F3C4D"/>
    <w:rsid w:val="005F588B"/>
    <w:rsid w:val="005F74FA"/>
    <w:rsid w:val="0060061A"/>
    <w:rsid w:val="006043E8"/>
    <w:rsid w:val="0061258A"/>
    <w:rsid w:val="00615FEB"/>
    <w:rsid w:val="006168F8"/>
    <w:rsid w:val="00622C02"/>
    <w:rsid w:val="00622E2A"/>
    <w:rsid w:val="006264B2"/>
    <w:rsid w:val="00635536"/>
    <w:rsid w:val="00636080"/>
    <w:rsid w:val="00637CA4"/>
    <w:rsid w:val="006412FB"/>
    <w:rsid w:val="00642F5C"/>
    <w:rsid w:val="00650192"/>
    <w:rsid w:val="0065722E"/>
    <w:rsid w:val="006825A8"/>
    <w:rsid w:val="00687FB5"/>
    <w:rsid w:val="00690C04"/>
    <w:rsid w:val="006929F6"/>
    <w:rsid w:val="006B5221"/>
    <w:rsid w:val="006B77C7"/>
    <w:rsid w:val="006E78B4"/>
    <w:rsid w:val="006E79BF"/>
    <w:rsid w:val="006F4CBD"/>
    <w:rsid w:val="006F5B1F"/>
    <w:rsid w:val="00716716"/>
    <w:rsid w:val="007336D8"/>
    <w:rsid w:val="00736A0A"/>
    <w:rsid w:val="00742663"/>
    <w:rsid w:val="00744D70"/>
    <w:rsid w:val="00751DC1"/>
    <w:rsid w:val="007618F1"/>
    <w:rsid w:val="00765B2D"/>
    <w:rsid w:val="00770FFB"/>
    <w:rsid w:val="0077590B"/>
    <w:rsid w:val="00783FF2"/>
    <w:rsid w:val="00791852"/>
    <w:rsid w:val="007A0729"/>
    <w:rsid w:val="007A2D59"/>
    <w:rsid w:val="007A2D99"/>
    <w:rsid w:val="007A3635"/>
    <w:rsid w:val="007B5108"/>
    <w:rsid w:val="007B7F82"/>
    <w:rsid w:val="007C20E9"/>
    <w:rsid w:val="007D0180"/>
    <w:rsid w:val="007D1862"/>
    <w:rsid w:val="007D46DA"/>
    <w:rsid w:val="007E0F46"/>
    <w:rsid w:val="007E3F6E"/>
    <w:rsid w:val="007F6AAA"/>
    <w:rsid w:val="008046BA"/>
    <w:rsid w:val="00813C25"/>
    <w:rsid w:val="008169DD"/>
    <w:rsid w:val="00816DC4"/>
    <w:rsid w:val="00817CB2"/>
    <w:rsid w:val="00823965"/>
    <w:rsid w:val="008241BE"/>
    <w:rsid w:val="00827005"/>
    <w:rsid w:val="00827962"/>
    <w:rsid w:val="00833113"/>
    <w:rsid w:val="008471E7"/>
    <w:rsid w:val="00863D9A"/>
    <w:rsid w:val="00866AB9"/>
    <w:rsid w:val="00867AF7"/>
    <w:rsid w:val="00870EE6"/>
    <w:rsid w:val="0087671D"/>
    <w:rsid w:val="00877E90"/>
    <w:rsid w:val="00882388"/>
    <w:rsid w:val="00887A28"/>
    <w:rsid w:val="008961A8"/>
    <w:rsid w:val="008A0ADA"/>
    <w:rsid w:val="008A11C8"/>
    <w:rsid w:val="008B05BF"/>
    <w:rsid w:val="008B3D93"/>
    <w:rsid w:val="008C2A48"/>
    <w:rsid w:val="008C5612"/>
    <w:rsid w:val="008C70BD"/>
    <w:rsid w:val="008D11DC"/>
    <w:rsid w:val="008D1C86"/>
    <w:rsid w:val="008D30B8"/>
    <w:rsid w:val="008D525D"/>
    <w:rsid w:val="008D55FA"/>
    <w:rsid w:val="008E1B47"/>
    <w:rsid w:val="008E4AC4"/>
    <w:rsid w:val="008E7995"/>
    <w:rsid w:val="008F0BF5"/>
    <w:rsid w:val="008F1033"/>
    <w:rsid w:val="008F16AA"/>
    <w:rsid w:val="008F372D"/>
    <w:rsid w:val="008F4B66"/>
    <w:rsid w:val="008F6B0B"/>
    <w:rsid w:val="00911C48"/>
    <w:rsid w:val="00914D44"/>
    <w:rsid w:val="00917294"/>
    <w:rsid w:val="009234FF"/>
    <w:rsid w:val="009250BC"/>
    <w:rsid w:val="0092721E"/>
    <w:rsid w:val="009278A5"/>
    <w:rsid w:val="00927D65"/>
    <w:rsid w:val="0093043F"/>
    <w:rsid w:val="00937383"/>
    <w:rsid w:val="00941AF1"/>
    <w:rsid w:val="00944AFE"/>
    <w:rsid w:val="00947D0A"/>
    <w:rsid w:val="00950526"/>
    <w:rsid w:val="009517FA"/>
    <w:rsid w:val="009565D0"/>
    <w:rsid w:val="00967B7A"/>
    <w:rsid w:val="0097321E"/>
    <w:rsid w:val="009760E8"/>
    <w:rsid w:val="00985FCD"/>
    <w:rsid w:val="009913AF"/>
    <w:rsid w:val="009A2A34"/>
    <w:rsid w:val="009A4734"/>
    <w:rsid w:val="009A566B"/>
    <w:rsid w:val="009A7AE4"/>
    <w:rsid w:val="009C75B0"/>
    <w:rsid w:val="009D3B73"/>
    <w:rsid w:val="009D5BFF"/>
    <w:rsid w:val="009D7504"/>
    <w:rsid w:val="00A03C33"/>
    <w:rsid w:val="00A03F1F"/>
    <w:rsid w:val="00A06E4F"/>
    <w:rsid w:val="00A07C11"/>
    <w:rsid w:val="00A10BC1"/>
    <w:rsid w:val="00A23C49"/>
    <w:rsid w:val="00A31BE5"/>
    <w:rsid w:val="00A333ED"/>
    <w:rsid w:val="00A4030E"/>
    <w:rsid w:val="00A43126"/>
    <w:rsid w:val="00A46061"/>
    <w:rsid w:val="00A465ED"/>
    <w:rsid w:val="00A52850"/>
    <w:rsid w:val="00A56D72"/>
    <w:rsid w:val="00A714DC"/>
    <w:rsid w:val="00A87F07"/>
    <w:rsid w:val="00AA4DB1"/>
    <w:rsid w:val="00AB491F"/>
    <w:rsid w:val="00AC05C9"/>
    <w:rsid w:val="00AC3237"/>
    <w:rsid w:val="00AC553D"/>
    <w:rsid w:val="00AC7DB5"/>
    <w:rsid w:val="00AD069E"/>
    <w:rsid w:val="00AD5A97"/>
    <w:rsid w:val="00AD6505"/>
    <w:rsid w:val="00AF0745"/>
    <w:rsid w:val="00AF22CF"/>
    <w:rsid w:val="00AF7796"/>
    <w:rsid w:val="00B02C47"/>
    <w:rsid w:val="00B076DB"/>
    <w:rsid w:val="00B23040"/>
    <w:rsid w:val="00B2611F"/>
    <w:rsid w:val="00B2786F"/>
    <w:rsid w:val="00B30647"/>
    <w:rsid w:val="00B31185"/>
    <w:rsid w:val="00B31636"/>
    <w:rsid w:val="00B31DD2"/>
    <w:rsid w:val="00B3758C"/>
    <w:rsid w:val="00B40CCE"/>
    <w:rsid w:val="00B42091"/>
    <w:rsid w:val="00B4302C"/>
    <w:rsid w:val="00B469D2"/>
    <w:rsid w:val="00B46FE9"/>
    <w:rsid w:val="00B55923"/>
    <w:rsid w:val="00B604AE"/>
    <w:rsid w:val="00B74087"/>
    <w:rsid w:val="00B804D3"/>
    <w:rsid w:val="00B9013A"/>
    <w:rsid w:val="00B959FD"/>
    <w:rsid w:val="00BA3A00"/>
    <w:rsid w:val="00BA557C"/>
    <w:rsid w:val="00BA6454"/>
    <w:rsid w:val="00BC2EAC"/>
    <w:rsid w:val="00BC5C45"/>
    <w:rsid w:val="00BC6C19"/>
    <w:rsid w:val="00BC6CE8"/>
    <w:rsid w:val="00BD1D61"/>
    <w:rsid w:val="00BD33F1"/>
    <w:rsid w:val="00BD3CC2"/>
    <w:rsid w:val="00BE5827"/>
    <w:rsid w:val="00C02628"/>
    <w:rsid w:val="00C02FB3"/>
    <w:rsid w:val="00C07874"/>
    <w:rsid w:val="00C13014"/>
    <w:rsid w:val="00C227B1"/>
    <w:rsid w:val="00C35534"/>
    <w:rsid w:val="00C35E6C"/>
    <w:rsid w:val="00C41BA1"/>
    <w:rsid w:val="00C473FD"/>
    <w:rsid w:val="00C526DB"/>
    <w:rsid w:val="00C624EA"/>
    <w:rsid w:val="00C76B66"/>
    <w:rsid w:val="00C76F6C"/>
    <w:rsid w:val="00C85592"/>
    <w:rsid w:val="00C858B8"/>
    <w:rsid w:val="00CA244B"/>
    <w:rsid w:val="00CA4221"/>
    <w:rsid w:val="00CA5E86"/>
    <w:rsid w:val="00CB15C3"/>
    <w:rsid w:val="00CB3DBE"/>
    <w:rsid w:val="00CB4B2A"/>
    <w:rsid w:val="00CB52C9"/>
    <w:rsid w:val="00CB5E8E"/>
    <w:rsid w:val="00CC4AAA"/>
    <w:rsid w:val="00CC7A0E"/>
    <w:rsid w:val="00CD2BCF"/>
    <w:rsid w:val="00CE009C"/>
    <w:rsid w:val="00CE5DD3"/>
    <w:rsid w:val="00CF75FC"/>
    <w:rsid w:val="00D128A5"/>
    <w:rsid w:val="00D12FA3"/>
    <w:rsid w:val="00D16481"/>
    <w:rsid w:val="00D228DB"/>
    <w:rsid w:val="00D244F8"/>
    <w:rsid w:val="00D26169"/>
    <w:rsid w:val="00D26DDE"/>
    <w:rsid w:val="00D2755D"/>
    <w:rsid w:val="00D30362"/>
    <w:rsid w:val="00D32809"/>
    <w:rsid w:val="00D34086"/>
    <w:rsid w:val="00D35A88"/>
    <w:rsid w:val="00D41F4C"/>
    <w:rsid w:val="00D42ABF"/>
    <w:rsid w:val="00D477AC"/>
    <w:rsid w:val="00D501AE"/>
    <w:rsid w:val="00D632CD"/>
    <w:rsid w:val="00D63DCC"/>
    <w:rsid w:val="00D677F7"/>
    <w:rsid w:val="00D72DC7"/>
    <w:rsid w:val="00D73B9E"/>
    <w:rsid w:val="00D8127E"/>
    <w:rsid w:val="00D83554"/>
    <w:rsid w:val="00D864D1"/>
    <w:rsid w:val="00D86B66"/>
    <w:rsid w:val="00D877B0"/>
    <w:rsid w:val="00D91781"/>
    <w:rsid w:val="00DA2E3B"/>
    <w:rsid w:val="00DA4962"/>
    <w:rsid w:val="00DA7BA9"/>
    <w:rsid w:val="00DB37BE"/>
    <w:rsid w:val="00DB4F85"/>
    <w:rsid w:val="00DC2C8E"/>
    <w:rsid w:val="00DD12D4"/>
    <w:rsid w:val="00DD3750"/>
    <w:rsid w:val="00DD771B"/>
    <w:rsid w:val="00DE0A01"/>
    <w:rsid w:val="00DE5A19"/>
    <w:rsid w:val="00DE74E4"/>
    <w:rsid w:val="00E02087"/>
    <w:rsid w:val="00E11669"/>
    <w:rsid w:val="00E11DAE"/>
    <w:rsid w:val="00E1755E"/>
    <w:rsid w:val="00E21711"/>
    <w:rsid w:val="00E25171"/>
    <w:rsid w:val="00E2617E"/>
    <w:rsid w:val="00E2766B"/>
    <w:rsid w:val="00E40DDB"/>
    <w:rsid w:val="00E47515"/>
    <w:rsid w:val="00E5081F"/>
    <w:rsid w:val="00E5558B"/>
    <w:rsid w:val="00E6204A"/>
    <w:rsid w:val="00E65760"/>
    <w:rsid w:val="00E70243"/>
    <w:rsid w:val="00E83E2B"/>
    <w:rsid w:val="00E86108"/>
    <w:rsid w:val="00E878FA"/>
    <w:rsid w:val="00E87D2B"/>
    <w:rsid w:val="00E90583"/>
    <w:rsid w:val="00EA3362"/>
    <w:rsid w:val="00EB78C7"/>
    <w:rsid w:val="00EC1474"/>
    <w:rsid w:val="00ED0BED"/>
    <w:rsid w:val="00ED64BB"/>
    <w:rsid w:val="00EE4046"/>
    <w:rsid w:val="00EE41F5"/>
    <w:rsid w:val="00EE6EBB"/>
    <w:rsid w:val="00F023DB"/>
    <w:rsid w:val="00F079AF"/>
    <w:rsid w:val="00F11D60"/>
    <w:rsid w:val="00F1415C"/>
    <w:rsid w:val="00F16142"/>
    <w:rsid w:val="00F26C14"/>
    <w:rsid w:val="00F30324"/>
    <w:rsid w:val="00F32B05"/>
    <w:rsid w:val="00F343A3"/>
    <w:rsid w:val="00F3623E"/>
    <w:rsid w:val="00F44164"/>
    <w:rsid w:val="00F51859"/>
    <w:rsid w:val="00F60115"/>
    <w:rsid w:val="00F67D6C"/>
    <w:rsid w:val="00F67F8A"/>
    <w:rsid w:val="00F7125B"/>
    <w:rsid w:val="00F71AF4"/>
    <w:rsid w:val="00F80FD5"/>
    <w:rsid w:val="00F953FD"/>
    <w:rsid w:val="00FA0445"/>
    <w:rsid w:val="00FA15BE"/>
    <w:rsid w:val="00FB2E15"/>
    <w:rsid w:val="00FB405F"/>
    <w:rsid w:val="00FC1E92"/>
    <w:rsid w:val="00FC3F02"/>
    <w:rsid w:val="00FC5A11"/>
    <w:rsid w:val="00FC601C"/>
    <w:rsid w:val="00FD1736"/>
    <w:rsid w:val="00FD31AE"/>
    <w:rsid w:val="00FD52E5"/>
    <w:rsid w:val="00FD5AEB"/>
    <w:rsid w:val="00FD70F7"/>
    <w:rsid w:val="00FE1C3D"/>
    <w:rsid w:val="00FF270E"/>
    <w:rsid w:val="00FF5A97"/>
    <w:rsid w:val="00FF6BF7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ind w:firstLine="600"/>
      <w:outlineLvl w:val="2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22">
    <w:name w:val="Body Text Indent 2"/>
    <w:basedOn w:val="a"/>
    <w:pPr>
      <w:ind w:firstLine="600"/>
    </w:pPr>
    <w:rPr>
      <w:sz w:val="26"/>
    </w:rPr>
  </w:style>
  <w:style w:type="paragraph" w:styleId="a6">
    <w:name w:val="Body Text"/>
    <w:basedOn w:val="a"/>
    <w:pPr>
      <w:jc w:val="both"/>
    </w:pPr>
    <w:rPr>
      <w:sz w:val="26"/>
    </w:rPr>
  </w:style>
  <w:style w:type="table" w:styleId="a7">
    <w:name w:val="Table Grid"/>
    <w:basedOn w:val="a1"/>
    <w:rsid w:val="002830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95DD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95DD0"/>
  </w:style>
  <w:style w:type="paragraph" w:styleId="aa">
    <w:name w:val="footer"/>
    <w:basedOn w:val="a"/>
    <w:link w:val="ab"/>
    <w:rsid w:val="00395D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95DD0"/>
  </w:style>
  <w:style w:type="paragraph" w:customStyle="1" w:styleId="ConsPlusNormal">
    <w:name w:val="ConsPlusNormal"/>
    <w:rsid w:val="0000614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FD5AE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c">
    <w:name w:val="List Paragraph"/>
    <w:basedOn w:val="a"/>
    <w:uiPriority w:val="34"/>
    <w:qFormat/>
    <w:rsid w:val="00CB4B2A"/>
    <w:pPr>
      <w:ind w:left="708"/>
    </w:pPr>
  </w:style>
  <w:style w:type="paragraph" w:styleId="ad">
    <w:name w:val="Normal (Web)"/>
    <w:basedOn w:val="a"/>
    <w:uiPriority w:val="99"/>
    <w:unhideWhenUsed/>
    <w:rsid w:val="003A1CD4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ind w:firstLine="600"/>
      <w:outlineLvl w:val="2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22">
    <w:name w:val="Body Text Indent 2"/>
    <w:basedOn w:val="a"/>
    <w:pPr>
      <w:ind w:firstLine="600"/>
    </w:pPr>
    <w:rPr>
      <w:sz w:val="26"/>
    </w:rPr>
  </w:style>
  <w:style w:type="paragraph" w:styleId="a6">
    <w:name w:val="Body Text"/>
    <w:basedOn w:val="a"/>
    <w:pPr>
      <w:jc w:val="both"/>
    </w:pPr>
    <w:rPr>
      <w:sz w:val="26"/>
    </w:rPr>
  </w:style>
  <w:style w:type="table" w:styleId="a7">
    <w:name w:val="Table Grid"/>
    <w:basedOn w:val="a1"/>
    <w:rsid w:val="002830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95DD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95DD0"/>
  </w:style>
  <w:style w:type="paragraph" w:styleId="aa">
    <w:name w:val="footer"/>
    <w:basedOn w:val="a"/>
    <w:link w:val="ab"/>
    <w:rsid w:val="00395D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95DD0"/>
  </w:style>
  <w:style w:type="paragraph" w:customStyle="1" w:styleId="ConsPlusNormal">
    <w:name w:val="ConsPlusNormal"/>
    <w:rsid w:val="0000614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FD5AE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c">
    <w:name w:val="List Paragraph"/>
    <w:basedOn w:val="a"/>
    <w:uiPriority w:val="34"/>
    <w:qFormat/>
    <w:rsid w:val="00CB4B2A"/>
    <w:pPr>
      <w:ind w:left="708"/>
    </w:pPr>
  </w:style>
  <w:style w:type="paragraph" w:styleId="ad">
    <w:name w:val="Normal (Web)"/>
    <w:basedOn w:val="a"/>
    <w:uiPriority w:val="99"/>
    <w:unhideWhenUsed/>
    <w:rsid w:val="003A1CD4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154E4475AEA93202AF5BAE6557B15CACCB1791A65C972E508EA44C26DE1217A6C9332934F735F535D203BFA492AEmD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BD8C9-12E3-4C47-BEC4-D2AFEEBF0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13</Pages>
  <Words>3671</Words>
  <Characters>29507</Characters>
  <Application>Microsoft Office Word</Application>
  <DocSecurity>0</DocSecurity>
  <Lines>245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33112</CharactersWithSpaces>
  <SharedDoc>false</SharedDoc>
  <HLinks>
    <vt:vector size="120" baseType="variant">
      <vt:variant>
        <vt:i4>5111898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consultantplus://offline/ref=154E4475AEA93202AF5BAE6557B15CACCB1791A65C972E508EA44C26DE1217A6C9332934F735F535D203BFA492AEmDG</vt:lpwstr>
      </vt:variant>
      <vt:variant>
        <vt:lpwstr/>
      </vt:variant>
      <vt:variant>
        <vt:i4>5111898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consultantplus://offline/ref=154E4475AEA93202AF5BAE6557B15CACCB1791A65C972E508EA44C26DE1217A6C9332934F735F535D203BFA492AEmDG</vt:lpwstr>
      </vt:variant>
      <vt:variant>
        <vt:lpwstr/>
      </vt:variant>
      <vt:variant>
        <vt:i4>2949219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consultantplus://offline/ref=154E4475AEA93202AF5BAE6557B15CACCB1695A6509C2E508EA44C26DE1217A6DB337138F632EB34D916E9F5D7B11AFFF729A17B867A5338A5mBG</vt:lpwstr>
      </vt:variant>
      <vt:variant>
        <vt:lpwstr/>
      </vt:variant>
      <vt:variant>
        <vt:i4>5832706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Par84</vt:lpwstr>
      </vt:variant>
      <vt:variant>
        <vt:i4>5832706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Par88</vt:lpwstr>
      </vt:variant>
      <vt:variant>
        <vt:i4>5832706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5832706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5832706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5832706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Par84</vt:lpwstr>
      </vt:variant>
      <vt:variant>
        <vt:i4>6946869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Par279</vt:lpwstr>
      </vt:variant>
      <vt:variant>
        <vt:i4>5439490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Par23</vt:lpwstr>
      </vt:variant>
      <vt:variant>
        <vt:i4>5439490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Par23</vt:lpwstr>
      </vt:variant>
      <vt:variant>
        <vt:i4>6815802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Par188</vt:lpwstr>
      </vt:variant>
      <vt:variant>
        <vt:i4>5439490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Par23</vt:lpwstr>
      </vt:variant>
      <vt:variant>
        <vt:i4>5439490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Par20</vt:lpwstr>
      </vt:variant>
      <vt:variant>
        <vt:i4>6815802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Par188</vt:lpwstr>
      </vt:variant>
      <vt:variant>
        <vt:i4>2949219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consultantplus://offline/ref=154E4475AEA93202AF5BAE6557B15CACCB1695A6509C2E508EA44C26DE1217A6DB337138F632EB34D916E9F5D7B11AFFF729A17B867A5338A5mBG</vt:lpwstr>
      </vt:variant>
      <vt:variant>
        <vt:lpwstr/>
      </vt:variant>
      <vt:variant>
        <vt:i4>5767170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Par99</vt:lpwstr>
      </vt:variant>
      <vt:variant>
        <vt:i4>1048653</vt:i4>
      </vt:variant>
      <vt:variant>
        <vt:i4>3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  <vt:variant>
        <vt:i4>3997799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consultantplus://offline/ref=857EB8D4E8A9DDE7B5202C1E1C8955AFBE0F14D4FDBAAE057F240975741F971FDA2DFF472FB1888696104FAE9EB4DF211BWEG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Чупина Наталья Васильевна</cp:lastModifiedBy>
  <cp:revision>27</cp:revision>
  <cp:lastPrinted>2024-07-30T06:16:00Z</cp:lastPrinted>
  <dcterms:created xsi:type="dcterms:W3CDTF">2024-07-30T11:11:00Z</dcterms:created>
  <dcterms:modified xsi:type="dcterms:W3CDTF">2024-08-01T07:09:00Z</dcterms:modified>
</cp:coreProperties>
</file>