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6F0" w:rsidRPr="00D336F0" w:rsidRDefault="00D336F0" w:rsidP="00D336F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336F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59171547" wp14:editId="65983256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36F0" w:rsidRPr="00D336F0" w:rsidRDefault="00D336F0" w:rsidP="00D336F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336F0" w:rsidRPr="00D336F0" w:rsidRDefault="00D336F0" w:rsidP="00D336F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336F0" w:rsidRPr="00D336F0" w:rsidRDefault="00D336F0" w:rsidP="00D336F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336F0" w:rsidRPr="00D336F0" w:rsidRDefault="00D336F0" w:rsidP="00D336F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336F0" w:rsidRPr="00D336F0" w:rsidRDefault="00D336F0" w:rsidP="00D336F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D336F0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D336F0" w:rsidRPr="00D336F0" w:rsidRDefault="00D336F0" w:rsidP="00D336F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D336F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D336F0" w:rsidRPr="00D336F0" w:rsidRDefault="00D336F0" w:rsidP="00D336F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D336F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D336F0" w:rsidRPr="00D336F0" w:rsidRDefault="00D336F0" w:rsidP="00D336F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D336F0" w:rsidRPr="00D336F0" w:rsidRDefault="00D336F0" w:rsidP="00D336F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D336F0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D336F0" w:rsidRPr="00D336F0" w:rsidRDefault="00D336F0" w:rsidP="00D336F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336F0" w:rsidRPr="00D336F0" w:rsidRDefault="00D336F0" w:rsidP="00D336F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336F0" w:rsidRPr="00D336F0" w:rsidRDefault="00D336F0" w:rsidP="00D336F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D336F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 w:rsidR="004E5EB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30.11.2022 </w:t>
      </w:r>
      <w:r w:rsidR="004E5EB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4E5EB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4E5EB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4E5EB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4E5EB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4E5EB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4E5EB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4E5EB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4E5EB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4E5EB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  <w:t xml:space="preserve"> </w:t>
      </w:r>
      <w:r w:rsidRPr="00D336F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№ </w:t>
      </w:r>
      <w:r w:rsidR="004E5EB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1639</w:t>
      </w:r>
    </w:p>
    <w:p w:rsidR="00D336F0" w:rsidRPr="00D336F0" w:rsidRDefault="00D336F0" w:rsidP="00D336F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D336F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D336F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F63D0D" w:rsidRPr="00D336F0" w:rsidRDefault="00F63D0D" w:rsidP="00D336F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63D0D" w:rsidRPr="00D336F0" w:rsidRDefault="00F63D0D" w:rsidP="00D336F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6F0" w:rsidRDefault="00347190" w:rsidP="00D336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336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Об утверждении Методики прогнозирования поступлений доходов </w:t>
      </w:r>
      <w:r w:rsidR="004F053F" w:rsidRPr="00D336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 бюджет </w:t>
      </w:r>
    </w:p>
    <w:p w:rsidR="00347190" w:rsidRPr="00D336F0" w:rsidRDefault="004F053F" w:rsidP="00D336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336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Печенгского муниципального</w:t>
      </w:r>
      <w:r w:rsidR="00347190" w:rsidRPr="00D336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округ</w:t>
      </w:r>
      <w:r w:rsidRPr="00D336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а, админис</w:t>
      </w:r>
      <w:r w:rsidR="00F63D0D" w:rsidRPr="00D336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трируемых </w:t>
      </w:r>
      <w:r w:rsidR="00D336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/>
      </w:r>
      <w:r w:rsidR="00F63D0D" w:rsidRPr="00D336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администрацией</w:t>
      </w:r>
      <w:r w:rsidRPr="00D336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Пе</w:t>
      </w:r>
      <w:r w:rsidR="002A1943" w:rsidRPr="00D336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ченгского муниципального округа</w:t>
      </w:r>
    </w:p>
    <w:p w:rsidR="00347190" w:rsidRPr="00D336F0" w:rsidRDefault="00347190" w:rsidP="00D336F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EB9" w:rsidRPr="00D336F0" w:rsidRDefault="00B61EB9" w:rsidP="00D336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C33E1" w:rsidRPr="00D336F0" w:rsidRDefault="00AE2A32" w:rsidP="00D336F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 статьей</w:t>
      </w:r>
      <w:r w:rsidR="007C32DC" w:rsidRPr="00D336F0">
        <w:rPr>
          <w:rFonts w:ascii="Times New Roman" w:hAnsi="Times New Roman" w:cs="Times New Roman"/>
          <w:sz w:val="24"/>
          <w:szCs w:val="24"/>
        </w:rPr>
        <w:t xml:space="preserve"> 160.1</w:t>
      </w:r>
      <w:r w:rsidR="00347190" w:rsidRPr="00D336F0">
        <w:rPr>
          <w:rFonts w:ascii="Times New Roman" w:hAnsi="Times New Roman" w:cs="Times New Roman"/>
          <w:sz w:val="24"/>
          <w:szCs w:val="24"/>
        </w:rPr>
        <w:t xml:space="preserve"> Бюджетного</w:t>
      </w:r>
      <w:r w:rsidR="00B61EB9" w:rsidRPr="00D336F0">
        <w:rPr>
          <w:rFonts w:ascii="Times New Roman" w:hAnsi="Times New Roman" w:cs="Times New Roman"/>
          <w:sz w:val="24"/>
          <w:szCs w:val="24"/>
        </w:rPr>
        <w:t xml:space="preserve"> </w:t>
      </w:r>
      <w:r w:rsidR="00347190" w:rsidRPr="00D336F0">
        <w:rPr>
          <w:rFonts w:ascii="Times New Roman" w:hAnsi="Times New Roman" w:cs="Times New Roman"/>
          <w:sz w:val="24"/>
          <w:szCs w:val="24"/>
        </w:rPr>
        <w:t xml:space="preserve">кодекса </w:t>
      </w:r>
      <w:r w:rsidR="00B61EB9" w:rsidRPr="00D336F0">
        <w:rPr>
          <w:rFonts w:ascii="Times New Roman" w:hAnsi="Times New Roman" w:cs="Times New Roman"/>
          <w:sz w:val="24"/>
          <w:szCs w:val="24"/>
        </w:rPr>
        <w:t>Росс</w:t>
      </w:r>
      <w:r w:rsidR="00376B48">
        <w:rPr>
          <w:rFonts w:ascii="Times New Roman" w:hAnsi="Times New Roman" w:cs="Times New Roman"/>
          <w:sz w:val="24"/>
          <w:szCs w:val="24"/>
        </w:rPr>
        <w:t xml:space="preserve">ийской Федерации, </w:t>
      </w:r>
      <w:r w:rsidR="00B61EB9" w:rsidRPr="00D336F0">
        <w:rPr>
          <w:rFonts w:ascii="Times New Roman" w:hAnsi="Times New Roman" w:cs="Times New Roman"/>
          <w:sz w:val="24"/>
          <w:szCs w:val="24"/>
        </w:rPr>
        <w:t xml:space="preserve"> </w:t>
      </w:r>
      <w:hyperlink r:id="rId10">
        <w:r w:rsidR="00B61EB9" w:rsidRPr="00D336F0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B61EB9" w:rsidRPr="00D336F0">
        <w:rPr>
          <w:rFonts w:ascii="Times New Roman" w:hAnsi="Times New Roman" w:cs="Times New Roman"/>
          <w:sz w:val="24"/>
          <w:szCs w:val="24"/>
        </w:rPr>
        <w:t xml:space="preserve"> Правительства Росс</w:t>
      </w:r>
      <w:r w:rsidR="007C32DC" w:rsidRPr="00D336F0">
        <w:rPr>
          <w:rFonts w:ascii="Times New Roman" w:hAnsi="Times New Roman" w:cs="Times New Roman"/>
          <w:sz w:val="24"/>
          <w:szCs w:val="24"/>
        </w:rPr>
        <w:t xml:space="preserve">ийской Федерации от 23.06.2016 </w:t>
      </w:r>
      <w:r w:rsidR="00D336F0">
        <w:rPr>
          <w:rFonts w:ascii="Times New Roman" w:hAnsi="Times New Roman" w:cs="Times New Roman"/>
          <w:sz w:val="24"/>
          <w:szCs w:val="24"/>
        </w:rPr>
        <w:br/>
      </w:r>
      <w:r w:rsidR="007C32DC" w:rsidRPr="00D336F0">
        <w:rPr>
          <w:rFonts w:ascii="Times New Roman" w:hAnsi="Times New Roman" w:cs="Times New Roman"/>
          <w:sz w:val="24"/>
          <w:szCs w:val="24"/>
        </w:rPr>
        <w:t>№</w:t>
      </w:r>
      <w:r w:rsidR="00630A2C" w:rsidRPr="00D336F0">
        <w:rPr>
          <w:rFonts w:ascii="Times New Roman" w:hAnsi="Times New Roman" w:cs="Times New Roman"/>
          <w:sz w:val="24"/>
          <w:szCs w:val="24"/>
        </w:rPr>
        <w:t xml:space="preserve"> 574 «</w:t>
      </w:r>
      <w:r w:rsidR="00B61EB9" w:rsidRPr="00D336F0">
        <w:rPr>
          <w:rFonts w:ascii="Times New Roman" w:hAnsi="Times New Roman" w:cs="Times New Roman"/>
          <w:sz w:val="24"/>
          <w:szCs w:val="24"/>
        </w:rPr>
        <w:t>Об общих требованиях к методике прогнозирования поступлений доходов в бюджеты бюджетн</w:t>
      </w:r>
      <w:r w:rsidR="00630A2C" w:rsidRPr="00D336F0">
        <w:rPr>
          <w:rFonts w:ascii="Times New Roman" w:hAnsi="Times New Roman" w:cs="Times New Roman"/>
          <w:sz w:val="24"/>
          <w:szCs w:val="24"/>
        </w:rPr>
        <w:t>ой системы Российской Федерации»</w:t>
      </w:r>
      <w:r w:rsidR="00B61EB9" w:rsidRPr="00D336F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Уставом Печенгского муниципального округа,</w:t>
      </w:r>
    </w:p>
    <w:p w:rsidR="00FC33E1" w:rsidRPr="00D336F0" w:rsidRDefault="00FC33E1" w:rsidP="00D336F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1EB9" w:rsidRDefault="00F63D0D" w:rsidP="00D336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336F0">
        <w:rPr>
          <w:rFonts w:ascii="Times New Roman" w:hAnsi="Times New Roman" w:cs="Times New Roman"/>
          <w:b/>
          <w:sz w:val="24"/>
          <w:szCs w:val="24"/>
        </w:rPr>
        <w:t>ПОСТАНОВЛЯЮ</w:t>
      </w:r>
      <w:r w:rsidR="00B61EB9" w:rsidRPr="00D336F0">
        <w:rPr>
          <w:rFonts w:ascii="Times New Roman" w:hAnsi="Times New Roman" w:cs="Times New Roman"/>
          <w:sz w:val="24"/>
          <w:szCs w:val="24"/>
        </w:rPr>
        <w:t>:</w:t>
      </w:r>
    </w:p>
    <w:p w:rsidR="00D336F0" w:rsidRPr="00D336F0" w:rsidRDefault="00D336F0" w:rsidP="00D336F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61EB9" w:rsidRPr="00D336F0" w:rsidRDefault="00E40330" w:rsidP="00D336F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6F0">
        <w:rPr>
          <w:rFonts w:ascii="Times New Roman" w:hAnsi="Times New Roman" w:cs="Times New Roman"/>
          <w:sz w:val="24"/>
          <w:szCs w:val="24"/>
        </w:rPr>
        <w:t>1.</w:t>
      </w:r>
      <w:r w:rsidR="00003A09" w:rsidRPr="00D336F0">
        <w:rPr>
          <w:rFonts w:ascii="Times New Roman" w:hAnsi="Times New Roman" w:cs="Times New Roman"/>
          <w:sz w:val="24"/>
          <w:szCs w:val="24"/>
        </w:rPr>
        <w:t xml:space="preserve"> </w:t>
      </w:r>
      <w:r w:rsidR="00B61EB9" w:rsidRPr="00D336F0">
        <w:rPr>
          <w:rFonts w:ascii="Times New Roman" w:hAnsi="Times New Roman" w:cs="Times New Roman"/>
          <w:sz w:val="24"/>
          <w:szCs w:val="24"/>
        </w:rPr>
        <w:t xml:space="preserve">Утвердить </w:t>
      </w:r>
      <w:hyperlink w:anchor="P33">
        <w:r w:rsidR="00D82060" w:rsidRPr="00D336F0">
          <w:rPr>
            <w:rFonts w:ascii="Times New Roman" w:hAnsi="Times New Roman" w:cs="Times New Roman"/>
            <w:sz w:val="24"/>
            <w:szCs w:val="24"/>
          </w:rPr>
          <w:t>М</w:t>
        </w:r>
        <w:r w:rsidR="00B61EB9" w:rsidRPr="00D336F0">
          <w:rPr>
            <w:rFonts w:ascii="Times New Roman" w:hAnsi="Times New Roman" w:cs="Times New Roman"/>
            <w:sz w:val="24"/>
            <w:szCs w:val="24"/>
          </w:rPr>
          <w:t>етодику</w:t>
        </w:r>
      </w:hyperlink>
      <w:r w:rsidR="00B61EB9" w:rsidRPr="00D336F0">
        <w:rPr>
          <w:rFonts w:ascii="Times New Roman" w:hAnsi="Times New Roman" w:cs="Times New Roman"/>
          <w:sz w:val="24"/>
          <w:szCs w:val="24"/>
        </w:rPr>
        <w:t xml:space="preserve"> прогнозирован</w:t>
      </w:r>
      <w:r w:rsidR="004F053F" w:rsidRPr="00D336F0">
        <w:rPr>
          <w:rFonts w:ascii="Times New Roman" w:hAnsi="Times New Roman" w:cs="Times New Roman"/>
          <w:sz w:val="24"/>
          <w:szCs w:val="24"/>
        </w:rPr>
        <w:t>ия поступлений доходов в бюджет Пе</w:t>
      </w:r>
      <w:r w:rsidR="00AE2A32">
        <w:rPr>
          <w:rFonts w:ascii="Times New Roman" w:hAnsi="Times New Roman" w:cs="Times New Roman"/>
          <w:sz w:val="24"/>
          <w:szCs w:val="24"/>
        </w:rPr>
        <w:t>ченгского муниципального округа</w:t>
      </w:r>
      <w:r w:rsidR="00AE2A32" w:rsidRPr="00AE2A32">
        <w:rPr>
          <w:rFonts w:ascii="Times New Roman" w:hAnsi="Times New Roman" w:cs="Times New Roman"/>
          <w:sz w:val="24"/>
          <w:szCs w:val="24"/>
        </w:rPr>
        <w:t>, администрируемых администрацией Печенгского муниципального округа</w:t>
      </w:r>
      <w:r w:rsidR="00AE2A32">
        <w:rPr>
          <w:rFonts w:ascii="Times New Roman" w:hAnsi="Times New Roman" w:cs="Times New Roman"/>
          <w:sz w:val="24"/>
          <w:szCs w:val="24"/>
        </w:rPr>
        <w:t>,</w:t>
      </w:r>
      <w:r w:rsidR="00AE2A32" w:rsidRPr="00AE2A32">
        <w:rPr>
          <w:rFonts w:ascii="Times New Roman" w:hAnsi="Times New Roman" w:cs="Times New Roman"/>
          <w:sz w:val="24"/>
          <w:szCs w:val="24"/>
        </w:rPr>
        <w:t xml:space="preserve"> </w:t>
      </w:r>
      <w:r w:rsidR="00B61EB9" w:rsidRPr="00D336F0">
        <w:rPr>
          <w:rFonts w:ascii="Times New Roman" w:hAnsi="Times New Roman" w:cs="Times New Roman"/>
          <w:sz w:val="24"/>
          <w:szCs w:val="24"/>
        </w:rPr>
        <w:t>согласно приложению к настоящем</w:t>
      </w:r>
      <w:r w:rsidR="00854B86" w:rsidRPr="00D336F0">
        <w:rPr>
          <w:rFonts w:ascii="Times New Roman" w:hAnsi="Times New Roman" w:cs="Times New Roman"/>
          <w:sz w:val="24"/>
          <w:szCs w:val="24"/>
        </w:rPr>
        <w:t>у постановлению</w:t>
      </w:r>
      <w:r w:rsidR="00620ECB" w:rsidRPr="00D336F0">
        <w:rPr>
          <w:rFonts w:ascii="Times New Roman" w:hAnsi="Times New Roman" w:cs="Times New Roman"/>
          <w:sz w:val="24"/>
          <w:szCs w:val="24"/>
        </w:rPr>
        <w:t>.</w:t>
      </w:r>
    </w:p>
    <w:p w:rsidR="00204170" w:rsidRPr="00D336F0" w:rsidRDefault="00E40330" w:rsidP="00D336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6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03A09" w:rsidRPr="00D336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E2A32" w:rsidRPr="00D336F0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его подписания.</w:t>
      </w:r>
    </w:p>
    <w:p w:rsidR="00003A09" w:rsidRPr="00D336F0" w:rsidRDefault="00D336F0" w:rsidP="00D336F0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003A09" w:rsidRPr="00D336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E2A32" w:rsidRPr="00D336F0">
        <w:rPr>
          <w:rFonts w:ascii="Times New Roman" w:hAnsi="Times New Roman" w:cs="Times New Roman"/>
          <w:sz w:val="24"/>
          <w:szCs w:val="24"/>
        </w:rPr>
        <w:t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</w:p>
    <w:p w:rsidR="00274FC4" w:rsidRPr="00D336F0" w:rsidRDefault="00D336F0" w:rsidP="00D336F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="00AE2A32" w:rsidRPr="00D336F0">
        <w:rPr>
          <w:rFonts w:ascii="Times New Roman" w:eastAsia="Calibri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AE2A32" w:rsidRPr="00D336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Главы Печенгского муниципального округа по экономике и финансам Ахметову М.Ю.</w:t>
      </w:r>
    </w:p>
    <w:p w:rsidR="009435ED" w:rsidRPr="00D336F0" w:rsidRDefault="009435ED" w:rsidP="00D33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1D98" w:rsidRPr="00D336F0" w:rsidRDefault="00721D98" w:rsidP="00D33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0FA8" w:rsidRPr="00D336F0" w:rsidRDefault="001D0FA8" w:rsidP="00D336F0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36F0">
        <w:rPr>
          <w:rFonts w:ascii="Times New Roman" w:eastAsia="Calibri" w:hAnsi="Times New Roman" w:cs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 </w:t>
      </w:r>
    </w:p>
    <w:p w:rsidR="00240089" w:rsidRPr="00D336F0" w:rsidRDefault="00240089" w:rsidP="00D33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40089" w:rsidRDefault="00240089" w:rsidP="00D33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336F0" w:rsidRDefault="00D336F0" w:rsidP="00D33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336F0" w:rsidRDefault="00D336F0" w:rsidP="00D33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336F0" w:rsidRDefault="00D336F0" w:rsidP="00D33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336F0" w:rsidRDefault="00D336F0" w:rsidP="00D33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336F0" w:rsidRDefault="00D336F0" w:rsidP="00D33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E2A32" w:rsidRDefault="00AE2A32" w:rsidP="00D33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E2A32" w:rsidRDefault="00AE2A32" w:rsidP="00D33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E2A32" w:rsidRDefault="00AE2A32" w:rsidP="00D33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40089" w:rsidRPr="00D336F0" w:rsidRDefault="00240089" w:rsidP="00D33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40089" w:rsidRPr="00D336F0" w:rsidRDefault="00240089" w:rsidP="00D33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40089" w:rsidRPr="00D336F0" w:rsidRDefault="000679A6" w:rsidP="00D33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D336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Ионова</w:t>
      </w:r>
      <w:proofErr w:type="spellEnd"/>
      <w:r w:rsidRPr="00D336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О.В</w:t>
      </w:r>
      <w:r w:rsidR="00AE2A3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</w:t>
      </w:r>
      <w:r w:rsidR="00240089" w:rsidRPr="00D336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50270</w:t>
      </w:r>
    </w:p>
    <w:p w:rsidR="00240089" w:rsidRPr="00240089" w:rsidRDefault="00240089" w:rsidP="00240089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400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ЛИСТ</w:t>
      </w:r>
      <w:r w:rsidRPr="00240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400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СОГЛАСОВАНИЯ</w:t>
      </w:r>
    </w:p>
    <w:p w:rsidR="00240089" w:rsidRPr="00240089" w:rsidRDefault="00240089" w:rsidP="00240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0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 постановления</w:t>
      </w:r>
    </w:p>
    <w:p w:rsidR="004A2587" w:rsidRPr="004A2587" w:rsidRDefault="004A2587" w:rsidP="004A25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25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 утверждении Методики прогнозирования поступлений доходов в бюджет Печенгского муниципального округа, администрируемых администрацией Печенгского муниципального округа.  </w:t>
      </w:r>
    </w:p>
    <w:p w:rsidR="004A2587" w:rsidRPr="004A2587" w:rsidRDefault="004A2587" w:rsidP="004A258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0089" w:rsidRPr="00240089" w:rsidRDefault="00240089" w:rsidP="002400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Исполнитель: Начальник финансового управления О.В. </w:t>
      </w:r>
      <w:proofErr w:type="spellStart"/>
      <w:r w:rsidRPr="00240089">
        <w:rPr>
          <w:rFonts w:ascii="Times New Roman" w:eastAsia="Times New Roman" w:hAnsi="Times New Roman" w:cs="Times New Roman"/>
          <w:sz w:val="24"/>
          <w:szCs w:val="24"/>
          <w:lang w:eastAsia="ru-RU"/>
        </w:rPr>
        <w:t>Ионова</w:t>
      </w:r>
      <w:proofErr w:type="spellEnd"/>
      <w:r w:rsidRPr="00240089">
        <w:rPr>
          <w:rFonts w:ascii="Times New Roman" w:eastAsia="Times New Roman" w:hAnsi="Times New Roman" w:cs="Times New Roman"/>
          <w:sz w:val="24"/>
          <w:szCs w:val="24"/>
          <w:lang w:eastAsia="ru-RU"/>
        </w:rPr>
        <w:t>, 50270</w:t>
      </w:r>
    </w:p>
    <w:p w:rsidR="00240089" w:rsidRPr="00240089" w:rsidRDefault="00240089" w:rsidP="002400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0089" w:rsidRPr="00240089" w:rsidRDefault="00240089" w:rsidP="002400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Лицо, ответственное за соблюдение сроков согласования: ведущий специалист финансового управления: </w:t>
      </w:r>
      <w:proofErr w:type="spellStart"/>
      <w:r w:rsidRPr="00240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Неспанова</w:t>
      </w:r>
      <w:proofErr w:type="spellEnd"/>
      <w:r w:rsidR="004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А.А., 50270</w:t>
      </w:r>
    </w:p>
    <w:p w:rsidR="00240089" w:rsidRPr="00240089" w:rsidRDefault="00240089" w:rsidP="002400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0089" w:rsidRPr="00240089" w:rsidRDefault="00240089" w:rsidP="002400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0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листов в документе  - 12</w:t>
      </w:r>
    </w:p>
    <w:p w:rsidR="00240089" w:rsidRPr="00240089" w:rsidRDefault="00240089" w:rsidP="002400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08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A2587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240089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ноября</w:t>
      </w:r>
      <w:r w:rsidR="004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</w:t>
      </w:r>
      <w:r w:rsidRPr="00240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                                                                                       _______________</w:t>
      </w:r>
    </w:p>
    <w:p w:rsidR="00240089" w:rsidRPr="00240089" w:rsidRDefault="00240089" w:rsidP="0024008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0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</w:t>
      </w:r>
      <w:r w:rsidRPr="002400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исполнителя</w:t>
      </w:r>
    </w:p>
    <w:p w:rsidR="00240089" w:rsidRPr="00240089" w:rsidRDefault="00240089" w:rsidP="0024008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1" w:type="dxa"/>
        <w:jc w:val="center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240089" w:rsidRPr="00240089" w:rsidTr="003F1829">
        <w:trPr>
          <w:jc w:val="center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Отметка о результатах согласования</w:t>
            </w:r>
          </w:p>
        </w:tc>
      </w:tr>
      <w:tr w:rsidR="00240089" w:rsidRPr="00240089" w:rsidTr="003F1829">
        <w:trPr>
          <w:jc w:val="center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Заместитель Главы Печенгского муниципального округа по экономике и финансам</w:t>
            </w:r>
          </w:p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Ахметова М.Ю.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</w:p>
        </w:tc>
      </w:tr>
      <w:tr w:rsidR="00240089" w:rsidRPr="00240089" w:rsidTr="003F1829">
        <w:trPr>
          <w:jc w:val="center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Руководитель 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40089" w:rsidRPr="00240089" w:rsidTr="003F1829">
        <w:trPr>
          <w:jc w:val="center"/>
        </w:trPr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юридического отдела Самойлов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40089" w:rsidRPr="00240089" w:rsidTr="003F1829">
        <w:trPr>
          <w:jc w:val="center"/>
        </w:trPr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ru-RU"/>
              </w:rPr>
              <w:t>Сведения о нормативности документа:</w:t>
            </w:r>
          </w:p>
          <w:p w:rsidR="00240089" w:rsidRPr="00240089" w:rsidRDefault="00240089" w:rsidP="00240089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«НПА» или «не НПА» </w:t>
            </w:r>
          </w:p>
        </w:tc>
      </w:tr>
      <w:tr w:rsidR="00240089" w:rsidRPr="00240089" w:rsidTr="003F1829">
        <w:trPr>
          <w:jc w:val="center"/>
        </w:trPr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ru-RU"/>
              </w:rPr>
              <w:t xml:space="preserve">Сведения о необходимости направления проекта прокурору: </w:t>
            </w:r>
          </w:p>
          <w:p w:rsidR="00240089" w:rsidRPr="00240089" w:rsidRDefault="00240089" w:rsidP="00240089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240089" w:rsidRPr="00240089" w:rsidTr="003F1829">
        <w:trPr>
          <w:jc w:val="center"/>
        </w:trPr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ru-RU"/>
              </w:rPr>
              <w:t xml:space="preserve">Сведения о необходимости размещения проекта на официальном сайте Печенгского муниципального округа в сети Интернет </w:t>
            </w:r>
          </w:p>
          <w:p w:rsidR="00240089" w:rsidRPr="00240089" w:rsidRDefault="00240089" w:rsidP="00240089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«Подлежит размещению» или «Не подлежит размещению»</w:t>
            </w:r>
          </w:p>
          <w:p w:rsidR="00240089" w:rsidRPr="00240089" w:rsidRDefault="00240089" w:rsidP="00240089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ru-RU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240089" w:rsidRPr="00240089" w:rsidRDefault="00240089" w:rsidP="00240089">
            <w:pPr>
              <w:widowControl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«___»_________20__ г</w:t>
            </w:r>
            <w:proofErr w:type="gramStart"/>
            <w:r w:rsidRPr="0024008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. ___________ (_____________________)</w:t>
            </w:r>
            <w:proofErr w:type="gramEnd"/>
          </w:p>
        </w:tc>
      </w:tr>
      <w:tr w:rsidR="00240089" w:rsidRPr="00240089" w:rsidTr="003F1829">
        <w:trPr>
          <w:jc w:val="center"/>
        </w:trPr>
        <w:tc>
          <w:tcPr>
            <w:tcW w:w="37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0089" w:rsidRPr="00240089" w:rsidRDefault="00240089" w:rsidP="00240089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ru-RU"/>
              </w:rPr>
              <w:t xml:space="preserve">К проекту приложены заключения: </w:t>
            </w:r>
          </w:p>
          <w:p w:rsidR="00240089" w:rsidRPr="00240089" w:rsidRDefault="00240089" w:rsidP="00240089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Правовое заключение - «Да»  или «Нет»;</w:t>
            </w:r>
          </w:p>
          <w:p w:rsidR="00240089" w:rsidRPr="00240089" w:rsidRDefault="00240089" w:rsidP="00240089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Заключение по результатам антикоррупционной экспертизы  - «Да»  или «Нет».</w:t>
            </w:r>
          </w:p>
        </w:tc>
      </w:tr>
      <w:tr w:rsidR="00240089" w:rsidRPr="00240089" w:rsidTr="003F1829">
        <w:trPr>
          <w:jc w:val="center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089" w:rsidRPr="00240089" w:rsidRDefault="00240089" w:rsidP="002400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Управляющий делами администрации Печенгского муниципального округа </w:t>
            </w:r>
          </w:p>
          <w:p w:rsidR="00240089" w:rsidRPr="00240089" w:rsidRDefault="00240089" w:rsidP="002400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Фоменко И.А.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089" w:rsidRPr="00240089" w:rsidRDefault="00240089" w:rsidP="002400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240089" w:rsidRPr="00240089" w:rsidRDefault="00240089" w:rsidP="00240089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240089" w:rsidRPr="00240089" w:rsidRDefault="00240089" w:rsidP="00240089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240089" w:rsidRPr="00240089" w:rsidRDefault="00240089" w:rsidP="00240089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240089" w:rsidRPr="00240089" w:rsidRDefault="00240089" w:rsidP="00240089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240089" w:rsidRPr="00240089" w:rsidRDefault="00240089" w:rsidP="00240089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240089" w:rsidRPr="00240089" w:rsidRDefault="00240089" w:rsidP="00240089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240089" w:rsidRPr="00240089" w:rsidRDefault="00240089" w:rsidP="00240089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240089" w:rsidRPr="00240089" w:rsidRDefault="00240089" w:rsidP="00240089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240089" w:rsidRPr="00240089" w:rsidRDefault="00240089" w:rsidP="00240089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240089" w:rsidRPr="00240089" w:rsidRDefault="00240089" w:rsidP="002400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40089">
        <w:rPr>
          <w:rFonts w:ascii="Times New Roman" w:eastAsia="Times New Roman" w:hAnsi="Times New Roman" w:cs="Times New Roman"/>
          <w:b/>
          <w:lang w:eastAsia="ru-RU"/>
        </w:rPr>
        <w:lastRenderedPageBreak/>
        <w:t>РЕЕСТР РАССЫЛКИ</w:t>
      </w:r>
    </w:p>
    <w:p w:rsidR="00240089" w:rsidRPr="00240089" w:rsidRDefault="00240089" w:rsidP="00240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постановления </w:t>
      </w:r>
    </w:p>
    <w:p w:rsidR="004A2587" w:rsidRPr="004A2587" w:rsidRDefault="004A2587" w:rsidP="004A25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25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 утверждении Методики прогнозирования поступлений доходов в бюджет Печенгского муниципального округа, администрируемых администрацией Печенгского муниципального округа.  </w:t>
      </w:r>
    </w:p>
    <w:p w:rsidR="006B39BF" w:rsidRDefault="006B39BF" w:rsidP="00240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0089" w:rsidRPr="00240089" w:rsidRDefault="00240089" w:rsidP="00240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0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 № _____</w:t>
      </w:r>
    </w:p>
    <w:p w:rsidR="00240089" w:rsidRPr="00240089" w:rsidRDefault="00240089" w:rsidP="00240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3"/>
        <w:gridCol w:w="1842"/>
        <w:gridCol w:w="3261"/>
      </w:tblGrid>
      <w:tr w:rsidR="00240089" w:rsidRPr="00240089" w:rsidTr="003F1829">
        <w:trPr>
          <w:tblHeader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Кому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Количество экземпляров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Отметка о получении </w:t>
            </w:r>
            <w:r w:rsidRPr="002400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240089" w:rsidRPr="00240089" w:rsidTr="003F1829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089" w:rsidRPr="00240089" w:rsidRDefault="00240089" w:rsidP="00240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089" w:rsidRPr="00240089" w:rsidRDefault="00240089" w:rsidP="00240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0089" w:rsidRPr="00240089" w:rsidTr="003F1829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089" w:rsidRPr="00240089" w:rsidRDefault="00240089" w:rsidP="00240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МКУ «ЦБ»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089" w:rsidRPr="00240089" w:rsidRDefault="00240089" w:rsidP="00240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0089" w:rsidRPr="00240089" w:rsidTr="003F1829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089" w:rsidRPr="00240089" w:rsidRDefault="00240089" w:rsidP="00240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 «ЦБ»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089" w:rsidRPr="00240089" w:rsidRDefault="00240089" w:rsidP="00240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0089" w:rsidRPr="00240089" w:rsidTr="003F1829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089" w:rsidRPr="00240089" w:rsidRDefault="00240089" w:rsidP="00240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дело</w:t>
            </w:r>
            <w:r w:rsidRPr="00240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089" w:rsidRPr="00240089" w:rsidRDefault="00240089" w:rsidP="00240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0089" w:rsidRPr="00240089" w:rsidTr="003F1829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089" w:rsidRPr="00240089" w:rsidRDefault="00240089" w:rsidP="002400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089" w:rsidRPr="00240089" w:rsidRDefault="00240089" w:rsidP="00240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400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6B39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2400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экз.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089" w:rsidRPr="00240089" w:rsidRDefault="00240089" w:rsidP="00240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40089" w:rsidRPr="00240089" w:rsidRDefault="00240089" w:rsidP="002400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40089" w:rsidRPr="00240089" w:rsidRDefault="00240089" w:rsidP="002400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0089" w:rsidRPr="00240089" w:rsidRDefault="00240089" w:rsidP="002400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финансового управления                                                                        О.В. </w:t>
      </w:r>
      <w:proofErr w:type="spellStart"/>
      <w:r w:rsidRPr="00240089">
        <w:rPr>
          <w:rFonts w:ascii="Times New Roman" w:eastAsia="Times New Roman" w:hAnsi="Times New Roman" w:cs="Times New Roman"/>
          <w:sz w:val="24"/>
          <w:szCs w:val="24"/>
          <w:lang w:eastAsia="ru-RU"/>
        </w:rPr>
        <w:t>Ионова</w:t>
      </w:r>
      <w:proofErr w:type="spellEnd"/>
    </w:p>
    <w:p w:rsidR="00240089" w:rsidRPr="00240089" w:rsidRDefault="00240089" w:rsidP="00240089">
      <w:pPr>
        <w:shd w:val="clear" w:color="auto" w:fill="FFFFFF"/>
        <w:autoSpaceDE w:val="0"/>
        <w:autoSpaceDN w:val="0"/>
        <w:adjustRightInd w:val="0"/>
        <w:spacing w:after="0" w:line="240" w:lineRule="auto"/>
        <w:ind w:left="55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1D98" w:rsidRPr="00721D98" w:rsidRDefault="00721D98" w:rsidP="00721D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sectPr w:rsidR="00721D98" w:rsidRPr="00721D98" w:rsidSect="00D336F0">
          <w:headerReference w:type="first" r:id="rId11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tblpX="629" w:tblpY="1"/>
        <w:tblOverlap w:val="never"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993"/>
        <w:gridCol w:w="1559"/>
        <w:gridCol w:w="1559"/>
        <w:gridCol w:w="2268"/>
        <w:gridCol w:w="913"/>
        <w:gridCol w:w="1701"/>
        <w:gridCol w:w="2409"/>
        <w:gridCol w:w="2773"/>
      </w:tblGrid>
      <w:tr w:rsidR="003C6EF6" w:rsidRPr="0095585C" w:rsidTr="00FE6B5C">
        <w:tc>
          <w:tcPr>
            <w:tcW w:w="1474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2446" w:rsidRPr="00D336F0" w:rsidRDefault="007F2446" w:rsidP="00D336F0">
            <w:pPr>
              <w:autoSpaceDE w:val="0"/>
              <w:autoSpaceDN w:val="0"/>
              <w:adjustRightInd w:val="0"/>
              <w:spacing w:after="0" w:line="240" w:lineRule="auto"/>
              <w:ind w:left="1077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Приложение</w:t>
            </w:r>
          </w:p>
          <w:p w:rsidR="00311B30" w:rsidRPr="00D336F0" w:rsidRDefault="007F2446" w:rsidP="00D336F0">
            <w:pPr>
              <w:autoSpaceDE w:val="0"/>
              <w:autoSpaceDN w:val="0"/>
              <w:adjustRightInd w:val="0"/>
              <w:spacing w:after="0" w:line="240" w:lineRule="auto"/>
              <w:ind w:left="1077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постановлению администрации</w:t>
            </w:r>
            <w:r w:rsidR="00D336F0" w:rsidRPr="00D33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336F0" w:rsidRPr="00D33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012027" w:rsidRPr="00D33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Печенгского</w:t>
            </w:r>
            <w:r w:rsidRPr="00D33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округа</w:t>
            </w:r>
          </w:p>
          <w:p w:rsidR="00AF57E0" w:rsidRPr="004E5EBF" w:rsidRDefault="007F2446" w:rsidP="00D336F0">
            <w:pPr>
              <w:autoSpaceDE w:val="0"/>
              <w:autoSpaceDN w:val="0"/>
              <w:adjustRightInd w:val="0"/>
              <w:spacing w:after="0" w:line="240" w:lineRule="auto"/>
              <w:ind w:left="1077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33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4E5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30.11.2022</w:t>
            </w:r>
            <w:r w:rsidR="00666D6B" w:rsidRPr="00D33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11B30" w:rsidRPr="00D33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4E5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1639</w:t>
            </w:r>
          </w:p>
          <w:p w:rsidR="00D336F0" w:rsidRPr="00D336F0" w:rsidRDefault="00D336F0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36F0" w:rsidRPr="00D336F0" w:rsidRDefault="003C6EF6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3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="00D336F0" w:rsidRPr="00D33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ЕТОДИКА</w:t>
            </w:r>
            <w:r w:rsidRPr="00D33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3C6EF6" w:rsidRPr="00D336F0" w:rsidRDefault="003C6EF6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прогнозирования поступлений доходов в бюджет Печенгского муниципального округа, админис</w:t>
            </w:r>
            <w:r w:rsidR="00870707" w:rsidRPr="00D33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трируемых  администрацией</w:t>
            </w:r>
            <w:r w:rsidRPr="00D33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Печенгского </w:t>
            </w:r>
            <w:bookmarkStart w:id="0" w:name="_GoBack"/>
            <w:bookmarkEnd w:id="0"/>
            <w:r w:rsidRPr="00D336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округа.  </w:t>
            </w:r>
          </w:p>
          <w:p w:rsidR="003C6EF6" w:rsidRPr="0095585C" w:rsidRDefault="003C6EF6" w:rsidP="00EA3356">
            <w:pPr>
              <w:pStyle w:val="ConsPlusNormal"/>
              <w:tabs>
                <w:tab w:val="left" w:pos="2183"/>
              </w:tabs>
              <w:ind w:right="329"/>
              <w:rPr>
                <w:rFonts w:ascii="Times New Roman" w:hAnsi="Times New Roman" w:cs="Times New Roman"/>
              </w:rPr>
            </w:pPr>
          </w:p>
        </w:tc>
      </w:tr>
      <w:tr w:rsidR="0017236A" w:rsidRPr="0095585C" w:rsidTr="00E845A6">
        <w:tc>
          <w:tcPr>
            <w:tcW w:w="567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 главного администратора доходов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Наименование главного администратора доходов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Наименование кода бюджетной классификации доходов</w:t>
            </w:r>
          </w:p>
        </w:tc>
        <w:tc>
          <w:tcPr>
            <w:tcW w:w="913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Наименование метода расчета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Формула расчета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Алгоритм расчета</w:t>
            </w:r>
          </w:p>
        </w:tc>
        <w:tc>
          <w:tcPr>
            <w:tcW w:w="2773" w:type="dxa"/>
            <w:tcBorders>
              <w:top w:val="single" w:sz="4" w:space="0" w:color="auto"/>
            </w:tcBorders>
          </w:tcPr>
          <w:p w:rsidR="0017236A" w:rsidRPr="0095585C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 xml:space="preserve">Описание показателей </w:t>
            </w:r>
            <w:hyperlink w:anchor="P249">
              <w:r w:rsidRPr="0095585C">
                <w:rPr>
                  <w:rFonts w:ascii="Times New Roman" w:hAnsi="Times New Roman" w:cs="Times New Roman"/>
                  <w:color w:val="0000FF"/>
                </w:rPr>
                <w:t>&lt;*&gt;</w:t>
              </w:r>
            </w:hyperlink>
          </w:p>
        </w:tc>
      </w:tr>
      <w:tr w:rsidR="0017236A" w:rsidRPr="0095585C" w:rsidTr="00E845A6">
        <w:tc>
          <w:tcPr>
            <w:tcW w:w="567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3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0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73" w:type="dxa"/>
          </w:tcPr>
          <w:p w:rsidR="0017236A" w:rsidRPr="0095585C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9</w:t>
            </w:r>
          </w:p>
        </w:tc>
      </w:tr>
      <w:tr w:rsidR="0054110B" w:rsidRPr="0095585C" w:rsidTr="00E845A6">
        <w:tc>
          <w:tcPr>
            <w:tcW w:w="567" w:type="dxa"/>
          </w:tcPr>
          <w:p w:rsidR="0054110B" w:rsidRPr="0054110B" w:rsidRDefault="0054110B" w:rsidP="00FE6B5C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3" w:type="dxa"/>
          </w:tcPr>
          <w:p w:rsidR="0054110B" w:rsidRPr="0054110B" w:rsidRDefault="0054110B" w:rsidP="00FE6B5C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001</w:t>
            </w:r>
          </w:p>
        </w:tc>
        <w:tc>
          <w:tcPr>
            <w:tcW w:w="1559" w:type="dxa"/>
          </w:tcPr>
          <w:p w:rsidR="0054110B" w:rsidRDefault="0054110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54110B" w:rsidRDefault="0054110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113 0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994 14 0000 130</w:t>
            </w:r>
          </w:p>
        </w:tc>
        <w:tc>
          <w:tcPr>
            <w:tcW w:w="2268" w:type="dxa"/>
          </w:tcPr>
          <w:p w:rsidR="0054110B" w:rsidRDefault="0054110B" w:rsidP="005411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доходы от оказания платных услуг (работ) получателями средств бюджетов муниципальных округов</w:t>
            </w:r>
          </w:p>
          <w:p w:rsidR="0054110B" w:rsidRDefault="0054110B" w:rsidP="008B4F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="0054110B" w:rsidRDefault="00772A7C" w:rsidP="0032221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Прямой</w:t>
            </w:r>
          </w:p>
        </w:tc>
        <w:tc>
          <w:tcPr>
            <w:tcW w:w="1701" w:type="dxa"/>
          </w:tcPr>
          <w:p w:rsidR="0054110B" w:rsidRPr="0095585C" w:rsidRDefault="0032221A" w:rsidP="00CA5FE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ПД = </w:t>
            </w:r>
            <w:r w:rsidR="00CA5FE5">
              <w:rPr>
                <w:rFonts w:ascii="Times New Roman" w:hAnsi="Times New Roman" w:cs="Times New Roman"/>
              </w:rPr>
              <w:t>∑</w:t>
            </w:r>
            <w:r w:rsidR="002D4BD8">
              <w:rPr>
                <w:rFonts w:ascii="Times New Roman" w:hAnsi="Times New Roman" w:cs="Times New Roman"/>
              </w:rPr>
              <w:t>(</w:t>
            </w:r>
            <w:proofErr w:type="spellStart"/>
            <w:r w:rsidR="002D4BD8">
              <w:rPr>
                <w:rFonts w:ascii="Times New Roman" w:hAnsi="Times New Roman" w:cs="Times New Roman"/>
              </w:rPr>
              <w:t>Сi</w:t>
            </w:r>
            <w:proofErr w:type="spellEnd"/>
            <w:r w:rsidR="002D4BD8">
              <w:rPr>
                <w:rFonts w:ascii="Times New Roman" w:hAnsi="Times New Roman" w:cs="Times New Roman"/>
              </w:rPr>
              <w:t>*</w:t>
            </w:r>
            <w:proofErr w:type="spellStart"/>
            <w:r w:rsidR="002D4BD8">
              <w:rPr>
                <w:rFonts w:ascii="Times New Roman" w:hAnsi="Times New Roman" w:cs="Times New Roman"/>
              </w:rPr>
              <w:t>Кi</w:t>
            </w:r>
            <w:proofErr w:type="spellEnd"/>
            <w:r w:rsidR="002D4BD8">
              <w:rPr>
                <w:rFonts w:ascii="Times New Roman" w:hAnsi="Times New Roman" w:cs="Times New Roman"/>
              </w:rPr>
              <w:t>*</w:t>
            </w:r>
            <w:proofErr w:type="spellStart"/>
            <w:r w:rsidR="002D4BD8">
              <w:rPr>
                <w:rFonts w:ascii="Times New Roman" w:hAnsi="Times New Roman" w:cs="Times New Roman"/>
              </w:rPr>
              <w:t>Ип</w:t>
            </w:r>
            <w:proofErr w:type="spellEnd"/>
            <w:r w:rsidR="002D4BD8">
              <w:rPr>
                <w:rFonts w:ascii="Times New Roman" w:hAnsi="Times New Roman" w:cs="Times New Roman"/>
              </w:rPr>
              <w:t xml:space="preserve"> </w:t>
            </w:r>
            <w:r w:rsidRPr="0032221A">
              <w:rPr>
                <w:rFonts w:ascii="Times New Roman" w:hAnsi="Times New Roman" w:cs="Times New Roman"/>
              </w:rPr>
              <w:t xml:space="preserve">+ </w:t>
            </w:r>
            <w:r w:rsidR="002D4BD8" w:rsidRPr="009558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D4BD8" w:rsidRPr="0095585C">
              <w:rPr>
                <w:rFonts w:ascii="Times New Roman" w:hAnsi="Times New Roman" w:cs="Times New Roman"/>
              </w:rPr>
              <w:t>ДЗ</w:t>
            </w:r>
            <w:proofErr w:type="gramStart"/>
            <w:r w:rsidR="002D4BD8" w:rsidRPr="0095585C">
              <w:rPr>
                <w:rFonts w:ascii="Times New Roman" w:hAnsi="Times New Roman" w:cs="Times New Roman"/>
              </w:rPr>
              <w:t>n</w:t>
            </w:r>
            <w:proofErr w:type="spellEnd"/>
            <w:proofErr w:type="gramEnd"/>
            <w:r w:rsidRPr="0032221A">
              <w:rPr>
                <w:rFonts w:ascii="Times New Roman" w:hAnsi="Times New Roman" w:cs="Times New Roman"/>
              </w:rPr>
              <w:t>),</w:t>
            </w:r>
          </w:p>
        </w:tc>
        <w:tc>
          <w:tcPr>
            <w:tcW w:w="2409" w:type="dxa"/>
          </w:tcPr>
          <w:p w:rsidR="0054110B" w:rsidRPr="0095585C" w:rsidRDefault="00E33F57" w:rsidP="002A65F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Доходы прогнозируются </w:t>
            </w:r>
            <w:r w:rsidR="00AF7B32">
              <w:rPr>
                <w:rFonts w:ascii="Times New Roman" w:hAnsi="Times New Roman" w:cs="Times New Roman"/>
              </w:rPr>
              <w:t>при наличии договоров</w:t>
            </w:r>
            <w:r w:rsidR="0032221A">
              <w:rPr>
                <w:rFonts w:ascii="Times New Roman" w:hAnsi="Times New Roman" w:cs="Times New Roman"/>
              </w:rPr>
              <w:t xml:space="preserve"> </w:t>
            </w:r>
            <w:r w:rsidR="00D31064">
              <w:rPr>
                <w:rFonts w:ascii="Times New Roman" w:hAnsi="Times New Roman" w:cs="Times New Roman"/>
              </w:rPr>
              <w:t xml:space="preserve">об оказании платных услуг, а также </w:t>
            </w:r>
            <w:r w:rsidR="00D31064" w:rsidRPr="0095585C">
              <w:rPr>
                <w:rFonts w:ascii="Times New Roman" w:hAnsi="Times New Roman" w:cs="Times New Roman"/>
              </w:rPr>
              <w:t>при наличии документально подтвержденной дебиторской задолженности</w:t>
            </w:r>
            <w:r w:rsidR="002A65FB">
              <w:rPr>
                <w:rFonts w:ascii="Times New Roman" w:hAnsi="Times New Roman" w:cs="Times New Roman"/>
              </w:rPr>
              <w:t xml:space="preserve"> </w:t>
            </w:r>
            <w:r w:rsidR="00D31064" w:rsidRPr="0095585C">
              <w:rPr>
                <w:rFonts w:ascii="Times New Roman" w:hAnsi="Times New Roman" w:cs="Times New Roman"/>
              </w:rPr>
              <w:t>в очередном финансовом году (плановом п</w:t>
            </w:r>
            <w:r w:rsidR="00132EEE">
              <w:rPr>
                <w:rFonts w:ascii="Times New Roman" w:hAnsi="Times New Roman" w:cs="Times New Roman"/>
              </w:rPr>
              <w:t>ериоде), и ожидаемых результатов</w:t>
            </w:r>
            <w:r w:rsidR="00D31064" w:rsidRPr="0095585C">
              <w:rPr>
                <w:rFonts w:ascii="Times New Roman" w:hAnsi="Times New Roman" w:cs="Times New Roman"/>
              </w:rPr>
              <w:t xml:space="preserve"> работы по </w:t>
            </w:r>
            <w:r w:rsidR="002A65FB">
              <w:rPr>
                <w:rFonts w:ascii="Times New Roman" w:hAnsi="Times New Roman" w:cs="Times New Roman"/>
              </w:rPr>
              <w:t xml:space="preserve">ее </w:t>
            </w:r>
            <w:r w:rsidR="00CE190C">
              <w:rPr>
                <w:rFonts w:ascii="Times New Roman" w:hAnsi="Times New Roman" w:cs="Times New Roman"/>
              </w:rPr>
              <w:t xml:space="preserve">взысканию </w:t>
            </w:r>
          </w:p>
        </w:tc>
        <w:tc>
          <w:tcPr>
            <w:tcW w:w="2773" w:type="dxa"/>
          </w:tcPr>
          <w:p w:rsidR="00AF7B32" w:rsidRPr="0095585C" w:rsidRDefault="00AF7B32" w:rsidP="002D4BD8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2D4BD8" w:rsidRDefault="002A65FB" w:rsidP="002D4BD8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32221A">
              <w:rPr>
                <w:rFonts w:ascii="Times New Roman" w:hAnsi="Times New Roman" w:cs="Times New Roman"/>
              </w:rPr>
              <w:t xml:space="preserve">i </w:t>
            </w:r>
            <w:r w:rsidR="00AF7B32">
              <w:rPr>
                <w:rFonts w:ascii="Times New Roman" w:hAnsi="Times New Roman" w:cs="Times New Roman"/>
              </w:rPr>
              <w:t>– наименован</w:t>
            </w:r>
            <w:r w:rsidR="002D4BD8">
              <w:rPr>
                <w:rFonts w:ascii="Times New Roman" w:hAnsi="Times New Roman" w:cs="Times New Roman"/>
              </w:rPr>
              <w:t xml:space="preserve">ие услуги,    </w:t>
            </w:r>
            <w:proofErr w:type="spellStart"/>
            <w:r w:rsidRPr="00AF7B32">
              <w:rPr>
                <w:rFonts w:ascii="Times New Roman" w:hAnsi="Times New Roman" w:cs="Times New Roman"/>
                <w:szCs w:val="20"/>
              </w:rPr>
              <w:t>С</w:t>
            </w:r>
            <w:proofErr w:type="gramStart"/>
            <w:r w:rsidRPr="00AF7B32">
              <w:rPr>
                <w:rFonts w:ascii="Times New Roman" w:hAnsi="Times New Roman" w:cs="Times New Roman"/>
                <w:szCs w:val="20"/>
              </w:rPr>
              <w:t>i</w:t>
            </w:r>
            <w:proofErr w:type="spellEnd"/>
            <w:proofErr w:type="gramEnd"/>
            <w:r w:rsidR="00AF7B32" w:rsidRPr="00AF7B32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2D4BD8">
              <w:rPr>
                <w:rFonts w:ascii="Times New Roman" w:hAnsi="Times New Roman" w:cs="Times New Roman"/>
                <w:bCs/>
                <w:szCs w:val="20"/>
              </w:rPr>
              <w:t>- стоимость i- услуги</w:t>
            </w:r>
            <w:r w:rsidR="00AF7B32" w:rsidRPr="00AF7B32">
              <w:rPr>
                <w:rFonts w:ascii="Times New Roman" w:hAnsi="Times New Roman" w:cs="Times New Roman"/>
                <w:bCs/>
                <w:szCs w:val="20"/>
              </w:rPr>
              <w:t>,</w:t>
            </w:r>
          </w:p>
          <w:p w:rsidR="002D4BD8" w:rsidRDefault="002A65FB" w:rsidP="002D4BD8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AF7B32">
              <w:rPr>
                <w:rFonts w:ascii="Times New Roman" w:hAnsi="Times New Roman" w:cs="Times New Roman"/>
                <w:szCs w:val="20"/>
              </w:rPr>
              <w:t>К</w:t>
            </w:r>
            <w:proofErr w:type="gramStart"/>
            <w:r w:rsidRPr="00AF7B32">
              <w:rPr>
                <w:rFonts w:ascii="Times New Roman" w:hAnsi="Times New Roman" w:cs="Times New Roman"/>
                <w:szCs w:val="20"/>
              </w:rPr>
              <w:t>i</w:t>
            </w:r>
            <w:proofErr w:type="spellEnd"/>
            <w:proofErr w:type="gramEnd"/>
            <w:r w:rsidR="00AF7B32" w:rsidRPr="00AF7B32">
              <w:rPr>
                <w:rFonts w:ascii="Times New Roman" w:hAnsi="Times New Roman" w:cs="Times New Roman"/>
                <w:szCs w:val="20"/>
              </w:rPr>
              <w:t>-</w:t>
            </w:r>
            <w:r w:rsidR="00AF7B32" w:rsidRPr="00AF7B32">
              <w:rPr>
                <w:rFonts w:ascii="Times New Roman" w:hAnsi="Times New Roman" w:cs="Times New Roman"/>
                <w:bCs/>
                <w:szCs w:val="20"/>
              </w:rPr>
              <w:t xml:space="preserve"> -</w:t>
            </w:r>
            <w:r w:rsidR="002D4BD8">
              <w:rPr>
                <w:rFonts w:ascii="Times New Roman" w:hAnsi="Times New Roman" w:cs="Times New Roman"/>
                <w:bCs/>
                <w:szCs w:val="20"/>
              </w:rPr>
              <w:t>прогнозируемое количество услуг</w:t>
            </w:r>
            <w:r w:rsidR="00AF7B32" w:rsidRPr="00AF7B32">
              <w:rPr>
                <w:rFonts w:ascii="Times New Roman" w:hAnsi="Times New Roman" w:cs="Times New Roman"/>
                <w:szCs w:val="20"/>
              </w:rPr>
              <w:t>,</w:t>
            </w:r>
          </w:p>
          <w:p w:rsidR="00AF7B32" w:rsidRPr="002D4BD8" w:rsidRDefault="00AF7B32" w:rsidP="002D4BD8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AF7B32">
              <w:rPr>
                <w:rFonts w:ascii="Times New Roman" w:hAnsi="Times New Roman" w:cs="Times New Roman"/>
                <w:szCs w:val="20"/>
              </w:rPr>
              <w:t>Ип</w:t>
            </w:r>
            <w:proofErr w:type="spellEnd"/>
            <w:r w:rsidRPr="00AF7B32">
              <w:rPr>
                <w:rFonts w:ascii="Times New Roman" w:hAnsi="Times New Roman" w:cs="Times New Roman"/>
                <w:szCs w:val="20"/>
              </w:rPr>
              <w:t xml:space="preserve"> - </w:t>
            </w:r>
            <w:r w:rsidR="002A65FB" w:rsidRPr="00AF7B32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AF7B32">
              <w:rPr>
                <w:rFonts w:ascii="Times New Roman" w:eastAsia="Times New Roman" w:hAnsi="Times New Roman" w:cs="Times New Roman"/>
                <w:bCs/>
                <w:szCs w:val="20"/>
              </w:rPr>
              <w:t>коэффициент, учитывающий прогнозируемое увеличение стоимости услуг (индекс цен в  составе сводного индекса потребительских цен);</w:t>
            </w:r>
          </w:p>
          <w:p w:rsidR="0054110B" w:rsidRPr="002D4BD8" w:rsidRDefault="005013FF" w:rsidP="002D4BD8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n</w:t>
            </w:r>
            <w:proofErr w:type="spellEnd"/>
            <w:proofErr w:type="gramEnd"/>
            <w:r w:rsidRPr="002D4BD8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2D4BD8" w:rsidRPr="002D4BD8">
              <w:rPr>
                <w:rFonts w:ascii="Times New Roman" w:hAnsi="Times New Roman" w:cs="Times New Roman"/>
                <w:szCs w:val="20"/>
              </w:rPr>
              <w:t>-</w:t>
            </w:r>
            <w:r w:rsidR="002D4BD8" w:rsidRPr="002D4BD8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дебиторская задолженность</w:t>
            </w:r>
            <w:r w:rsidR="00CA5FE5">
              <w:rPr>
                <w:rFonts w:ascii="Times New Roman" w:hAnsi="Times New Roman" w:cs="Times New Roman"/>
                <w:bCs/>
              </w:rPr>
              <w:t>, которая ожидается на основании договора об оказании услуг, решения   судебного органа</w:t>
            </w:r>
          </w:p>
        </w:tc>
      </w:tr>
      <w:tr w:rsidR="003F1829" w:rsidRPr="0095585C" w:rsidTr="00E845A6">
        <w:tc>
          <w:tcPr>
            <w:tcW w:w="567" w:type="dxa"/>
          </w:tcPr>
          <w:p w:rsidR="003F1829" w:rsidRDefault="005E43F2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B36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3" w:type="dxa"/>
          </w:tcPr>
          <w:p w:rsidR="003F1829" w:rsidRDefault="003F1829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3F1829" w:rsidRDefault="003F1829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3F1829" w:rsidRDefault="008B4FCE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113 02994</w:t>
            </w:r>
            <w:r w:rsidR="006575B8">
              <w:rPr>
                <w:rFonts w:ascii="Times New Roman" w:hAnsi="Times New Roman" w:cs="Times New Roman"/>
              </w:rPr>
              <w:t xml:space="preserve"> 14</w:t>
            </w:r>
            <w:r>
              <w:rPr>
                <w:rFonts w:ascii="Times New Roman" w:hAnsi="Times New Roman" w:cs="Times New Roman"/>
              </w:rPr>
              <w:t xml:space="preserve"> 0000 130</w:t>
            </w:r>
          </w:p>
        </w:tc>
        <w:tc>
          <w:tcPr>
            <w:tcW w:w="2268" w:type="dxa"/>
          </w:tcPr>
          <w:p w:rsidR="008B4FCE" w:rsidRDefault="008B4FCE" w:rsidP="008B4F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доходы от компенсации затрат бюджетов муниципальных округов</w:t>
            </w:r>
          </w:p>
          <w:p w:rsidR="003F1829" w:rsidRDefault="003F1829" w:rsidP="008B4F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="003F1829" w:rsidRPr="003912BE" w:rsidRDefault="001B36FE" w:rsidP="0032221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Прямой</w:t>
            </w:r>
          </w:p>
        </w:tc>
        <w:tc>
          <w:tcPr>
            <w:tcW w:w="1701" w:type="dxa"/>
          </w:tcPr>
          <w:p w:rsidR="003F1829" w:rsidRPr="008B4FCE" w:rsidRDefault="001B36FE" w:rsidP="00586387">
            <w:pPr>
              <w:pStyle w:val="ConsPlusNormal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409" w:type="dxa"/>
          </w:tcPr>
          <w:p w:rsidR="003F1829" w:rsidRPr="00F015E1" w:rsidRDefault="001B36FE" w:rsidP="00FE2D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Дохо</w:t>
            </w:r>
            <w:r w:rsidR="00320B6F">
              <w:rPr>
                <w:rFonts w:ascii="Times New Roman" w:hAnsi="Times New Roman" w:cs="Times New Roman"/>
              </w:rPr>
              <w:t xml:space="preserve">ды </w:t>
            </w:r>
            <w:r w:rsidRPr="0095585C">
              <w:rPr>
                <w:rFonts w:ascii="Times New Roman" w:hAnsi="Times New Roman" w:cs="Times New Roman"/>
              </w:rPr>
              <w:t>про</w:t>
            </w:r>
            <w:r w:rsidR="00FE2D83">
              <w:rPr>
                <w:rFonts w:ascii="Times New Roman" w:hAnsi="Times New Roman" w:cs="Times New Roman"/>
              </w:rPr>
              <w:t xml:space="preserve">гнозируются только при наличии </w:t>
            </w:r>
            <w:r w:rsidRPr="0095585C">
              <w:rPr>
                <w:rFonts w:ascii="Times New Roman" w:hAnsi="Times New Roman" w:cs="Times New Roman"/>
              </w:rPr>
              <w:t xml:space="preserve">документально подтвержденной дебиторской </w:t>
            </w:r>
            <w:r w:rsidRPr="0095585C">
              <w:rPr>
                <w:rFonts w:ascii="Times New Roman" w:hAnsi="Times New Roman" w:cs="Times New Roman"/>
              </w:rPr>
              <w:lastRenderedPageBreak/>
              <w:t>задо</w:t>
            </w:r>
            <w:r w:rsidR="00947027">
              <w:rPr>
                <w:rFonts w:ascii="Times New Roman" w:hAnsi="Times New Roman" w:cs="Times New Roman"/>
              </w:rPr>
              <w:t xml:space="preserve">лженности </w:t>
            </w:r>
            <w:r w:rsidR="00D31064">
              <w:rPr>
                <w:rFonts w:ascii="Times New Roman" w:hAnsi="Times New Roman" w:cs="Times New Roman"/>
              </w:rPr>
              <w:t xml:space="preserve"> </w:t>
            </w:r>
            <w:r w:rsidRPr="0095585C">
              <w:rPr>
                <w:rFonts w:ascii="Times New Roman" w:hAnsi="Times New Roman" w:cs="Times New Roman"/>
              </w:rPr>
              <w:t>в очередном финансовом году (плановом периоде);</w:t>
            </w:r>
            <w:r w:rsidR="00FE2D83">
              <w:rPr>
                <w:rFonts w:ascii="Times New Roman" w:hAnsi="Times New Roman" w:cs="Times New Roman"/>
              </w:rPr>
              <w:t xml:space="preserve"> и </w:t>
            </w:r>
            <w:r w:rsidR="00132EEE">
              <w:rPr>
                <w:rFonts w:ascii="Times New Roman" w:hAnsi="Times New Roman" w:cs="Times New Roman"/>
              </w:rPr>
              <w:t>ожидаемых результатов</w:t>
            </w:r>
            <w:r w:rsidRPr="0095585C">
              <w:rPr>
                <w:rFonts w:ascii="Times New Roman" w:hAnsi="Times New Roman" w:cs="Times New Roman"/>
              </w:rPr>
              <w:t xml:space="preserve"> работы по</w:t>
            </w:r>
            <w:r w:rsidR="00735091">
              <w:rPr>
                <w:rFonts w:ascii="Times New Roman" w:hAnsi="Times New Roman" w:cs="Times New Roman"/>
              </w:rPr>
              <w:t xml:space="preserve"> ее взысканию </w:t>
            </w:r>
          </w:p>
        </w:tc>
        <w:tc>
          <w:tcPr>
            <w:tcW w:w="2773" w:type="dxa"/>
          </w:tcPr>
          <w:p w:rsidR="001B36FE" w:rsidRPr="0095585C" w:rsidRDefault="001B36FE" w:rsidP="001B36FE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lastRenderedPageBreak/>
              <w:t>ПД - прогнозируемый доход,</w:t>
            </w:r>
          </w:p>
          <w:p w:rsidR="003F1829" w:rsidRPr="008B4FCE" w:rsidRDefault="001B36FE" w:rsidP="001B36FE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 xml:space="preserve">ДЗ - дебиторская задолженность, которая ожидается в очередном </w:t>
            </w:r>
            <w:r w:rsidRPr="0095585C">
              <w:rPr>
                <w:rFonts w:ascii="Times New Roman" w:hAnsi="Times New Roman" w:cs="Times New Roman"/>
              </w:rPr>
              <w:lastRenderedPageBreak/>
              <w:t>финансовом году (плановом периоде), на основании договора (муниципального контракта, соглашения), решения судебного органа</w:t>
            </w:r>
          </w:p>
        </w:tc>
      </w:tr>
      <w:tr w:rsidR="003F1829" w:rsidRPr="0095585C" w:rsidTr="00E845A6">
        <w:tc>
          <w:tcPr>
            <w:tcW w:w="567" w:type="dxa"/>
          </w:tcPr>
          <w:p w:rsidR="003F1829" w:rsidRDefault="00947027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FE2F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3" w:type="dxa"/>
          </w:tcPr>
          <w:p w:rsidR="003F1829" w:rsidRDefault="003F1829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3F1829" w:rsidRDefault="003F1829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3F1829" w:rsidRDefault="00FE2F50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116 07010 14 0000 140</w:t>
            </w:r>
          </w:p>
        </w:tc>
        <w:tc>
          <w:tcPr>
            <w:tcW w:w="2268" w:type="dxa"/>
          </w:tcPr>
          <w:p w:rsidR="00FE2F50" w:rsidRDefault="00FE2F50" w:rsidP="00FE2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  <w:p w:rsidR="003F1829" w:rsidRDefault="003F1829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="003F1829" w:rsidRPr="003912BE" w:rsidRDefault="00586387" w:rsidP="0032221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Прямой</w:t>
            </w:r>
          </w:p>
        </w:tc>
        <w:tc>
          <w:tcPr>
            <w:tcW w:w="1701" w:type="dxa"/>
          </w:tcPr>
          <w:p w:rsidR="003F1829" w:rsidRPr="00FE2F50" w:rsidRDefault="00586387" w:rsidP="00586387">
            <w:pPr>
              <w:pStyle w:val="ConsPlusNormal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409" w:type="dxa"/>
          </w:tcPr>
          <w:p w:rsidR="003F1829" w:rsidRPr="00F015E1" w:rsidRDefault="00590418" w:rsidP="00320B6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 xml:space="preserve">Доходы прогнозируются только при наличии документально подтвержденной дебиторской задолженности по начисленным к уплате штрафам, неустойкам, пеням, которые по данным бюджетного учета </w:t>
            </w:r>
            <w:r w:rsidR="00D31064">
              <w:rPr>
                <w:rFonts w:ascii="Times New Roman" w:hAnsi="Times New Roman" w:cs="Times New Roman"/>
              </w:rPr>
              <w:t>ожидаются к поступлению</w:t>
            </w:r>
            <w:r w:rsidRPr="0095585C">
              <w:rPr>
                <w:rFonts w:ascii="Times New Roman" w:hAnsi="Times New Roman" w:cs="Times New Roman"/>
              </w:rPr>
              <w:t xml:space="preserve"> в очередном финансовом году (плановом периоде), и ожи</w:t>
            </w:r>
            <w:r w:rsidR="00132EEE">
              <w:rPr>
                <w:rFonts w:ascii="Times New Roman" w:hAnsi="Times New Roman" w:cs="Times New Roman"/>
              </w:rPr>
              <w:t>даемых результатов</w:t>
            </w:r>
            <w:r w:rsidRPr="0095585C">
              <w:rPr>
                <w:rFonts w:ascii="Times New Roman" w:hAnsi="Times New Roman" w:cs="Times New Roman"/>
              </w:rPr>
              <w:t xml:space="preserve"> работы по </w:t>
            </w:r>
            <w:r w:rsidR="00BF71DB">
              <w:rPr>
                <w:rFonts w:ascii="Times New Roman" w:hAnsi="Times New Roman" w:cs="Times New Roman"/>
              </w:rPr>
              <w:t xml:space="preserve">ее </w:t>
            </w:r>
            <w:r w:rsidR="00CA2CB2">
              <w:rPr>
                <w:rFonts w:ascii="Times New Roman" w:hAnsi="Times New Roman" w:cs="Times New Roman"/>
              </w:rPr>
              <w:t xml:space="preserve">взысканию </w:t>
            </w:r>
          </w:p>
        </w:tc>
        <w:tc>
          <w:tcPr>
            <w:tcW w:w="2773" w:type="dxa"/>
          </w:tcPr>
          <w:p w:rsidR="00590418" w:rsidRPr="0095585C" w:rsidRDefault="00590418" w:rsidP="00590418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3F1829" w:rsidRPr="00FE2F50" w:rsidRDefault="00590418" w:rsidP="00590418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ДЗ - дебиторская задолженность, которая ожидается в очередном финансовом году (плановом периоде) на основании требования об уплате штрафов, неустоек, пеней согласно условиям муниципального контракта или решения судебного органа</w:t>
            </w:r>
          </w:p>
        </w:tc>
      </w:tr>
      <w:tr w:rsidR="00904902" w:rsidRPr="0095585C" w:rsidTr="00E845A6">
        <w:tc>
          <w:tcPr>
            <w:tcW w:w="567" w:type="dxa"/>
          </w:tcPr>
          <w:p w:rsidR="00904902" w:rsidRPr="00947027" w:rsidRDefault="00947027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993" w:type="dxa"/>
          </w:tcPr>
          <w:p w:rsidR="00904902" w:rsidRDefault="00947027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904902" w:rsidRDefault="00947027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904902" w:rsidRDefault="00947027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116 07090 04 0000 140</w:t>
            </w:r>
          </w:p>
        </w:tc>
        <w:tc>
          <w:tcPr>
            <w:tcW w:w="2268" w:type="dxa"/>
          </w:tcPr>
          <w:p w:rsidR="00947027" w:rsidRDefault="00947027" w:rsidP="000177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  <w:p w:rsidR="00904902" w:rsidRDefault="00904902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="00904902" w:rsidRPr="003912BE" w:rsidRDefault="00404AA6" w:rsidP="00FE6B5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Прямой</w:t>
            </w:r>
          </w:p>
        </w:tc>
        <w:tc>
          <w:tcPr>
            <w:tcW w:w="1701" w:type="dxa"/>
          </w:tcPr>
          <w:p w:rsidR="00904902" w:rsidRPr="00947027" w:rsidRDefault="00404AA6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409" w:type="dxa"/>
          </w:tcPr>
          <w:p w:rsidR="00904902" w:rsidRPr="00F015E1" w:rsidRDefault="00947027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Доходы прогнозируются только при наличии документально подтвержденной дебиторской задолженности по начисленным к уплате штрафам, неустойкам, пеням, которые по данным бюджетного учета ожидаются к поступлению в бюджет в очередном финансовом году (плановом п</w:t>
            </w:r>
            <w:r w:rsidR="00132EEE">
              <w:rPr>
                <w:rFonts w:ascii="Times New Roman" w:hAnsi="Times New Roman" w:cs="Times New Roman"/>
              </w:rPr>
              <w:t>ериоде), и ожидаемых результатов</w:t>
            </w:r>
            <w:r w:rsidRPr="0095585C">
              <w:rPr>
                <w:rFonts w:ascii="Times New Roman" w:hAnsi="Times New Roman" w:cs="Times New Roman"/>
              </w:rPr>
              <w:t xml:space="preserve"> работы по</w:t>
            </w:r>
            <w:r w:rsidR="00BF71DB">
              <w:rPr>
                <w:rFonts w:ascii="Times New Roman" w:hAnsi="Times New Roman" w:cs="Times New Roman"/>
              </w:rPr>
              <w:t xml:space="preserve"> ее</w:t>
            </w:r>
            <w:r w:rsidR="00CA2CB2">
              <w:rPr>
                <w:rFonts w:ascii="Times New Roman" w:hAnsi="Times New Roman" w:cs="Times New Roman"/>
              </w:rPr>
              <w:t xml:space="preserve"> взысканию </w:t>
            </w:r>
          </w:p>
        </w:tc>
        <w:tc>
          <w:tcPr>
            <w:tcW w:w="2773" w:type="dxa"/>
          </w:tcPr>
          <w:p w:rsidR="00404AA6" w:rsidRPr="0095585C" w:rsidRDefault="00404AA6" w:rsidP="00404AA6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904902" w:rsidRPr="00947027" w:rsidRDefault="00404AA6" w:rsidP="00404AA6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ДЗ - дебиторская задолженность, которая ожидается в очередном финансовом году (плановом периоде) на основании требования об уплате штрафов, неустоек, пеней согласно условиям муниципального контракта или решения судебного органа</w:t>
            </w:r>
          </w:p>
        </w:tc>
      </w:tr>
      <w:tr w:rsidR="00904902" w:rsidRPr="0095585C" w:rsidTr="00E845A6">
        <w:tc>
          <w:tcPr>
            <w:tcW w:w="567" w:type="dxa"/>
          </w:tcPr>
          <w:p w:rsidR="00904902" w:rsidRPr="00947027" w:rsidRDefault="00801A5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993" w:type="dxa"/>
          </w:tcPr>
          <w:p w:rsidR="00904902" w:rsidRDefault="00801A5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904902" w:rsidRDefault="00801A5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Печенгского </w:t>
            </w:r>
            <w:r>
              <w:rPr>
                <w:rFonts w:ascii="Times New Roman" w:hAnsi="Times New Roman" w:cs="Times New Roman"/>
              </w:rPr>
              <w:lastRenderedPageBreak/>
              <w:t>муниципального округа</w:t>
            </w:r>
          </w:p>
        </w:tc>
        <w:tc>
          <w:tcPr>
            <w:tcW w:w="1559" w:type="dxa"/>
          </w:tcPr>
          <w:p w:rsidR="00801A5B" w:rsidRPr="00801A5B" w:rsidRDefault="00801A5B" w:rsidP="0080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  <w:r w:rsidRPr="00801A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16 10031 14 0000 140</w:t>
            </w:r>
          </w:p>
          <w:p w:rsidR="00904902" w:rsidRDefault="00904902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A7447" w:rsidRDefault="00AA7447" w:rsidP="005214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Возмещение ущерба при возникновении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страховых случаев, когда выгодоприобретателями выступают получатели средств бюджета муниципального округа</w:t>
            </w:r>
          </w:p>
          <w:p w:rsidR="00904902" w:rsidRDefault="00904902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="00904902" w:rsidRPr="003912BE" w:rsidRDefault="001E71EB" w:rsidP="00FE6B5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Прямой</w:t>
            </w:r>
          </w:p>
        </w:tc>
        <w:tc>
          <w:tcPr>
            <w:tcW w:w="1701" w:type="dxa"/>
          </w:tcPr>
          <w:p w:rsidR="00904902" w:rsidRPr="00947027" w:rsidRDefault="001E71E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409" w:type="dxa"/>
          </w:tcPr>
          <w:p w:rsidR="00904902" w:rsidRPr="00F015E1" w:rsidRDefault="00FC4453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 xml:space="preserve">Доходы прогнозируются только при наличии </w:t>
            </w:r>
            <w:r w:rsidRPr="0095585C">
              <w:rPr>
                <w:rFonts w:ascii="Times New Roman" w:hAnsi="Times New Roman" w:cs="Times New Roman"/>
              </w:rPr>
              <w:lastRenderedPageBreak/>
              <w:t>документально подтвержденной дебиторской за</w:t>
            </w:r>
            <w:r>
              <w:rPr>
                <w:rFonts w:ascii="Times New Roman" w:hAnsi="Times New Roman" w:cs="Times New Roman"/>
              </w:rPr>
              <w:t xml:space="preserve">долженности </w:t>
            </w:r>
            <w:r w:rsidRPr="0095585C">
              <w:rPr>
                <w:rFonts w:ascii="Times New Roman" w:hAnsi="Times New Roman" w:cs="Times New Roman"/>
              </w:rPr>
              <w:t xml:space="preserve"> </w:t>
            </w:r>
            <w:r w:rsidR="0085126B">
              <w:rPr>
                <w:rFonts w:ascii="Times New Roman" w:hAnsi="Times New Roman" w:cs="Times New Roman"/>
              </w:rPr>
              <w:t xml:space="preserve">по возмещению ущерба при возникновении страховых случаев </w:t>
            </w:r>
            <w:r w:rsidRPr="0095585C">
              <w:rPr>
                <w:rFonts w:ascii="Times New Roman" w:hAnsi="Times New Roman" w:cs="Times New Roman"/>
              </w:rPr>
              <w:t>в очередном финансовом году (плановом периоде)</w:t>
            </w:r>
            <w:r w:rsidR="000B5367">
              <w:rPr>
                <w:rFonts w:ascii="Times New Roman" w:hAnsi="Times New Roman" w:cs="Times New Roman"/>
              </w:rPr>
              <w:t xml:space="preserve"> и </w:t>
            </w:r>
            <w:r w:rsidR="003648D3">
              <w:rPr>
                <w:rFonts w:ascii="Times New Roman" w:hAnsi="Times New Roman" w:cs="Times New Roman"/>
              </w:rPr>
              <w:t>ожидаемых резуль</w:t>
            </w:r>
            <w:r w:rsidR="00132EEE">
              <w:rPr>
                <w:rFonts w:ascii="Times New Roman" w:hAnsi="Times New Roman" w:cs="Times New Roman"/>
              </w:rPr>
              <w:t>татов</w:t>
            </w:r>
            <w:r w:rsidR="000B5367" w:rsidRPr="0095585C">
              <w:rPr>
                <w:rFonts w:ascii="Times New Roman" w:hAnsi="Times New Roman" w:cs="Times New Roman"/>
              </w:rPr>
              <w:t xml:space="preserve"> работы по</w:t>
            </w:r>
            <w:r w:rsidR="00664FC2">
              <w:rPr>
                <w:rFonts w:ascii="Times New Roman" w:hAnsi="Times New Roman" w:cs="Times New Roman"/>
              </w:rPr>
              <w:t xml:space="preserve"> ее взысканию </w:t>
            </w:r>
          </w:p>
        </w:tc>
        <w:tc>
          <w:tcPr>
            <w:tcW w:w="2773" w:type="dxa"/>
          </w:tcPr>
          <w:p w:rsidR="00FC4453" w:rsidRPr="0095585C" w:rsidRDefault="00FC4453" w:rsidP="00FC4453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lastRenderedPageBreak/>
              <w:t>ПД - прогнозируемый доход,</w:t>
            </w:r>
          </w:p>
          <w:p w:rsidR="00904902" w:rsidRPr="00947027" w:rsidRDefault="00FC4453" w:rsidP="009C4321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lastRenderedPageBreak/>
              <w:t xml:space="preserve">ДЗ - дебиторская задолженность, которая ожидается в очередном финансовом году (плановом периоде) </w:t>
            </w:r>
            <w:r w:rsidR="009D48B2">
              <w:rPr>
                <w:rFonts w:ascii="Times New Roman" w:hAnsi="Times New Roman" w:cs="Times New Roman"/>
              </w:rPr>
              <w:t>на основании договора обязатель</w:t>
            </w:r>
            <w:r w:rsidR="003D35F1">
              <w:rPr>
                <w:rFonts w:ascii="Times New Roman" w:hAnsi="Times New Roman" w:cs="Times New Roman"/>
              </w:rPr>
              <w:t>ного страхования гражданской отв</w:t>
            </w:r>
            <w:r w:rsidR="009D48B2">
              <w:rPr>
                <w:rFonts w:ascii="Times New Roman" w:hAnsi="Times New Roman" w:cs="Times New Roman"/>
              </w:rPr>
              <w:t>етственности</w:t>
            </w:r>
            <w:r w:rsidR="003D35F1">
              <w:rPr>
                <w:rFonts w:ascii="Times New Roman" w:hAnsi="Times New Roman" w:cs="Times New Roman"/>
              </w:rPr>
              <w:t xml:space="preserve"> или решения судебного органа</w:t>
            </w:r>
          </w:p>
        </w:tc>
      </w:tr>
      <w:tr w:rsidR="00904902" w:rsidRPr="0095585C" w:rsidTr="00E845A6">
        <w:tc>
          <w:tcPr>
            <w:tcW w:w="567" w:type="dxa"/>
          </w:tcPr>
          <w:p w:rsidR="00904902" w:rsidRPr="00947027" w:rsidRDefault="00801A5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993" w:type="dxa"/>
          </w:tcPr>
          <w:p w:rsidR="00904902" w:rsidRDefault="00801A5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904902" w:rsidRDefault="00801A5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801A5B" w:rsidRPr="00801A5B" w:rsidRDefault="00801A5B" w:rsidP="0080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801A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16 10032 14 0000 140</w:t>
            </w:r>
          </w:p>
          <w:p w:rsidR="00904902" w:rsidRDefault="00904902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7D31DA" w:rsidRDefault="007D31DA" w:rsidP="007D31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  <w:p w:rsidR="00904902" w:rsidRDefault="00904902" w:rsidP="007D31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="00904902" w:rsidRPr="003912BE" w:rsidRDefault="001E71EB" w:rsidP="00FE6B5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Прямой</w:t>
            </w:r>
          </w:p>
        </w:tc>
        <w:tc>
          <w:tcPr>
            <w:tcW w:w="1701" w:type="dxa"/>
          </w:tcPr>
          <w:p w:rsidR="00904902" w:rsidRPr="00947027" w:rsidRDefault="001E71E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409" w:type="dxa"/>
          </w:tcPr>
          <w:p w:rsidR="00904902" w:rsidRPr="00F015E1" w:rsidRDefault="000B5367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Доходы прогнозируются только при наличии документально подтвержденной дебиторской за</w:t>
            </w:r>
            <w:r>
              <w:rPr>
                <w:rFonts w:ascii="Times New Roman" w:hAnsi="Times New Roman" w:cs="Times New Roman"/>
              </w:rPr>
              <w:t>долженности</w:t>
            </w:r>
            <w:r w:rsidR="00047313">
              <w:rPr>
                <w:rFonts w:ascii="Times New Roman" w:hAnsi="Times New Roman" w:cs="Times New Roman"/>
              </w:rPr>
              <w:t xml:space="preserve"> по возмещению ущерба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585C">
              <w:rPr>
                <w:rFonts w:ascii="Times New Roman" w:hAnsi="Times New Roman" w:cs="Times New Roman"/>
              </w:rPr>
              <w:t xml:space="preserve"> в очередном финансовом году (плановом периоде)</w:t>
            </w:r>
            <w:r>
              <w:rPr>
                <w:rFonts w:ascii="Times New Roman" w:hAnsi="Times New Roman" w:cs="Times New Roman"/>
              </w:rPr>
              <w:t xml:space="preserve"> и </w:t>
            </w:r>
            <w:r w:rsidR="00132EEE">
              <w:rPr>
                <w:rFonts w:ascii="Times New Roman" w:hAnsi="Times New Roman" w:cs="Times New Roman"/>
              </w:rPr>
              <w:t>ожидаемых результатов</w:t>
            </w:r>
            <w:r w:rsidRPr="0095585C">
              <w:rPr>
                <w:rFonts w:ascii="Times New Roman" w:hAnsi="Times New Roman" w:cs="Times New Roman"/>
              </w:rPr>
              <w:t xml:space="preserve"> работы по</w:t>
            </w:r>
            <w:r w:rsidR="00A71FEF">
              <w:rPr>
                <w:rFonts w:ascii="Times New Roman" w:hAnsi="Times New Roman" w:cs="Times New Roman"/>
              </w:rPr>
              <w:t xml:space="preserve"> ее взысканию </w:t>
            </w:r>
          </w:p>
        </w:tc>
        <w:tc>
          <w:tcPr>
            <w:tcW w:w="2773" w:type="dxa"/>
          </w:tcPr>
          <w:p w:rsidR="000B5367" w:rsidRPr="0095585C" w:rsidRDefault="000B5367" w:rsidP="000B5367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904902" w:rsidRPr="00947027" w:rsidRDefault="000B5367" w:rsidP="009C4321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 xml:space="preserve">ДЗ - дебиторская задолженность, которая ожидается в очередном финансовом году (плановом периоде) </w:t>
            </w:r>
            <w:r w:rsidR="003D3387">
              <w:rPr>
                <w:rFonts w:ascii="Times New Roman" w:hAnsi="Times New Roman" w:cs="Times New Roman"/>
              </w:rPr>
              <w:t>на основании распоряжения муниципального органа или решения судебного органа</w:t>
            </w:r>
          </w:p>
        </w:tc>
      </w:tr>
      <w:tr w:rsidR="00904902" w:rsidRPr="0095585C" w:rsidTr="00E845A6">
        <w:tc>
          <w:tcPr>
            <w:tcW w:w="567" w:type="dxa"/>
          </w:tcPr>
          <w:p w:rsidR="00904902" w:rsidRPr="00947027" w:rsidRDefault="00304B0D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993" w:type="dxa"/>
          </w:tcPr>
          <w:p w:rsidR="00904902" w:rsidRDefault="00304B0D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904902" w:rsidRDefault="00304B0D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904902" w:rsidRDefault="00BF0202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116 10061 14</w:t>
            </w:r>
            <w:r w:rsidRPr="0095585C">
              <w:rPr>
                <w:rFonts w:ascii="Times New Roman" w:hAnsi="Times New Roman" w:cs="Times New Roman"/>
              </w:rPr>
              <w:t xml:space="preserve"> 0000 140</w:t>
            </w:r>
          </w:p>
        </w:tc>
        <w:tc>
          <w:tcPr>
            <w:tcW w:w="2268" w:type="dxa"/>
          </w:tcPr>
          <w:p w:rsidR="00BF0202" w:rsidRDefault="00BF0202" w:rsidP="00250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фонда)</w:t>
            </w:r>
          </w:p>
          <w:p w:rsidR="00904902" w:rsidRDefault="00904902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="00904902" w:rsidRPr="003912BE" w:rsidRDefault="001E71EB" w:rsidP="00FE6B5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Прямой</w:t>
            </w:r>
          </w:p>
        </w:tc>
        <w:tc>
          <w:tcPr>
            <w:tcW w:w="1701" w:type="dxa"/>
          </w:tcPr>
          <w:p w:rsidR="00904902" w:rsidRPr="00947027" w:rsidRDefault="001E71E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409" w:type="dxa"/>
          </w:tcPr>
          <w:p w:rsidR="00904902" w:rsidRPr="00F015E1" w:rsidRDefault="00304B0D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Доходы прогнозируются только при наличии документально подтвержденной дебиторской за</w:t>
            </w:r>
            <w:r w:rsidR="00673865">
              <w:rPr>
                <w:rFonts w:ascii="Times New Roman" w:hAnsi="Times New Roman" w:cs="Times New Roman"/>
              </w:rPr>
              <w:t>долженности</w:t>
            </w:r>
            <w:r w:rsidR="00383491">
              <w:rPr>
                <w:rFonts w:ascii="Times New Roman" w:hAnsi="Times New Roman" w:cs="Times New Roman"/>
              </w:rPr>
              <w:t xml:space="preserve"> </w:t>
            </w:r>
            <w:r w:rsidR="004359EB">
              <w:rPr>
                <w:rFonts w:ascii="Times New Roman" w:hAnsi="Times New Roman" w:cs="Times New Roman"/>
              </w:rPr>
              <w:t xml:space="preserve">по платежам в целях возмещения убытков, причиненных уклонением от заключения </w:t>
            </w:r>
            <w:r w:rsidR="00F465F3">
              <w:rPr>
                <w:rFonts w:ascii="Times New Roman" w:hAnsi="Times New Roman" w:cs="Times New Roman"/>
              </w:rPr>
              <w:t xml:space="preserve">муниципального </w:t>
            </w:r>
            <w:r w:rsidR="004359EB">
              <w:rPr>
                <w:rFonts w:ascii="Times New Roman" w:hAnsi="Times New Roman" w:cs="Times New Roman"/>
              </w:rPr>
              <w:t>контракта</w:t>
            </w:r>
            <w:r w:rsidRPr="0095585C">
              <w:rPr>
                <w:rFonts w:ascii="Times New Roman" w:hAnsi="Times New Roman" w:cs="Times New Roman"/>
              </w:rPr>
              <w:t xml:space="preserve"> в очередном финансовом году (плановом периоде)</w:t>
            </w:r>
            <w:r w:rsidR="00FC4453">
              <w:rPr>
                <w:rFonts w:ascii="Times New Roman" w:hAnsi="Times New Roman" w:cs="Times New Roman"/>
              </w:rPr>
              <w:t xml:space="preserve"> и </w:t>
            </w:r>
            <w:r w:rsidR="00132EEE">
              <w:rPr>
                <w:rFonts w:ascii="Times New Roman" w:hAnsi="Times New Roman" w:cs="Times New Roman"/>
              </w:rPr>
              <w:t>ожидаемых результатов</w:t>
            </w:r>
            <w:r w:rsidR="00FC4453" w:rsidRPr="0095585C">
              <w:rPr>
                <w:rFonts w:ascii="Times New Roman" w:hAnsi="Times New Roman" w:cs="Times New Roman"/>
              </w:rPr>
              <w:t xml:space="preserve"> работы по</w:t>
            </w:r>
            <w:r w:rsidR="00BC1A69">
              <w:rPr>
                <w:rFonts w:ascii="Times New Roman" w:hAnsi="Times New Roman" w:cs="Times New Roman"/>
              </w:rPr>
              <w:t xml:space="preserve"> ее взысканию </w:t>
            </w:r>
          </w:p>
        </w:tc>
        <w:tc>
          <w:tcPr>
            <w:tcW w:w="2773" w:type="dxa"/>
          </w:tcPr>
          <w:p w:rsidR="00250CD4" w:rsidRPr="009267B9" w:rsidRDefault="00250CD4" w:rsidP="00250CD4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267B9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904902" w:rsidRPr="00947027" w:rsidRDefault="00250CD4" w:rsidP="009267B9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267B9">
              <w:rPr>
                <w:rFonts w:ascii="Times New Roman" w:hAnsi="Times New Roman" w:cs="Times New Roman"/>
              </w:rPr>
              <w:t xml:space="preserve">ДЗ - дебиторская задолженность, которая ожидается в очередном финансовом году (плановом периоде) </w:t>
            </w:r>
          </w:p>
        </w:tc>
      </w:tr>
      <w:tr w:rsidR="00904902" w:rsidRPr="0095585C" w:rsidTr="00E845A6">
        <w:tc>
          <w:tcPr>
            <w:tcW w:w="567" w:type="dxa"/>
          </w:tcPr>
          <w:p w:rsidR="00904902" w:rsidRPr="00947027" w:rsidRDefault="001E71E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993" w:type="dxa"/>
          </w:tcPr>
          <w:p w:rsidR="00904902" w:rsidRDefault="001E71E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904902" w:rsidRDefault="001E71E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904902" w:rsidRDefault="001E71E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116 10062 14</w:t>
            </w:r>
            <w:r w:rsidRPr="0095585C">
              <w:rPr>
                <w:rFonts w:ascii="Times New Roman" w:hAnsi="Times New Roman" w:cs="Times New Roman"/>
              </w:rPr>
              <w:t xml:space="preserve"> 0000 140</w:t>
            </w:r>
          </w:p>
        </w:tc>
        <w:tc>
          <w:tcPr>
            <w:tcW w:w="2268" w:type="dxa"/>
          </w:tcPr>
          <w:p w:rsidR="001E71EB" w:rsidRDefault="001E71EB" w:rsidP="009A57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муниципальных нужд</w:t>
            </w:r>
            <w:proofErr w:type="gramEnd"/>
          </w:p>
          <w:p w:rsidR="00904902" w:rsidRDefault="00904902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="00904902" w:rsidRPr="003912BE" w:rsidRDefault="001E71EB" w:rsidP="00FE6B5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Прямой</w:t>
            </w:r>
          </w:p>
        </w:tc>
        <w:tc>
          <w:tcPr>
            <w:tcW w:w="1701" w:type="dxa"/>
          </w:tcPr>
          <w:p w:rsidR="00904902" w:rsidRPr="00947027" w:rsidRDefault="001E71E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409" w:type="dxa"/>
          </w:tcPr>
          <w:p w:rsidR="00904902" w:rsidRPr="00F015E1" w:rsidRDefault="001E71E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5585C">
              <w:rPr>
                <w:rFonts w:ascii="Times New Roman" w:hAnsi="Times New Roman" w:cs="Times New Roman"/>
              </w:rPr>
              <w:t>Доходы прогнозируются только при наличии документально подтвержденной дебиторской за</w:t>
            </w:r>
            <w:r>
              <w:rPr>
                <w:rFonts w:ascii="Times New Roman" w:hAnsi="Times New Roman" w:cs="Times New Roman"/>
              </w:rPr>
              <w:t>долженности</w:t>
            </w:r>
            <w:r w:rsidR="00AC69E1">
              <w:rPr>
                <w:rFonts w:ascii="Times New Roman" w:hAnsi="Times New Roman" w:cs="Times New Roman"/>
              </w:rPr>
              <w:t xml:space="preserve"> по платежам в целях возмещения убытков, причиненных уклонением от заключения </w:t>
            </w:r>
            <w:r w:rsidR="00F465F3">
              <w:rPr>
                <w:rFonts w:ascii="Times New Roman" w:hAnsi="Times New Roman" w:cs="Times New Roman"/>
              </w:rPr>
              <w:t xml:space="preserve">муниципального </w:t>
            </w:r>
            <w:r w:rsidR="00AC69E1">
              <w:rPr>
                <w:rFonts w:ascii="Times New Roman" w:hAnsi="Times New Roman" w:cs="Times New Roman"/>
              </w:rPr>
              <w:t xml:space="preserve">контракта, финансируемого за счет средств муниципального дорожного фонда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585C">
              <w:rPr>
                <w:rFonts w:ascii="Times New Roman" w:hAnsi="Times New Roman" w:cs="Times New Roman"/>
              </w:rPr>
              <w:t xml:space="preserve"> в очередном финансовом году (плановом периоде)</w:t>
            </w:r>
            <w:r w:rsidR="00FC4453">
              <w:rPr>
                <w:rFonts w:ascii="Times New Roman" w:hAnsi="Times New Roman" w:cs="Times New Roman"/>
              </w:rPr>
              <w:t xml:space="preserve"> и </w:t>
            </w:r>
            <w:r w:rsidR="00132EEE">
              <w:rPr>
                <w:rFonts w:ascii="Times New Roman" w:hAnsi="Times New Roman" w:cs="Times New Roman"/>
              </w:rPr>
              <w:t>ожидаемых результатов</w:t>
            </w:r>
            <w:r w:rsidR="00FC4453" w:rsidRPr="0095585C">
              <w:rPr>
                <w:rFonts w:ascii="Times New Roman" w:hAnsi="Times New Roman" w:cs="Times New Roman"/>
              </w:rPr>
              <w:t xml:space="preserve"> работы по ее взы</w:t>
            </w:r>
            <w:r w:rsidR="00FD5E2D">
              <w:rPr>
                <w:rFonts w:ascii="Times New Roman" w:hAnsi="Times New Roman" w:cs="Times New Roman"/>
              </w:rPr>
              <w:t xml:space="preserve">сканию </w:t>
            </w:r>
            <w:proofErr w:type="gramEnd"/>
          </w:p>
        </w:tc>
        <w:tc>
          <w:tcPr>
            <w:tcW w:w="2773" w:type="dxa"/>
          </w:tcPr>
          <w:p w:rsidR="002810A4" w:rsidRPr="0095585C" w:rsidRDefault="002810A4" w:rsidP="002810A4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904902" w:rsidRPr="00947027" w:rsidRDefault="002810A4" w:rsidP="001E66F3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 xml:space="preserve">ДЗ - дебиторская задолженность, которая ожидается в очередном финансовом году (плановом периоде) </w:t>
            </w:r>
            <w:r w:rsidR="001E66F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04902" w:rsidRPr="0095585C" w:rsidTr="00E845A6">
        <w:tc>
          <w:tcPr>
            <w:tcW w:w="567" w:type="dxa"/>
          </w:tcPr>
          <w:p w:rsidR="00904902" w:rsidRPr="00947027" w:rsidRDefault="00A51B57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9.</w:t>
            </w:r>
          </w:p>
        </w:tc>
        <w:tc>
          <w:tcPr>
            <w:tcW w:w="993" w:type="dxa"/>
          </w:tcPr>
          <w:p w:rsidR="00904902" w:rsidRDefault="00A51B57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904902" w:rsidRDefault="00A51B57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904902" w:rsidRDefault="00A51B57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116 10081 14</w:t>
            </w:r>
            <w:r w:rsidRPr="0095585C">
              <w:rPr>
                <w:rFonts w:ascii="Times New Roman" w:hAnsi="Times New Roman" w:cs="Times New Roman"/>
              </w:rPr>
              <w:t xml:space="preserve"> 0000 140</w:t>
            </w:r>
          </w:p>
        </w:tc>
        <w:tc>
          <w:tcPr>
            <w:tcW w:w="2268" w:type="dxa"/>
          </w:tcPr>
          <w:p w:rsidR="00711195" w:rsidRDefault="00711195" w:rsidP="007111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ущерба при расторжении муниципального контракта, заключенного с муниципальным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  <w:p w:rsidR="00904902" w:rsidRDefault="00904902" w:rsidP="00711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="00904902" w:rsidRPr="003912BE" w:rsidRDefault="00711195" w:rsidP="00FE6B5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Прямой</w:t>
            </w:r>
          </w:p>
        </w:tc>
        <w:tc>
          <w:tcPr>
            <w:tcW w:w="1701" w:type="dxa"/>
          </w:tcPr>
          <w:p w:rsidR="00904902" w:rsidRPr="00947027" w:rsidRDefault="00711195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409" w:type="dxa"/>
          </w:tcPr>
          <w:p w:rsidR="00904902" w:rsidRPr="00F015E1" w:rsidRDefault="00612FCD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Доходы прогнозируются только при наличии документально подтвержденной дебиторской задолженности по возмещению ущерба, возникшего при расторжении муниципального контракта в очередном финансовом году (плановом периоде)</w:t>
            </w:r>
            <w:r w:rsidR="00B31AA0">
              <w:rPr>
                <w:rFonts w:ascii="Times New Roman" w:hAnsi="Times New Roman" w:cs="Times New Roman"/>
              </w:rPr>
              <w:t xml:space="preserve"> и </w:t>
            </w:r>
            <w:r w:rsidR="00132EEE">
              <w:rPr>
                <w:rFonts w:ascii="Times New Roman" w:hAnsi="Times New Roman" w:cs="Times New Roman"/>
              </w:rPr>
              <w:t>ожидаемых результатов</w:t>
            </w:r>
            <w:r w:rsidR="00B31AA0" w:rsidRPr="0095585C">
              <w:rPr>
                <w:rFonts w:ascii="Times New Roman" w:hAnsi="Times New Roman" w:cs="Times New Roman"/>
              </w:rPr>
              <w:t xml:space="preserve"> работы по ее взы</w:t>
            </w:r>
            <w:r w:rsidR="00B31AA0">
              <w:rPr>
                <w:rFonts w:ascii="Times New Roman" w:hAnsi="Times New Roman" w:cs="Times New Roman"/>
              </w:rPr>
              <w:t>сканию</w:t>
            </w:r>
          </w:p>
        </w:tc>
        <w:tc>
          <w:tcPr>
            <w:tcW w:w="2773" w:type="dxa"/>
          </w:tcPr>
          <w:p w:rsidR="00B31AA0" w:rsidRPr="0095585C" w:rsidRDefault="00B31AA0" w:rsidP="00B31AA0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904902" w:rsidRPr="00947027" w:rsidRDefault="00B31AA0" w:rsidP="001E66F3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ДЗ - дебиторская задолженность, которая ожидается в очередном финансов</w:t>
            </w:r>
            <w:r>
              <w:rPr>
                <w:rFonts w:ascii="Times New Roman" w:hAnsi="Times New Roman" w:cs="Times New Roman"/>
              </w:rPr>
              <w:t xml:space="preserve">ом году (плановом периоде) </w:t>
            </w:r>
            <w:r w:rsidR="001E66F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04902" w:rsidRPr="0095585C" w:rsidTr="00E845A6">
        <w:tc>
          <w:tcPr>
            <w:tcW w:w="567" w:type="dxa"/>
          </w:tcPr>
          <w:p w:rsidR="00904902" w:rsidRPr="00947027" w:rsidRDefault="00711195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993" w:type="dxa"/>
          </w:tcPr>
          <w:p w:rsidR="00904902" w:rsidRDefault="00711195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904902" w:rsidRDefault="00A51B57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904902" w:rsidRDefault="00A51B57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116 10082 14</w:t>
            </w:r>
            <w:r w:rsidRPr="0095585C">
              <w:rPr>
                <w:rFonts w:ascii="Times New Roman" w:hAnsi="Times New Roman" w:cs="Times New Roman"/>
              </w:rPr>
              <w:t xml:space="preserve"> 0000 140</w:t>
            </w:r>
          </w:p>
        </w:tc>
        <w:tc>
          <w:tcPr>
            <w:tcW w:w="2268" w:type="dxa"/>
          </w:tcPr>
          <w:p w:rsidR="008E7FD3" w:rsidRDefault="008E7FD3" w:rsidP="008E7F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</w:p>
          <w:p w:rsidR="00904902" w:rsidRDefault="00904902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="00904902" w:rsidRPr="003912BE" w:rsidRDefault="00711195" w:rsidP="00FE6B5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Прямой</w:t>
            </w:r>
          </w:p>
        </w:tc>
        <w:tc>
          <w:tcPr>
            <w:tcW w:w="1701" w:type="dxa"/>
          </w:tcPr>
          <w:p w:rsidR="00904902" w:rsidRPr="00947027" w:rsidRDefault="00711195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409" w:type="dxa"/>
          </w:tcPr>
          <w:p w:rsidR="00904902" w:rsidRPr="00F015E1" w:rsidRDefault="008E7FD3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Доходы прогнозируются только при наличии документально подтвержденной дебиторской задолженности по возмещению ущерба, возникшего при расторжении муниципального контракта</w:t>
            </w:r>
            <w:r>
              <w:rPr>
                <w:rFonts w:ascii="Times New Roman" w:hAnsi="Times New Roman" w:cs="Times New Roman"/>
              </w:rPr>
              <w:t xml:space="preserve">, финансируемого за счет средств муниципального дорожного фонда </w:t>
            </w:r>
            <w:r w:rsidRPr="0095585C">
              <w:rPr>
                <w:rFonts w:ascii="Times New Roman" w:hAnsi="Times New Roman" w:cs="Times New Roman"/>
              </w:rPr>
              <w:t xml:space="preserve"> в очередном финансовом году (плановом периоде)</w:t>
            </w:r>
            <w:r>
              <w:rPr>
                <w:rFonts w:ascii="Times New Roman" w:hAnsi="Times New Roman" w:cs="Times New Roman"/>
              </w:rPr>
              <w:t xml:space="preserve"> и </w:t>
            </w:r>
            <w:r w:rsidR="00132EEE">
              <w:rPr>
                <w:rFonts w:ascii="Times New Roman" w:hAnsi="Times New Roman" w:cs="Times New Roman"/>
              </w:rPr>
              <w:t>ожидаемых результатов</w:t>
            </w:r>
            <w:r w:rsidRPr="0095585C">
              <w:rPr>
                <w:rFonts w:ascii="Times New Roman" w:hAnsi="Times New Roman" w:cs="Times New Roman"/>
              </w:rPr>
              <w:t xml:space="preserve"> работы по ее взы</w:t>
            </w:r>
            <w:r>
              <w:rPr>
                <w:rFonts w:ascii="Times New Roman" w:hAnsi="Times New Roman" w:cs="Times New Roman"/>
              </w:rPr>
              <w:t>сканию</w:t>
            </w:r>
          </w:p>
        </w:tc>
        <w:tc>
          <w:tcPr>
            <w:tcW w:w="2773" w:type="dxa"/>
          </w:tcPr>
          <w:p w:rsidR="00267D8A" w:rsidRPr="0095585C" w:rsidRDefault="00267D8A" w:rsidP="00267D8A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904902" w:rsidRPr="00947027" w:rsidRDefault="00267D8A" w:rsidP="001E66F3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ДЗ - дебиторская задолженность, которая ожидается в очередном финансов</w:t>
            </w:r>
            <w:r>
              <w:rPr>
                <w:rFonts w:ascii="Times New Roman" w:hAnsi="Times New Roman" w:cs="Times New Roman"/>
              </w:rPr>
              <w:t>ом году (плановом периоде)</w:t>
            </w:r>
            <w:r w:rsidR="00ED570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04902" w:rsidRPr="0095585C" w:rsidTr="00E845A6">
        <w:tc>
          <w:tcPr>
            <w:tcW w:w="567" w:type="dxa"/>
          </w:tcPr>
          <w:p w:rsidR="00904902" w:rsidRPr="00947027" w:rsidRDefault="0081106F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11.</w:t>
            </w:r>
          </w:p>
        </w:tc>
        <w:tc>
          <w:tcPr>
            <w:tcW w:w="993" w:type="dxa"/>
          </w:tcPr>
          <w:p w:rsidR="00904902" w:rsidRDefault="0081106F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904902" w:rsidRDefault="0081106F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904902" w:rsidRDefault="0081106F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116 10100 14</w:t>
            </w:r>
            <w:r w:rsidRPr="0095585C">
              <w:rPr>
                <w:rFonts w:ascii="Times New Roman" w:hAnsi="Times New Roman" w:cs="Times New Roman"/>
              </w:rPr>
              <w:t xml:space="preserve"> 0000 140</w:t>
            </w:r>
          </w:p>
        </w:tc>
        <w:tc>
          <w:tcPr>
            <w:tcW w:w="2268" w:type="dxa"/>
          </w:tcPr>
          <w:p w:rsidR="0081106F" w:rsidRPr="0081106F" w:rsidRDefault="0081106F" w:rsidP="008110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1106F">
              <w:rPr>
                <w:rFonts w:ascii="Times New Roman" w:hAnsi="Times New Roman" w:cs="Times New Roman"/>
                <w:iCs/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</w:p>
          <w:p w:rsidR="00904902" w:rsidRDefault="00904902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="00904902" w:rsidRPr="003912BE" w:rsidRDefault="0081106F" w:rsidP="00FE6B5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Прямой</w:t>
            </w:r>
          </w:p>
        </w:tc>
        <w:tc>
          <w:tcPr>
            <w:tcW w:w="1701" w:type="dxa"/>
          </w:tcPr>
          <w:p w:rsidR="00904902" w:rsidRPr="00947027" w:rsidRDefault="0081106F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409" w:type="dxa"/>
          </w:tcPr>
          <w:p w:rsidR="00904902" w:rsidRPr="00F015E1" w:rsidRDefault="00AE7A72" w:rsidP="00AE7A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Доходы пр</w:t>
            </w:r>
            <w:r>
              <w:rPr>
                <w:rFonts w:ascii="Times New Roman" w:hAnsi="Times New Roman" w:cs="Times New Roman"/>
              </w:rPr>
              <w:t xml:space="preserve">огнозируются только при наличии </w:t>
            </w:r>
            <w:r w:rsidRPr="0095585C">
              <w:rPr>
                <w:rFonts w:ascii="Times New Roman" w:hAnsi="Times New Roman" w:cs="Times New Roman"/>
              </w:rPr>
              <w:t>документально подтвержден</w:t>
            </w:r>
            <w:r>
              <w:rPr>
                <w:rFonts w:ascii="Times New Roman" w:hAnsi="Times New Roman" w:cs="Times New Roman"/>
              </w:rPr>
              <w:t>ной дебиторской задолженности по</w:t>
            </w:r>
            <w:r w:rsidRPr="0095585C">
              <w:rPr>
                <w:rFonts w:ascii="Times New Roman" w:hAnsi="Times New Roman" w:cs="Times New Roman"/>
              </w:rPr>
              <w:t xml:space="preserve"> возмещению ущерба, </w:t>
            </w:r>
            <w:r>
              <w:rPr>
                <w:rFonts w:ascii="Times New Roman" w:hAnsi="Times New Roman" w:cs="Times New Roman"/>
              </w:rPr>
              <w:t xml:space="preserve">причиненного в результате незаконного или нецелевого использования бюджетных средств </w:t>
            </w:r>
            <w:r w:rsidRPr="0095585C">
              <w:rPr>
                <w:rFonts w:ascii="Times New Roman" w:hAnsi="Times New Roman" w:cs="Times New Roman"/>
              </w:rPr>
              <w:t>в очередном финансовом году (плановом периоде)</w:t>
            </w:r>
            <w:r>
              <w:rPr>
                <w:rFonts w:ascii="Times New Roman" w:hAnsi="Times New Roman" w:cs="Times New Roman"/>
              </w:rPr>
              <w:t xml:space="preserve"> и ожидаемых результатов</w:t>
            </w:r>
            <w:r w:rsidRPr="0095585C">
              <w:rPr>
                <w:rFonts w:ascii="Times New Roman" w:hAnsi="Times New Roman" w:cs="Times New Roman"/>
              </w:rPr>
              <w:t xml:space="preserve"> работы по ее взы</w:t>
            </w:r>
            <w:r>
              <w:rPr>
                <w:rFonts w:ascii="Times New Roman" w:hAnsi="Times New Roman" w:cs="Times New Roman"/>
              </w:rPr>
              <w:t>сканию</w:t>
            </w:r>
          </w:p>
        </w:tc>
        <w:tc>
          <w:tcPr>
            <w:tcW w:w="2773" w:type="dxa"/>
          </w:tcPr>
          <w:p w:rsidR="00267D8A" w:rsidRPr="0095585C" w:rsidRDefault="00267D8A" w:rsidP="00267D8A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904902" w:rsidRPr="00947027" w:rsidRDefault="00267D8A" w:rsidP="00267D8A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ДЗ - дебиторская задолженность, которая ожидается в очередном финансов</w:t>
            </w:r>
            <w:r>
              <w:rPr>
                <w:rFonts w:ascii="Times New Roman" w:hAnsi="Times New Roman" w:cs="Times New Roman"/>
              </w:rPr>
              <w:t>ом году (плановом периоде)</w:t>
            </w:r>
            <w:r w:rsidR="0034752A">
              <w:rPr>
                <w:rFonts w:ascii="Times New Roman" w:hAnsi="Times New Roman" w:cs="Times New Roman"/>
              </w:rPr>
              <w:t xml:space="preserve"> на основании решения судебного органа</w:t>
            </w:r>
          </w:p>
        </w:tc>
      </w:tr>
      <w:tr w:rsidR="00C52F13" w:rsidRPr="0095585C" w:rsidTr="00E845A6">
        <w:tc>
          <w:tcPr>
            <w:tcW w:w="567" w:type="dxa"/>
          </w:tcPr>
          <w:p w:rsidR="00C52F13" w:rsidRDefault="00A46C28" w:rsidP="00FE6B5C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12.</w:t>
            </w:r>
          </w:p>
        </w:tc>
        <w:tc>
          <w:tcPr>
            <w:tcW w:w="993" w:type="dxa"/>
          </w:tcPr>
          <w:p w:rsidR="00C52F13" w:rsidRDefault="00C52F13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C52F13" w:rsidRDefault="00C52F13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C52F13" w:rsidRDefault="00C52F13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116 10123 01 0000 140</w:t>
            </w:r>
          </w:p>
        </w:tc>
        <w:tc>
          <w:tcPr>
            <w:tcW w:w="2268" w:type="dxa"/>
          </w:tcPr>
          <w:p w:rsidR="00C52F13" w:rsidRDefault="00C52F13" w:rsidP="00C52F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  <w:p w:rsidR="00C52F13" w:rsidRDefault="00C52F13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="00C52F13" w:rsidRPr="003912BE" w:rsidRDefault="00C52F13" w:rsidP="00FE6B5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52F13" w:rsidRPr="00AD1CE8" w:rsidRDefault="00A3792B" w:rsidP="00FE6B5C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409" w:type="dxa"/>
          </w:tcPr>
          <w:p w:rsidR="00C52F13" w:rsidRPr="0095585C" w:rsidRDefault="00A3792B" w:rsidP="00C52F1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Доходы пр</w:t>
            </w:r>
            <w:r>
              <w:rPr>
                <w:rFonts w:ascii="Times New Roman" w:hAnsi="Times New Roman" w:cs="Times New Roman"/>
              </w:rPr>
              <w:t xml:space="preserve">огнозируются только при наличии </w:t>
            </w:r>
            <w:r w:rsidRPr="0095585C">
              <w:rPr>
                <w:rFonts w:ascii="Times New Roman" w:hAnsi="Times New Roman" w:cs="Times New Roman"/>
              </w:rPr>
              <w:t>документально подтвержден</w:t>
            </w:r>
            <w:r>
              <w:rPr>
                <w:rFonts w:ascii="Times New Roman" w:hAnsi="Times New Roman" w:cs="Times New Roman"/>
              </w:rPr>
              <w:t>ной дебиторской задолженности по</w:t>
            </w:r>
            <w:r w:rsidRPr="0095585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денежным взысканиям (штрафам) и ожидаемых результатов</w:t>
            </w:r>
            <w:r w:rsidRPr="0095585C">
              <w:rPr>
                <w:rFonts w:ascii="Times New Roman" w:hAnsi="Times New Roman" w:cs="Times New Roman"/>
              </w:rPr>
              <w:t xml:space="preserve"> работы по ее взы</w:t>
            </w:r>
            <w:r>
              <w:rPr>
                <w:rFonts w:ascii="Times New Roman" w:hAnsi="Times New Roman" w:cs="Times New Roman"/>
              </w:rPr>
              <w:t>сканию</w:t>
            </w:r>
          </w:p>
          <w:p w:rsidR="00C52F13" w:rsidRPr="006D5B5D" w:rsidRDefault="00C52F13" w:rsidP="006D5B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73" w:type="dxa"/>
          </w:tcPr>
          <w:p w:rsidR="00AD1CE8" w:rsidRPr="0095585C" w:rsidRDefault="00AD1CE8" w:rsidP="00AD1CE8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C52F13" w:rsidRPr="00C52F13" w:rsidRDefault="00A3792B" w:rsidP="00AD1CE8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ДЗ - дебиторская задолженность, которая ожидается в очередном финансов</w:t>
            </w:r>
            <w:r>
              <w:rPr>
                <w:rFonts w:ascii="Times New Roman" w:hAnsi="Times New Roman" w:cs="Times New Roman"/>
              </w:rPr>
              <w:t>ом году (плановом периоде)</w:t>
            </w:r>
            <w:r w:rsidR="008A7711">
              <w:rPr>
                <w:rFonts w:ascii="Times New Roman" w:hAnsi="Times New Roman" w:cs="Times New Roman"/>
              </w:rPr>
              <w:t xml:space="preserve"> на основании решения судебного органа</w:t>
            </w:r>
          </w:p>
        </w:tc>
      </w:tr>
      <w:tr w:rsidR="0017236A" w:rsidRPr="0095585C" w:rsidTr="00E845A6">
        <w:tc>
          <w:tcPr>
            <w:tcW w:w="567" w:type="dxa"/>
          </w:tcPr>
          <w:p w:rsidR="0017236A" w:rsidRDefault="00390BB4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17236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3" w:type="dxa"/>
          </w:tcPr>
          <w:p w:rsidR="0017236A" w:rsidRDefault="00E640C3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17236A" w:rsidRPr="0095585C" w:rsidRDefault="00E640C3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117 01040 14</w:t>
            </w:r>
            <w:r w:rsidRPr="0095585C">
              <w:rPr>
                <w:rFonts w:ascii="Times New Roman" w:hAnsi="Times New Roman" w:cs="Times New Roman"/>
              </w:rPr>
              <w:t xml:space="preserve"> 0000 180</w:t>
            </w:r>
          </w:p>
        </w:tc>
        <w:tc>
          <w:tcPr>
            <w:tcW w:w="2268" w:type="dxa"/>
          </w:tcPr>
          <w:p w:rsidR="0017236A" w:rsidRDefault="0017236A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Невыясненные поступления, зачисляемые в бюджеты муниципальных округов</w:t>
            </w:r>
          </w:p>
          <w:p w:rsidR="0017236A" w:rsidRPr="006E74BE" w:rsidRDefault="0017236A" w:rsidP="00FE6B5C">
            <w:pPr>
              <w:rPr>
                <w:lang w:eastAsia="ru-RU"/>
              </w:rPr>
            </w:pPr>
          </w:p>
        </w:tc>
        <w:tc>
          <w:tcPr>
            <w:tcW w:w="913" w:type="dxa"/>
          </w:tcPr>
          <w:p w:rsidR="0017236A" w:rsidRPr="00F015E1" w:rsidRDefault="0017236A" w:rsidP="00C05FA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701" w:type="dxa"/>
          </w:tcPr>
          <w:p w:rsidR="0017236A" w:rsidRPr="00F015E1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240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773" w:type="dxa"/>
          </w:tcPr>
          <w:p w:rsidR="0017236A" w:rsidRPr="00F015E1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17236A" w:rsidRPr="0095585C" w:rsidTr="00E845A6">
        <w:tc>
          <w:tcPr>
            <w:tcW w:w="567" w:type="dxa"/>
          </w:tcPr>
          <w:p w:rsidR="0017236A" w:rsidRPr="003912BE" w:rsidRDefault="00390BB4" w:rsidP="00FE6B5C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17236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93" w:type="dxa"/>
          </w:tcPr>
          <w:p w:rsidR="0017236A" w:rsidRPr="006D1460" w:rsidRDefault="006D1460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00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17236A" w:rsidRPr="0095585C" w:rsidRDefault="006D1460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17236A" w:rsidRPr="0095585C" w:rsidRDefault="00904902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117 0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  <w:r>
              <w:rPr>
                <w:rFonts w:ascii="Times New Roman" w:hAnsi="Times New Roman" w:cs="Times New Roman"/>
              </w:rPr>
              <w:t>040 14</w:t>
            </w:r>
            <w:r w:rsidRPr="0095585C">
              <w:rPr>
                <w:rFonts w:ascii="Times New Roman" w:hAnsi="Times New Roman" w:cs="Times New Roman"/>
              </w:rPr>
              <w:t xml:space="preserve"> 0000 180</w:t>
            </w:r>
          </w:p>
        </w:tc>
        <w:tc>
          <w:tcPr>
            <w:tcW w:w="2268" w:type="dxa"/>
          </w:tcPr>
          <w:p w:rsidR="00904902" w:rsidRDefault="00904902" w:rsidP="009049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муниципальных округов</w:t>
            </w:r>
          </w:p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7236A" w:rsidRPr="003912BE" w:rsidRDefault="00C05FA7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701" w:type="dxa"/>
          </w:tcPr>
          <w:p w:rsidR="0017236A" w:rsidRPr="0095585C" w:rsidRDefault="00C05FA7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2409" w:type="dxa"/>
          </w:tcPr>
          <w:p w:rsidR="0017236A" w:rsidRPr="0095585C" w:rsidRDefault="00C05FA7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773" w:type="dxa"/>
          </w:tcPr>
          <w:p w:rsidR="0017236A" w:rsidRPr="0095585C" w:rsidRDefault="00C05FA7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17236A" w:rsidRPr="0095585C" w:rsidTr="00E845A6">
        <w:tc>
          <w:tcPr>
            <w:tcW w:w="567" w:type="dxa"/>
          </w:tcPr>
          <w:p w:rsidR="0017236A" w:rsidRPr="0095585C" w:rsidRDefault="006469B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15</w:t>
            </w:r>
            <w:r w:rsidR="0017236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3" w:type="dxa"/>
          </w:tcPr>
          <w:p w:rsidR="0017236A" w:rsidRPr="006469BA" w:rsidRDefault="006469BA" w:rsidP="00FE6B5C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  <w:lang w:val="en-US"/>
              </w:rPr>
              <w:t>01</w:t>
            </w:r>
          </w:p>
        </w:tc>
        <w:tc>
          <w:tcPr>
            <w:tcW w:w="1559" w:type="dxa"/>
          </w:tcPr>
          <w:p w:rsidR="0017236A" w:rsidRPr="0095585C" w:rsidRDefault="006469B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17236A" w:rsidRPr="0095585C" w:rsidRDefault="006469B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117</w:t>
            </w:r>
            <w:r>
              <w:rPr>
                <w:rFonts w:ascii="Times New Roman" w:hAnsi="Times New Roman" w:cs="Times New Roman"/>
              </w:rPr>
              <w:t xml:space="preserve"> 150</w:t>
            </w:r>
            <w:r>
              <w:rPr>
                <w:rFonts w:ascii="Times New Roman" w:hAnsi="Times New Roman" w:cs="Times New Roman"/>
                <w:lang w:val="en-US"/>
              </w:rPr>
              <w:t>20</w:t>
            </w:r>
            <w:r w:rsidR="0017236A" w:rsidRPr="007E4403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DB392D" w:rsidRPr="00DB392D" w:rsidRDefault="00DB392D" w:rsidP="008758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92D">
              <w:rPr>
                <w:rFonts w:ascii="Times New Roman" w:hAnsi="Times New Roman" w:cs="Times New Roman"/>
                <w:sz w:val="20"/>
                <w:szCs w:val="20"/>
              </w:rPr>
              <w:t>Инициативные платежи, зачисляемые в бюджеты муниципальных округов</w:t>
            </w:r>
          </w:p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7236A" w:rsidRPr="00B91D1B" w:rsidRDefault="00B91D1B" w:rsidP="00FE6B5C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701" w:type="dxa"/>
          </w:tcPr>
          <w:p w:rsidR="0017236A" w:rsidRPr="00B91D1B" w:rsidRDefault="00B91D1B" w:rsidP="00B91D1B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2409" w:type="dxa"/>
          </w:tcPr>
          <w:p w:rsidR="0017236A" w:rsidRPr="0095585C" w:rsidRDefault="00B91D1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773" w:type="dxa"/>
          </w:tcPr>
          <w:p w:rsidR="0017236A" w:rsidRPr="0095585C" w:rsidRDefault="00B91D1B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17236A" w:rsidRPr="0095585C" w:rsidTr="00E845A6">
        <w:tc>
          <w:tcPr>
            <w:tcW w:w="567" w:type="dxa"/>
          </w:tcPr>
          <w:p w:rsidR="0017236A" w:rsidRPr="0095585C" w:rsidRDefault="00A3388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17236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3" w:type="dxa"/>
          </w:tcPr>
          <w:p w:rsidR="0017236A" w:rsidRPr="0095585C" w:rsidRDefault="00875869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17236A" w:rsidRPr="0095585C" w:rsidRDefault="00875869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17236A" w:rsidRPr="0095585C" w:rsidRDefault="00875869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117  16000 14 0000 180</w:t>
            </w:r>
          </w:p>
        </w:tc>
        <w:tc>
          <w:tcPr>
            <w:tcW w:w="2268" w:type="dxa"/>
          </w:tcPr>
          <w:p w:rsidR="00875869" w:rsidRDefault="00875869" w:rsidP="008758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муниципальных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</w:t>
            </w:r>
          </w:p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7236A" w:rsidRPr="0095585C" w:rsidRDefault="00875869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701" w:type="dxa"/>
          </w:tcPr>
          <w:p w:rsidR="0017236A" w:rsidRPr="0095585C" w:rsidRDefault="00875869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2409" w:type="dxa"/>
          </w:tcPr>
          <w:p w:rsidR="0017236A" w:rsidRPr="0095585C" w:rsidRDefault="00875869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773" w:type="dxa"/>
          </w:tcPr>
          <w:p w:rsidR="0017236A" w:rsidRPr="0095585C" w:rsidRDefault="00875869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17236A" w:rsidRPr="0095585C" w:rsidTr="00E845A6">
        <w:tc>
          <w:tcPr>
            <w:tcW w:w="567" w:type="dxa"/>
          </w:tcPr>
          <w:p w:rsidR="0017236A" w:rsidRPr="0095585C" w:rsidRDefault="00A3388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17236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3" w:type="dxa"/>
          </w:tcPr>
          <w:p w:rsidR="0017236A" w:rsidRPr="0095585C" w:rsidRDefault="00645416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17236A" w:rsidRPr="0095585C" w:rsidRDefault="00645416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645416" w:rsidRPr="00645416" w:rsidRDefault="00645416" w:rsidP="00645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45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04 04099 14 0000 150</w:t>
            </w:r>
          </w:p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45416" w:rsidRPr="00645416" w:rsidRDefault="00645416" w:rsidP="009A4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45416">
              <w:rPr>
                <w:rFonts w:ascii="Times New Roman" w:hAnsi="Times New Roman" w:cs="Times New Roman"/>
                <w:iCs/>
                <w:sz w:val="20"/>
                <w:szCs w:val="20"/>
              </w:rPr>
              <w:t>Прочие безвозмездные поступления от негосударственных организаций в бюджеты муниципальных округов</w:t>
            </w:r>
          </w:p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7236A" w:rsidRPr="0095585C" w:rsidRDefault="000D56C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Прямой</w:t>
            </w:r>
            <w:r w:rsidR="00645416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701" w:type="dxa"/>
          </w:tcPr>
          <w:p w:rsidR="0017236A" w:rsidRPr="0095585C" w:rsidRDefault="0008615F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ПД = БП</w:t>
            </w:r>
            <w:proofErr w:type="gramStart"/>
            <w:r>
              <w:rPr>
                <w:rFonts w:ascii="Times New Roman" w:hAnsi="Times New Roman" w:cs="Times New Roman"/>
              </w:rPr>
              <w:t>1</w:t>
            </w:r>
            <w:proofErr w:type="gramEnd"/>
            <w:r>
              <w:rPr>
                <w:rFonts w:ascii="Times New Roman" w:hAnsi="Times New Roman" w:cs="Times New Roman"/>
              </w:rPr>
              <w:t xml:space="preserve"> + БП2 + </w:t>
            </w:r>
            <w:proofErr w:type="spellStart"/>
            <w:r>
              <w:rPr>
                <w:rFonts w:ascii="Times New Roman" w:hAnsi="Times New Roman" w:cs="Times New Roman"/>
              </w:rPr>
              <w:t>БП</w:t>
            </w:r>
            <w:r w:rsidRPr="0095585C">
              <w:rPr>
                <w:rFonts w:ascii="Times New Roman" w:hAnsi="Times New Roman" w:cs="Times New Roman"/>
              </w:rPr>
              <w:t>n</w:t>
            </w:r>
            <w:proofErr w:type="spellEnd"/>
          </w:p>
        </w:tc>
        <w:tc>
          <w:tcPr>
            <w:tcW w:w="2409" w:type="dxa"/>
          </w:tcPr>
          <w:p w:rsidR="00CF157D" w:rsidRDefault="00CF157D" w:rsidP="00CF15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Доходы пр</w:t>
            </w:r>
            <w:r>
              <w:rPr>
                <w:rFonts w:ascii="Times New Roman" w:hAnsi="Times New Roman" w:cs="Times New Roman"/>
              </w:rPr>
              <w:t xml:space="preserve">огнозируются только при наличии заключенных договоров/соглашений  о безвозмездных поступлениях </w:t>
            </w:r>
            <w:proofErr w:type="gramStart"/>
            <w:r>
              <w:rPr>
                <w:rFonts w:ascii="Times New Roman" w:hAnsi="Times New Roman" w:cs="Times New Roman"/>
              </w:rPr>
              <w:t>от</w:t>
            </w:r>
            <w:proofErr w:type="gramEnd"/>
            <w:r>
              <w:rPr>
                <w:rFonts w:ascii="Times New Roman" w:hAnsi="Times New Roman" w:cs="Times New Roman"/>
              </w:rPr>
              <w:t xml:space="preserve"> негосударственных</w:t>
            </w:r>
          </w:p>
          <w:p w:rsidR="0017236A" w:rsidRPr="0095585C" w:rsidRDefault="00CF157D" w:rsidP="00CF15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организаций</w:t>
            </w:r>
          </w:p>
        </w:tc>
        <w:tc>
          <w:tcPr>
            <w:tcW w:w="2773" w:type="dxa"/>
          </w:tcPr>
          <w:p w:rsidR="0008615F" w:rsidRPr="0095585C" w:rsidRDefault="0008615F" w:rsidP="0008615F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17236A" w:rsidRPr="0008615F" w:rsidRDefault="0008615F" w:rsidP="0008615F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БП -  поступления по договору/соглашению</w:t>
            </w:r>
          </w:p>
        </w:tc>
      </w:tr>
      <w:tr w:rsidR="0017236A" w:rsidRPr="0095585C" w:rsidTr="00E845A6">
        <w:tc>
          <w:tcPr>
            <w:tcW w:w="567" w:type="dxa"/>
          </w:tcPr>
          <w:p w:rsidR="0017236A" w:rsidRDefault="00A3388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17236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3" w:type="dxa"/>
          </w:tcPr>
          <w:p w:rsidR="0017236A" w:rsidRDefault="00645416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17236A" w:rsidRPr="0095585C" w:rsidRDefault="00645416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645416" w:rsidRPr="00645416" w:rsidRDefault="00645416" w:rsidP="00645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5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207 04050 14 0000 150</w:t>
            </w:r>
          </w:p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45416" w:rsidRPr="00645416" w:rsidRDefault="00645416" w:rsidP="009A4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45416">
              <w:rPr>
                <w:rFonts w:ascii="Times New Roman" w:hAnsi="Times New Roman" w:cs="Times New Roman"/>
                <w:iCs/>
                <w:sz w:val="20"/>
                <w:szCs w:val="20"/>
              </w:rPr>
              <w:t>Прочие безвозмездные поступления в бюджеты муниципальных округов</w:t>
            </w:r>
          </w:p>
          <w:p w:rsidR="0017236A" w:rsidRPr="00645416" w:rsidRDefault="0017236A" w:rsidP="009A46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7236A" w:rsidRPr="00645416" w:rsidRDefault="00645416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701" w:type="dxa"/>
          </w:tcPr>
          <w:p w:rsidR="0017236A" w:rsidRPr="0095585C" w:rsidRDefault="00645416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409" w:type="dxa"/>
          </w:tcPr>
          <w:p w:rsidR="0017236A" w:rsidRPr="0095585C" w:rsidRDefault="00645416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773" w:type="dxa"/>
          </w:tcPr>
          <w:p w:rsidR="0017236A" w:rsidRPr="00011F29" w:rsidRDefault="00645416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17236A" w:rsidRPr="0095585C" w:rsidTr="00E845A6">
        <w:tc>
          <w:tcPr>
            <w:tcW w:w="567" w:type="dxa"/>
          </w:tcPr>
          <w:p w:rsidR="0017236A" w:rsidRDefault="00A3388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993" w:type="dxa"/>
          </w:tcPr>
          <w:p w:rsidR="0017236A" w:rsidRDefault="009A4606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17236A" w:rsidRPr="009A4606" w:rsidRDefault="009A4606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606">
              <w:rPr>
                <w:rFonts w:ascii="Times New Roman" w:hAnsi="Times New Roman" w:cs="Times New Roman"/>
                <w:sz w:val="20"/>
                <w:szCs w:val="20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9A4606" w:rsidRPr="009A4606" w:rsidRDefault="009A4606" w:rsidP="009A4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46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218 04010 14 0000 150</w:t>
            </w:r>
          </w:p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A4606" w:rsidRDefault="009A4606" w:rsidP="009A4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Доходы бюджетов муниципальных округов от возврата бюджетными учреждениями остатков субсидий прошлых лет</w:t>
            </w:r>
          </w:p>
          <w:p w:rsidR="0017236A" w:rsidRPr="0095585C" w:rsidRDefault="0017236A" w:rsidP="009A46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7236A" w:rsidRPr="0095585C" w:rsidRDefault="009A4606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701" w:type="dxa"/>
          </w:tcPr>
          <w:p w:rsidR="0017236A" w:rsidRPr="00011F29" w:rsidRDefault="009A4606" w:rsidP="00FE6B5C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409" w:type="dxa"/>
          </w:tcPr>
          <w:p w:rsidR="0017236A" w:rsidRPr="009A4606" w:rsidRDefault="009A4606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606">
              <w:rPr>
                <w:rFonts w:ascii="Times New Roman" w:hAnsi="Times New Roman" w:cs="Times New Roman"/>
                <w:sz w:val="20"/>
                <w:szCs w:val="20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773" w:type="dxa"/>
          </w:tcPr>
          <w:p w:rsidR="0017236A" w:rsidRPr="009A4606" w:rsidRDefault="009A4606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17236A" w:rsidRPr="0095585C" w:rsidTr="00E845A6">
        <w:tc>
          <w:tcPr>
            <w:tcW w:w="567" w:type="dxa"/>
          </w:tcPr>
          <w:p w:rsidR="0017236A" w:rsidRDefault="00A3388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993" w:type="dxa"/>
          </w:tcPr>
          <w:p w:rsidR="0017236A" w:rsidRDefault="009A4606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17236A" w:rsidRPr="009A4606" w:rsidRDefault="009A4606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606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Печенгского муниципального </w:t>
            </w:r>
            <w:r w:rsidRPr="009A46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округа</w:t>
            </w:r>
          </w:p>
        </w:tc>
        <w:tc>
          <w:tcPr>
            <w:tcW w:w="1559" w:type="dxa"/>
          </w:tcPr>
          <w:p w:rsidR="009A4606" w:rsidRPr="009A4606" w:rsidRDefault="009A4606" w:rsidP="009A4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46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218 04020 14 0000 150</w:t>
            </w:r>
          </w:p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A4606" w:rsidRDefault="009A4606" w:rsidP="009A4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Доходы бюджетов муниципальных округов от возврата автономными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учреждениями остатков субсидий прошлых лет</w:t>
            </w:r>
          </w:p>
          <w:p w:rsidR="0017236A" w:rsidRPr="00AE11F4" w:rsidRDefault="0017236A" w:rsidP="009A46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7236A" w:rsidRPr="00D623B1" w:rsidRDefault="009A4606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lastRenderedPageBreak/>
              <w:t>X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701" w:type="dxa"/>
          </w:tcPr>
          <w:p w:rsidR="0017236A" w:rsidRPr="00011F29" w:rsidRDefault="009A4606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409" w:type="dxa"/>
          </w:tcPr>
          <w:p w:rsidR="0017236A" w:rsidRPr="009A4606" w:rsidRDefault="009A4606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606">
              <w:rPr>
                <w:rFonts w:ascii="Times New Roman" w:hAnsi="Times New Roman" w:cs="Times New Roman"/>
                <w:sz w:val="20"/>
                <w:szCs w:val="20"/>
              </w:rPr>
              <w:t xml:space="preserve">Прогноз показателей не осуществляется в связи с отсутствием системного </w:t>
            </w:r>
            <w:r w:rsidRPr="009A46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характера уплаты</w:t>
            </w:r>
          </w:p>
        </w:tc>
        <w:tc>
          <w:tcPr>
            <w:tcW w:w="2773" w:type="dxa"/>
          </w:tcPr>
          <w:p w:rsidR="0017236A" w:rsidRPr="009A4606" w:rsidRDefault="009A4606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lastRenderedPageBreak/>
              <w:t>X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17236A" w:rsidRPr="0095585C" w:rsidTr="00E845A6">
        <w:tc>
          <w:tcPr>
            <w:tcW w:w="567" w:type="dxa"/>
          </w:tcPr>
          <w:p w:rsidR="0017236A" w:rsidRDefault="00A3388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21.</w:t>
            </w:r>
          </w:p>
        </w:tc>
        <w:tc>
          <w:tcPr>
            <w:tcW w:w="993" w:type="dxa"/>
          </w:tcPr>
          <w:p w:rsidR="0017236A" w:rsidRDefault="009A4606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17236A" w:rsidRPr="009A4606" w:rsidRDefault="009A4606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606">
              <w:rPr>
                <w:rFonts w:ascii="Times New Roman" w:hAnsi="Times New Roman" w:cs="Times New Roman"/>
                <w:sz w:val="20"/>
                <w:szCs w:val="20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9A4606" w:rsidRPr="009A4606" w:rsidRDefault="009A4606" w:rsidP="009A4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46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218 04030 14 0000 150</w:t>
            </w:r>
          </w:p>
          <w:p w:rsidR="0017236A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A4606" w:rsidRDefault="009A4606" w:rsidP="009A46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Доходы бюджетов муниципальных округов от возврата иными организациями остатков субсидий прошлых лет</w:t>
            </w:r>
          </w:p>
          <w:p w:rsidR="0017236A" w:rsidRPr="00AE11F4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7236A" w:rsidRPr="00D623B1" w:rsidRDefault="009A4606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701" w:type="dxa"/>
          </w:tcPr>
          <w:p w:rsidR="0017236A" w:rsidRPr="00011F29" w:rsidRDefault="009A4606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409" w:type="dxa"/>
          </w:tcPr>
          <w:p w:rsidR="0017236A" w:rsidRPr="009A4606" w:rsidRDefault="009A4606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606">
              <w:rPr>
                <w:rFonts w:ascii="Times New Roman" w:hAnsi="Times New Roman" w:cs="Times New Roman"/>
                <w:sz w:val="20"/>
                <w:szCs w:val="20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773" w:type="dxa"/>
          </w:tcPr>
          <w:p w:rsidR="0017236A" w:rsidRPr="009A4606" w:rsidRDefault="009A4606" w:rsidP="00FE6B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17236A" w:rsidRPr="0095585C" w:rsidTr="00E845A6">
        <w:tc>
          <w:tcPr>
            <w:tcW w:w="567" w:type="dxa"/>
          </w:tcPr>
          <w:p w:rsidR="0017236A" w:rsidRPr="0095585C" w:rsidRDefault="00A3388B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17236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3" w:type="dxa"/>
          </w:tcPr>
          <w:p w:rsidR="0017236A" w:rsidRPr="0095585C" w:rsidRDefault="00A271A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559" w:type="dxa"/>
          </w:tcPr>
          <w:p w:rsidR="0017236A" w:rsidRPr="0095585C" w:rsidRDefault="00A271A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4606">
              <w:rPr>
                <w:rFonts w:ascii="Times New Roman" w:hAnsi="Times New Roman" w:cs="Times New Roman"/>
                <w:szCs w:val="20"/>
              </w:rPr>
              <w:t>Администрация Печенгского муниципального округа</w:t>
            </w:r>
          </w:p>
        </w:tc>
        <w:tc>
          <w:tcPr>
            <w:tcW w:w="155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219 60010 14</w:t>
            </w:r>
            <w:r w:rsidRPr="0095585C">
              <w:rPr>
                <w:rFonts w:ascii="Times New Roman" w:hAnsi="Times New Roman" w:cs="Times New Roman"/>
              </w:rPr>
              <w:t xml:space="preserve"> 0000 150</w:t>
            </w:r>
          </w:p>
        </w:tc>
        <w:tc>
          <w:tcPr>
            <w:tcW w:w="2268" w:type="dxa"/>
          </w:tcPr>
          <w:p w:rsidR="0017236A" w:rsidRDefault="0017236A" w:rsidP="00FE6B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</w:p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701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9" w:type="dxa"/>
          </w:tcPr>
          <w:p w:rsidR="0017236A" w:rsidRPr="0095585C" w:rsidRDefault="0017236A" w:rsidP="00FE6B5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773" w:type="dxa"/>
          </w:tcPr>
          <w:p w:rsidR="0017236A" w:rsidRPr="0095585C" w:rsidRDefault="0017236A" w:rsidP="00FE6B5C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X</w:t>
            </w:r>
          </w:p>
        </w:tc>
      </w:tr>
    </w:tbl>
    <w:p w:rsidR="0017236A" w:rsidRPr="0095585C" w:rsidRDefault="00FE6B5C" w:rsidP="0017236A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textWrapping" w:clear="all"/>
      </w:r>
    </w:p>
    <w:p w:rsidR="00EA3356" w:rsidRDefault="0017236A" w:rsidP="00EA335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>--------------------------------</w:t>
      </w:r>
      <w:bookmarkStart w:id="1" w:name="P249"/>
      <w:bookmarkEnd w:id="1"/>
    </w:p>
    <w:p w:rsidR="005027B5" w:rsidRDefault="0017236A" w:rsidP="00EA335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>&lt;*&gt;</w:t>
      </w:r>
      <w:r w:rsidR="005027B5">
        <w:rPr>
          <w:rFonts w:ascii="Times New Roman" w:hAnsi="Times New Roman" w:cs="Times New Roman"/>
        </w:rPr>
        <w:t xml:space="preserve"> Примечание: М</w:t>
      </w:r>
      <w:r w:rsidRPr="0095585C">
        <w:rPr>
          <w:rFonts w:ascii="Times New Roman" w:hAnsi="Times New Roman" w:cs="Times New Roman"/>
        </w:rPr>
        <w:t>етодика прогнозирования разработана на основе единых подходов к прогнозированию поступлений доходов в текущем финансовом году, очередном финансовом году и плановом периоде. В процессе исполнения бюджета</w:t>
      </w:r>
      <w:r w:rsidR="005027B5">
        <w:rPr>
          <w:rFonts w:ascii="Times New Roman" w:hAnsi="Times New Roman" w:cs="Times New Roman"/>
        </w:rPr>
        <w:t xml:space="preserve"> округа</w:t>
      </w:r>
      <w:r w:rsidRPr="0095585C">
        <w:rPr>
          <w:rFonts w:ascii="Times New Roman" w:hAnsi="Times New Roman" w:cs="Times New Roman"/>
        </w:rPr>
        <w:t xml:space="preserve"> в текущем финансовом году производится корректировка прогноза объемов поступлений доходов на сумму превышения (уменьшения) фактического объема их поступления в текущем финансовом году. </w:t>
      </w:r>
    </w:p>
    <w:p w:rsidR="0017236A" w:rsidRPr="0095585C" w:rsidRDefault="0017236A" w:rsidP="00F040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>Источниками данных для показателей, используемых при расчетах прогнозируемых объемов доходов, являются:</w:t>
      </w:r>
    </w:p>
    <w:p w:rsidR="0017236A" w:rsidRPr="0095585C" w:rsidRDefault="002F2F8F" w:rsidP="00F040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17236A" w:rsidRPr="0095585C">
        <w:rPr>
          <w:rFonts w:ascii="Times New Roman" w:hAnsi="Times New Roman" w:cs="Times New Roman"/>
        </w:rPr>
        <w:t xml:space="preserve">. </w:t>
      </w:r>
      <w:hyperlink r:id="rId12">
        <w:r w:rsidR="0017236A" w:rsidRPr="005027B5">
          <w:rPr>
            <w:rFonts w:ascii="Times New Roman" w:hAnsi="Times New Roman" w:cs="Times New Roman"/>
          </w:rPr>
          <w:t>Отчет</w:t>
        </w:r>
      </w:hyperlink>
      <w:r w:rsidR="0017236A" w:rsidRPr="0095585C">
        <w:rPr>
          <w:rFonts w:ascii="Times New Roman" w:hAnsi="Times New Roman" w:cs="Times New Roman"/>
        </w:rPr>
        <w:t xml:space="preserve"> об исполнении бюджета главного распорядителя, получателя бюджетных средств, главного администратора доходов (ф. 0503127).</w:t>
      </w:r>
    </w:p>
    <w:p w:rsidR="0017236A" w:rsidRPr="0095585C" w:rsidRDefault="002F2F8F" w:rsidP="00F040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17236A" w:rsidRPr="0095585C">
        <w:rPr>
          <w:rFonts w:ascii="Times New Roman" w:hAnsi="Times New Roman" w:cs="Times New Roman"/>
        </w:rPr>
        <w:t>.</w:t>
      </w:r>
      <w:r w:rsidR="0017236A" w:rsidRPr="005027B5">
        <w:rPr>
          <w:rFonts w:ascii="Times New Roman" w:hAnsi="Times New Roman" w:cs="Times New Roman"/>
        </w:rPr>
        <w:t xml:space="preserve"> </w:t>
      </w:r>
      <w:hyperlink r:id="rId13">
        <w:r w:rsidR="0017236A" w:rsidRPr="005027B5">
          <w:rPr>
            <w:rFonts w:ascii="Times New Roman" w:hAnsi="Times New Roman" w:cs="Times New Roman"/>
          </w:rPr>
          <w:t>Сведения</w:t>
        </w:r>
      </w:hyperlink>
      <w:r w:rsidR="0017236A" w:rsidRPr="0095585C">
        <w:rPr>
          <w:rFonts w:ascii="Times New Roman" w:hAnsi="Times New Roman" w:cs="Times New Roman"/>
        </w:rPr>
        <w:t xml:space="preserve"> по дебиторской и кредиторской задолженности (ф. 0503169).</w:t>
      </w:r>
    </w:p>
    <w:p w:rsidR="009435ED" w:rsidRDefault="002F2F8F" w:rsidP="00EA335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17236A" w:rsidRPr="0095585C">
        <w:rPr>
          <w:rFonts w:ascii="Times New Roman" w:hAnsi="Times New Roman" w:cs="Times New Roman"/>
        </w:rPr>
        <w:t>. Иная отчетность, регистры бухгалтерского учета, выписки из лицевых счетов, аналитические материалы, а также информация, размещенная на сайтах государственных и муниципальных органов в информационно-телекоммуникационной сети Инт</w:t>
      </w:r>
      <w:r w:rsidR="00C639D9">
        <w:rPr>
          <w:rFonts w:ascii="Times New Roman" w:hAnsi="Times New Roman" w:cs="Times New Roman"/>
        </w:rPr>
        <w:t>ернет, решения судебных органо</w:t>
      </w:r>
      <w:r w:rsidR="00BC5E0D">
        <w:rPr>
          <w:rFonts w:ascii="Times New Roman" w:hAnsi="Times New Roman" w:cs="Times New Roman"/>
        </w:rPr>
        <w:t>в.</w:t>
      </w:r>
    </w:p>
    <w:p w:rsidR="00DE288E" w:rsidRPr="00AB6727" w:rsidRDefault="00DE288E" w:rsidP="00EC7E25">
      <w:pPr>
        <w:tabs>
          <w:tab w:val="left" w:pos="1530"/>
        </w:tabs>
        <w:rPr>
          <w:lang w:eastAsia="ru-RU"/>
        </w:rPr>
      </w:pPr>
    </w:p>
    <w:sectPr w:rsidR="00DE288E" w:rsidRPr="00AB6727" w:rsidSect="00D336F0">
      <w:headerReference w:type="first" r:id="rId14"/>
      <w:pgSz w:w="16838" w:h="11905" w:orient="landscape"/>
      <w:pgMar w:top="720" w:right="720" w:bottom="720" w:left="72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704" w:rsidRDefault="00ED5704" w:rsidP="003C26C3">
      <w:pPr>
        <w:spacing w:after="0" w:line="240" w:lineRule="auto"/>
      </w:pPr>
      <w:r>
        <w:separator/>
      </w:r>
    </w:p>
  </w:endnote>
  <w:endnote w:type="continuationSeparator" w:id="0">
    <w:p w:rsidR="00ED5704" w:rsidRDefault="00ED5704" w:rsidP="003C2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704" w:rsidRDefault="00ED5704" w:rsidP="003C26C3">
      <w:pPr>
        <w:spacing w:after="0" w:line="240" w:lineRule="auto"/>
      </w:pPr>
      <w:r>
        <w:separator/>
      </w:r>
    </w:p>
  </w:footnote>
  <w:footnote w:type="continuationSeparator" w:id="0">
    <w:p w:rsidR="00ED5704" w:rsidRDefault="00ED5704" w:rsidP="003C2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704" w:rsidRDefault="00ED5704" w:rsidP="003C26C3">
    <w:pPr>
      <w:pStyle w:val="ConsPlusTitle"/>
      <w:jc w:val="center"/>
    </w:pPr>
  </w:p>
  <w:p w:rsidR="00ED5704" w:rsidRDefault="00ED5704" w:rsidP="003C26C3">
    <w:pPr>
      <w:pStyle w:val="ConsPlusTitle"/>
      <w:jc w:val="center"/>
    </w:pPr>
  </w:p>
  <w:p w:rsidR="00ED5704" w:rsidRDefault="00ED5704" w:rsidP="003C26C3">
    <w:pPr>
      <w:pStyle w:val="ConsPlusTitle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704" w:rsidRDefault="00ED5704" w:rsidP="003C26C3">
    <w:pPr>
      <w:pStyle w:val="ConsPlusTitle"/>
      <w:jc w:val="center"/>
    </w:pPr>
  </w:p>
  <w:p w:rsidR="00ED5704" w:rsidRDefault="00ED5704" w:rsidP="003C26C3">
    <w:pPr>
      <w:pStyle w:val="ConsPlusTitle"/>
      <w:jc w:val="center"/>
    </w:pPr>
  </w:p>
  <w:p w:rsidR="00ED5704" w:rsidRDefault="00ED5704" w:rsidP="003C26C3">
    <w:pPr>
      <w:pStyle w:val="ConsPlusTitle"/>
      <w:jc w:val="center"/>
    </w:pPr>
  </w:p>
  <w:p w:rsidR="00ED5704" w:rsidRPr="00F50D53" w:rsidRDefault="00ED5704" w:rsidP="00A41FFC">
    <w:pPr>
      <w:pStyle w:val="ConsPlusNormal"/>
      <w:ind w:right="-739"/>
      <w:jc w:val="center"/>
      <w:outlineLvl w:val="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                  Приложение к приказу</w:t>
    </w:r>
  </w:p>
  <w:p w:rsidR="00ED5704" w:rsidRPr="00F50D53" w:rsidRDefault="00ED5704" w:rsidP="00125C11">
    <w:pPr>
      <w:pStyle w:val="ConsPlusNormal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финансового управления</w:t>
    </w:r>
  </w:p>
  <w:p w:rsidR="00ED5704" w:rsidRPr="00F50D53" w:rsidRDefault="00ED5704" w:rsidP="00A37967">
    <w:pPr>
      <w:pStyle w:val="ConsPlusNormal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от 10 ноября 2022 г. N 145</w:t>
    </w:r>
  </w:p>
  <w:p w:rsidR="00ED5704" w:rsidRDefault="00ED5704" w:rsidP="003C26C3">
    <w:pPr>
      <w:pStyle w:val="ConsPlusTitle"/>
      <w:jc w:val="center"/>
    </w:pPr>
  </w:p>
  <w:p w:rsidR="00ED5704" w:rsidRDefault="00ED5704" w:rsidP="003C26C3">
    <w:pPr>
      <w:pStyle w:val="ConsPlusTitle"/>
      <w:jc w:val="center"/>
    </w:pPr>
  </w:p>
  <w:p w:rsidR="00ED5704" w:rsidRDefault="00ED5704" w:rsidP="00E6099A">
    <w:pPr>
      <w:pStyle w:val="a5"/>
      <w:jc w:val="center"/>
      <w:rPr>
        <w:rFonts w:ascii="Times New Roman" w:eastAsia="Times New Roman" w:hAnsi="Times New Roman" w:cs="Times New Roman"/>
        <w:b/>
        <w:sz w:val="28"/>
        <w:szCs w:val="28"/>
        <w:lang w:eastAsia="ru-RU"/>
      </w:rPr>
    </w:pP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М</w:t>
    </w:r>
    <w:r w:rsidRPr="00347190">
      <w:rPr>
        <w:rFonts w:ascii="Times New Roman" w:eastAsia="Times New Roman" w:hAnsi="Times New Roman" w:cs="Times New Roman"/>
        <w:b/>
        <w:sz w:val="28"/>
        <w:szCs w:val="28"/>
        <w:lang w:eastAsia="ru-RU"/>
      </w:rPr>
      <w:t>ето</w:t>
    </w: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дика</w:t>
    </w:r>
    <w:r w:rsidRPr="00347190">
      <w:rPr>
        <w:rFonts w:ascii="Times New Roman" w:eastAsia="Times New Roman" w:hAnsi="Times New Roman" w:cs="Times New Roman"/>
        <w:b/>
        <w:sz w:val="28"/>
        <w:szCs w:val="28"/>
        <w:lang w:eastAsia="ru-RU"/>
      </w:rPr>
      <w:t xml:space="preserve"> прогнозирования поступлений доходов </w:t>
    </w: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в бюджет Печенгского муниципального</w:t>
    </w:r>
    <w:r w:rsidRPr="00347190">
      <w:rPr>
        <w:rFonts w:ascii="Times New Roman" w:eastAsia="Times New Roman" w:hAnsi="Times New Roman" w:cs="Times New Roman"/>
        <w:b/>
        <w:sz w:val="28"/>
        <w:szCs w:val="28"/>
        <w:lang w:eastAsia="ru-RU"/>
      </w:rPr>
      <w:t xml:space="preserve"> округ</w:t>
    </w: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а,                                       администрируемых финансовым управлением администрации Печенгского муниципального округа</w:t>
    </w:r>
  </w:p>
  <w:p w:rsidR="00ED5704" w:rsidRDefault="00ED5704" w:rsidP="00457C08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5D73ED"/>
    <w:multiLevelType w:val="hybridMultilevel"/>
    <w:tmpl w:val="84D4255A"/>
    <w:lvl w:ilvl="0" w:tplc="6EC01D60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EB9"/>
    <w:rsid w:val="00003A09"/>
    <w:rsid w:val="00011F29"/>
    <w:rsid w:val="00012027"/>
    <w:rsid w:val="0001576A"/>
    <w:rsid w:val="000177F4"/>
    <w:rsid w:val="000279B5"/>
    <w:rsid w:val="00032DA2"/>
    <w:rsid w:val="00037693"/>
    <w:rsid w:val="00047313"/>
    <w:rsid w:val="00066528"/>
    <w:rsid w:val="000679A6"/>
    <w:rsid w:val="0008615F"/>
    <w:rsid w:val="0009453C"/>
    <w:rsid w:val="000975BE"/>
    <w:rsid w:val="000B33AF"/>
    <w:rsid w:val="000B5367"/>
    <w:rsid w:val="000D42CB"/>
    <w:rsid w:val="000D56CA"/>
    <w:rsid w:val="000E1FAB"/>
    <w:rsid w:val="001065FD"/>
    <w:rsid w:val="00113514"/>
    <w:rsid w:val="00125C11"/>
    <w:rsid w:val="00132EEE"/>
    <w:rsid w:val="001367F2"/>
    <w:rsid w:val="00136E1B"/>
    <w:rsid w:val="00147CFE"/>
    <w:rsid w:val="0017236A"/>
    <w:rsid w:val="001A4DAC"/>
    <w:rsid w:val="001B36FE"/>
    <w:rsid w:val="001C4ACC"/>
    <w:rsid w:val="001D0FA8"/>
    <w:rsid w:val="001E1A43"/>
    <w:rsid w:val="001E66F3"/>
    <w:rsid w:val="001E71EB"/>
    <w:rsid w:val="001F5256"/>
    <w:rsid w:val="00201DCB"/>
    <w:rsid w:val="00204170"/>
    <w:rsid w:val="00205323"/>
    <w:rsid w:val="00210C10"/>
    <w:rsid w:val="00213CFD"/>
    <w:rsid w:val="00217B5E"/>
    <w:rsid w:val="00221546"/>
    <w:rsid w:val="00240089"/>
    <w:rsid w:val="00241C14"/>
    <w:rsid w:val="00250CD4"/>
    <w:rsid w:val="00267D8A"/>
    <w:rsid w:val="00274E13"/>
    <w:rsid w:val="00274FC4"/>
    <w:rsid w:val="002810A4"/>
    <w:rsid w:val="00291D88"/>
    <w:rsid w:val="002A1943"/>
    <w:rsid w:val="002A65FB"/>
    <w:rsid w:val="002D4BD8"/>
    <w:rsid w:val="002F2949"/>
    <w:rsid w:val="002F2F8F"/>
    <w:rsid w:val="00304B0D"/>
    <w:rsid w:val="00311B30"/>
    <w:rsid w:val="00320B6F"/>
    <w:rsid w:val="0032221A"/>
    <w:rsid w:val="00347190"/>
    <w:rsid w:val="0034752A"/>
    <w:rsid w:val="00362AFF"/>
    <w:rsid w:val="003648D3"/>
    <w:rsid w:val="00376B48"/>
    <w:rsid w:val="00383491"/>
    <w:rsid w:val="00390BB4"/>
    <w:rsid w:val="003912BE"/>
    <w:rsid w:val="003A2BAA"/>
    <w:rsid w:val="003C26C3"/>
    <w:rsid w:val="003C6EF6"/>
    <w:rsid w:val="003D3387"/>
    <w:rsid w:val="003D35F1"/>
    <w:rsid w:val="003D534C"/>
    <w:rsid w:val="003F1829"/>
    <w:rsid w:val="00404AA6"/>
    <w:rsid w:val="0042555E"/>
    <w:rsid w:val="004359EB"/>
    <w:rsid w:val="00457C08"/>
    <w:rsid w:val="0049409F"/>
    <w:rsid w:val="004954C1"/>
    <w:rsid w:val="004A2587"/>
    <w:rsid w:val="004C5E32"/>
    <w:rsid w:val="004E5EBF"/>
    <w:rsid w:val="004F053F"/>
    <w:rsid w:val="005013FF"/>
    <w:rsid w:val="005027B5"/>
    <w:rsid w:val="00510F46"/>
    <w:rsid w:val="00521491"/>
    <w:rsid w:val="005370B4"/>
    <w:rsid w:val="0054110B"/>
    <w:rsid w:val="00557011"/>
    <w:rsid w:val="00560574"/>
    <w:rsid w:val="0056060A"/>
    <w:rsid w:val="00574B91"/>
    <w:rsid w:val="005810B1"/>
    <w:rsid w:val="00586387"/>
    <w:rsid w:val="00590418"/>
    <w:rsid w:val="005C20B0"/>
    <w:rsid w:val="005D6A6E"/>
    <w:rsid w:val="005E43F2"/>
    <w:rsid w:val="005F21B2"/>
    <w:rsid w:val="00612FCD"/>
    <w:rsid w:val="00616B68"/>
    <w:rsid w:val="00620ECB"/>
    <w:rsid w:val="00630A2C"/>
    <w:rsid w:val="0064231E"/>
    <w:rsid w:val="00643F3C"/>
    <w:rsid w:val="00645416"/>
    <w:rsid w:val="006469BA"/>
    <w:rsid w:val="006575B8"/>
    <w:rsid w:val="00664FC2"/>
    <w:rsid w:val="00666D6B"/>
    <w:rsid w:val="00673865"/>
    <w:rsid w:val="006A34A8"/>
    <w:rsid w:val="006B39BF"/>
    <w:rsid w:val="006C34B8"/>
    <w:rsid w:val="006C443D"/>
    <w:rsid w:val="006D0351"/>
    <w:rsid w:val="006D1460"/>
    <w:rsid w:val="006D5B5D"/>
    <w:rsid w:val="006E0B60"/>
    <w:rsid w:val="006E74BE"/>
    <w:rsid w:val="006F2CD2"/>
    <w:rsid w:val="007110E0"/>
    <w:rsid w:val="00711195"/>
    <w:rsid w:val="00721D98"/>
    <w:rsid w:val="00735091"/>
    <w:rsid w:val="00772A7C"/>
    <w:rsid w:val="007A56A6"/>
    <w:rsid w:val="007C32DC"/>
    <w:rsid w:val="007D1B4D"/>
    <w:rsid w:val="007D31DA"/>
    <w:rsid w:val="007E4403"/>
    <w:rsid w:val="007F0B1B"/>
    <w:rsid w:val="007F10B7"/>
    <w:rsid w:val="007F2446"/>
    <w:rsid w:val="007F466B"/>
    <w:rsid w:val="00801A5B"/>
    <w:rsid w:val="0081106F"/>
    <w:rsid w:val="008172B6"/>
    <w:rsid w:val="0082340A"/>
    <w:rsid w:val="00841A07"/>
    <w:rsid w:val="00844596"/>
    <w:rsid w:val="008503E8"/>
    <w:rsid w:val="0085126B"/>
    <w:rsid w:val="00854B86"/>
    <w:rsid w:val="00870707"/>
    <w:rsid w:val="008745FA"/>
    <w:rsid w:val="00875869"/>
    <w:rsid w:val="008800F6"/>
    <w:rsid w:val="0088044A"/>
    <w:rsid w:val="008928B3"/>
    <w:rsid w:val="008A01D3"/>
    <w:rsid w:val="008A7711"/>
    <w:rsid w:val="008B3EC5"/>
    <w:rsid w:val="008B4B46"/>
    <w:rsid w:val="008B4FCE"/>
    <w:rsid w:val="008E2B69"/>
    <w:rsid w:val="008E7FD3"/>
    <w:rsid w:val="00904902"/>
    <w:rsid w:val="009144B9"/>
    <w:rsid w:val="00917052"/>
    <w:rsid w:val="009210A9"/>
    <w:rsid w:val="009267B9"/>
    <w:rsid w:val="00937F24"/>
    <w:rsid w:val="00942168"/>
    <w:rsid w:val="009435ED"/>
    <w:rsid w:val="00945701"/>
    <w:rsid w:val="00947027"/>
    <w:rsid w:val="00950711"/>
    <w:rsid w:val="0095585C"/>
    <w:rsid w:val="00963D23"/>
    <w:rsid w:val="0096747B"/>
    <w:rsid w:val="00982E9F"/>
    <w:rsid w:val="009953B6"/>
    <w:rsid w:val="009A4606"/>
    <w:rsid w:val="009A5749"/>
    <w:rsid w:val="009B125E"/>
    <w:rsid w:val="009C4321"/>
    <w:rsid w:val="009D48B2"/>
    <w:rsid w:val="009F5B38"/>
    <w:rsid w:val="00A07C15"/>
    <w:rsid w:val="00A13666"/>
    <w:rsid w:val="00A25B36"/>
    <w:rsid w:val="00A271AA"/>
    <w:rsid w:val="00A31B57"/>
    <w:rsid w:val="00A3388B"/>
    <w:rsid w:val="00A3792B"/>
    <w:rsid w:val="00A37967"/>
    <w:rsid w:val="00A41FFC"/>
    <w:rsid w:val="00A46C28"/>
    <w:rsid w:val="00A51B57"/>
    <w:rsid w:val="00A52E34"/>
    <w:rsid w:val="00A71FEF"/>
    <w:rsid w:val="00A87132"/>
    <w:rsid w:val="00AA7447"/>
    <w:rsid w:val="00AB6727"/>
    <w:rsid w:val="00AC69E1"/>
    <w:rsid w:val="00AD1CE8"/>
    <w:rsid w:val="00AE11F4"/>
    <w:rsid w:val="00AE2A32"/>
    <w:rsid w:val="00AE2CBC"/>
    <w:rsid w:val="00AE7A72"/>
    <w:rsid w:val="00AF0977"/>
    <w:rsid w:val="00AF57E0"/>
    <w:rsid w:val="00AF7B32"/>
    <w:rsid w:val="00B00632"/>
    <w:rsid w:val="00B13401"/>
    <w:rsid w:val="00B30F73"/>
    <w:rsid w:val="00B31AA0"/>
    <w:rsid w:val="00B61EB9"/>
    <w:rsid w:val="00B7142F"/>
    <w:rsid w:val="00B91D1B"/>
    <w:rsid w:val="00B97069"/>
    <w:rsid w:val="00B97F99"/>
    <w:rsid w:val="00BA12A1"/>
    <w:rsid w:val="00BB63E1"/>
    <w:rsid w:val="00BC1A69"/>
    <w:rsid w:val="00BC5E0D"/>
    <w:rsid w:val="00BD4F4A"/>
    <w:rsid w:val="00BF0202"/>
    <w:rsid w:val="00BF71DB"/>
    <w:rsid w:val="00C03236"/>
    <w:rsid w:val="00C05FA7"/>
    <w:rsid w:val="00C16A85"/>
    <w:rsid w:val="00C33074"/>
    <w:rsid w:val="00C52813"/>
    <w:rsid w:val="00C52F13"/>
    <w:rsid w:val="00C539BB"/>
    <w:rsid w:val="00C63941"/>
    <w:rsid w:val="00C639D9"/>
    <w:rsid w:val="00C73D9D"/>
    <w:rsid w:val="00C77A84"/>
    <w:rsid w:val="00C82E74"/>
    <w:rsid w:val="00CA2CB2"/>
    <w:rsid w:val="00CA5FE5"/>
    <w:rsid w:val="00CE190C"/>
    <w:rsid w:val="00CF157D"/>
    <w:rsid w:val="00D07D47"/>
    <w:rsid w:val="00D25AC3"/>
    <w:rsid w:val="00D31064"/>
    <w:rsid w:val="00D336F0"/>
    <w:rsid w:val="00D61247"/>
    <w:rsid w:val="00D623B1"/>
    <w:rsid w:val="00D742A8"/>
    <w:rsid w:val="00D77A98"/>
    <w:rsid w:val="00D82060"/>
    <w:rsid w:val="00DB392D"/>
    <w:rsid w:val="00DE288E"/>
    <w:rsid w:val="00E124F8"/>
    <w:rsid w:val="00E33F57"/>
    <w:rsid w:val="00E40330"/>
    <w:rsid w:val="00E4198E"/>
    <w:rsid w:val="00E57309"/>
    <w:rsid w:val="00E6099A"/>
    <w:rsid w:val="00E61B2F"/>
    <w:rsid w:val="00E640C3"/>
    <w:rsid w:val="00E845A6"/>
    <w:rsid w:val="00EA3356"/>
    <w:rsid w:val="00EB0D53"/>
    <w:rsid w:val="00EB547B"/>
    <w:rsid w:val="00EB6224"/>
    <w:rsid w:val="00EC7E25"/>
    <w:rsid w:val="00ED5704"/>
    <w:rsid w:val="00EF3412"/>
    <w:rsid w:val="00F015E1"/>
    <w:rsid w:val="00F0407D"/>
    <w:rsid w:val="00F1099A"/>
    <w:rsid w:val="00F465F3"/>
    <w:rsid w:val="00F50D53"/>
    <w:rsid w:val="00F63D0D"/>
    <w:rsid w:val="00FA07A9"/>
    <w:rsid w:val="00FA2768"/>
    <w:rsid w:val="00FC33E1"/>
    <w:rsid w:val="00FC4453"/>
    <w:rsid w:val="00FD5E2D"/>
    <w:rsid w:val="00FE2D83"/>
    <w:rsid w:val="00FE2F50"/>
    <w:rsid w:val="00FE6832"/>
    <w:rsid w:val="00FE6B5C"/>
    <w:rsid w:val="00FF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1E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B61E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B61EB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7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19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C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26C3"/>
  </w:style>
  <w:style w:type="paragraph" w:styleId="a7">
    <w:name w:val="footer"/>
    <w:basedOn w:val="a"/>
    <w:link w:val="a8"/>
    <w:uiPriority w:val="99"/>
    <w:unhideWhenUsed/>
    <w:rsid w:val="003C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26C3"/>
  </w:style>
  <w:style w:type="paragraph" w:styleId="a9">
    <w:name w:val="List Paragraph"/>
    <w:basedOn w:val="a"/>
    <w:uiPriority w:val="34"/>
    <w:qFormat/>
    <w:rsid w:val="00274F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1E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B61E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B61EB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7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19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C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26C3"/>
  </w:style>
  <w:style w:type="paragraph" w:styleId="a7">
    <w:name w:val="footer"/>
    <w:basedOn w:val="a"/>
    <w:link w:val="a8"/>
    <w:uiPriority w:val="99"/>
    <w:unhideWhenUsed/>
    <w:rsid w:val="003C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26C3"/>
  </w:style>
  <w:style w:type="paragraph" w:styleId="a9">
    <w:name w:val="List Paragraph"/>
    <w:basedOn w:val="a"/>
    <w:uiPriority w:val="34"/>
    <w:qFormat/>
    <w:rsid w:val="00274F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14733DC958AAD719B9463F19D570DDE763FC71112295FF1F0FE7C1CA696D9B065A3F09FB8EFC549DCFAF5B5084871B97D35BFEAD478S118K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14733DC958AAD719B9463F19D570DDE763FC71112295FF1F0FE7C1CA696D9B065A3F096BEE9C0478BA0E5B1411F7BA57B2BA0E8CA781A95SE1A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14733DC958AAD719B9463F19D570DDE763FC215172F5FF1F0FE7C1CA696D9B065A3F096BEEBC2438AA0E5B1411F7BA57B2BA0E8CA781A95SE1A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0ADE3-9C89-4B6B-9770-EF51177CA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2771</Words>
  <Characters>15796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18530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Неспанова</dc:creator>
  <cp:lastModifiedBy>Лукинская Наталья Андреевна</cp:lastModifiedBy>
  <cp:revision>2</cp:revision>
  <cp:lastPrinted>2022-11-30T07:59:00Z</cp:lastPrinted>
  <dcterms:created xsi:type="dcterms:W3CDTF">2022-11-30T08:03:00Z</dcterms:created>
  <dcterms:modified xsi:type="dcterms:W3CDTF">2022-11-30T08:03:00Z</dcterms:modified>
</cp:coreProperties>
</file>