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F5EEF">
        <w:rPr>
          <w:color w:val="auto"/>
          <w:sz w:val="24"/>
          <w:szCs w:val="24"/>
        </w:rPr>
        <w:t xml:space="preserve"> 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0F5EEF" w:rsidRPr="009A11FE">
        <w:rPr>
          <w:color w:val="auto"/>
          <w:sz w:val="24"/>
          <w:szCs w:val="24"/>
        </w:rPr>
        <w:t>н/у</w:t>
      </w:r>
    </w:p>
    <w:p w:rsidR="00AE477D" w:rsidRPr="00C67E59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C67E59">
        <w:rPr>
          <w:color w:val="auto"/>
          <w:sz w:val="24"/>
          <w:szCs w:val="24"/>
        </w:rPr>
        <w:t xml:space="preserve">              </w:t>
      </w:r>
      <w:r w:rsidR="0027024C">
        <w:rPr>
          <w:color w:val="auto"/>
          <w:sz w:val="24"/>
          <w:szCs w:val="24"/>
        </w:rPr>
        <w:t xml:space="preserve">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27024C">
        <w:rPr>
          <w:color w:val="auto"/>
          <w:sz w:val="24"/>
          <w:szCs w:val="24"/>
        </w:rPr>
        <w:t>отсутствует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27024C" w:rsidP="00492FCD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«1</w:t>
      </w:r>
      <w:r w:rsidR="009A11FE">
        <w:rPr>
          <w:b/>
          <w:bCs/>
          <w:color w:val="auto"/>
          <w:sz w:val="24"/>
          <w:szCs w:val="24"/>
        </w:rPr>
        <w:t>2</w:t>
      </w:r>
      <w:r w:rsidR="000F5EEF">
        <w:rPr>
          <w:b/>
          <w:bCs/>
          <w:color w:val="auto"/>
          <w:sz w:val="24"/>
          <w:szCs w:val="24"/>
        </w:rPr>
        <w:t xml:space="preserve">» </w:t>
      </w:r>
      <w:r>
        <w:rPr>
          <w:b/>
          <w:bCs/>
          <w:color w:val="auto"/>
          <w:sz w:val="24"/>
          <w:szCs w:val="24"/>
        </w:rPr>
        <w:t>н</w:t>
      </w:r>
      <w:r w:rsidR="009A11FE">
        <w:rPr>
          <w:b/>
          <w:bCs/>
          <w:color w:val="auto"/>
          <w:sz w:val="24"/>
          <w:szCs w:val="24"/>
        </w:rPr>
        <w:t>оя</w:t>
      </w:r>
      <w:r>
        <w:rPr>
          <w:b/>
          <w:bCs/>
          <w:color w:val="auto"/>
          <w:sz w:val="24"/>
          <w:szCs w:val="24"/>
        </w:rPr>
        <w:t>бря</w:t>
      </w:r>
      <w:r w:rsidR="000F5EEF">
        <w:rPr>
          <w:b/>
          <w:bCs/>
          <w:color w:val="auto"/>
          <w:sz w:val="24"/>
          <w:szCs w:val="24"/>
        </w:rPr>
        <w:t xml:space="preserve"> 2024 г.                                        </w:t>
      </w:r>
      <w:r w:rsidR="00492FCD">
        <w:rPr>
          <w:b/>
          <w:bCs/>
          <w:color w:val="auto"/>
          <w:sz w:val="24"/>
          <w:szCs w:val="24"/>
        </w:rPr>
        <w:t xml:space="preserve">           </w:t>
      </w:r>
      <w:r w:rsidR="000F5EEF">
        <w:rPr>
          <w:b/>
          <w:bCs/>
          <w:color w:val="auto"/>
          <w:sz w:val="24"/>
          <w:szCs w:val="24"/>
        </w:rPr>
        <w:t xml:space="preserve">                                            </w:t>
      </w:r>
      <w:r w:rsidR="009A11FE">
        <w:rPr>
          <w:b/>
          <w:bCs/>
          <w:color w:val="auto"/>
          <w:sz w:val="24"/>
          <w:szCs w:val="24"/>
        </w:rPr>
        <w:t xml:space="preserve">  </w:t>
      </w:r>
      <w:r w:rsidR="000F5EEF">
        <w:rPr>
          <w:b/>
          <w:bCs/>
          <w:color w:val="auto"/>
          <w:sz w:val="24"/>
          <w:szCs w:val="24"/>
        </w:rPr>
        <w:t>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F5EEF">
        <w:rPr>
          <w:color w:val="auto"/>
          <w:sz w:val="24"/>
          <w:szCs w:val="24"/>
        </w:rPr>
        <w:t xml:space="preserve">на </w:t>
      </w:r>
      <w:r w:rsidR="0027024C">
        <w:rPr>
          <w:color w:val="auto"/>
          <w:sz w:val="24"/>
          <w:szCs w:val="24"/>
        </w:rPr>
        <w:t xml:space="preserve">территории гаражного комплекса в районе КНС-1 (канализационно- насосная станция), </w:t>
      </w:r>
      <w:r w:rsidRPr="00372685">
        <w:rPr>
          <w:color w:val="auto"/>
          <w:sz w:val="24"/>
          <w:szCs w:val="24"/>
        </w:rPr>
        <w:t xml:space="preserve">препятствует уборке территории, проезду </w:t>
      </w:r>
      <w:r w:rsidR="0027024C">
        <w:rPr>
          <w:color w:val="auto"/>
          <w:sz w:val="24"/>
          <w:szCs w:val="24"/>
        </w:rPr>
        <w:t xml:space="preserve">личного автотранспорта, </w:t>
      </w:r>
      <w:bookmarkStart w:id="1" w:name="_GoBack"/>
      <w:bookmarkEnd w:id="1"/>
      <w:r w:rsidRPr="00372685">
        <w:rPr>
          <w:color w:val="auto"/>
          <w:sz w:val="24"/>
          <w:szCs w:val="24"/>
        </w:rPr>
        <w:t xml:space="preserve">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</w:t>
      </w:r>
      <w:proofErr w:type="gramStart"/>
      <w:r w:rsidR="00AE477D" w:rsidRPr="00372685">
        <w:rPr>
          <w:color w:val="auto"/>
          <w:sz w:val="24"/>
          <w:szCs w:val="24"/>
        </w:rPr>
        <w:t>_</w:t>
      </w:r>
      <w:r>
        <w:rPr>
          <w:color w:val="auto"/>
          <w:sz w:val="24"/>
          <w:szCs w:val="24"/>
        </w:rPr>
        <w:t xml:space="preserve">  Д.М.</w:t>
      </w:r>
      <w:proofErr w:type="gramEnd"/>
      <w:r>
        <w:rPr>
          <w:color w:val="auto"/>
          <w:sz w:val="24"/>
          <w:szCs w:val="24"/>
        </w:rPr>
        <w:t xml:space="preserve">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0F5EEF"/>
    <w:rsid w:val="001A0448"/>
    <w:rsid w:val="0027024C"/>
    <w:rsid w:val="00492FCD"/>
    <w:rsid w:val="007A7A44"/>
    <w:rsid w:val="008266D7"/>
    <w:rsid w:val="009A11FE"/>
    <w:rsid w:val="00AE477D"/>
    <w:rsid w:val="00B10626"/>
    <w:rsid w:val="00C67E59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6D38"/>
  <w15:docId w15:val="{F5155DBB-B329-46EB-837D-7A427824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21</cp:revision>
  <cp:lastPrinted>2023-06-02T09:01:00Z</cp:lastPrinted>
  <dcterms:created xsi:type="dcterms:W3CDTF">2023-02-28T07:26:00Z</dcterms:created>
  <dcterms:modified xsi:type="dcterms:W3CDTF">2024-11-12T15:00:00Z</dcterms:modified>
</cp:coreProperties>
</file>