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C3" w:rsidRDefault="00FD6531" w:rsidP="00A1794C">
      <w:pPr>
        <w:widowControl w:val="0"/>
        <w:tabs>
          <w:tab w:val="center" w:pos="5026"/>
          <w:tab w:val="left" w:pos="8100"/>
        </w:tabs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 w:rsidRPr="00DE4809">
        <w:rPr>
          <w:b/>
          <w:noProof/>
          <w:sz w:val="28"/>
          <w:lang w:eastAsia="ru-RU"/>
        </w:rPr>
        <w:drawing>
          <wp:inline distT="0" distB="0" distL="0" distR="0" wp14:anchorId="7E4FB45F" wp14:editId="52C7988C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054" w:rsidRPr="00DE4809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DE4809">
        <w:rPr>
          <w:rFonts w:ascii="Times New Roman" w:hAnsi="Times New Roman"/>
          <w:b/>
          <w:sz w:val="28"/>
        </w:rPr>
        <w:t xml:space="preserve">СОВЕТ </w:t>
      </w:r>
      <w:r w:rsidR="00EC3B5B" w:rsidRPr="00DE4809">
        <w:rPr>
          <w:rFonts w:ascii="Times New Roman" w:hAnsi="Times New Roman"/>
          <w:b/>
          <w:sz w:val="28"/>
        </w:rPr>
        <w:t>ДЕПУТАТОВ ПЕЧЕНГСКОГО</w:t>
      </w:r>
      <w:r w:rsidR="007F5BBB" w:rsidRPr="00DE4809">
        <w:rPr>
          <w:rFonts w:ascii="Times New Roman" w:hAnsi="Times New Roman"/>
          <w:b/>
          <w:sz w:val="28"/>
        </w:rPr>
        <w:t xml:space="preserve"> </w:t>
      </w:r>
      <w:proofErr w:type="gramStart"/>
      <w:r w:rsidR="007F5BBB" w:rsidRPr="00DE4809">
        <w:rPr>
          <w:rFonts w:ascii="Times New Roman" w:hAnsi="Times New Roman"/>
          <w:b/>
          <w:sz w:val="28"/>
        </w:rPr>
        <w:t>МУНИЦИПАЛЬНОГО</w:t>
      </w:r>
      <w:proofErr w:type="gramEnd"/>
    </w:p>
    <w:p w:rsidR="00794282" w:rsidRPr="00DE4809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DE4809">
        <w:rPr>
          <w:rFonts w:ascii="Times New Roman" w:hAnsi="Times New Roman"/>
          <w:b/>
          <w:sz w:val="28"/>
        </w:rPr>
        <w:t>ОКРУГА МУРМАНСКОЙ ОБЛАСТИ</w:t>
      </w:r>
    </w:p>
    <w:p w:rsidR="00794282" w:rsidRPr="00DE4809" w:rsidRDefault="00794282" w:rsidP="00B95054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DE4809">
        <w:rPr>
          <w:rFonts w:ascii="Times New Roman" w:hAnsi="Times New Roman" w:cs="Times New Roman"/>
          <w:sz w:val="44"/>
        </w:rPr>
        <w:t>РЕШЕНИЕ</w:t>
      </w:r>
    </w:p>
    <w:p w:rsidR="00C3325D" w:rsidRPr="00DE4809" w:rsidRDefault="00C3325D" w:rsidP="00BE67AE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3325D" w:rsidRPr="00DE4809" w:rsidRDefault="00AB7D12" w:rsidP="00863C10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от 20.12.2024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519</w:t>
      </w:r>
      <w:r w:rsidR="00863C10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013BB4" w:rsidRPr="00863C10" w:rsidRDefault="00013BB4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49671B" w:rsidRPr="00DE4809" w:rsidRDefault="00DA5CC1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  <w:r w:rsidRPr="00DE4809">
        <w:t xml:space="preserve">Об утверждении перечня </w:t>
      </w:r>
      <w:r w:rsidR="009A0F26">
        <w:t>муниципальн</w:t>
      </w:r>
      <w:r w:rsidR="00005AD1">
        <w:t>ого</w:t>
      </w:r>
      <w:r w:rsidR="009A0F26">
        <w:t xml:space="preserve"> унитарн</w:t>
      </w:r>
      <w:r w:rsidR="00005AD1">
        <w:t>ого</w:t>
      </w:r>
      <w:r w:rsidR="009A0F26">
        <w:t xml:space="preserve"> предприяти</w:t>
      </w:r>
      <w:r w:rsidR="00005AD1">
        <w:t>я</w:t>
      </w:r>
      <w:r w:rsidR="009A0F26">
        <w:t xml:space="preserve"> Печенгского муниципального округа как имущественного комплекса и </w:t>
      </w:r>
      <w:r w:rsidRPr="00DE4809">
        <w:t xml:space="preserve">имущества, </w:t>
      </w:r>
      <w:proofErr w:type="gramStart"/>
      <w:r w:rsidRPr="00DE4809">
        <w:t>предлагаем</w:t>
      </w:r>
      <w:r w:rsidR="009A0F26">
        <w:t>ых</w:t>
      </w:r>
      <w:proofErr w:type="gramEnd"/>
      <w:r w:rsidRPr="00DE4809">
        <w:t xml:space="preserve"> к передаче </w:t>
      </w:r>
      <w:r w:rsidR="001F1F3E" w:rsidRPr="00DE4809">
        <w:t xml:space="preserve">на безвозмездной основе </w:t>
      </w:r>
      <w:r w:rsidRPr="00DE4809">
        <w:t xml:space="preserve">из собственности Печенгского муниципального округа в государственную собственность Мурманской области </w:t>
      </w:r>
    </w:p>
    <w:p w:rsidR="00014DD6" w:rsidRPr="00863C10" w:rsidRDefault="00014DD6" w:rsidP="00225CB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91D3C" w:rsidRPr="009D20BC" w:rsidRDefault="00B95054" w:rsidP="00A723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E4809">
        <w:rPr>
          <w:rFonts w:ascii="Times New Roman" w:hAnsi="Times New Roman"/>
          <w:color w:val="000000"/>
          <w:sz w:val="24"/>
          <w:szCs w:val="24"/>
        </w:rPr>
        <w:t>Руководствуясь</w:t>
      </w:r>
      <w:r w:rsidR="00F856FD" w:rsidRPr="00DE48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5CBB" w:rsidRPr="00DE4809">
        <w:rPr>
          <w:rFonts w:ascii="Times New Roman" w:hAnsi="Times New Roman"/>
          <w:color w:val="000000"/>
          <w:sz w:val="24"/>
          <w:szCs w:val="24"/>
        </w:rPr>
        <w:t xml:space="preserve">Федеральным законом 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от 22.08.2004 № 122-ФЗ «</w:t>
      </w:r>
      <w:r w:rsidR="00794282" w:rsidRPr="00DE4809"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="00794282" w:rsidRPr="00DE4809">
        <w:rPr>
          <w:rFonts w:ascii="Times New Roman" w:eastAsiaTheme="minorHAnsi" w:hAnsi="Times New Roman"/>
          <w:bCs/>
          <w:sz w:val="24"/>
          <w:szCs w:val="24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», </w:t>
      </w:r>
      <w:r w:rsidR="00014DD6" w:rsidRPr="0020167F">
        <w:rPr>
          <w:rFonts w:ascii="Times New Roman" w:hAnsi="Times New Roman"/>
          <w:sz w:val="24"/>
          <w:szCs w:val="24"/>
        </w:rPr>
        <w:t>Закон</w:t>
      </w:r>
      <w:r w:rsidR="00014DD6">
        <w:rPr>
          <w:rFonts w:ascii="Times New Roman" w:hAnsi="Times New Roman"/>
          <w:sz w:val="24"/>
          <w:szCs w:val="24"/>
        </w:rPr>
        <w:t>ом</w:t>
      </w:r>
      <w:r w:rsidR="00014DD6" w:rsidRPr="0020167F">
        <w:rPr>
          <w:rFonts w:ascii="Times New Roman" w:hAnsi="Times New Roman"/>
          <w:sz w:val="24"/>
          <w:szCs w:val="24"/>
        </w:rPr>
        <w:t xml:space="preserve"> Мурманской области от 30.06.2023 № 2905-01-ЗМО</w:t>
      </w:r>
      <w:r w:rsidR="00014DD6">
        <w:rPr>
          <w:rFonts w:ascii="Times New Roman" w:hAnsi="Times New Roman"/>
          <w:sz w:val="24"/>
          <w:szCs w:val="24"/>
        </w:rPr>
        <w:t xml:space="preserve"> «О перераспределении отдельных полномочий в сфере водоснабжения и водоотведения между органами местного самоуправления муниципальных образований Мурманской области и органами государственной власти Мурманской области», 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Уставом Печенгск</w:t>
      </w:r>
      <w:r w:rsidRPr="00DE4809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 муниципальн</w:t>
      </w:r>
      <w:r w:rsidRPr="00DE4809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 w:rsidRPr="00DE4809">
        <w:rPr>
          <w:rFonts w:ascii="Times New Roman" w:hAnsi="Times New Roman"/>
          <w:color w:val="000000"/>
          <w:sz w:val="24"/>
          <w:szCs w:val="24"/>
        </w:rPr>
        <w:t>а</w:t>
      </w:r>
      <w:r w:rsidR="000C54BB">
        <w:rPr>
          <w:rFonts w:ascii="Times New Roman" w:hAnsi="Times New Roman"/>
          <w:color w:val="000000"/>
          <w:sz w:val="24"/>
          <w:szCs w:val="24"/>
        </w:rPr>
        <w:t xml:space="preserve"> Мурманской области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43258" w:rsidRPr="00DE4809">
        <w:rPr>
          <w:rFonts w:ascii="Times New Roman" w:hAnsi="Times New Roman"/>
          <w:sz w:val="24"/>
          <w:szCs w:val="24"/>
        </w:rPr>
        <w:t>Порядком управления и распоряжения имуществом, находящимся в собственности Печенгского муниципального округа</w:t>
      </w:r>
      <w:r w:rsidR="00243258" w:rsidRPr="00DE4809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</w:t>
      </w:r>
      <w:r w:rsidR="00243258" w:rsidRPr="009D20BC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округа от 05.02.2021 № 89, </w:t>
      </w:r>
      <w:r w:rsidR="00794282" w:rsidRPr="009D20BC">
        <w:rPr>
          <w:rFonts w:ascii="Times New Roman" w:hAnsi="Times New Roman"/>
          <w:sz w:val="24"/>
          <w:szCs w:val="24"/>
        </w:rPr>
        <w:t>на основании обращени</w:t>
      </w:r>
      <w:r w:rsidR="00F96B58" w:rsidRPr="009D20BC">
        <w:rPr>
          <w:rFonts w:ascii="Times New Roman" w:hAnsi="Times New Roman"/>
          <w:sz w:val="24"/>
          <w:szCs w:val="24"/>
        </w:rPr>
        <w:t>й</w:t>
      </w:r>
      <w:r w:rsidR="003167D7" w:rsidRPr="009D20BC">
        <w:rPr>
          <w:rFonts w:ascii="Times New Roman" w:hAnsi="Times New Roman"/>
          <w:sz w:val="24"/>
          <w:szCs w:val="24"/>
        </w:rPr>
        <w:t xml:space="preserve"> </w:t>
      </w:r>
      <w:r w:rsidR="000C71AA" w:rsidRPr="009D20BC">
        <w:rPr>
          <w:rFonts w:ascii="Times New Roman" w:hAnsi="Times New Roman"/>
          <w:sz w:val="24"/>
          <w:szCs w:val="24"/>
        </w:rPr>
        <w:t xml:space="preserve">Министерства </w:t>
      </w:r>
      <w:r w:rsidR="00F96B58" w:rsidRPr="009D20BC">
        <w:rPr>
          <w:rFonts w:ascii="Times New Roman" w:hAnsi="Times New Roman"/>
          <w:sz w:val="24"/>
          <w:szCs w:val="24"/>
        </w:rPr>
        <w:t>энергетики и жилищно-коммунального хозяйства</w:t>
      </w:r>
      <w:r w:rsidR="000C71AA" w:rsidRPr="009D20BC">
        <w:rPr>
          <w:rFonts w:ascii="Times New Roman" w:hAnsi="Times New Roman"/>
          <w:sz w:val="24"/>
          <w:szCs w:val="24"/>
        </w:rPr>
        <w:t xml:space="preserve"> Мурманской области</w:t>
      </w:r>
      <w:r w:rsidR="003167D7" w:rsidRPr="009D20BC">
        <w:rPr>
          <w:rFonts w:ascii="Times New Roman" w:hAnsi="Times New Roman"/>
          <w:sz w:val="24"/>
          <w:szCs w:val="24"/>
        </w:rPr>
        <w:t xml:space="preserve"> </w:t>
      </w:r>
      <w:r w:rsidR="009D20BC" w:rsidRPr="009D20BC">
        <w:rPr>
          <w:rFonts w:ascii="Times New Roman" w:hAnsi="Times New Roman"/>
          <w:sz w:val="24"/>
          <w:szCs w:val="24"/>
        </w:rPr>
        <w:t>от 12.12.2024 № 21-03/6662-АК</w:t>
      </w:r>
      <w:r w:rsidR="00DA5CC1" w:rsidRPr="009D20BC">
        <w:rPr>
          <w:rFonts w:ascii="Times New Roman" w:hAnsi="Times New Roman"/>
          <w:sz w:val="24"/>
          <w:szCs w:val="24"/>
        </w:rPr>
        <w:t xml:space="preserve">, </w:t>
      </w:r>
      <w:r w:rsidR="00F96B58" w:rsidRPr="009D20BC">
        <w:rPr>
          <w:rFonts w:ascii="Times New Roman" w:hAnsi="Times New Roman"/>
          <w:sz w:val="24"/>
          <w:szCs w:val="24"/>
        </w:rPr>
        <w:t xml:space="preserve">ГОУП «Мурманскводоканал» от </w:t>
      </w:r>
      <w:r w:rsidR="001A13F0" w:rsidRPr="009D20BC">
        <w:rPr>
          <w:rFonts w:ascii="Times New Roman" w:hAnsi="Times New Roman"/>
          <w:sz w:val="24"/>
          <w:szCs w:val="24"/>
        </w:rPr>
        <w:t>11.11.2024</w:t>
      </w:r>
      <w:r w:rsidR="00F96B58" w:rsidRPr="009D20BC">
        <w:rPr>
          <w:rFonts w:ascii="Times New Roman" w:hAnsi="Times New Roman"/>
          <w:sz w:val="24"/>
          <w:szCs w:val="24"/>
        </w:rPr>
        <w:t xml:space="preserve"> № </w:t>
      </w:r>
      <w:r w:rsidR="001A13F0" w:rsidRPr="009D20BC">
        <w:rPr>
          <w:rFonts w:ascii="Times New Roman" w:hAnsi="Times New Roman"/>
          <w:sz w:val="24"/>
          <w:szCs w:val="24"/>
        </w:rPr>
        <w:t>09/19698</w:t>
      </w:r>
      <w:r w:rsidR="00F96B58" w:rsidRPr="009D20BC">
        <w:rPr>
          <w:rFonts w:ascii="Times New Roman" w:hAnsi="Times New Roman"/>
          <w:sz w:val="24"/>
          <w:szCs w:val="24"/>
        </w:rPr>
        <w:t>,</w:t>
      </w:r>
      <w:r w:rsidR="00615282">
        <w:rPr>
          <w:rFonts w:ascii="Times New Roman" w:hAnsi="Times New Roman"/>
          <w:sz w:val="24"/>
          <w:szCs w:val="24"/>
        </w:rPr>
        <w:t xml:space="preserve"> </w:t>
      </w:r>
    </w:p>
    <w:p w:rsidR="004317BA" w:rsidRPr="00863C10" w:rsidRDefault="004317BA" w:rsidP="00835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190DA2" w:rsidRPr="00DE4809" w:rsidRDefault="00190DA2" w:rsidP="00225CB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DE4809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DE4809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863C10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DE4809" w:rsidRDefault="00190DA2" w:rsidP="00275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863C10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A0F26" w:rsidRPr="009A0F26" w:rsidRDefault="00FF5207" w:rsidP="00FF5207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E4809">
        <w:rPr>
          <w:rFonts w:ascii="Times New Roman" w:hAnsi="Times New Roman" w:cs="Times New Roman"/>
          <w:b w:val="0"/>
          <w:sz w:val="24"/>
          <w:szCs w:val="24"/>
        </w:rPr>
        <w:t>1.</w:t>
      </w:r>
      <w:r w:rsidRPr="00DE4809">
        <w:rPr>
          <w:rFonts w:ascii="Times New Roman" w:hAnsi="Times New Roman" w:cs="Times New Roman"/>
          <w:sz w:val="24"/>
          <w:szCs w:val="24"/>
        </w:rPr>
        <w:t xml:space="preserve"> </w:t>
      </w:r>
      <w:r w:rsidR="009A0F26" w:rsidRPr="009A0F26">
        <w:rPr>
          <w:rFonts w:ascii="Times New Roman" w:hAnsi="Times New Roman" w:cs="Times New Roman"/>
          <w:b w:val="0"/>
          <w:sz w:val="24"/>
          <w:szCs w:val="24"/>
        </w:rPr>
        <w:t>Утвердить перечень муниципальн</w:t>
      </w:r>
      <w:r w:rsidR="00005AD1">
        <w:rPr>
          <w:rFonts w:ascii="Times New Roman" w:hAnsi="Times New Roman" w:cs="Times New Roman"/>
          <w:b w:val="0"/>
          <w:sz w:val="24"/>
          <w:szCs w:val="24"/>
        </w:rPr>
        <w:t>ого</w:t>
      </w:r>
      <w:r w:rsidR="009A0F26" w:rsidRPr="009A0F26">
        <w:rPr>
          <w:rFonts w:ascii="Times New Roman" w:hAnsi="Times New Roman" w:cs="Times New Roman"/>
          <w:b w:val="0"/>
          <w:sz w:val="24"/>
          <w:szCs w:val="24"/>
        </w:rPr>
        <w:t xml:space="preserve"> унитарн</w:t>
      </w:r>
      <w:r w:rsidR="00005AD1">
        <w:rPr>
          <w:rFonts w:ascii="Times New Roman" w:hAnsi="Times New Roman" w:cs="Times New Roman"/>
          <w:b w:val="0"/>
          <w:sz w:val="24"/>
          <w:szCs w:val="24"/>
        </w:rPr>
        <w:t>ого</w:t>
      </w:r>
      <w:r w:rsidR="009A0F26" w:rsidRPr="009A0F26">
        <w:rPr>
          <w:rFonts w:ascii="Times New Roman" w:hAnsi="Times New Roman" w:cs="Times New Roman"/>
          <w:b w:val="0"/>
          <w:sz w:val="24"/>
          <w:szCs w:val="24"/>
        </w:rPr>
        <w:t xml:space="preserve"> предприяти</w:t>
      </w:r>
      <w:r w:rsidR="00005AD1">
        <w:rPr>
          <w:rFonts w:ascii="Times New Roman" w:hAnsi="Times New Roman" w:cs="Times New Roman"/>
          <w:b w:val="0"/>
          <w:sz w:val="24"/>
          <w:szCs w:val="24"/>
        </w:rPr>
        <w:t>я</w:t>
      </w:r>
      <w:r w:rsidR="009A0F26" w:rsidRPr="009A0F26">
        <w:rPr>
          <w:rFonts w:ascii="Times New Roman" w:hAnsi="Times New Roman" w:cs="Times New Roman"/>
          <w:b w:val="0"/>
          <w:sz w:val="24"/>
          <w:szCs w:val="24"/>
        </w:rPr>
        <w:t xml:space="preserve"> Печенгского муниципального округа как имущественн</w:t>
      </w:r>
      <w:r w:rsidR="00005AD1">
        <w:rPr>
          <w:rFonts w:ascii="Times New Roman" w:hAnsi="Times New Roman" w:cs="Times New Roman"/>
          <w:b w:val="0"/>
          <w:sz w:val="24"/>
          <w:szCs w:val="24"/>
        </w:rPr>
        <w:t>ого</w:t>
      </w:r>
      <w:r w:rsidR="009A0F26" w:rsidRPr="009A0F26">
        <w:rPr>
          <w:rFonts w:ascii="Times New Roman" w:hAnsi="Times New Roman" w:cs="Times New Roman"/>
          <w:b w:val="0"/>
          <w:sz w:val="24"/>
          <w:szCs w:val="24"/>
        </w:rPr>
        <w:t xml:space="preserve"> комплекс</w:t>
      </w:r>
      <w:r w:rsidR="00005AD1">
        <w:rPr>
          <w:rFonts w:ascii="Times New Roman" w:hAnsi="Times New Roman" w:cs="Times New Roman"/>
          <w:b w:val="0"/>
          <w:sz w:val="24"/>
          <w:szCs w:val="24"/>
        </w:rPr>
        <w:t>а</w:t>
      </w:r>
      <w:r w:rsidR="009A0F26" w:rsidRPr="009A0F26">
        <w:rPr>
          <w:rFonts w:ascii="Times New Roman" w:hAnsi="Times New Roman" w:cs="Times New Roman"/>
          <w:b w:val="0"/>
          <w:sz w:val="24"/>
          <w:szCs w:val="24"/>
        </w:rPr>
        <w:t>, предлагаем</w:t>
      </w:r>
      <w:r w:rsidR="00005AD1">
        <w:rPr>
          <w:rFonts w:ascii="Times New Roman" w:hAnsi="Times New Roman" w:cs="Times New Roman"/>
          <w:b w:val="0"/>
          <w:sz w:val="24"/>
          <w:szCs w:val="24"/>
        </w:rPr>
        <w:t>ого</w:t>
      </w:r>
      <w:r w:rsidR="009A0F26" w:rsidRPr="009A0F26">
        <w:rPr>
          <w:rFonts w:ascii="Times New Roman" w:hAnsi="Times New Roman" w:cs="Times New Roman"/>
          <w:b w:val="0"/>
          <w:sz w:val="24"/>
          <w:szCs w:val="24"/>
        </w:rPr>
        <w:t xml:space="preserve"> к передаче на безвозмездной основе из собственности Печенгского муниципального округа в государственную собственность Мурманской области</w:t>
      </w:r>
      <w:r w:rsidR="009A0F26">
        <w:rPr>
          <w:rFonts w:ascii="Times New Roman" w:hAnsi="Times New Roman" w:cs="Times New Roman"/>
          <w:b w:val="0"/>
          <w:sz w:val="24"/>
          <w:szCs w:val="24"/>
        </w:rPr>
        <w:t>, согласно приложению 1.</w:t>
      </w:r>
    </w:p>
    <w:p w:rsidR="00FF5207" w:rsidRPr="00DE4809" w:rsidRDefault="009A0F26" w:rsidP="00FF5207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A0F26">
        <w:rPr>
          <w:rFonts w:ascii="Times New Roman" w:hAnsi="Times New Roman" w:cs="Times New Roman"/>
          <w:b w:val="0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5207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закрепленного на праве хозяйственного ведения за муниципальным унитарным предприятием «Сети Никеля» Печенгского муниципального округа Мурманской области и </w:t>
      </w:r>
      <w:r w:rsidR="00FF5207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предлагаемого к передаче</w:t>
      </w:r>
      <w:r w:rsidR="00FF5207" w:rsidRPr="00DE480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F5207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на безвозмездной основе из </w:t>
      </w:r>
      <w:r w:rsidR="00FF5207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собственности Печенгск</w:t>
      </w:r>
      <w:r w:rsidR="002B7EC3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ого муниципального округа</w:t>
      </w:r>
      <w:r w:rsidR="00FF5207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</w:t>
      </w:r>
      <w:r w:rsidR="00DA5CC1" w:rsidRPr="00DE4809">
        <w:rPr>
          <w:rFonts w:ascii="Times New Roman" w:hAnsi="Times New Roman" w:cs="Times New Roman"/>
          <w:b w:val="0"/>
          <w:sz w:val="24"/>
          <w:szCs w:val="24"/>
        </w:rPr>
        <w:t>государственную собственность Мурманской области</w:t>
      </w:r>
      <w:r w:rsidR="002B7EC3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FF5207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FF5207" w:rsidRPr="00DE4809">
        <w:rPr>
          <w:rFonts w:ascii="Times New Roman" w:hAnsi="Times New Roman" w:cs="Times New Roman"/>
          <w:b w:val="0"/>
          <w:sz w:val="24"/>
          <w:szCs w:val="24"/>
        </w:rPr>
        <w:t>согласно приложению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2</w:t>
      </w:r>
      <w:r w:rsidR="00FF5207" w:rsidRPr="00DE4809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F5207" w:rsidRPr="00DE4809" w:rsidRDefault="00DA625E" w:rsidP="00FF5207">
      <w:pPr>
        <w:spacing w:after="0" w:line="240" w:lineRule="auto"/>
        <w:ind w:right="-1" w:firstLine="720"/>
        <w:jc w:val="both"/>
        <w:rPr>
          <w:rFonts w:ascii="Times New Roman" w:eastAsia="Palatino Linotype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F5207" w:rsidRPr="00DE4809">
        <w:rPr>
          <w:rFonts w:ascii="Times New Roman" w:hAnsi="Times New Roman"/>
          <w:sz w:val="24"/>
          <w:szCs w:val="24"/>
        </w:rPr>
        <w:t xml:space="preserve">. </w:t>
      </w:r>
      <w:r w:rsidR="002B7EC3" w:rsidRPr="00DE4809">
        <w:rPr>
          <w:rFonts w:ascii="Times New Roman" w:eastAsia="Palatino Linotype" w:hAnsi="Times New Roman"/>
          <w:sz w:val="24"/>
          <w:szCs w:val="24"/>
        </w:rPr>
        <w:t>А</w:t>
      </w:r>
      <w:r w:rsidR="00FF5207" w:rsidRPr="00DE4809">
        <w:rPr>
          <w:rFonts w:ascii="Times New Roman" w:eastAsia="Palatino Linotype" w:hAnsi="Times New Roman"/>
          <w:sz w:val="24"/>
          <w:szCs w:val="24"/>
        </w:rPr>
        <w:t xml:space="preserve">дминистрации Печенгского </w:t>
      </w:r>
      <w:r w:rsidR="002B7EC3" w:rsidRPr="00DE4809">
        <w:rPr>
          <w:rFonts w:ascii="Times New Roman" w:eastAsia="Palatino Linotype" w:hAnsi="Times New Roman"/>
          <w:sz w:val="24"/>
          <w:szCs w:val="24"/>
        </w:rPr>
        <w:t>муниципального округа</w:t>
      </w:r>
      <w:r w:rsidR="00FF5207" w:rsidRPr="00DE4809">
        <w:rPr>
          <w:rFonts w:ascii="Times New Roman" w:eastAsia="Palatino Linotype" w:hAnsi="Times New Roman"/>
          <w:sz w:val="24"/>
          <w:szCs w:val="24"/>
        </w:rPr>
        <w:t xml:space="preserve"> направить утвержденный перечень в </w:t>
      </w:r>
      <w:r w:rsidR="008303C3" w:rsidRPr="00DE4809">
        <w:rPr>
          <w:rFonts w:ascii="Times New Roman" w:hAnsi="Times New Roman"/>
          <w:sz w:val="24"/>
          <w:szCs w:val="24"/>
          <w:shd w:val="clear" w:color="auto" w:fill="FFFFFF"/>
        </w:rPr>
        <w:t xml:space="preserve">Министерство имущественных отношений Мурманской области </w:t>
      </w:r>
      <w:r w:rsidR="00FF5207" w:rsidRPr="00DE4809">
        <w:rPr>
          <w:rFonts w:ascii="Times New Roman" w:eastAsia="Palatino Linotype" w:hAnsi="Times New Roman"/>
          <w:sz w:val="24"/>
          <w:szCs w:val="24"/>
        </w:rPr>
        <w:t>для принятия соответствующего решения.</w:t>
      </w:r>
    </w:p>
    <w:p w:rsidR="002B7EC3" w:rsidRPr="00DE4809" w:rsidRDefault="00DA625E" w:rsidP="002B7EC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4</w:t>
      </w:r>
      <w:r w:rsidR="002B7EC3" w:rsidRPr="00DE4809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917931" w:rsidRPr="00DE4809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725231" w:rsidRPr="00DE4809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917931" w:rsidRPr="00DE4809">
        <w:rPr>
          <w:rFonts w:ascii="Times New Roman" w:hAnsi="Times New Roman" w:cs="Times New Roman"/>
          <w:b w:val="0"/>
          <w:sz w:val="24"/>
          <w:szCs w:val="24"/>
        </w:rPr>
        <w:t xml:space="preserve"> его подписания</w:t>
      </w:r>
      <w:r w:rsidR="00917931" w:rsidRPr="00DE4809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917931" w:rsidRPr="00DE4809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10" w:history="1">
        <w:r w:rsidR="00917931" w:rsidRPr="00DE4809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2B7EC3" w:rsidRPr="00DE4809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2B7EC3" w:rsidRPr="00DE4809" w:rsidRDefault="002B7EC3" w:rsidP="002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4DD6" w:rsidRDefault="00014DD6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7EC3" w:rsidRPr="00DE4809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7EC3" w:rsidRPr="00DE4809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DE4809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       </w:t>
      </w:r>
      <w:r w:rsidR="005F29B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</w:t>
      </w:r>
      <w:r w:rsidR="00A723A1"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A75397"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41187" w:rsidRPr="00DE4809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8303C3" w:rsidRDefault="008303C3" w:rsidP="008303C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303C3" w:rsidRDefault="008303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8303C3" w:rsidSect="00863C10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8"/>
        <w:tblW w:w="5103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B7EC3" w:rsidRPr="002B7EC3" w:rsidTr="002B7EC3">
        <w:tc>
          <w:tcPr>
            <w:tcW w:w="5103" w:type="dxa"/>
          </w:tcPr>
          <w:p w:rsidR="002B7EC3" w:rsidRP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</w:t>
            </w:r>
            <w:r w:rsidR="005F29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A62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решению Совета депутатов 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Печенгского муниципального </w:t>
            </w:r>
          </w:p>
          <w:p w:rsidR="002B7EC3" w:rsidRPr="002B7EC3" w:rsidRDefault="00046509" w:rsidP="00431E2A">
            <w:pPr>
              <w:tabs>
                <w:tab w:val="left" w:pos="0"/>
              </w:tabs>
              <w:jc w:val="right"/>
              <w:rPr>
                <w:sz w:val="24"/>
                <w:szCs w:val="24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округа 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AB7D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20.12.2024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AB7D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</w:t>
            </w:r>
          </w:p>
          <w:p w:rsidR="002B7EC3" w:rsidRPr="002B7EC3" w:rsidRDefault="002B7EC3" w:rsidP="002B7EC3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7EC3" w:rsidRPr="00EB2493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7AE5" w:rsidRPr="001A7AE5" w:rsidRDefault="001A7AE5" w:rsidP="001A7AE5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7AE5">
        <w:rPr>
          <w:rFonts w:ascii="Times New Roman" w:hAnsi="Times New Roman"/>
          <w:sz w:val="24"/>
          <w:szCs w:val="24"/>
        </w:rPr>
        <w:t>ПЕРЕЧЕНЬ</w:t>
      </w:r>
    </w:p>
    <w:p w:rsidR="001A7AE5" w:rsidRPr="00DA625E" w:rsidRDefault="00DA625E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A625E">
        <w:rPr>
          <w:rFonts w:ascii="Times New Roman" w:hAnsi="Times New Roman"/>
          <w:sz w:val="24"/>
          <w:szCs w:val="24"/>
        </w:rPr>
        <w:t>муниципальн</w:t>
      </w:r>
      <w:r w:rsidR="00900868">
        <w:rPr>
          <w:rFonts w:ascii="Times New Roman" w:hAnsi="Times New Roman"/>
          <w:sz w:val="24"/>
          <w:szCs w:val="24"/>
        </w:rPr>
        <w:t>ого</w:t>
      </w:r>
      <w:r w:rsidRPr="00DA625E">
        <w:rPr>
          <w:rFonts w:ascii="Times New Roman" w:hAnsi="Times New Roman"/>
          <w:sz w:val="24"/>
          <w:szCs w:val="24"/>
        </w:rPr>
        <w:t xml:space="preserve"> унитарн</w:t>
      </w:r>
      <w:r w:rsidR="00900868">
        <w:rPr>
          <w:rFonts w:ascii="Times New Roman" w:hAnsi="Times New Roman"/>
          <w:sz w:val="24"/>
          <w:szCs w:val="24"/>
        </w:rPr>
        <w:t>ого</w:t>
      </w:r>
      <w:r w:rsidRPr="00DA625E">
        <w:rPr>
          <w:rFonts w:ascii="Times New Roman" w:hAnsi="Times New Roman"/>
          <w:sz w:val="24"/>
          <w:szCs w:val="24"/>
        </w:rPr>
        <w:t xml:space="preserve"> предприяти</w:t>
      </w:r>
      <w:r w:rsidR="00900868">
        <w:rPr>
          <w:rFonts w:ascii="Times New Roman" w:hAnsi="Times New Roman"/>
          <w:sz w:val="24"/>
          <w:szCs w:val="24"/>
        </w:rPr>
        <w:t>я</w:t>
      </w:r>
      <w:r w:rsidRPr="00DA625E">
        <w:rPr>
          <w:rFonts w:ascii="Times New Roman" w:hAnsi="Times New Roman"/>
          <w:sz w:val="24"/>
          <w:szCs w:val="24"/>
        </w:rPr>
        <w:t xml:space="preserve"> Печенгского муниципального округа как имущественн</w:t>
      </w:r>
      <w:r w:rsidR="00900868">
        <w:rPr>
          <w:rFonts w:ascii="Times New Roman" w:hAnsi="Times New Roman"/>
          <w:sz w:val="24"/>
          <w:szCs w:val="24"/>
        </w:rPr>
        <w:t>ого</w:t>
      </w:r>
      <w:r w:rsidRPr="00DA625E">
        <w:rPr>
          <w:rFonts w:ascii="Times New Roman" w:hAnsi="Times New Roman"/>
          <w:sz w:val="24"/>
          <w:szCs w:val="24"/>
        </w:rPr>
        <w:t xml:space="preserve"> комплекс</w:t>
      </w:r>
      <w:r w:rsidR="00900868">
        <w:rPr>
          <w:rFonts w:ascii="Times New Roman" w:hAnsi="Times New Roman"/>
          <w:sz w:val="24"/>
          <w:szCs w:val="24"/>
        </w:rPr>
        <w:t>а</w:t>
      </w:r>
      <w:r w:rsidRPr="00DA625E">
        <w:rPr>
          <w:rFonts w:ascii="Times New Roman" w:hAnsi="Times New Roman"/>
          <w:sz w:val="24"/>
          <w:szCs w:val="24"/>
        </w:rPr>
        <w:t>, предлагаем</w:t>
      </w:r>
      <w:r w:rsidR="00900868">
        <w:rPr>
          <w:rFonts w:ascii="Times New Roman" w:hAnsi="Times New Roman"/>
          <w:sz w:val="24"/>
          <w:szCs w:val="24"/>
        </w:rPr>
        <w:t>ого</w:t>
      </w:r>
      <w:r w:rsidRPr="00DA625E">
        <w:rPr>
          <w:rFonts w:ascii="Times New Roman" w:hAnsi="Times New Roman"/>
          <w:sz w:val="24"/>
          <w:szCs w:val="24"/>
        </w:rPr>
        <w:t xml:space="preserve"> к передаче на безвозмездной основе из собственности Печенгского муниципального округа в государственную собственность Мурманской области</w:t>
      </w:r>
    </w:p>
    <w:p w:rsidR="001A7AE5" w:rsidRPr="001A7AE5" w:rsidRDefault="001A7AE5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9"/>
        <w:gridCol w:w="8080"/>
      </w:tblGrid>
      <w:tr w:rsidR="00DA625E" w:rsidRPr="00BC7A97" w:rsidTr="00DA625E">
        <w:trPr>
          <w:trHeight w:val="760"/>
        </w:trPr>
        <w:tc>
          <w:tcPr>
            <w:tcW w:w="7229" w:type="dxa"/>
            <w:vMerge w:val="restart"/>
            <w:shd w:val="clear" w:color="auto" w:fill="auto"/>
            <w:vAlign w:val="center"/>
          </w:tcPr>
          <w:p w:rsidR="00DA625E" w:rsidRPr="00BC7A97" w:rsidRDefault="00DA625E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A97">
              <w:rPr>
                <w:rFonts w:ascii="Times New Roman" w:hAnsi="Times New Roman"/>
                <w:sz w:val="24"/>
                <w:szCs w:val="24"/>
              </w:rPr>
              <w:t>Полное наименование  организации</w:t>
            </w:r>
          </w:p>
          <w:p w:rsidR="00DA625E" w:rsidRPr="00BC7A97" w:rsidRDefault="00DA625E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vMerge w:val="restart"/>
            <w:shd w:val="clear" w:color="auto" w:fill="auto"/>
            <w:vAlign w:val="center"/>
          </w:tcPr>
          <w:p w:rsidR="00DA625E" w:rsidRPr="00BC7A97" w:rsidRDefault="00DA625E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A97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</w:tr>
      <w:tr w:rsidR="00DA625E" w:rsidRPr="00BC7A97" w:rsidTr="00DA625E">
        <w:trPr>
          <w:trHeight w:val="465"/>
        </w:trPr>
        <w:tc>
          <w:tcPr>
            <w:tcW w:w="7229" w:type="dxa"/>
            <w:vMerge/>
            <w:shd w:val="clear" w:color="auto" w:fill="auto"/>
            <w:vAlign w:val="center"/>
          </w:tcPr>
          <w:p w:rsidR="00DA625E" w:rsidRPr="00BC7A97" w:rsidRDefault="00DA625E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vMerge/>
            <w:shd w:val="clear" w:color="auto" w:fill="auto"/>
            <w:vAlign w:val="center"/>
          </w:tcPr>
          <w:p w:rsidR="00DA625E" w:rsidRPr="00BC7A97" w:rsidRDefault="00DA625E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625E" w:rsidRPr="00BC7A97" w:rsidTr="00BC7A97">
        <w:trPr>
          <w:cantSplit/>
          <w:trHeight w:val="312"/>
        </w:trPr>
        <w:tc>
          <w:tcPr>
            <w:tcW w:w="7229" w:type="dxa"/>
            <w:shd w:val="clear" w:color="auto" w:fill="auto"/>
            <w:vAlign w:val="center"/>
          </w:tcPr>
          <w:p w:rsidR="00DA625E" w:rsidRPr="00BC7A97" w:rsidRDefault="00DA625E" w:rsidP="00DA62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C7A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Муниципальное унитарное предприятие «Сети Никеля» Печенгского муниципального округа Мурманской области 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7A97" w:rsidRPr="00F96B58" w:rsidRDefault="00DA625E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C7A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184421, Мурманская область, Печенгский район, пгт. Никель, </w:t>
            </w:r>
          </w:p>
          <w:p w:rsidR="00DA625E" w:rsidRPr="00BC7A97" w:rsidRDefault="00DA625E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C7A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ул. Советская, д. 14а, </w:t>
            </w:r>
          </w:p>
          <w:p w:rsidR="00DA625E" w:rsidRPr="00BC7A97" w:rsidRDefault="00DA625E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C7A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ИНН 5109004556</w:t>
            </w:r>
          </w:p>
        </w:tc>
      </w:tr>
    </w:tbl>
    <w:p w:rsidR="005F29BC" w:rsidRDefault="005F29BC" w:rsidP="00DA625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  <w:sectPr w:rsidR="005F29BC" w:rsidSect="00411036">
          <w:pgSz w:w="16838" w:h="11906" w:orient="landscape"/>
          <w:pgMar w:top="1134" w:right="720" w:bottom="426" w:left="720" w:header="709" w:footer="709" w:gutter="0"/>
          <w:cols w:space="708"/>
          <w:docGrid w:linePitch="360"/>
        </w:sectPr>
      </w:pPr>
    </w:p>
    <w:p w:rsidR="00DA625E" w:rsidRPr="002B7EC3" w:rsidRDefault="00DA625E" w:rsidP="00DA625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7EC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  <w:r w:rsidR="005F29B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</w:p>
    <w:p w:rsidR="00DA625E" w:rsidRDefault="00DA625E" w:rsidP="00DA625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7EC3">
        <w:rPr>
          <w:rFonts w:ascii="Times New Roman" w:eastAsia="Times New Roman" w:hAnsi="Times New Roman"/>
          <w:sz w:val="24"/>
          <w:szCs w:val="24"/>
          <w:lang w:eastAsia="ru-RU"/>
        </w:rPr>
        <w:t xml:space="preserve">к решению Совета депутатов </w:t>
      </w:r>
    </w:p>
    <w:p w:rsidR="00DA625E" w:rsidRDefault="00DA625E" w:rsidP="00DA625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7EC3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муниципального </w:t>
      </w:r>
    </w:p>
    <w:p w:rsidR="00DA625E" w:rsidRPr="002B7EC3" w:rsidRDefault="00DA625E" w:rsidP="00DA625E">
      <w:pPr>
        <w:tabs>
          <w:tab w:val="left" w:pos="0"/>
        </w:tabs>
        <w:spacing w:after="0" w:line="240" w:lineRule="auto"/>
        <w:jc w:val="right"/>
        <w:rPr>
          <w:sz w:val="24"/>
          <w:szCs w:val="24"/>
        </w:rPr>
      </w:pPr>
      <w:r w:rsidRPr="002B7EC3">
        <w:rPr>
          <w:rFonts w:ascii="Times New Roman" w:eastAsia="Times New Roman" w:hAnsi="Times New Roman"/>
          <w:sz w:val="24"/>
          <w:szCs w:val="24"/>
          <w:lang w:eastAsia="ru-RU"/>
        </w:rPr>
        <w:t xml:space="preserve">округа от </w:t>
      </w:r>
      <w:r w:rsidR="00AB7D12">
        <w:rPr>
          <w:rFonts w:ascii="Times New Roman" w:eastAsia="Times New Roman" w:hAnsi="Times New Roman"/>
          <w:sz w:val="24"/>
          <w:szCs w:val="24"/>
          <w:lang w:eastAsia="ru-RU"/>
        </w:rPr>
        <w:t>20.12.2024</w:t>
      </w:r>
      <w:r w:rsidRPr="002B7EC3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AB7D12">
        <w:rPr>
          <w:rFonts w:ascii="Times New Roman" w:eastAsia="Times New Roman" w:hAnsi="Times New Roman"/>
          <w:sz w:val="24"/>
          <w:szCs w:val="24"/>
          <w:lang w:eastAsia="ru-RU"/>
        </w:rPr>
        <w:t>519</w:t>
      </w:r>
    </w:p>
    <w:p w:rsidR="00DA625E" w:rsidRDefault="00DA625E" w:rsidP="002B7EC3">
      <w:pPr>
        <w:tabs>
          <w:tab w:val="left" w:pos="0"/>
        </w:tabs>
        <w:spacing w:after="0" w:line="240" w:lineRule="auto"/>
        <w:jc w:val="right"/>
      </w:pPr>
    </w:p>
    <w:p w:rsidR="00DA625E" w:rsidRDefault="00DA625E" w:rsidP="00DA625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ПЕРЕЧЕНЬ</w:t>
      </w:r>
    </w:p>
    <w:p w:rsidR="00DA625E" w:rsidRDefault="00DA625E" w:rsidP="00DA625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A625E">
        <w:rPr>
          <w:rFonts w:ascii="Times New Roman" w:hAnsi="Times New Roman"/>
          <w:color w:val="000000"/>
          <w:sz w:val="24"/>
          <w:szCs w:val="24"/>
        </w:rPr>
        <w:t>имущества, закрепленного на праве хозяйственного ведения за муниципальным унитарным предприятием «Сети Никеля» Печенгского муниципального округа Мурманской области и предлагаемого к передаче</w:t>
      </w:r>
      <w:r w:rsidRPr="00DA625E">
        <w:rPr>
          <w:rFonts w:ascii="Times New Roman" w:hAnsi="Times New Roman"/>
          <w:sz w:val="24"/>
          <w:szCs w:val="24"/>
        </w:rPr>
        <w:t xml:space="preserve"> </w:t>
      </w:r>
      <w:r w:rsidRPr="00DA625E">
        <w:rPr>
          <w:rFonts w:ascii="Times New Roman" w:hAnsi="Times New Roman"/>
          <w:color w:val="000000"/>
          <w:sz w:val="24"/>
          <w:szCs w:val="24"/>
        </w:rPr>
        <w:t xml:space="preserve">на безвозмездной основе из собственности Печенгского муниципального округа в </w:t>
      </w:r>
      <w:r w:rsidRPr="00DA625E">
        <w:rPr>
          <w:rFonts w:ascii="Times New Roman" w:hAnsi="Times New Roman"/>
          <w:sz w:val="24"/>
          <w:szCs w:val="24"/>
        </w:rPr>
        <w:t>государственную собственность Мурманской области</w:t>
      </w:r>
    </w:p>
    <w:p w:rsidR="0032590A" w:rsidRDefault="0032590A" w:rsidP="00DA625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2169"/>
        <w:gridCol w:w="1984"/>
        <w:gridCol w:w="2268"/>
        <w:gridCol w:w="2410"/>
        <w:gridCol w:w="1984"/>
        <w:gridCol w:w="1134"/>
        <w:gridCol w:w="1418"/>
        <w:gridCol w:w="1276"/>
      </w:tblGrid>
      <w:tr w:rsidR="0032590A" w:rsidRPr="006A4B9B" w:rsidTr="006C6B93"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Полное наименование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Адрес места нахождения организации,  ИНН организации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Наименование имущества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Адрес места нахождения имущества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Индивидуализирующие характеристики имущества</w:t>
            </w:r>
          </w:p>
        </w:tc>
      </w:tr>
      <w:tr w:rsidR="0032590A" w:rsidRPr="006A4B9B" w:rsidTr="0037542C">
        <w:trPr>
          <w:trHeight w:val="76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кадастровый/ инвентарный номер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Площадь, </w:t>
            </w:r>
            <w:proofErr w:type="spellStart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кв</w:t>
            </w:r>
            <w:proofErr w:type="gramStart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Первона-чальная</w:t>
            </w:r>
            <w:proofErr w:type="spellEnd"/>
            <w:proofErr w:type="gramEnd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восстано-вительная</w:t>
            </w:r>
            <w:proofErr w:type="spellEnd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) стоимость, руб.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остаточная стоимость на 01.12.2024, руб.</w:t>
            </w:r>
          </w:p>
        </w:tc>
      </w:tr>
      <w:tr w:rsidR="0032590A" w:rsidRPr="006A4B9B" w:rsidTr="0037542C">
        <w:trPr>
          <w:trHeight w:val="12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Муниц</w:t>
            </w:r>
            <w:r w:rsidR="005F29BC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ипальное унитарное предприятие «</w:t>
            </w: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Се</w:t>
            </w:r>
            <w:r w:rsidR="005F29BC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ти Никеля»</w:t>
            </w: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Печенгского муниципального округа Мурманской области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184421, Мурманская область, Печенгский район, пгт. Никель, ул. </w:t>
            </w:r>
            <w:proofErr w:type="gramStart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Советская</w:t>
            </w:r>
            <w:proofErr w:type="gramEnd"/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, д. 14а, ИНН 5109004556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Недвижимое имущество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32590A" w:rsidRDefault="0032590A" w:rsidP="00BC7A9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59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53561" w:rsidRPr="00F96B58" w:rsidTr="0037542C">
        <w:trPr>
          <w:trHeight w:val="105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Часть здания: нежилое помещение (вход III)</w:t>
            </w:r>
          </w:p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поселок Никель Печенгского района Мурманской области, проспект Гвардейский, дом 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51:03:0080406:312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389 973,78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315 953,78</w:t>
            </w:r>
          </w:p>
        </w:tc>
      </w:tr>
      <w:tr w:rsidR="00953561" w:rsidRPr="00F96B58" w:rsidTr="0037542C">
        <w:trPr>
          <w:trHeight w:val="83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Часть здания: нежилое помещение (вход II)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 xml:space="preserve">МО </w:t>
            </w:r>
            <w:proofErr w:type="spellStart"/>
            <w:r w:rsidRPr="00F96B58">
              <w:rPr>
                <w:rStyle w:val="fontstyle01"/>
              </w:rPr>
              <w:t>г.п</w:t>
            </w:r>
            <w:proofErr w:type="spellEnd"/>
            <w:r w:rsidRPr="00F96B58">
              <w:rPr>
                <w:rStyle w:val="fontstyle01"/>
              </w:rPr>
              <w:t xml:space="preserve">. Никель Печенгского района, </w:t>
            </w:r>
            <w:proofErr w:type="spellStart"/>
            <w:r w:rsidRPr="00F96B58">
              <w:rPr>
                <w:rStyle w:val="fontstyle01"/>
              </w:rPr>
              <w:t>п.г.т</w:t>
            </w:r>
            <w:proofErr w:type="spellEnd"/>
            <w:r w:rsidRPr="00F96B58">
              <w:rPr>
                <w:rStyle w:val="fontstyle01"/>
              </w:rPr>
              <w:t>. Никель, проспект Гвардейский, дом 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51:03:0080406:250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D43342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4334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276 401,74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D43342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4334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228 121,49</w:t>
            </w:r>
          </w:p>
        </w:tc>
      </w:tr>
      <w:tr w:rsidR="00953561" w:rsidRPr="00F96B58" w:rsidTr="0037542C">
        <w:trPr>
          <w:trHeight w:val="5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Нежилое здание (</w:t>
            </w:r>
            <w:proofErr w:type="gramStart"/>
            <w:r w:rsidRPr="00F96B58">
              <w:rPr>
                <w:rStyle w:val="fontstyle01"/>
              </w:rPr>
              <w:t>насосная</w:t>
            </w:r>
            <w:proofErr w:type="gramEnd"/>
            <w:r w:rsidRPr="00F96B58">
              <w:rPr>
                <w:rStyle w:val="fontstyle01"/>
              </w:rPr>
              <w:t xml:space="preserve"> К-16)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29BC" w:rsidRDefault="00953561" w:rsidP="00BC7A97">
            <w:pPr>
              <w:spacing w:after="0" w:line="240" w:lineRule="auto"/>
              <w:jc w:val="center"/>
              <w:rPr>
                <w:rStyle w:val="fontstyle01"/>
                <w:rFonts w:asciiTheme="minorHAnsi" w:hAnsiTheme="minorHAnsi"/>
              </w:rPr>
            </w:pPr>
            <w:r w:rsidRPr="00F96B58">
              <w:rPr>
                <w:rStyle w:val="fontstyle01"/>
              </w:rPr>
              <w:t xml:space="preserve">Мурманская область, р-н Печенгский, </w:t>
            </w:r>
          </w:p>
          <w:p w:rsidR="00953561" w:rsidRPr="00F96B58" w:rsidRDefault="00953561" w:rsidP="00BC7A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нп Раякоски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51:03:0000000:4103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90 090,00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DB2960" w:rsidP="00A77E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A77E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A77E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77E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Здание производственного корпуса с бытовыми помещениями очистных сооружений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29BC" w:rsidRDefault="00953561" w:rsidP="00A77E5A">
            <w:pPr>
              <w:spacing w:after="0" w:line="240" w:lineRule="auto"/>
              <w:jc w:val="center"/>
              <w:rPr>
                <w:rStyle w:val="fontstyle01"/>
                <w:rFonts w:asciiTheme="minorHAnsi" w:hAnsiTheme="minorHAnsi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обл., Печенгский р-н, </w:t>
            </w:r>
          </w:p>
          <w:p w:rsidR="005F29BC" w:rsidRDefault="00953561" w:rsidP="00A77E5A">
            <w:pPr>
              <w:spacing w:after="0" w:line="240" w:lineRule="auto"/>
              <w:jc w:val="center"/>
              <w:rPr>
                <w:rStyle w:val="fontstyle01"/>
                <w:rFonts w:asciiTheme="minorHAnsi" w:hAnsiTheme="minorHAnsi"/>
              </w:rPr>
            </w:pPr>
            <w:r w:rsidRPr="00F96B58">
              <w:rPr>
                <w:rStyle w:val="fontstyle01"/>
              </w:rPr>
              <w:t>пгт</w:t>
            </w:r>
            <w:r w:rsidR="007D5816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 xml:space="preserve"> Никель, </w:t>
            </w:r>
          </w:p>
          <w:p w:rsidR="00953561" w:rsidRPr="00F96B58" w:rsidRDefault="00953561" w:rsidP="005F29B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 xml:space="preserve">ул. </w:t>
            </w:r>
            <w:proofErr w:type="gramStart"/>
            <w:r w:rsidRPr="00F96B58">
              <w:rPr>
                <w:rStyle w:val="fontstyle01"/>
              </w:rPr>
              <w:t>Спортивная</w:t>
            </w:r>
            <w:proofErr w:type="gramEnd"/>
            <w:r w:rsidRPr="00F96B58">
              <w:rPr>
                <w:rStyle w:val="fontstyle01"/>
              </w:rPr>
              <w:t>, производственный корпус с бытовыми</w:t>
            </w:r>
            <w:r w:rsidR="005F29BC">
              <w:rPr>
                <w:rStyle w:val="fontstyle01"/>
                <w:rFonts w:asciiTheme="minorHAnsi" w:hAnsiTheme="minorHAnsi"/>
              </w:rPr>
              <w:t xml:space="preserve"> </w:t>
            </w:r>
            <w:r w:rsidRPr="00F96B58">
              <w:rPr>
                <w:rStyle w:val="fontstyle01"/>
              </w:rPr>
              <w:t>помещениями очистных сооружений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77E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51:03:0080304:87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77E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1795,5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7 744 297,12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2 548 846,94</w:t>
            </w:r>
          </w:p>
        </w:tc>
      </w:tr>
      <w:tr w:rsidR="00953561" w:rsidRPr="00F96B58" w:rsidTr="0037542C">
        <w:trPr>
          <w:trHeight w:val="8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DB2960" w:rsidP="00A77E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A77E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A77E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77E5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АБК очистных сооружений</w:t>
            </w:r>
          </w:p>
          <w:p w:rsidR="00953561" w:rsidRPr="00F96B58" w:rsidRDefault="00953561" w:rsidP="00A77E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77E5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 (обл</w:t>
            </w:r>
            <w:r w:rsidR="007D5816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 (пгт.), Спортивная (ул.), АБК очистных сооружений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77E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51:03:0080304:86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77E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140,8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291 343,36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DB2960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DD0B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DD0B0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 xml:space="preserve">Станция </w:t>
            </w:r>
            <w:proofErr w:type="spellStart"/>
            <w:r w:rsidRPr="00F96B58">
              <w:rPr>
                <w:rStyle w:val="fontstyle01"/>
              </w:rPr>
              <w:t>ультрофиолетового</w:t>
            </w:r>
            <w:proofErr w:type="spellEnd"/>
            <w:r w:rsidRPr="00F96B58">
              <w:rPr>
                <w:rStyle w:val="fontstyle01"/>
              </w:rPr>
              <w:t xml:space="preserve"> обеззараживания сточных вод СБО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р-н Печенгский, пгт Никель</w:t>
            </w:r>
          </w:p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51:03:0000000:4969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3 002 388,48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DB2960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DD0B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DD0B0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Здание нежилое (бункер для песка очистных сооружений)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(обл</w:t>
            </w:r>
            <w:r w:rsidR="007D5816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 (пгт.)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51:03:0080317:340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319 896,64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9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DB2960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DD0B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DD0B0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Резервуар промывной воды очистных сооружений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поселок Никель Печенгского района Мурманской области, улица Спортивная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51:03:0080305:1872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426 688,64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DB2960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DD0B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DD0B0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Станция насосная 1-го подъема на реке Б. Колос-</w:t>
            </w:r>
            <w:proofErr w:type="spellStart"/>
            <w:r w:rsidRPr="00F96B58">
              <w:rPr>
                <w:rStyle w:val="fontstyle01"/>
              </w:rPr>
              <w:t>Йоки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обл.,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Печенгский р-н, пгт Никель, Литер</w:t>
            </w:r>
            <w:proofErr w:type="gramStart"/>
            <w:r w:rsidRPr="00F96B58">
              <w:rPr>
                <w:rStyle w:val="fontstyle01"/>
              </w:rPr>
              <w:t xml:space="preserve"> Б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D0B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17 248,00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DB2960" w:rsidP="00085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0859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0859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85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Узел резервуаров с камерой переключения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859C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(обл</w:t>
            </w:r>
            <w:r w:rsidR="007D5816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 (пгт.), цех 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85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85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4 030 112,80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136 871,38</w:t>
            </w:r>
          </w:p>
        </w:tc>
      </w:tr>
      <w:tr w:rsidR="00953561" w:rsidRPr="00F96B58" w:rsidTr="0037542C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0859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0859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85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Иловые площадки очистных сооружений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859C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поселок Никель Печенгского района Мурманской области, улица Спортивная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85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51:03:0080305:1874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85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1 072 128,96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Плотина насыпная на оз. </w:t>
            </w:r>
            <w:proofErr w:type="spellStart"/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Лучломполо</w:t>
            </w:r>
            <w:proofErr w:type="spellEnd"/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 водозабором и </w:t>
            </w:r>
            <w:proofErr w:type="spellStart"/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рыбозащитным</w:t>
            </w:r>
            <w:proofErr w:type="spellEnd"/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сооружением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поселок Никель Печенгского района Мурманской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51:03:0080317:797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1 020 527,20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348 073,78</w:t>
            </w:r>
          </w:p>
        </w:tc>
      </w:tr>
      <w:tr w:rsidR="00953561" w:rsidRPr="00F96B58" w:rsidTr="0037542C">
        <w:trPr>
          <w:trHeight w:val="2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Резервуар </w:t>
            </w:r>
            <w:proofErr w:type="spellStart"/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доочищенной</w:t>
            </w:r>
            <w:proofErr w:type="spellEnd"/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воды очистных сооружений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 xml:space="preserve">Мурманская область, р-н. Печенгский, пгт. Никель, ул. </w:t>
            </w:r>
            <w:proofErr w:type="gramStart"/>
            <w:r w:rsidRPr="00F96B58">
              <w:rPr>
                <w:rStyle w:val="fontstyle01"/>
              </w:rPr>
              <w:t>Спортивная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51:03:0080304:90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426 688,64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Песколовки горизонтальные очистных сооружений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29BC" w:rsidRDefault="00953561" w:rsidP="00E53C25">
            <w:pPr>
              <w:spacing w:after="0" w:line="240" w:lineRule="auto"/>
              <w:jc w:val="center"/>
              <w:rPr>
                <w:rStyle w:val="fontstyle01"/>
                <w:rFonts w:asciiTheme="minorHAnsi" w:hAnsiTheme="minorHAnsi"/>
              </w:rPr>
            </w:pPr>
            <w:r w:rsidRPr="00F96B58">
              <w:rPr>
                <w:rStyle w:val="fontstyle01"/>
              </w:rPr>
              <w:t xml:space="preserve">Мурманская область, Печенгский район, </w:t>
            </w:r>
          </w:p>
          <w:p w:rsidR="00953561" w:rsidRPr="00F96B58" w:rsidRDefault="00953561" w:rsidP="00E53C2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пгт Никель, очистные сооружения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164 338,72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Насосная станция бытовых стоков очистных сооружений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29BC" w:rsidRDefault="00953561" w:rsidP="00E53C25">
            <w:pPr>
              <w:spacing w:after="0" w:line="240" w:lineRule="auto"/>
              <w:jc w:val="center"/>
              <w:rPr>
                <w:rStyle w:val="fontstyle01"/>
                <w:rFonts w:asciiTheme="minorHAnsi" w:hAnsiTheme="minorHAnsi"/>
              </w:rPr>
            </w:pPr>
            <w:r w:rsidRPr="00F96B58">
              <w:rPr>
                <w:rStyle w:val="fontstyle01"/>
              </w:rPr>
              <w:t xml:space="preserve">Мурманская область, р-н. Печенгский, </w:t>
            </w:r>
          </w:p>
          <w:p w:rsidR="00953561" w:rsidRPr="00F96B58" w:rsidRDefault="00953561" w:rsidP="00E53C2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пгт. Никель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27 882,40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Площадка складирования обезвоженного осадка очистных сооружений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29BC" w:rsidRDefault="00953561" w:rsidP="00E53C25">
            <w:pPr>
              <w:spacing w:after="0" w:line="240" w:lineRule="auto"/>
              <w:jc w:val="center"/>
              <w:rPr>
                <w:rStyle w:val="fontstyle01"/>
                <w:rFonts w:asciiTheme="minorHAnsi" w:hAnsiTheme="minorHAnsi"/>
              </w:rPr>
            </w:pPr>
            <w:r w:rsidRPr="00F96B58">
              <w:rPr>
                <w:rStyle w:val="fontstyle01"/>
              </w:rPr>
              <w:t xml:space="preserve">Мурманская область, р-н. Печенгский, </w:t>
            </w:r>
          </w:p>
          <w:p w:rsidR="00953561" w:rsidRPr="00F96B58" w:rsidRDefault="00953561" w:rsidP="00E53C2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пгт. Никель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26 192,32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Сооружение (Песколовки горизонтальные очистных сооружений)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29BC" w:rsidRDefault="00953561" w:rsidP="00E53C25">
            <w:pPr>
              <w:spacing w:after="0" w:line="240" w:lineRule="auto"/>
              <w:jc w:val="center"/>
              <w:rPr>
                <w:rStyle w:val="fontstyle01"/>
                <w:rFonts w:asciiTheme="minorHAnsi" w:hAnsiTheme="minorHAnsi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обл., МО </w:t>
            </w:r>
            <w:proofErr w:type="spellStart"/>
            <w:r w:rsidRPr="00F96B58">
              <w:rPr>
                <w:rStyle w:val="fontstyle01"/>
              </w:rPr>
              <w:t>г.п</w:t>
            </w:r>
            <w:proofErr w:type="spellEnd"/>
            <w:r w:rsidRPr="00F96B58">
              <w:rPr>
                <w:rStyle w:val="fontstyle01"/>
              </w:rPr>
              <w:t xml:space="preserve">. Никель Печенгского р-на, </w:t>
            </w:r>
          </w:p>
          <w:p w:rsidR="00953561" w:rsidRPr="00F96B58" w:rsidRDefault="00953561" w:rsidP="00E53C2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F96B58">
              <w:rPr>
                <w:rStyle w:val="fontstyle01"/>
              </w:rPr>
              <w:t>п.г.т</w:t>
            </w:r>
            <w:proofErr w:type="spellEnd"/>
            <w:r w:rsidRPr="00F96B58">
              <w:rPr>
                <w:rStyle w:val="fontstyle01"/>
              </w:rPr>
              <w:t>. Никель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164 338,72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54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Водовод самотечный оз. </w:t>
            </w:r>
            <w:proofErr w:type="spellStart"/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Лучломполо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29BC" w:rsidRDefault="00953561" w:rsidP="00E53C25">
            <w:pPr>
              <w:spacing w:after="0" w:line="240" w:lineRule="auto"/>
              <w:jc w:val="center"/>
              <w:rPr>
                <w:rStyle w:val="fontstyle01"/>
                <w:rFonts w:asciiTheme="minorHAnsi" w:hAnsiTheme="minorHAnsi"/>
              </w:rPr>
            </w:pPr>
            <w:r w:rsidRPr="00F96B58">
              <w:rPr>
                <w:rStyle w:val="fontstyle01"/>
              </w:rPr>
              <w:t xml:space="preserve">Мурманская область, р-н. Печенгский, </w:t>
            </w:r>
          </w:p>
          <w:p w:rsidR="00953561" w:rsidRPr="00F96B58" w:rsidRDefault="00953561" w:rsidP="00E53C2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пгт. Никель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114 128,00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8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DB2960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29BC" w:rsidRDefault="00953561" w:rsidP="005F29BC">
            <w:pPr>
              <w:spacing w:after="0" w:line="240" w:lineRule="auto"/>
              <w:jc w:val="center"/>
              <w:rPr>
                <w:rStyle w:val="fontstyle01"/>
              </w:rPr>
            </w:pPr>
            <w:proofErr w:type="gramStart"/>
            <w:r w:rsidRPr="00F96B58">
              <w:rPr>
                <w:rStyle w:val="fontstyle01"/>
              </w:rPr>
              <w:t>Мурманская (обл</w:t>
            </w:r>
            <w:r w:rsidR="007D5816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</w:t>
            </w:r>
            <w:r w:rsidR="005F29BC">
              <w:rPr>
                <w:rStyle w:val="fontstyle01"/>
              </w:rPr>
              <w:t xml:space="preserve"> (пгт.), Печенгская (ул.) д. 1,</w:t>
            </w:r>
            <w:r w:rsidRPr="00F96B58">
              <w:rPr>
                <w:rStyle w:val="fontstyle01"/>
              </w:rPr>
              <w:t xml:space="preserve"> д. 1а, д. 2, д. 3,д. 4,</w:t>
            </w:r>
            <w:r w:rsidR="005F29B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д. 5/11, д. 6, д.</w:t>
            </w:r>
            <w:r w:rsidR="005F29BC" w:rsidRPr="00F96B5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 xml:space="preserve">7/8, д. 8, д. 9, д. 11, д. 14, д. 16, Комсомольская (ул.) </w:t>
            </w:r>
            <w:proofErr w:type="gramEnd"/>
          </w:p>
          <w:p w:rsidR="00953561" w:rsidRPr="00F96B58" w:rsidRDefault="00953561" w:rsidP="005F29B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д. 3, д. 4, д. 5, Бредова (ул.) д. 7а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51:03:0080317:115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1377,7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273 705, 60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866106">
        <w:trPr>
          <w:trHeight w:val="15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E53C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C6B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(обл</w:t>
            </w:r>
            <w:r w:rsidR="007D5816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 (пгт.), ул. Советская, д.7а,7б,10,11,12,13,15,17,18,20,22, ул.14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Армии,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д.2</w:t>
            </w:r>
            <w:r w:rsidR="006C6B93">
              <w:rPr>
                <w:rStyle w:val="fontstyle01"/>
              </w:rPr>
              <w:t xml:space="preserve">, </w:t>
            </w:r>
            <w:r w:rsidRPr="00F96B58">
              <w:rPr>
                <w:rStyle w:val="fontstyle01"/>
              </w:rPr>
              <w:t>ул</w:t>
            </w:r>
            <w:proofErr w:type="gramStart"/>
            <w:r w:rsidRPr="00F96B58">
              <w:rPr>
                <w:rStyle w:val="fontstyle01"/>
              </w:rPr>
              <w:t>.О</w:t>
            </w:r>
            <w:proofErr w:type="gramEnd"/>
            <w:r w:rsidRPr="00F96B58">
              <w:rPr>
                <w:rStyle w:val="fontstyle01"/>
              </w:rPr>
              <w:t>ктябрьская,д.20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53C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558 636,96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866106">
        <w:trPr>
          <w:trHeight w:val="18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6B93" w:rsidRDefault="00953561" w:rsidP="006C6B93">
            <w:pPr>
              <w:spacing w:after="0" w:line="240" w:lineRule="auto"/>
              <w:jc w:val="center"/>
              <w:rPr>
                <w:rStyle w:val="fontstyle01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обл</w:t>
            </w:r>
            <w:r w:rsidR="007D5816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 xml:space="preserve">, Печенгский р-н, Никель пгт., </w:t>
            </w:r>
          </w:p>
          <w:p w:rsidR="00953561" w:rsidRPr="00F96B58" w:rsidRDefault="00953561" w:rsidP="006C6B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ул. Октябрьская 1,2,3,4,5,6,6а,7,8,10,14,16,18,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ул. Сидоровича13,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14,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15,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16,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18,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20,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школа №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детсад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51:03:0080317:372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84 844,48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866106">
        <w:trPr>
          <w:trHeight w:val="15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C6B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 (обл</w:t>
            </w:r>
            <w:r w:rsidR="007D5816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 (пгт.), ул. 14 Армии д.3, д. 5, д. 5а, д. 6, д. 7, д. 8, д. 9, д. 10, д.</w:t>
            </w:r>
            <w:r w:rsidR="006C6B93" w:rsidRPr="00F96B5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11, д. 12, д. 13, д.14, д. 15, д. 16, д. 18, д. 20, РОВД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51:03:0080317:114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144 512,48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7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C6B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обл., Печенгский р-н, п.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Никель,</w:t>
            </w:r>
            <w:r w:rsidR="006C6B93" w:rsidRPr="00F96B5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пр.</w:t>
            </w:r>
            <w:r w:rsidR="006C6B93">
              <w:rPr>
                <w:rStyle w:val="fontstyle01"/>
              </w:rPr>
              <w:t xml:space="preserve"> </w:t>
            </w:r>
            <w:proofErr w:type="gramStart"/>
            <w:r w:rsidRPr="00F96B58">
              <w:rPr>
                <w:rStyle w:val="fontstyle01"/>
              </w:rPr>
              <w:t>Гвардейский</w:t>
            </w:r>
            <w:proofErr w:type="gramEnd"/>
            <w:r w:rsidRPr="00F96B58">
              <w:rPr>
                <w:rStyle w:val="fontstyle01"/>
              </w:rPr>
              <w:t>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д.№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6/1,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13,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15,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17,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19,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10,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12,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14,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16,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18,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19а,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школа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№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23,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23а,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25,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27,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29,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31,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33,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35,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24а,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24,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22,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37,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39,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26</w:t>
            </w:r>
            <w:r w:rsidR="006C6B93">
              <w:rPr>
                <w:rStyle w:val="fontstyle01"/>
              </w:rPr>
              <w:t xml:space="preserve"> ,26</w:t>
            </w:r>
            <w:r w:rsidRPr="00F96B58">
              <w:rPr>
                <w:rStyle w:val="fontstyle01"/>
              </w:rPr>
              <w:t>а,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28,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30,</w:t>
            </w:r>
            <w:r w:rsidR="006C6B9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51:03:0000000:1439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3499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210 982,24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8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4B2B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обл</w:t>
            </w:r>
            <w:r w:rsidR="004B2B11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Печенгский р-н,</w:t>
            </w:r>
            <w:r w:rsidR="004B2B11">
              <w:rPr>
                <w:rStyle w:val="fontstyle01"/>
              </w:rPr>
              <w:t xml:space="preserve"> Нике</w:t>
            </w:r>
            <w:r w:rsidRPr="00F96B58">
              <w:rPr>
                <w:rStyle w:val="fontstyle01"/>
              </w:rPr>
              <w:t>ль пгт.,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ул.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Спортивная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1а,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1б,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2а,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5а,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10,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12,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13,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14,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15,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16,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17,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19,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ул.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Пече</w:t>
            </w:r>
            <w:r w:rsidR="004B2B11">
              <w:rPr>
                <w:rStyle w:val="fontstyle01"/>
              </w:rPr>
              <w:t>нг</w:t>
            </w:r>
            <w:r w:rsidRPr="00F96B58">
              <w:rPr>
                <w:rStyle w:val="fontstyle01"/>
              </w:rPr>
              <w:t>ская 13/11,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18/9,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пр-т Гвардейский 30а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51:03:0080317:373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180 248,32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2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373EE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4B2B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 область, Печенгский район, пгт Никель, ул.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Бредова, д.1, д.2, д.2а, д.3, д.5, д.6, д.7, д.9, д.10,</w:t>
            </w:r>
            <w:r w:rsidR="004B2B11" w:rsidRPr="00F96B5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д.12, д.13, д.14, д.15, д.16, д.17, д.18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51:03:0080311:74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3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487 332,16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866106">
        <w:trPr>
          <w:trHeight w:val="1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Водовод от насосной станции 1-го подъема на реке Б. Колос-</w:t>
            </w:r>
            <w:proofErr w:type="spellStart"/>
            <w:r w:rsidRPr="00F96B58">
              <w:rPr>
                <w:rStyle w:val="fontstyle01"/>
              </w:rPr>
              <w:t>Йоки</w:t>
            </w:r>
            <w:proofErr w:type="spellEnd"/>
            <w:r w:rsidRPr="00F96B58">
              <w:rPr>
                <w:rStyle w:val="fontstyle01"/>
              </w:rPr>
              <w:t xml:space="preserve"> до резервуаров</w:t>
            </w:r>
          </w:p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4B2B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Печенгский район, пгт Никель, водовод от насосной станции на реке Б.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Колос-</w:t>
            </w:r>
            <w:proofErr w:type="spellStart"/>
            <w:r w:rsidRPr="00F96B58">
              <w:rPr>
                <w:rStyle w:val="fontstyle01"/>
              </w:rPr>
              <w:t>Йоки</w:t>
            </w:r>
            <w:proofErr w:type="spellEnd"/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до резервуаров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51:03:0000000:2452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17 136,00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866106">
        <w:trPr>
          <w:trHeight w:val="1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4B2B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Российская Федерация, Мурманская область, муниципальный округ Печенгский, поселок городского типа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Никель, улица Больничный городок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51:03:0000000:3301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59 754,24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866106">
        <w:trPr>
          <w:trHeight w:val="8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Печенгский район, пгт Никель, ул. Спортивная, д. 14; д.16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51:03:0080305:1871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30 628,64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2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DB2960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4B2B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 (пгт.), Водопроводная сеть ул. Мира д.</w:t>
            </w:r>
            <w:r w:rsidR="004B2B11" w:rsidRPr="00F96B5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6а,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6б,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8а,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8б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,9,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10,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10а,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13,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15,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17, ул. Пионерская д.10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51:03:0080317:208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102 941,44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1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сеть,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4B2B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Печенгский (р-н),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 (пгт.),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водопроводная сеть от ул.</w:t>
            </w:r>
            <w:r w:rsidR="004B2B11">
              <w:rPr>
                <w:rStyle w:val="fontstyle01"/>
              </w:rPr>
              <w:t xml:space="preserve"> </w:t>
            </w:r>
            <w:proofErr w:type="gramStart"/>
            <w:r w:rsidRPr="00F96B58">
              <w:rPr>
                <w:rStyle w:val="fontstyle01"/>
              </w:rPr>
              <w:t>Спортивной</w:t>
            </w:r>
            <w:proofErr w:type="gramEnd"/>
            <w:r w:rsidRPr="00F96B58">
              <w:rPr>
                <w:rStyle w:val="fontstyle01"/>
              </w:rPr>
              <w:t xml:space="preserve"> д.16 до очистных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сооружений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168 985,60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19 972,02</w:t>
            </w:r>
          </w:p>
        </w:tc>
      </w:tr>
      <w:tr w:rsidR="00953561" w:rsidRPr="00F96B58" w:rsidTr="0037542C">
        <w:trPr>
          <w:trHeight w:val="10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AB1A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Печенгский район, пгт Никель, ул. Победы д. 1,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10,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12,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13,</w:t>
            </w:r>
            <w:r w:rsidR="004B2B11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51:03:0080314:301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B1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28 272,16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630DE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630DE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30D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4B2B11" w:rsidP="00D909B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Style w:val="fontstyle01"/>
              </w:rPr>
              <w:t>Мурманская</w:t>
            </w:r>
            <w:proofErr w:type="gramEnd"/>
            <w:r>
              <w:rPr>
                <w:rStyle w:val="fontstyle01"/>
              </w:rPr>
              <w:t xml:space="preserve"> (обл</w:t>
            </w:r>
            <w:r w:rsidR="00AC6990">
              <w:rPr>
                <w:rStyle w:val="fontstyle01"/>
              </w:rPr>
              <w:t>.</w:t>
            </w:r>
            <w:r>
              <w:rPr>
                <w:rStyle w:val="fontstyle01"/>
              </w:rPr>
              <w:t xml:space="preserve">), </w:t>
            </w:r>
            <w:r w:rsidR="00953561" w:rsidRPr="00F96B58">
              <w:rPr>
                <w:rStyle w:val="fontstyle01"/>
              </w:rPr>
              <w:t>Печенгский (р-н),</w:t>
            </w:r>
            <w:r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Никель (пгт.), район пр. Гвардейский, д.</w:t>
            </w:r>
            <w:r w:rsidR="00D909B9" w:rsidRPr="00F96B58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3,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4,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5,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7,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6/1,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8,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10,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11,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12,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13,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15,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16,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17,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18,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19,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21,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23,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25,</w:t>
            </w:r>
            <w:r w:rsidR="00D909B9"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30D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30D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575 624,00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48 973,12</w:t>
            </w:r>
          </w:p>
        </w:tc>
      </w:tr>
      <w:tr w:rsidR="00953561" w:rsidRPr="00F96B58" w:rsidTr="0037542C">
        <w:trPr>
          <w:trHeight w:val="17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1574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1574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909B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Печенгский район, пгт Никель ул. 1 Линия д. №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,6,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10; ул. 2 Линия д. №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8; ул. 3 Линия д. № 1,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8, ул. Бабикова д. № 2,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51:03:0080313:325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D87CF5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145 650,40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0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1574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1574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Печенгский район, пгт Никель, ул. Октябрьская д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.№ 1,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6а,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51:03:0080306:42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348 096,00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8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3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1574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1574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D909B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 (пгт.), ул. Победы д. № 1,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13, ул. Мира № 17/9,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22,</w:t>
            </w:r>
            <w:r w:rsidR="00D909B9" w:rsidRPr="00F96B5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ул. Бредова д. № 1,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2а,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7а,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9, ул. Комсомольская д. №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51:03:0000000:2788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580 898,08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0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1574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1574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Печенгский (р-н)</w:t>
            </w:r>
            <w:proofErr w:type="gramStart"/>
            <w:r w:rsidRPr="00F96B58">
              <w:rPr>
                <w:rStyle w:val="fontstyle01"/>
              </w:rPr>
              <w:t>,Н</w:t>
            </w:r>
            <w:proofErr w:type="gramEnd"/>
            <w:r w:rsidRPr="00F96B58">
              <w:rPr>
                <w:rStyle w:val="fontstyle01"/>
              </w:rPr>
              <w:t>икель (пгт.),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Спортивная (ул.),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15,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17,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19,ул.</w:t>
            </w:r>
            <w:r w:rsidR="007D5816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Бредова,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51:03:0080304:1336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157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92 360,80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56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03E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03E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р-н. Печенгский, пгт. Никель, тер</w:t>
            </w:r>
            <w:proofErr w:type="gramStart"/>
            <w:r w:rsidRPr="00F96B58">
              <w:rPr>
                <w:rStyle w:val="fontstyle01"/>
              </w:rPr>
              <w:t>.</w:t>
            </w:r>
            <w:proofErr w:type="gramEnd"/>
            <w:r w:rsidRPr="00F96B58">
              <w:rPr>
                <w:rStyle w:val="fontstyle01"/>
              </w:rPr>
              <w:t xml:space="preserve"> </w:t>
            </w:r>
            <w:proofErr w:type="gramStart"/>
            <w:r w:rsidRPr="00F96B58">
              <w:rPr>
                <w:rStyle w:val="fontstyle01"/>
              </w:rPr>
              <w:t>р</w:t>
            </w:r>
            <w:proofErr w:type="gramEnd"/>
            <w:r w:rsidRPr="00F96B58">
              <w:rPr>
                <w:rStyle w:val="fontstyle01"/>
              </w:rPr>
              <w:t>айон ул. Спортивной, д. 1-12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51:03:0000000:1211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284 808,16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03E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03E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р-н. Печенгский, пгт. Никель, ул. Победы, д. 10-16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51:03:0080308:846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95 256,00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DB2960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03E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03E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Печенгский (р-н),</w:t>
            </w:r>
            <w:r w:rsidR="00AC6990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 (пгт.),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Советская (ул.),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7а,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7б,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11,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13,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15,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17,5а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51:03:0080316:65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0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103 624,64</w:t>
            </w:r>
          </w:p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0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Печенгский район, пгт Никель, Гвардейский проспект д.№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26,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33,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35,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37,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39,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51:03:0080406:335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1254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374 897,60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0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Магистральная канализация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Печенгский район, пгт Никель ул. Спортивная д.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14,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15,</w:t>
            </w:r>
            <w:r w:rsidR="00D909B9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16 до 1 коллектора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51:03:0080305:1870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51 680,16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0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Печенгский район, пгт Никель, ул. Бредова д.6/12,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14, ул. Печенгская д. 9,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51:03:0080307:691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1 062 675,04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412 369,43</w:t>
            </w:r>
          </w:p>
        </w:tc>
      </w:tr>
      <w:tr w:rsidR="00953561" w:rsidRPr="00F96B58" w:rsidTr="00866106">
        <w:trPr>
          <w:trHeight w:val="18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4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Водопроводная сеть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3240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 (пгт.), водопроводная сеть ул. Бабикова д.2, ул. 1-я Линия д.</w:t>
            </w:r>
            <w:r w:rsidR="00E32403" w:rsidRPr="00F96B5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8,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10; ул. 2-я Линия д. 1,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,6,8; ул. 3-я Линия д. 1,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6,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7. ул. Победы д. 13а; ул. Мира д.</w:t>
            </w:r>
            <w:r w:rsidR="00E32403" w:rsidRPr="00F96B5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17/9,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19,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23,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32,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30,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24,</w:t>
            </w:r>
            <w:r w:rsidR="00E32403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26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80 393,60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2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Магистральный водопровод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D73C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Печенгский район, пгт Никель от водного колодца - 5 до Гвардейского проспекта д.</w:t>
            </w:r>
            <w:r w:rsidR="003D73C8" w:rsidRPr="00F96B5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18,</w:t>
            </w:r>
            <w:r w:rsidR="003D73C8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19а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51:03:0080406:333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2261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944 849,92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5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043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3D73C8" w:rsidP="003D73C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>
              <w:rPr>
                <w:rStyle w:val="fontstyle01"/>
              </w:rPr>
              <w:t xml:space="preserve">), </w:t>
            </w:r>
            <w:r w:rsidR="00953561" w:rsidRPr="00F96B58">
              <w:rPr>
                <w:rStyle w:val="fontstyle01"/>
              </w:rPr>
              <w:t>Печенгский (р-н)</w:t>
            </w:r>
            <w:proofErr w:type="gramStart"/>
            <w:r w:rsidR="00953561" w:rsidRPr="00F96B58">
              <w:rPr>
                <w:rStyle w:val="fontstyle01"/>
              </w:rPr>
              <w:t>,Н</w:t>
            </w:r>
            <w:proofErr w:type="gramEnd"/>
            <w:r w:rsidR="00953561" w:rsidRPr="00F96B58">
              <w:rPr>
                <w:rStyle w:val="fontstyle01"/>
              </w:rPr>
              <w:t>икель (пгт.), район пр. Гвардейский</w:t>
            </w:r>
            <w:r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22, ул. Печенгская</w:t>
            </w:r>
            <w:r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1,</w:t>
            </w:r>
            <w:r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3,</w:t>
            </w:r>
            <w:r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5/10,</w:t>
            </w:r>
            <w:r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6,</w:t>
            </w:r>
            <w:r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8</w:t>
            </w:r>
            <w:r w:rsidR="00953561" w:rsidRPr="00F47164">
              <w:rPr>
                <w:rStyle w:val="fontstyle01"/>
              </w:rPr>
              <w:t>,</w:t>
            </w:r>
            <w:r w:rsidRPr="00F47164">
              <w:rPr>
                <w:rStyle w:val="fontstyle01"/>
              </w:rPr>
              <w:t xml:space="preserve"> </w:t>
            </w:r>
            <w:r w:rsidR="00953561" w:rsidRPr="00F47164">
              <w:rPr>
                <w:rStyle w:val="fontstyle01"/>
              </w:rPr>
              <w:t>11,</w:t>
            </w:r>
            <w:r w:rsidRPr="00F47164">
              <w:rPr>
                <w:rStyle w:val="fontstyle01"/>
              </w:rPr>
              <w:t xml:space="preserve"> </w:t>
            </w:r>
            <w:r w:rsidR="00953561" w:rsidRPr="00F47164">
              <w:rPr>
                <w:rStyle w:val="fontstyle01"/>
              </w:rPr>
              <w:t>13/11</w:t>
            </w:r>
            <w:r w:rsidR="00F47164" w:rsidRPr="00F47164">
              <w:rPr>
                <w:rStyle w:val="fontstyle01"/>
              </w:rPr>
              <w:t xml:space="preserve">, </w:t>
            </w:r>
            <w:r w:rsidR="00953561" w:rsidRPr="00F47164">
              <w:rPr>
                <w:rStyle w:val="fontstyle01"/>
              </w:rPr>
              <w:t>14,</w:t>
            </w:r>
            <w:r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16,</w:t>
            </w:r>
            <w:r>
              <w:rPr>
                <w:rStyle w:val="fontstyle01"/>
              </w:rPr>
              <w:t xml:space="preserve"> </w:t>
            </w:r>
            <w:r w:rsidR="00953561" w:rsidRPr="00F96B58">
              <w:rPr>
                <w:rStyle w:val="fontstyle01"/>
              </w:rPr>
              <w:t>18/9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04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442 885,12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4 912,77</w:t>
            </w:r>
          </w:p>
        </w:tc>
      </w:tr>
      <w:tr w:rsidR="00953561" w:rsidRPr="00F96B58" w:rsidTr="0037542C">
        <w:trPr>
          <w:trHeight w:val="11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943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943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Коллекторы, 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Никель (пгт.), ул. Советская, ул. Спортивная, ул. Сидоровича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51:03:0080317:308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2 116 467,36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866106">
        <w:trPr>
          <w:trHeight w:val="2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943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943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D6B9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Российская Федерация, Мурманская область, муниципальный округ Печенгский, поселок городского типа</w:t>
            </w:r>
            <w:r w:rsidR="006D6B94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Никель,</w:t>
            </w:r>
            <w:r w:rsidR="006D6B94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 xml:space="preserve">от Гвардейского </w:t>
            </w:r>
            <w:proofErr w:type="spellStart"/>
            <w:r w:rsidRPr="00F96B58">
              <w:rPr>
                <w:rStyle w:val="fontstyle01"/>
              </w:rPr>
              <w:t>пр</w:t>
            </w:r>
            <w:proofErr w:type="spellEnd"/>
            <w:r w:rsidRPr="00F96B58">
              <w:rPr>
                <w:rStyle w:val="fontstyle01"/>
              </w:rPr>
              <w:t>-та,</w:t>
            </w:r>
            <w:r w:rsidR="006D6B94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 xml:space="preserve">д.17 к больничному городку; от ВК-20/22 до Гвардейского </w:t>
            </w:r>
            <w:proofErr w:type="spellStart"/>
            <w:r w:rsidRPr="00F96B58">
              <w:rPr>
                <w:rStyle w:val="fontstyle01"/>
              </w:rPr>
              <w:t>пр</w:t>
            </w:r>
            <w:proofErr w:type="spellEnd"/>
            <w:r w:rsidRPr="00F96B58">
              <w:rPr>
                <w:rStyle w:val="fontstyle01"/>
              </w:rPr>
              <w:t>-та,</w:t>
            </w:r>
            <w:r w:rsidR="006D6B94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д.13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51:03:0080317:272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47 903,52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866106">
        <w:trPr>
          <w:trHeight w:val="8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F9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Мурманская область, Печенгский район, </w:t>
            </w:r>
            <w:proofErr w:type="spellStart"/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п.г.т</w:t>
            </w:r>
            <w:proofErr w:type="spellEnd"/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Никель, очистные сооружения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51:03:0080317:1248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19 433,12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866106">
        <w:trPr>
          <w:trHeight w:val="12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DB2960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49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943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943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Печенгский (р-н),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 (пгт.),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от ул.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Советской,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д.2 до Гвардейского проспекта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51:03:0080317:276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297 576,16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02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943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943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54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Российская Федерация, Мурманская область, муниципальный округ Печенгский, поселок городского типа</w:t>
            </w:r>
            <w:r w:rsidR="00AC6990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Никель, улица Спортивная, дом 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51:03:0080301:50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943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10 727,36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0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6600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6600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600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6001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Печенгский (р-н),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 (пгт.),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пер.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Полярный,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д.2,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4;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Пионерская (ул.),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1,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3,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5,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7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600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51:03:0080315:360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6600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336 759,36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5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A1416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A1416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141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54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Российская Федерация, Мурманская область, муниципальный округ Печенгский, поселок городского типа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Никель, улица Спортивная, дом 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141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51:03:0080301:44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A141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200 279,52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42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Воздуховод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область, р-н. Печенгский, пгт. Никель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75 283,04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Блок емкостей очистных сооружений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 xml:space="preserve">Мурманская область, Печенгский район, </w:t>
            </w:r>
            <w:proofErr w:type="spellStart"/>
            <w:r w:rsidRPr="00F96B58">
              <w:rPr>
                <w:rStyle w:val="fontstyle01"/>
              </w:rPr>
              <w:t>п.г.т</w:t>
            </w:r>
            <w:proofErr w:type="spellEnd"/>
            <w:r w:rsidRPr="00F96B58">
              <w:rPr>
                <w:rStyle w:val="fontstyle01"/>
              </w:rPr>
              <w:t>. Никель, район очистных сооружений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51:03:0080317:1104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3094,6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6 777 167,04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Борисоглебский (нп.), Водопроводная и канализационная сеть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51:03:0090101:126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1 898 991,00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1 682 716,82</w:t>
            </w:r>
          </w:p>
        </w:tc>
      </w:tr>
      <w:tr w:rsidR="00953561" w:rsidRPr="00F96B58" w:rsidTr="0037542C">
        <w:trPr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Мурманская (обл</w:t>
            </w:r>
            <w:r w:rsidR="00AC6990">
              <w:rPr>
                <w:rStyle w:val="fontstyle01"/>
              </w:rPr>
              <w:t>.</w:t>
            </w:r>
            <w:r w:rsidRPr="00F96B58">
              <w:rPr>
                <w:rStyle w:val="fontstyle01"/>
              </w:rPr>
              <w:t>), Печенгский (р-н), Борисоглебский (нп.), Водопроводная и канализационная сеть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51:03:0090101:125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2 134 431,00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1 897 271,80</w:t>
            </w:r>
          </w:p>
        </w:tc>
      </w:tr>
      <w:tr w:rsidR="00953561" w:rsidRPr="00F96B58" w:rsidTr="0037542C">
        <w:trPr>
          <w:trHeight w:val="6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5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 xml:space="preserve">Мурманская область, Печенгский район, </w:t>
            </w:r>
            <w:proofErr w:type="spellStart"/>
            <w:r w:rsidRPr="00F96B58">
              <w:rPr>
                <w:rStyle w:val="fontstyle01"/>
              </w:rPr>
              <w:t>н.п</w:t>
            </w:r>
            <w:proofErr w:type="spellEnd"/>
            <w:r w:rsidRPr="00F96B58">
              <w:rPr>
                <w:rStyle w:val="fontstyle01"/>
              </w:rPr>
              <w:t>.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Раякоски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51:03:0090103:294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2349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1 195 110,00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6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 xml:space="preserve">Мурманская область, Печенгский район, </w:t>
            </w:r>
            <w:proofErr w:type="spellStart"/>
            <w:r w:rsidRPr="00F96B58">
              <w:rPr>
                <w:rStyle w:val="fontstyle01"/>
              </w:rPr>
              <w:t>н.п</w:t>
            </w:r>
            <w:proofErr w:type="spellEnd"/>
            <w:r w:rsidRPr="00F96B58">
              <w:rPr>
                <w:rStyle w:val="fontstyle01"/>
              </w:rPr>
              <w:t>.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Раякоски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51:03:0060101:1130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767 718,00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0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DB2960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Канализационная сеть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обл., МО </w:t>
            </w:r>
            <w:proofErr w:type="spellStart"/>
            <w:r w:rsidRPr="00F96B58">
              <w:rPr>
                <w:rStyle w:val="fontstyle01"/>
              </w:rPr>
              <w:t>г.п</w:t>
            </w:r>
            <w:proofErr w:type="spellEnd"/>
            <w:r w:rsidRPr="00F96B58">
              <w:rPr>
                <w:rStyle w:val="fontstyle01"/>
              </w:rPr>
              <w:t xml:space="preserve">. Никель Печенгского р-на, </w:t>
            </w:r>
            <w:proofErr w:type="spellStart"/>
            <w:r w:rsidRPr="00F96B58">
              <w:rPr>
                <w:rStyle w:val="fontstyle01"/>
              </w:rPr>
              <w:t>п.г.т</w:t>
            </w:r>
            <w:proofErr w:type="spellEnd"/>
            <w:r w:rsidRPr="00F96B58">
              <w:rPr>
                <w:rStyle w:val="fontstyle01"/>
              </w:rPr>
              <w:t>. Никель, ул. Сидоровича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51:03:0080308:871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5 402,46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9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53E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853E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53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Канализационные сети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53E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96B58">
              <w:rPr>
                <w:rStyle w:val="fontstyle01"/>
              </w:rPr>
              <w:t>Мурманская</w:t>
            </w:r>
            <w:proofErr w:type="gramEnd"/>
            <w:r w:rsidRPr="00F96B58">
              <w:rPr>
                <w:rStyle w:val="fontstyle01"/>
              </w:rPr>
              <w:t xml:space="preserve"> обл., МО </w:t>
            </w:r>
            <w:proofErr w:type="spellStart"/>
            <w:r w:rsidRPr="00F96B58">
              <w:rPr>
                <w:rStyle w:val="fontstyle01"/>
              </w:rPr>
              <w:t>г.п</w:t>
            </w:r>
            <w:proofErr w:type="spellEnd"/>
            <w:r w:rsidRPr="00F96B58">
              <w:rPr>
                <w:rStyle w:val="fontstyle01"/>
              </w:rPr>
              <w:t xml:space="preserve">. Никель Печенгского р-на, </w:t>
            </w:r>
            <w:proofErr w:type="spellStart"/>
            <w:r w:rsidRPr="00F96B58">
              <w:rPr>
                <w:rStyle w:val="fontstyle01"/>
              </w:rPr>
              <w:t>п.г.т</w:t>
            </w:r>
            <w:proofErr w:type="spellEnd"/>
            <w:r w:rsidRPr="00F96B58">
              <w:rPr>
                <w:rStyle w:val="fontstyle01"/>
              </w:rPr>
              <w:t>. Никель, ул. Сидоровича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53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51:03:0080308:872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853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6 424,55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127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F96B58" w:rsidRDefault="00DB2960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Канализационные сети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3754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>Российская Федерация, Мурманская область, муниципальный округ Печенгский, поселок городского типа</w:t>
            </w:r>
            <w:r w:rsidR="0037542C">
              <w:rPr>
                <w:rStyle w:val="fontstyle01"/>
              </w:rPr>
              <w:t xml:space="preserve"> </w:t>
            </w:r>
            <w:r w:rsidRPr="00F96B58">
              <w:rPr>
                <w:rStyle w:val="fontstyle01"/>
              </w:rPr>
              <w:t>Никель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51:03:0000000:8781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224 275,25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A4B9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F96B58" w:rsidTr="0037542C">
        <w:trPr>
          <w:trHeight w:val="2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3561" w:rsidRPr="00F96B58" w:rsidRDefault="00953561" w:rsidP="00DB2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  <w:r w:rsidR="00DB29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561" w:rsidRPr="00F96B58" w:rsidRDefault="00953561" w:rsidP="00E41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6B58">
              <w:rPr>
                <w:rFonts w:ascii="Times New Roman" w:hAnsi="Times New Roman"/>
                <w:sz w:val="20"/>
                <w:szCs w:val="20"/>
              </w:rPr>
              <w:t>Теплосети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7542C" w:rsidRDefault="00953561" w:rsidP="00E41880">
            <w:pPr>
              <w:spacing w:after="0" w:line="240" w:lineRule="auto"/>
              <w:jc w:val="center"/>
              <w:rPr>
                <w:rStyle w:val="fontstyle01"/>
              </w:rPr>
            </w:pPr>
            <w:r w:rsidRPr="00F96B58">
              <w:rPr>
                <w:rStyle w:val="fontstyle01"/>
              </w:rPr>
              <w:t>Мурманская область, р-н. Печенгский,</w:t>
            </w:r>
          </w:p>
          <w:p w:rsidR="00953561" w:rsidRPr="00F96B58" w:rsidRDefault="00953561" w:rsidP="00E4188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96B58">
              <w:rPr>
                <w:rStyle w:val="fontstyle01"/>
              </w:rPr>
              <w:t xml:space="preserve"> нп. Раякоски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51:03:0090103:228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F96B58" w:rsidRDefault="00953561" w:rsidP="00E41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53561" w:rsidRPr="00EA70D9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2 822 400,00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EA70D9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A4B9B" w:rsidTr="0037542C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F96B58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561" w:rsidRPr="00F96B58" w:rsidRDefault="00953561" w:rsidP="00BC7A9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61" w:rsidRPr="006A4B9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96B5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561" w:rsidRPr="006A4B9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A4B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3561" w:rsidRPr="006A4B9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4B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3561" w:rsidRPr="006A4B9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A4B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3517DD" w:rsidRDefault="001B4E7E" w:rsidP="00D302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  <w:r w:rsidRPr="00D302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46</w:t>
            </w:r>
            <w:r w:rsidR="00D3020A" w:rsidRPr="00D302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 072 695,10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D3020A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3020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7 644 083,33</w:t>
            </w:r>
            <w:bookmarkStart w:id="0" w:name="_GoBack"/>
            <w:bookmarkEnd w:id="0"/>
          </w:p>
        </w:tc>
      </w:tr>
      <w:tr w:rsidR="0032590A" w:rsidRPr="00630DAB" w:rsidTr="0037542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630DAB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90A" w:rsidRPr="00630DAB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90A" w:rsidRPr="00630DAB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90A" w:rsidRPr="00630DAB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Движимое имущество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90A" w:rsidRPr="00630DAB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90A" w:rsidRPr="00630DAB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590A" w:rsidRPr="00630DAB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590A" w:rsidRPr="00630DAB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590A" w:rsidRPr="00630DAB" w:rsidRDefault="0032590A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53561" w:rsidRPr="00630DAB" w:rsidTr="00866106">
        <w:trPr>
          <w:trHeight w:val="7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Машина комбинированная КО-560 с илососным и каналопромывочным оборудованием на шасси КамАЗ 65115, регистрационный номер МО220М51 XVL693200B0000446, двигатель №740620 A2582811, год 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00000000671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4 043 735,84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5B664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752</w:t>
            </w:r>
            <w:r w:rsidR="005B664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285,44</w:t>
            </w:r>
          </w:p>
        </w:tc>
      </w:tr>
      <w:tr w:rsidR="00953561" w:rsidRPr="00630DAB" w:rsidTr="00866106">
        <w:trPr>
          <w:trHeight w:val="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3517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Погрузчик-экскаватор JCB 4CX (4 СХ-4WSSM), регистрационный знак 51МР3893, (VIN) JCB4CXSMС02004435 двигатель№SB320/4034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5U2052210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00000000668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3 725 168,00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1 818 236,68</w:t>
            </w:r>
          </w:p>
        </w:tc>
      </w:tr>
      <w:tr w:rsidR="00953561" w:rsidRPr="00630DAB" w:rsidTr="00866106">
        <w:trPr>
          <w:trHeight w:val="3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450/22,5 б/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дв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на/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82 208,00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8 220,98</w:t>
            </w:r>
          </w:p>
        </w:tc>
      </w:tr>
      <w:tr w:rsidR="00953561" w:rsidRPr="00630DAB" w:rsidTr="0037542C">
        <w:trPr>
          <w:trHeight w:val="37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450/22,5 б/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дв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на/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82 208,00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8 220,98</w:t>
            </w:r>
          </w:p>
        </w:tc>
      </w:tr>
      <w:tr w:rsidR="00953561" w:rsidRPr="00630DAB" w:rsidTr="0037542C">
        <w:trPr>
          <w:trHeight w:val="3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2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33057E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3057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3057E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305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28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3057E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4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4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2 770,88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5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2 765,28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ие (эрлифт вторичного отстойника) 15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2 765,28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Оборудование (бункер для 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песка-очистные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сооружения)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7 734,72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Оборудован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ие 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бункер для песка-очистные сооружения)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7 734,72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 электродвигателем и фундаментом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 электродвигателем и фундаментом 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Трансформатор сварочный М-5298 </w:t>
            </w:r>
            <w:proofErr w:type="spellStart"/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</w:t>
            </w:r>
            <w:proofErr w:type="spellEnd"/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 подъема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6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обеззараживания воды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46 753,00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обеззараживания воды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46 627,00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обеззараживания воды 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46 627,00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3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обеззараживания воды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46 753,00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обеззараживания воды 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46 753,00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4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Щит  ЩП-02-2ПС 900*1200 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насосная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 подъема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1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Электро-плита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СБО,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Весы аналитические электрические ВЛ-210-200Е2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90 688,00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11 336,28</w:t>
            </w:r>
          </w:p>
        </w:tc>
      </w:tr>
      <w:tr w:rsidR="00953561" w:rsidRPr="00630DAB" w:rsidTr="0037542C">
        <w:trPr>
          <w:trHeight w:val="1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Акводистилятор ДЗ-10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29 049,00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8 714,28</w:t>
            </w:r>
          </w:p>
        </w:tc>
      </w:tr>
      <w:tr w:rsidR="00953561" w:rsidRPr="00630DAB" w:rsidTr="0037542C">
        <w:trPr>
          <w:trHeight w:val="27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Затвор ИА 99044 030010 с электроприводом (колодец) СБО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12 020,00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6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Затвор ИА 99044 030010 с электроприводом (колодец) 2 СБО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12 020,00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Каркас металлический для очистных сооружений ШСУ (СБО)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5 606,00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5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Каркас металлический для очистных сооружений ШСУ 4 (СБО)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5 606,00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Каркас металлический для очистных сооружений ШСУ 2 (СБО)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5 606,00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Каркас металлический для очистных сооружений ШСУ 3 (СБО)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5 606,00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Каркас металлический для очистных сооружений ШСУ 7 (СБО)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5 479,00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54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Каркас металлический для очистных сооружений ШСУ 5 (СБО)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00000199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5 479,00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Каркас металлический для очистных сооружений ШСУ 8 (СБО)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5 479,00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6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Каркас металлический для очистных сооружений ШСУ 6 (СБО)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5 479,00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4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45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Кран подвесной электрический СБО 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6 145,00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Кран подвесной электрический СБО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6 145,00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Кран мостовой г/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1т 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выс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6м СБО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43 429,66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8 115,76</w:t>
            </w:r>
          </w:p>
        </w:tc>
      </w:tr>
      <w:tr w:rsidR="00953561" w:rsidRPr="00630DAB" w:rsidTr="0037542C">
        <w:trPr>
          <w:trHeight w:val="41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Насос 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- 100-65-№ 10  СБО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2 458,00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2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Насос 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- 100-65-№ 200  СБО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2 458,00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ПРВП -63/22,5 песковый № 29 СБО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1 670,00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ФГ - 450/22 фекальный №2 СБО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10 537,00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ФГ - 450/22 фекальный № 6 СБО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20 109,00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5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Панель торцевая для очистного сооружения (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диспеч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пульт СБО)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1 917,00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Панель торцевая для очистного сооружения (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диспеч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пульт СБО) 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1 917,00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Панель торцевая для очистного сооружения (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диспеч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пульт СБО)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1 917,00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3057E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3305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Панель торцевая для очистного сооружения (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диспеч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пульт СБО) 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1 917,00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7542C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7542C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Панель торцевая для очистного сооружения (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диспеч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пульт СБО)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1 917,00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6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7542C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7542C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Панель торцевая для очистного сооружения (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диспеч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пульт СБО) 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1 917,00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4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7542C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7542C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Панель ЩО - 70 КНС СБО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5 389,00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5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Пульт управления для задвижки очистного сооружения 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3 743,00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6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Пульт управления для задвижки очистного сооружения 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3 743,00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5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62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Пульт управления для задвижки очистного сооружения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3 743,00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7542C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37542C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Пульт управления для задвижки очистного сооружения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3 743,00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Пульт управления для задвижки очистного сооружения 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3 743,00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Пульт управления для задвижки очистного сооружения 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3 743,00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6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Пульт управления для задвижки очистного сооружения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3 743,00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6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Пункт ПР-9332 распределительного управления КНС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2 785,00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Пункт ПР-9332 распределительного управления КНС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2 803,00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Устройство комплексное КСО -1 (СБО)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Устройство комплексное КСО 366 (СБО)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4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Распределительное устройство комплектное КСО-2 (СБО)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Распределительное устройство комплектное КСО-3 (СБО)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3 996,00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Распределительное устройство комплектное КСО 366(СБО) 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3 996,00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рН -151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12 895,00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3 331,72</w:t>
            </w:r>
          </w:p>
        </w:tc>
      </w:tr>
      <w:tr w:rsidR="00953561" w:rsidRPr="00630DAB" w:rsidTr="00866106">
        <w:trPr>
          <w:trHeight w:val="40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Станция управления СУНО 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очистных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(СБО)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29 982,00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1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Таль ТЭ1-521 СБО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4 142,00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Таль электрическая ТЭ1-511 СБО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1 972,00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Таль электрическая ТЭ1-521 СБО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2 594,00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Таль электрическая ТЭ1-521 СБО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3 493,00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Таль электрическая ТЭ1-521 СБО 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3 493,00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обеззараживания сточных вод (УФО СБО)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1 535 783,11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6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обеззараживания сточных вод (УФО СБО)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1 535 783,11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обеззараживания сточных вод (УФО СБО) 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1 535 783,11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управления ШУ-1159 (СБО)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2 062,00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27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управления ШУ-1159 (СБО) 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2 062,00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2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управления ШУ-1159 (СБО)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2 062,00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40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управления ШУ-1159 (СБО)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2 062,00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электрический распределительный (СБО) 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7 848,00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1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электрический распределительный (СБО)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7 848,00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электрический распределительный (СБО) 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7 848,00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5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электрический распределительный (СБО) 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24 985,20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4 004,10</w:t>
            </w:r>
          </w:p>
        </w:tc>
      </w:tr>
      <w:tr w:rsidR="00953561" w:rsidRPr="00630DAB" w:rsidTr="0037542C">
        <w:trPr>
          <w:trHeight w:val="4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электрический распределительный (СБО)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28 478,66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4 565,86</w:t>
            </w:r>
          </w:p>
        </w:tc>
      </w:tr>
      <w:tr w:rsidR="00953561" w:rsidRPr="00630DAB" w:rsidTr="0037542C">
        <w:trPr>
          <w:trHeight w:val="38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Щит 1Щ на очистные сооружения ШСУ (СБО)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71 629,00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10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Щит 2Щ ШСУ (СБО)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64 775,00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1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Щит ШПК - 3 АБК (СБО)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28 463,00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2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Щит для управления на очистных сооружениях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4 262,00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18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Щит ШПК-у АБК (СБО)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12 026,00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7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Ячейка высоковольтная КСО - 272 (СБО)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2 474,00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Ячейка высоковольтная КСО - 272 (СБО)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2 474,00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Таль электрическая ТЭ1-531 СБО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2 576,00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Трубовоздуходувка Q-5000м/час СБО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24 096,00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Подстанция трансформаторная 2 КТП-6 (СБО)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94 251,00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5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Аппаратура автоматизации управления насосом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126,84</w:t>
            </w:r>
          </w:p>
        </w:tc>
      </w:tr>
      <w:tr w:rsidR="00953561" w:rsidRPr="00630DAB" w:rsidTr="0037542C">
        <w:trPr>
          <w:trHeight w:val="98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Турбокомпрессор ТВ-80-1,6-01.Уз с электродвигателем для станции биологической очистки п. Никель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531 435,00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234 089,32</w:t>
            </w:r>
          </w:p>
        </w:tc>
      </w:tr>
      <w:tr w:rsidR="00953561" w:rsidRPr="00630DAB" w:rsidTr="0037542C">
        <w:trPr>
          <w:trHeight w:val="3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Трансформатор сварочный ДТ-500 СБО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1 087,00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3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обеззараживания воды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46 753,00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866106">
        <w:trPr>
          <w:trHeight w:val="3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ЦН400-210(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э/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дв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320/1500)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494 000,00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57 633,51</w:t>
            </w:r>
          </w:p>
        </w:tc>
      </w:tr>
      <w:tr w:rsidR="00953561" w:rsidRPr="00630DAB" w:rsidTr="00866106">
        <w:trPr>
          <w:trHeight w:val="6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Набор гирь для аналитических весов Г-2-210  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17 004,00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5 101,20</w:t>
            </w:r>
          </w:p>
        </w:tc>
      </w:tr>
      <w:tr w:rsidR="00953561" w:rsidRPr="00630DAB" w:rsidTr="00866106">
        <w:trPr>
          <w:trHeight w:val="56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Набор гирь для аналитических весов Г-2-210  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00000206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17 004,00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5 101,20</w:t>
            </w:r>
          </w:p>
        </w:tc>
      </w:tr>
      <w:tr w:rsidR="00953561" w:rsidRPr="00630DAB" w:rsidTr="0037542C">
        <w:trPr>
          <w:trHeight w:val="3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450/22,5 75 кВт год 2015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192 966,10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142 044,58</w:t>
            </w:r>
          </w:p>
        </w:tc>
      </w:tr>
      <w:tr w:rsidR="00953561" w:rsidRPr="00630DAB" w:rsidTr="0037542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450/22,5 75 кВт год 2015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192 966,10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144 724,66</w:t>
            </w:r>
          </w:p>
        </w:tc>
      </w:tr>
      <w:tr w:rsidR="00953561" w:rsidRPr="00630DAB" w:rsidTr="0037542C">
        <w:trPr>
          <w:trHeight w:val="3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Электродвигатель АИР год 2015 год 2015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83 360,17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70 161,44</w:t>
            </w:r>
          </w:p>
        </w:tc>
      </w:tr>
      <w:tr w:rsidR="00953561" w:rsidRPr="00630DAB" w:rsidTr="0037542C">
        <w:trPr>
          <w:trHeight w:val="2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250/22,5, с/</w:t>
            </w:r>
            <w:proofErr w:type="spell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дв</w:t>
            </w:r>
            <w:proofErr w:type="spell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37 кВт год 2015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132 203,39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102 824,83</w:t>
            </w:r>
          </w:p>
        </w:tc>
      </w:tr>
      <w:tr w:rsidR="00953561" w:rsidRPr="00630DAB" w:rsidTr="0037542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450/22,5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50/10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50/10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84 850,00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50/10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84 850,00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СД 50/10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000000451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84 850,00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53561" w:rsidRPr="00630DAB" w:rsidTr="0037542C">
        <w:trPr>
          <w:trHeight w:val="102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Система почасового учета электрической </w:t>
            </w:r>
            <w:r w:rsidR="005E4FE1"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энергетической</w:t>
            </w: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энергии с обеспечением удаленного сбора данных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000000783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60 761,00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60 761,00</w:t>
            </w:r>
          </w:p>
        </w:tc>
      </w:tr>
      <w:tr w:rsidR="00953561" w:rsidRPr="00630DAB" w:rsidTr="0037542C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Муфта обжимная UR-12 DN 400 (400-435)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118052000002333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49 500,00</w:t>
            </w:r>
          </w:p>
        </w:tc>
      </w:tr>
      <w:tr w:rsidR="00953561" w:rsidRPr="00630DAB" w:rsidTr="0037542C">
        <w:trPr>
          <w:trHeight w:val="4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Муфта обжимная UR-12 DN 400 (400-435)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118052000002334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49 500,00</w:t>
            </w:r>
          </w:p>
        </w:tc>
      </w:tr>
      <w:tr w:rsidR="00953561" w:rsidRPr="00630DAB" w:rsidTr="0037542C">
        <w:trPr>
          <w:trHeight w:val="5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Электродвигатель АИР 180М2 30 кВт 3000 </w:t>
            </w:r>
            <w:proofErr w:type="gramStart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 IM 1081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118052000002335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80 992,00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80 992,00</w:t>
            </w:r>
          </w:p>
        </w:tc>
      </w:tr>
      <w:tr w:rsidR="00953561" w:rsidRPr="00630DAB" w:rsidTr="0037542C">
        <w:trPr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Электромуфтовый  аппарат Nowatech ZEEN-4000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000000787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184 875,00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835F4C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35F4C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184 875,00</w:t>
            </w:r>
          </w:p>
        </w:tc>
      </w:tr>
      <w:tr w:rsidR="00953561" w:rsidRPr="00630DAB" w:rsidTr="0037542C">
        <w:trPr>
          <w:trHeight w:val="6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Электростанция сварочная WS 230DS ES бензиновая 220В 838237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000000789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130 833,33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130 833,33</w:t>
            </w:r>
          </w:p>
        </w:tc>
      </w:tr>
      <w:tr w:rsidR="00953561" w:rsidRPr="00630DAB" w:rsidTr="0037542C">
        <w:trPr>
          <w:trHeight w:val="42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Весы аналитические САРТОГОСМ СЕ224-С+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БП-000023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114 350,00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93 385,87</w:t>
            </w:r>
          </w:p>
        </w:tc>
      </w:tr>
      <w:tr w:rsidR="00953561" w:rsidRPr="00630DAB" w:rsidTr="0037542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Насос НВР-4,5Д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BB6ABD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БП-000024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132 411,00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</w:t>
            </w:r>
            <w:r w:rsidR="00BB6A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045,55</w:t>
            </w:r>
          </w:p>
        </w:tc>
      </w:tr>
      <w:tr w:rsidR="00953561" w:rsidRPr="00630DAB" w:rsidTr="0037542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BC7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53561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30DA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16 876 478,10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561" w:rsidRPr="00630DAB" w:rsidRDefault="009F11C8" w:rsidP="009535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5 131 732,41</w:t>
            </w:r>
          </w:p>
        </w:tc>
      </w:tr>
    </w:tbl>
    <w:p w:rsidR="0032590A" w:rsidRPr="00630DAB" w:rsidRDefault="0032590A" w:rsidP="0032590A">
      <w:pPr>
        <w:jc w:val="center"/>
        <w:rPr>
          <w:rFonts w:ascii="Times New Roman" w:hAnsi="Times New Roman"/>
          <w:sz w:val="20"/>
          <w:szCs w:val="20"/>
        </w:rPr>
      </w:pPr>
    </w:p>
    <w:sectPr w:rsidR="0032590A" w:rsidRPr="00630DAB" w:rsidSect="00411036">
      <w:pgSz w:w="16838" w:h="11906" w:orient="landscape"/>
      <w:pgMar w:top="1134" w:right="720" w:bottom="42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3C8" w:rsidRDefault="003D73C8" w:rsidP="00431E2A">
      <w:pPr>
        <w:spacing w:after="0" w:line="240" w:lineRule="auto"/>
      </w:pPr>
      <w:r>
        <w:separator/>
      </w:r>
    </w:p>
  </w:endnote>
  <w:endnote w:type="continuationSeparator" w:id="0">
    <w:p w:rsidR="003D73C8" w:rsidRDefault="003D73C8" w:rsidP="0043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3C8" w:rsidRDefault="003D73C8" w:rsidP="00431E2A">
      <w:pPr>
        <w:spacing w:after="0" w:line="240" w:lineRule="auto"/>
      </w:pPr>
      <w:r>
        <w:separator/>
      </w:r>
    </w:p>
  </w:footnote>
  <w:footnote w:type="continuationSeparator" w:id="0">
    <w:p w:rsidR="003D73C8" w:rsidRDefault="003D73C8" w:rsidP="0043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01627"/>
    <w:multiLevelType w:val="multilevel"/>
    <w:tmpl w:val="61C68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431D8"/>
    <w:multiLevelType w:val="multilevel"/>
    <w:tmpl w:val="340AE87E"/>
    <w:lvl w:ilvl="0"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1E5110F"/>
    <w:multiLevelType w:val="multilevel"/>
    <w:tmpl w:val="8A9AD2EC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76E465EC"/>
    <w:multiLevelType w:val="multilevel"/>
    <w:tmpl w:val="2D94F662"/>
    <w:lvl w:ilvl="0">
      <w:start w:val="87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7D5B5B42"/>
    <w:multiLevelType w:val="multilevel"/>
    <w:tmpl w:val="92265110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5AD1"/>
    <w:rsid w:val="0000655C"/>
    <w:rsid w:val="00011138"/>
    <w:rsid w:val="00013BB4"/>
    <w:rsid w:val="00014DD6"/>
    <w:rsid w:val="000157D5"/>
    <w:rsid w:val="00021875"/>
    <w:rsid w:val="00031897"/>
    <w:rsid w:val="00036FD2"/>
    <w:rsid w:val="000428FC"/>
    <w:rsid w:val="00043CE5"/>
    <w:rsid w:val="000456C9"/>
    <w:rsid w:val="00046509"/>
    <w:rsid w:val="00051011"/>
    <w:rsid w:val="00055189"/>
    <w:rsid w:val="00080DE6"/>
    <w:rsid w:val="000859C4"/>
    <w:rsid w:val="00085F22"/>
    <w:rsid w:val="00094939"/>
    <w:rsid w:val="000A26E8"/>
    <w:rsid w:val="000B1A9D"/>
    <w:rsid w:val="000B3511"/>
    <w:rsid w:val="000B355D"/>
    <w:rsid w:val="000C1F15"/>
    <w:rsid w:val="000C54BB"/>
    <w:rsid w:val="000C71AA"/>
    <w:rsid w:val="000E6153"/>
    <w:rsid w:val="000F1828"/>
    <w:rsid w:val="000F272E"/>
    <w:rsid w:val="000F3EAC"/>
    <w:rsid w:val="00106E13"/>
    <w:rsid w:val="00112011"/>
    <w:rsid w:val="00125E34"/>
    <w:rsid w:val="001301FC"/>
    <w:rsid w:val="00136AD4"/>
    <w:rsid w:val="001505BC"/>
    <w:rsid w:val="0015749E"/>
    <w:rsid w:val="00164600"/>
    <w:rsid w:val="00165DC5"/>
    <w:rsid w:val="0016699D"/>
    <w:rsid w:val="00170595"/>
    <w:rsid w:val="00177795"/>
    <w:rsid w:val="00180C31"/>
    <w:rsid w:val="001874D1"/>
    <w:rsid w:val="00190DA2"/>
    <w:rsid w:val="00192A53"/>
    <w:rsid w:val="00193E8D"/>
    <w:rsid w:val="001941D6"/>
    <w:rsid w:val="001A13F0"/>
    <w:rsid w:val="001A77F6"/>
    <w:rsid w:val="001A7AE5"/>
    <w:rsid w:val="001B4E7E"/>
    <w:rsid w:val="001C09D6"/>
    <w:rsid w:val="001C0D37"/>
    <w:rsid w:val="001D4F05"/>
    <w:rsid w:val="001D6FB9"/>
    <w:rsid w:val="001D7C3E"/>
    <w:rsid w:val="001E1D7E"/>
    <w:rsid w:val="001F02A6"/>
    <w:rsid w:val="001F1F3E"/>
    <w:rsid w:val="00221674"/>
    <w:rsid w:val="00225CBB"/>
    <w:rsid w:val="00237709"/>
    <w:rsid w:val="00241F46"/>
    <w:rsid w:val="00243258"/>
    <w:rsid w:val="002755D6"/>
    <w:rsid w:val="002B1BF1"/>
    <w:rsid w:val="002B31A3"/>
    <w:rsid w:val="002B5D62"/>
    <w:rsid w:val="002B7EC3"/>
    <w:rsid w:val="002C10E4"/>
    <w:rsid w:val="002C393D"/>
    <w:rsid w:val="002C6563"/>
    <w:rsid w:val="002D5916"/>
    <w:rsid w:val="002E0D66"/>
    <w:rsid w:val="002E37DC"/>
    <w:rsid w:val="002F3CDC"/>
    <w:rsid w:val="002F4259"/>
    <w:rsid w:val="002F67F4"/>
    <w:rsid w:val="002F6D46"/>
    <w:rsid w:val="003007FB"/>
    <w:rsid w:val="00301FE5"/>
    <w:rsid w:val="00303999"/>
    <w:rsid w:val="00304D78"/>
    <w:rsid w:val="003167D7"/>
    <w:rsid w:val="00321811"/>
    <w:rsid w:val="00321CC8"/>
    <w:rsid w:val="0032590A"/>
    <w:rsid w:val="00333476"/>
    <w:rsid w:val="003371E4"/>
    <w:rsid w:val="00342E22"/>
    <w:rsid w:val="00344339"/>
    <w:rsid w:val="003517DD"/>
    <w:rsid w:val="003662FA"/>
    <w:rsid w:val="00366A9D"/>
    <w:rsid w:val="00373EEB"/>
    <w:rsid w:val="0037542C"/>
    <w:rsid w:val="00392CC7"/>
    <w:rsid w:val="003C7CD2"/>
    <w:rsid w:val="003D2B05"/>
    <w:rsid w:val="003D73C8"/>
    <w:rsid w:val="003F4198"/>
    <w:rsid w:val="00403F48"/>
    <w:rsid w:val="00411036"/>
    <w:rsid w:val="00411507"/>
    <w:rsid w:val="00412FE9"/>
    <w:rsid w:val="00425C09"/>
    <w:rsid w:val="00426862"/>
    <w:rsid w:val="004304DB"/>
    <w:rsid w:val="004317BA"/>
    <w:rsid w:val="00431E2A"/>
    <w:rsid w:val="00432585"/>
    <w:rsid w:val="00444B0A"/>
    <w:rsid w:val="0044691C"/>
    <w:rsid w:val="004658EC"/>
    <w:rsid w:val="00471476"/>
    <w:rsid w:val="0049671B"/>
    <w:rsid w:val="0049773A"/>
    <w:rsid w:val="004A0424"/>
    <w:rsid w:val="004B2B11"/>
    <w:rsid w:val="004B6160"/>
    <w:rsid w:val="004D54AD"/>
    <w:rsid w:val="004E0B66"/>
    <w:rsid w:val="004F7C07"/>
    <w:rsid w:val="0050097A"/>
    <w:rsid w:val="00510594"/>
    <w:rsid w:val="00516A21"/>
    <w:rsid w:val="00534FA8"/>
    <w:rsid w:val="00541187"/>
    <w:rsid w:val="005445E3"/>
    <w:rsid w:val="005516BD"/>
    <w:rsid w:val="00561F54"/>
    <w:rsid w:val="00573024"/>
    <w:rsid w:val="005742B8"/>
    <w:rsid w:val="00591142"/>
    <w:rsid w:val="00593E1E"/>
    <w:rsid w:val="005A1DF0"/>
    <w:rsid w:val="005A454A"/>
    <w:rsid w:val="005B4408"/>
    <w:rsid w:val="005B5B29"/>
    <w:rsid w:val="005B6647"/>
    <w:rsid w:val="005C28B1"/>
    <w:rsid w:val="005C3ECF"/>
    <w:rsid w:val="005D0CE2"/>
    <w:rsid w:val="005D2F7F"/>
    <w:rsid w:val="005D3737"/>
    <w:rsid w:val="005D632C"/>
    <w:rsid w:val="005E4FE1"/>
    <w:rsid w:val="005E7305"/>
    <w:rsid w:val="005F29BC"/>
    <w:rsid w:val="005F518D"/>
    <w:rsid w:val="00606AD7"/>
    <w:rsid w:val="00606DF3"/>
    <w:rsid w:val="00615282"/>
    <w:rsid w:val="00615E76"/>
    <w:rsid w:val="00630DE9"/>
    <w:rsid w:val="006353B3"/>
    <w:rsid w:val="00635935"/>
    <w:rsid w:val="0066001E"/>
    <w:rsid w:val="00664ABF"/>
    <w:rsid w:val="006759A7"/>
    <w:rsid w:val="00681333"/>
    <w:rsid w:val="0069611C"/>
    <w:rsid w:val="0069639E"/>
    <w:rsid w:val="006A4EE0"/>
    <w:rsid w:val="006C6B93"/>
    <w:rsid w:val="006D2E73"/>
    <w:rsid w:val="006D3D1A"/>
    <w:rsid w:val="006D596C"/>
    <w:rsid w:val="006D6B94"/>
    <w:rsid w:val="007062F3"/>
    <w:rsid w:val="00713059"/>
    <w:rsid w:val="00725231"/>
    <w:rsid w:val="0073280F"/>
    <w:rsid w:val="007613FD"/>
    <w:rsid w:val="0076586A"/>
    <w:rsid w:val="00776CC2"/>
    <w:rsid w:val="00794282"/>
    <w:rsid w:val="007950D5"/>
    <w:rsid w:val="007A4B7C"/>
    <w:rsid w:val="007B1DEE"/>
    <w:rsid w:val="007B3AC6"/>
    <w:rsid w:val="007B7D1B"/>
    <w:rsid w:val="007B7E99"/>
    <w:rsid w:val="007D5291"/>
    <w:rsid w:val="007D5373"/>
    <w:rsid w:val="007D5816"/>
    <w:rsid w:val="007E336B"/>
    <w:rsid w:val="007E3E68"/>
    <w:rsid w:val="007E5654"/>
    <w:rsid w:val="007E5C47"/>
    <w:rsid w:val="007F0E95"/>
    <w:rsid w:val="007F5BBB"/>
    <w:rsid w:val="00823ACA"/>
    <w:rsid w:val="00823F37"/>
    <w:rsid w:val="008303C3"/>
    <w:rsid w:val="00834EE0"/>
    <w:rsid w:val="00835ECF"/>
    <w:rsid w:val="00836204"/>
    <w:rsid w:val="00847AD3"/>
    <w:rsid w:val="00853E11"/>
    <w:rsid w:val="00860547"/>
    <w:rsid w:val="00863C10"/>
    <w:rsid w:val="0086448A"/>
    <w:rsid w:val="00866106"/>
    <w:rsid w:val="00866D4C"/>
    <w:rsid w:val="0087185B"/>
    <w:rsid w:val="00887F9C"/>
    <w:rsid w:val="00891D3C"/>
    <w:rsid w:val="008943E7"/>
    <w:rsid w:val="008A615D"/>
    <w:rsid w:val="008B4795"/>
    <w:rsid w:val="008C3339"/>
    <w:rsid w:val="008C3C4D"/>
    <w:rsid w:val="008C4CDB"/>
    <w:rsid w:val="008D25BB"/>
    <w:rsid w:val="008D77D5"/>
    <w:rsid w:val="008E0622"/>
    <w:rsid w:val="008F0B5E"/>
    <w:rsid w:val="00900868"/>
    <w:rsid w:val="00914E39"/>
    <w:rsid w:val="00917931"/>
    <w:rsid w:val="00931407"/>
    <w:rsid w:val="009318ED"/>
    <w:rsid w:val="00947685"/>
    <w:rsid w:val="00953561"/>
    <w:rsid w:val="009550B6"/>
    <w:rsid w:val="0098023A"/>
    <w:rsid w:val="009A0F26"/>
    <w:rsid w:val="009B3A35"/>
    <w:rsid w:val="009B6F48"/>
    <w:rsid w:val="009C2AB3"/>
    <w:rsid w:val="009D0EC2"/>
    <w:rsid w:val="009D20BC"/>
    <w:rsid w:val="009D6F9B"/>
    <w:rsid w:val="009E0750"/>
    <w:rsid w:val="009E0E3D"/>
    <w:rsid w:val="009E1220"/>
    <w:rsid w:val="009F07EC"/>
    <w:rsid w:val="009F11C8"/>
    <w:rsid w:val="00A01D4D"/>
    <w:rsid w:val="00A11127"/>
    <w:rsid w:val="00A1416E"/>
    <w:rsid w:val="00A1794C"/>
    <w:rsid w:val="00A17C3F"/>
    <w:rsid w:val="00A2475D"/>
    <w:rsid w:val="00A31D01"/>
    <w:rsid w:val="00A3579C"/>
    <w:rsid w:val="00A40477"/>
    <w:rsid w:val="00A4190B"/>
    <w:rsid w:val="00A41E27"/>
    <w:rsid w:val="00A42CE5"/>
    <w:rsid w:val="00A61056"/>
    <w:rsid w:val="00A67B56"/>
    <w:rsid w:val="00A723A1"/>
    <w:rsid w:val="00A75397"/>
    <w:rsid w:val="00A77E5A"/>
    <w:rsid w:val="00A864A9"/>
    <w:rsid w:val="00A93EA9"/>
    <w:rsid w:val="00A9776C"/>
    <w:rsid w:val="00AA0981"/>
    <w:rsid w:val="00AB093A"/>
    <w:rsid w:val="00AB1A9B"/>
    <w:rsid w:val="00AB7D12"/>
    <w:rsid w:val="00AC6990"/>
    <w:rsid w:val="00AD207A"/>
    <w:rsid w:val="00AE440F"/>
    <w:rsid w:val="00AE44D8"/>
    <w:rsid w:val="00AE49A0"/>
    <w:rsid w:val="00AE4BA4"/>
    <w:rsid w:val="00AE6DD0"/>
    <w:rsid w:val="00AF3EF0"/>
    <w:rsid w:val="00AF4E57"/>
    <w:rsid w:val="00AF56F0"/>
    <w:rsid w:val="00B045F4"/>
    <w:rsid w:val="00B10276"/>
    <w:rsid w:val="00B2660A"/>
    <w:rsid w:val="00B35D93"/>
    <w:rsid w:val="00B42A12"/>
    <w:rsid w:val="00B44815"/>
    <w:rsid w:val="00B62019"/>
    <w:rsid w:val="00B73194"/>
    <w:rsid w:val="00B83BF2"/>
    <w:rsid w:val="00B9034B"/>
    <w:rsid w:val="00B95054"/>
    <w:rsid w:val="00BA3107"/>
    <w:rsid w:val="00BB5F4D"/>
    <w:rsid w:val="00BB6ABD"/>
    <w:rsid w:val="00BC7A97"/>
    <w:rsid w:val="00BD4F97"/>
    <w:rsid w:val="00BE46D3"/>
    <w:rsid w:val="00BE59E0"/>
    <w:rsid w:val="00BE67AE"/>
    <w:rsid w:val="00BE6E9A"/>
    <w:rsid w:val="00BF056C"/>
    <w:rsid w:val="00C036CB"/>
    <w:rsid w:val="00C07E37"/>
    <w:rsid w:val="00C161A8"/>
    <w:rsid w:val="00C3325D"/>
    <w:rsid w:val="00C53F5D"/>
    <w:rsid w:val="00C7440B"/>
    <w:rsid w:val="00C804E1"/>
    <w:rsid w:val="00C828AA"/>
    <w:rsid w:val="00C905CF"/>
    <w:rsid w:val="00CA5695"/>
    <w:rsid w:val="00CA65FD"/>
    <w:rsid w:val="00CB38A8"/>
    <w:rsid w:val="00CB3EA4"/>
    <w:rsid w:val="00CC27B2"/>
    <w:rsid w:val="00CD2A05"/>
    <w:rsid w:val="00CD796C"/>
    <w:rsid w:val="00CE6B32"/>
    <w:rsid w:val="00D0329E"/>
    <w:rsid w:val="00D0451F"/>
    <w:rsid w:val="00D045AE"/>
    <w:rsid w:val="00D20809"/>
    <w:rsid w:val="00D23349"/>
    <w:rsid w:val="00D25E22"/>
    <w:rsid w:val="00D3020A"/>
    <w:rsid w:val="00D307BE"/>
    <w:rsid w:val="00D345E0"/>
    <w:rsid w:val="00D40045"/>
    <w:rsid w:val="00D446F8"/>
    <w:rsid w:val="00D5172E"/>
    <w:rsid w:val="00D57B4F"/>
    <w:rsid w:val="00D60108"/>
    <w:rsid w:val="00D73831"/>
    <w:rsid w:val="00D74A4C"/>
    <w:rsid w:val="00D81E08"/>
    <w:rsid w:val="00D87CF5"/>
    <w:rsid w:val="00D909B9"/>
    <w:rsid w:val="00D94146"/>
    <w:rsid w:val="00DA2BCF"/>
    <w:rsid w:val="00DA56FB"/>
    <w:rsid w:val="00DA5CC1"/>
    <w:rsid w:val="00DA625E"/>
    <w:rsid w:val="00DB2960"/>
    <w:rsid w:val="00DC36DB"/>
    <w:rsid w:val="00DC53B5"/>
    <w:rsid w:val="00DD0B0F"/>
    <w:rsid w:val="00DE4809"/>
    <w:rsid w:val="00DF1779"/>
    <w:rsid w:val="00DF4E06"/>
    <w:rsid w:val="00E038E4"/>
    <w:rsid w:val="00E03EFD"/>
    <w:rsid w:val="00E126B7"/>
    <w:rsid w:val="00E20BA0"/>
    <w:rsid w:val="00E26C02"/>
    <w:rsid w:val="00E32403"/>
    <w:rsid w:val="00E40CDB"/>
    <w:rsid w:val="00E41880"/>
    <w:rsid w:val="00E41BDB"/>
    <w:rsid w:val="00E46B3A"/>
    <w:rsid w:val="00E512AA"/>
    <w:rsid w:val="00E53C25"/>
    <w:rsid w:val="00E561FA"/>
    <w:rsid w:val="00E63E97"/>
    <w:rsid w:val="00E662FC"/>
    <w:rsid w:val="00E71227"/>
    <w:rsid w:val="00E73C52"/>
    <w:rsid w:val="00E749AC"/>
    <w:rsid w:val="00E77EFD"/>
    <w:rsid w:val="00E84B19"/>
    <w:rsid w:val="00E95B1F"/>
    <w:rsid w:val="00EA0A76"/>
    <w:rsid w:val="00EA5A09"/>
    <w:rsid w:val="00EB2493"/>
    <w:rsid w:val="00EB4951"/>
    <w:rsid w:val="00EC1B50"/>
    <w:rsid w:val="00EC3B5B"/>
    <w:rsid w:val="00ED2168"/>
    <w:rsid w:val="00ED4CDC"/>
    <w:rsid w:val="00ED6D62"/>
    <w:rsid w:val="00EF42A2"/>
    <w:rsid w:val="00EF5C4A"/>
    <w:rsid w:val="00F01EDC"/>
    <w:rsid w:val="00F03C8F"/>
    <w:rsid w:val="00F0435F"/>
    <w:rsid w:val="00F17D99"/>
    <w:rsid w:val="00F306BE"/>
    <w:rsid w:val="00F37BCB"/>
    <w:rsid w:val="00F47164"/>
    <w:rsid w:val="00F607D8"/>
    <w:rsid w:val="00F856FD"/>
    <w:rsid w:val="00F96B58"/>
    <w:rsid w:val="00FA0BEC"/>
    <w:rsid w:val="00FB0FAB"/>
    <w:rsid w:val="00FB5D90"/>
    <w:rsid w:val="00FC1216"/>
    <w:rsid w:val="00FD6531"/>
    <w:rsid w:val="00FF5207"/>
    <w:rsid w:val="00FF5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E74A2-6901-413A-8DD0-7443E328B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20</Pages>
  <Words>3916</Words>
  <Characters>22327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Golovina</dc:creator>
  <cp:lastModifiedBy>Бойко Оксана Анатольевна</cp:lastModifiedBy>
  <cp:revision>28</cp:revision>
  <cp:lastPrinted>2024-12-12T14:30:00Z</cp:lastPrinted>
  <dcterms:created xsi:type="dcterms:W3CDTF">2024-12-06T09:50:00Z</dcterms:created>
  <dcterms:modified xsi:type="dcterms:W3CDTF">2024-12-23T06:15:00Z</dcterms:modified>
</cp:coreProperties>
</file>