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09.12.2024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1984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  <w:bCs/>
        </w:rPr>
        <w:t xml:space="preserve">«Энергосбережение и повышение </w:t>
      </w:r>
      <w:r>
        <w:rPr>
          <w:b/>
          <w:bCs/>
        </w:rPr>
        <w:t xml:space="preserve">энергоэф</w:t>
      </w:r>
      <w:r>
        <w:rPr>
          <w:b/>
          <w:bCs/>
        </w:rPr>
        <w:t xml:space="preserve">ф</w:t>
      </w:r>
      <w:r>
        <w:rPr>
          <w:b/>
          <w:bCs/>
        </w:rPr>
        <w:t xml:space="preserve">ективности</w:t>
      </w:r>
      <w:r>
        <w:rPr>
          <w:b/>
          <w:bCs/>
        </w:rPr>
        <w:t xml:space="preserve">» на 202</w:t>
      </w:r>
      <w:r>
        <w:rPr>
          <w:b/>
          <w:bCs/>
        </w:rPr>
        <w:t xml:space="preserve">4</w:t>
      </w:r>
      <w:r>
        <w:rPr>
          <w:b/>
          <w:bCs/>
        </w:rPr>
        <w:t xml:space="preserve">-202</w:t>
      </w:r>
      <w:r>
        <w:rPr>
          <w:b/>
          <w:bCs/>
        </w:rPr>
        <w:t xml:space="preserve">6</w:t>
      </w:r>
      <w:r>
        <w:rPr>
          <w:b/>
          <w:bCs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03.11.2023 № 1635  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</w:t>
      </w:r>
      <w:r>
        <w:rPr>
          <w:sz w:val="24"/>
          <w:szCs w:val="24"/>
        </w:rPr>
        <w:t xml:space="preserve">ю постановлением администрации </w:t>
      </w:r>
      <w:bookmarkStart w:id="0" w:name="_GoBack"/>
      <w:r/>
      <w:bookmarkEnd w:id="0"/>
      <w:r>
        <w:rPr>
          <w:sz w:val="24"/>
          <w:szCs w:val="24"/>
        </w:rPr>
        <w:t xml:space="preserve">Печенгского муниципального округа от </w:t>
      </w:r>
      <w:r>
        <w:rPr>
          <w:sz w:val="24"/>
          <w:szCs w:val="24"/>
        </w:rPr>
        <w:t xml:space="preserve">03.11.2023 № 1635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45,8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1.7</w:t>
      </w:r>
      <w:r>
        <w:rPr>
          <w:sz w:val="24"/>
          <w:szCs w:val="24"/>
        </w:rPr>
        <w:t xml:space="preserve">, 1.8, «Итого по основному мероприятию 1» и «Всего по программе» </w:t>
      </w:r>
      <w:r>
        <w:rPr>
          <w:sz w:val="24"/>
          <w:szCs w:val="24"/>
        </w:rPr>
        <w:t xml:space="preserve">Приложения 1 «Перечень мероприятий программы с объемом финансирования»</w:t>
      </w:r>
      <w:r>
        <w:rPr>
          <w:sz w:val="24"/>
          <w:szCs w:val="24"/>
        </w:rPr>
        <w:t xml:space="preserve"> 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Программе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23"/>
        <w:gridCol w:w="2318"/>
        <w:gridCol w:w="875"/>
        <w:gridCol w:w="1170"/>
        <w:gridCol w:w="842"/>
        <w:gridCol w:w="852"/>
        <w:gridCol w:w="850"/>
        <w:gridCol w:w="852"/>
        <w:gridCol w:w="1089"/>
      </w:tblGrid>
      <w:tr>
        <w:tblPrEx/>
        <w:trPr>
          <w:trHeight w:val="65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1.7.</w:t>
            </w:r>
            <w:r/>
          </w:p>
        </w:tc>
        <w:tc>
          <w:tcPr>
            <w:shd w:val="clear" w:color="auto" w:fill="auto"/>
            <w:tcW w:w="12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/>
          </w:p>
        </w:tc>
        <w:tc>
          <w:tcPr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4</w:t>
            </w:r>
            <w:r>
              <w:t xml:space="preserve">-202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5</w:t>
            </w:r>
            <w:r>
              <w:t xml:space="preserve">58,9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58,9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250,0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250,0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ind w:right="22"/>
              <w:widowControl w:val="off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5</w:t>
            </w:r>
            <w:r>
              <w:rPr>
                <w:b/>
              </w:rPr>
              <w:t xml:space="preserve">58,9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1.8.</w:t>
            </w:r>
            <w:r/>
          </w:p>
        </w:tc>
        <w:tc>
          <w:tcPr>
            <w:shd w:val="clear" w:color="auto" w:fill="auto"/>
            <w:tcW w:w="121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и установка вихревого индукционного нагревателя (ВИН)</w:t>
            </w:r>
            <w:r/>
          </w:p>
        </w:tc>
        <w:tc>
          <w:tcPr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«Управление по ОДА»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586,9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586,9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586,9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586,9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</w:t>
            </w:r>
            <w:r>
              <w:rPr>
                <w:b/>
              </w:rPr>
              <w:t xml:space="preserve">основному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1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45,8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250,0</w:t>
            </w:r>
            <w:r>
              <w:rPr>
                <w:b/>
              </w:rPr>
              <w:t xml:space="preserve">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6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142" w:right="-371" w:firstLine="566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>
        <w:t xml:space="preserve">Жулидова Н.Ю.,</w:t>
      </w:r>
      <w:r>
        <w:t xml:space="preserve"> 51291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851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Название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3CC75-6031-4890-ABAC-20588D9E0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</cp:revision>
  <dcterms:created xsi:type="dcterms:W3CDTF">2024-12-17T08:50:00Z</dcterms:created>
  <dcterms:modified xsi:type="dcterms:W3CDTF">2024-12-24T07:31:51Z</dcterms:modified>
</cp:coreProperties>
</file>