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11.02.2025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210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2"/>
        <w:ind w:right="-2"/>
        <w:jc w:val="center"/>
        <w:tabs>
          <w:tab w:val="clear" w:pos="4860" w:leader="none"/>
          <w:tab w:val="left" w:pos="9921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</w:t>
      </w:r>
      <w:r>
        <w:rPr>
          <w:b/>
          <w:sz w:val="20"/>
          <w:szCs w:val="20"/>
        </w:rPr>
        <w:t xml:space="preserve">Положение о порядке проведения служебных проверок в отношении работников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и руководителей муниципальных учреждений, утвержденное постановлением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882"/>
        <w:ind w:right="-2"/>
        <w:jc w:val="center"/>
        <w:tabs>
          <w:tab w:val="clear" w:pos="4860" w:leader="none"/>
          <w:tab w:val="left" w:pos="9921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от 05.08.2024 № 1236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855"/>
        <w:jc w:val="both"/>
        <w:tabs>
          <w:tab w:val="left" w:pos="43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В целях приведения в соответствие с действующим законодательством </w:t>
      </w: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>
      <w:pPr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1"/>
        <w:ind w:firstLine="709"/>
      </w:pPr>
      <w:r>
        <w:t xml:space="preserve">1. Внести изменения в Положение о порядке проведения служебных проверок в отношении работников администрации </w:t>
      </w:r>
      <w:r>
        <w:t xml:space="preserve">Печенгского</w:t>
      </w:r>
      <w:r>
        <w:t xml:space="preserve"> муниципального округа и руководителей муниципальных учреждений, утвержденное постановлением администрации </w:t>
      </w:r>
      <w:r>
        <w:t xml:space="preserve">Печенгского</w:t>
      </w:r>
      <w:r>
        <w:t xml:space="preserve"> муниципального </w:t>
      </w:r>
      <w:r>
        <w:t xml:space="preserve">округа от 05.08.2024 № 1236</w:t>
      </w:r>
      <w:r>
        <w:t xml:space="preserve"> (в редакции постановления администрации </w:t>
      </w:r>
      <w:r>
        <w:t xml:space="preserve">Печенгского</w:t>
      </w:r>
      <w:r>
        <w:t xml:space="preserve"> муниципального округа от 22.11.2024 </w:t>
        <w:br/>
        <w:t xml:space="preserve">№ 1862) </w:t>
      </w:r>
      <w:r>
        <w:t xml:space="preserve"> следующие изменения:</w:t>
      </w:r>
      <w:r/>
    </w:p>
    <w:p>
      <w:pPr>
        <w:pStyle w:val="910"/>
        <w:ind w:firstLine="540"/>
        <w:jc w:val="both"/>
        <w:spacing w:before="0" w:beforeAutospacing="0" w:after="0" w:afterAutospacing="0" w:line="288" w:lineRule="atLeast"/>
      </w:pPr>
      <w:r>
        <w:t xml:space="preserve">- в</w:t>
      </w:r>
      <w:r>
        <w:t xml:space="preserve"> пункте 1.2.</w:t>
      </w:r>
      <w:r>
        <w:t xml:space="preserve"> после слов</w:t>
      </w:r>
      <w:r>
        <w:t xml:space="preserve"> </w:t>
      </w:r>
      <w:r>
        <w:t xml:space="preserve">«обнаружения проступка»</w:t>
      </w:r>
      <w:r>
        <w:t xml:space="preserve"> дополнить словами «</w:t>
      </w:r>
      <w:r>
        <w:t xml:space="preserve">, не считая времени болезни работника, пребывания его в отпуске, а также времени, необходимого на учет мнения представительного органа работников</w:t>
      </w:r>
      <w:r>
        <w:t xml:space="preserve">»</w:t>
      </w:r>
      <w:r>
        <w:t xml:space="preserve">.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опубликования в газете «Печенга» и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>
          <w:rPr>
            <w:rStyle w:val="862"/>
            <w:color w:val="000000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bCs/>
          <w:color w:val="auto"/>
          <w:lang w:eastAsia="ar-SA"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  <w:color w:val="auto"/>
          <w:lang w:eastAsia="ar-SA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left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6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ascii="Symbol" w:hAnsi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9"/>
  </w:num>
  <w:num w:numId="6">
    <w:abstractNumId w:val="6"/>
  </w:num>
  <w:num w:numId="7">
    <w:abstractNumId w:val="2"/>
  </w:num>
  <w:num w:numId="8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2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rPr>
      <w:lang w:eastAsia="ru-RU"/>
    </w:rPr>
  </w:style>
  <w:style w:type="paragraph" w:styleId="683">
    <w:name w:val="Heading 1"/>
    <w:basedOn w:val="682"/>
    <w:next w:val="682"/>
    <w:link w:val="712"/>
    <w:qFormat/>
    <w:pPr>
      <w:ind w:left="-567"/>
      <w:jc w:val="center"/>
      <w:keepNext/>
      <w:outlineLvl w:val="0"/>
    </w:pPr>
    <w:rPr>
      <w:sz w:val="40"/>
    </w:rPr>
  </w:style>
  <w:style w:type="paragraph" w:styleId="684">
    <w:name w:val="Heading 2"/>
    <w:basedOn w:val="682"/>
    <w:next w:val="682"/>
    <w:link w:val="713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85">
    <w:name w:val="Heading 3"/>
    <w:basedOn w:val="682"/>
    <w:next w:val="682"/>
    <w:link w:val="714"/>
    <w:qFormat/>
    <w:pPr>
      <w:jc w:val="right"/>
      <w:keepNext/>
      <w:outlineLvl w:val="2"/>
    </w:pPr>
    <w:rPr>
      <w:b/>
      <w:sz w:val="28"/>
    </w:rPr>
  </w:style>
  <w:style w:type="paragraph" w:styleId="686">
    <w:name w:val="Heading 4"/>
    <w:basedOn w:val="682"/>
    <w:next w:val="682"/>
    <w:link w:val="715"/>
    <w:qFormat/>
    <w:pPr>
      <w:jc w:val="both"/>
      <w:keepNext/>
      <w:outlineLvl w:val="3"/>
    </w:pPr>
    <w:rPr>
      <w:b/>
      <w:bCs/>
      <w:sz w:val="24"/>
    </w:rPr>
  </w:style>
  <w:style w:type="paragraph" w:styleId="687">
    <w:name w:val="Heading 5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697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92"/>
    <w:uiPriority w:val="10"/>
    <w:rPr>
      <w:sz w:val="48"/>
      <w:szCs w:val="48"/>
    </w:rPr>
  </w:style>
  <w:style w:type="character" w:styleId="705" w:customStyle="1">
    <w:name w:val="Subtitle Char"/>
    <w:basedOn w:val="692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Header Char"/>
    <w:basedOn w:val="692"/>
    <w:uiPriority w:val="99"/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Заголовок 1 Знак"/>
    <w:link w:val="683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link w:val="684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link w:val="685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</w:style>
  <w:style w:type="paragraph" w:styleId="722">
    <w:name w:val="Title"/>
    <w:basedOn w:val="682"/>
    <w:next w:val="68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82"/>
    <w:next w:val="68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82"/>
    <w:next w:val="68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82"/>
    <w:next w:val="68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8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8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basedOn w:val="693"/>
    <w:tblPr/>
  </w:style>
  <w:style w:type="table" w:styleId="73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1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5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6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4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2">
    <w:name w:val="Hyperlink"/>
    <w:semiHidden/>
    <w:rPr>
      <w:color w:val="0000ff"/>
      <w:u w:val="single"/>
    </w:rPr>
  </w:style>
  <w:style w:type="paragraph" w:styleId="863">
    <w:name w:val="footnote text"/>
    <w:basedOn w:val="68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8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82"/>
    <w:next w:val="682"/>
    <w:uiPriority w:val="39"/>
    <w:unhideWhenUsed/>
    <w:pPr>
      <w:spacing w:after="57"/>
    </w:pPr>
  </w:style>
  <w:style w:type="paragraph" w:styleId="87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7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7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7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7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7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7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682"/>
    <w:next w:val="682"/>
    <w:uiPriority w:val="99"/>
    <w:unhideWhenUsed/>
  </w:style>
  <w:style w:type="paragraph" w:styleId="880">
    <w:name w:val="Body Text"/>
    <w:basedOn w:val="682"/>
    <w:semiHidden/>
    <w:pPr>
      <w:jc w:val="both"/>
    </w:pPr>
    <w:rPr>
      <w:sz w:val="24"/>
      <w:szCs w:val="24"/>
    </w:rPr>
  </w:style>
  <w:style w:type="paragraph" w:styleId="881">
    <w:name w:val="Body Text Indent"/>
    <w:basedOn w:val="682"/>
    <w:pPr>
      <w:ind w:right="76" w:firstLine="900"/>
      <w:jc w:val="both"/>
    </w:pPr>
    <w:rPr>
      <w:sz w:val="24"/>
      <w:szCs w:val="24"/>
    </w:rPr>
  </w:style>
  <w:style w:type="paragraph" w:styleId="882">
    <w:name w:val="Body Text 2"/>
    <w:basedOn w:val="682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3">
    <w:name w:val="Body Text Indent 2"/>
    <w:basedOn w:val="682"/>
    <w:link w:val="908"/>
    <w:semiHidden/>
    <w:pPr>
      <w:ind w:firstLine="709"/>
      <w:jc w:val="both"/>
    </w:pPr>
    <w:rPr>
      <w:bCs/>
      <w:sz w:val="26"/>
      <w:szCs w:val="26"/>
    </w:rPr>
  </w:style>
  <w:style w:type="paragraph" w:styleId="884">
    <w:name w:val="Body Text Indent 3"/>
    <w:basedOn w:val="682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5" w:customStyle="1">
    <w:name w:val="ConsPlusTitle"/>
    <w:uiPriority w:val="99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6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</w:rPr>
  </w:style>
  <w:style w:type="paragraph" w:styleId="887" w:customStyle="1">
    <w:name w:val="Основной текст1"/>
    <w:basedOn w:val="682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paragraph" w:styleId="888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89" w:customStyle="1">
    <w:name w:val="Default"/>
    <w:rPr>
      <w:color w:val="000000"/>
      <w:sz w:val="24"/>
      <w:szCs w:val="24"/>
      <w:lang w:eastAsia="ru-RU"/>
    </w:rPr>
  </w:style>
  <w:style w:type="paragraph" w:styleId="890" w:customStyle="1">
    <w:name w:val="ConsPlusNonformat"/>
    <w:pPr>
      <w:widowControl w:val="off"/>
    </w:pPr>
    <w:rPr>
      <w:rFonts w:ascii="Courier New" w:hAnsi="Courier New" w:cs="Courier New"/>
      <w:lang w:eastAsia="ru-RU"/>
    </w:rPr>
  </w:style>
  <w:style w:type="character" w:styleId="891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92">
    <w:name w:val="Body Text 3"/>
    <w:basedOn w:val="682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93">
    <w:name w:val="Block Text"/>
    <w:basedOn w:val="682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4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5" w:customStyle="1">
    <w:name w:val="Основной текст (6)_"/>
    <w:rPr>
      <w:sz w:val="18"/>
      <w:szCs w:val="18"/>
      <w:lang w:bidi="ar-SA"/>
    </w:rPr>
  </w:style>
  <w:style w:type="paragraph" w:styleId="896" w:customStyle="1">
    <w:name w:val="Основной текст (6)"/>
    <w:basedOn w:val="682"/>
    <w:pPr>
      <w:spacing w:before="120" w:after="300" w:line="0" w:lineRule="atLeast"/>
      <w:shd w:val="clear" w:color="auto" w:fill="ffffff"/>
    </w:pPr>
    <w:rPr>
      <w:sz w:val="18"/>
      <w:szCs w:val="18"/>
    </w:rPr>
  </w:style>
  <w:style w:type="character" w:styleId="897" w:customStyle="1">
    <w:name w:val="Знак Знак5"/>
    <w:rPr>
      <w:sz w:val="40"/>
      <w:lang w:val="ru-RU" w:eastAsia="ru-RU" w:bidi="ar-SA"/>
    </w:rPr>
  </w:style>
  <w:style w:type="paragraph" w:styleId="898" w:customStyle="1">
    <w:name w:val="Знак Знак Знак Знак Знак Знак Знак Знак Знак Знак"/>
    <w:basedOn w:val="68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9" w:customStyle="1">
    <w:name w:val="Основной текст + Times New Roman;12 pt"/>
    <w:rPr>
      <w:rFonts w:ascii="Times New Roman" w:hAnsi="Times New Roman" w:eastAsia="Times New Roman" w:cs="Times New Roman"/>
      <w:spacing w:val="0"/>
      <w:sz w:val="24"/>
      <w:szCs w:val="24"/>
      <w:u w:val="none"/>
    </w:rPr>
  </w:style>
  <w:style w:type="paragraph" w:styleId="900" w:customStyle="1">
    <w:name w:val="consplusnormal"/>
    <w:basedOn w:val="682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Стиль Заголовок 2 + Times New Roman По ширине"/>
    <w:basedOn w:val="684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02" w:customStyle="1">
    <w:name w:val="Прижатый влево"/>
    <w:basedOn w:val="682"/>
    <w:next w:val="682"/>
    <w:rPr>
      <w:rFonts w:ascii="Arial" w:hAnsi="Arial" w:cs="Arial"/>
      <w:sz w:val="24"/>
      <w:szCs w:val="24"/>
    </w:rPr>
  </w:style>
  <w:style w:type="paragraph" w:styleId="903">
    <w:name w:val="List Paragraph"/>
    <w:basedOn w:val="682"/>
    <w:uiPriority w:val="34"/>
    <w:qFormat/>
    <w:pPr>
      <w:contextualSpacing/>
      <w:ind w:left="720"/>
    </w:pPr>
    <w:rPr>
      <w:sz w:val="24"/>
      <w:szCs w:val="24"/>
    </w:rPr>
  </w:style>
  <w:style w:type="paragraph" w:styleId="904">
    <w:name w:val="Balloon Text"/>
    <w:basedOn w:val="682"/>
    <w:link w:val="905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05" w:customStyle="1">
    <w:name w:val="Текст выноски Знак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 w:customStyle="1">
    <w:name w:val="tekstob"/>
    <w:basedOn w:val="682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Знак Знак Знак Знак Знак Знак Знак"/>
    <w:basedOn w:val="682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08" w:customStyle="1">
    <w:name w:val="Основной текст с отступом 2 Знак"/>
    <w:link w:val="883"/>
    <w:semiHidden/>
    <w:rPr>
      <w:bCs/>
      <w:sz w:val="26"/>
      <w:szCs w:val="26"/>
    </w:rPr>
  </w:style>
  <w:style w:type="paragraph" w:styleId="909" w:customStyle="1">
    <w:name w:val="Знак Знак5 Знак Знак Знак Знак Знак Знак Знак Знак"/>
    <w:basedOn w:val="68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0">
    <w:name w:val="Normal (Web)"/>
    <w:basedOn w:val="682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5</cp:revision>
  <dcterms:created xsi:type="dcterms:W3CDTF">2025-02-03T08:27:00Z</dcterms:created>
  <dcterms:modified xsi:type="dcterms:W3CDTF">2025-02-12T09:18:55Z</dcterms:modified>
  <cp:version>917504</cp:version>
</cp:coreProperties>
</file>