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="00373FE8">
        <w:rPr>
          <w:color w:val="auto"/>
          <w:sz w:val="24"/>
          <w:szCs w:val="24"/>
        </w:rPr>
        <w:t xml:space="preserve">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373FE8">
        <w:rPr>
          <w:color w:val="auto"/>
          <w:sz w:val="24"/>
          <w:szCs w:val="24"/>
        </w:rPr>
        <w:t>ВАЗ</w:t>
      </w:r>
    </w:p>
    <w:p w:rsidR="00373FE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</w:p>
    <w:p w:rsidR="00AE477D" w:rsidRDefault="009A11FE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Т </w:t>
      </w:r>
      <w:r w:rsidR="00373FE8">
        <w:rPr>
          <w:color w:val="auto"/>
          <w:sz w:val="24"/>
          <w:szCs w:val="24"/>
        </w:rPr>
        <w:t>972</w:t>
      </w:r>
      <w:r>
        <w:rPr>
          <w:color w:val="auto"/>
          <w:sz w:val="24"/>
          <w:szCs w:val="24"/>
        </w:rPr>
        <w:t xml:space="preserve"> </w:t>
      </w:r>
      <w:r w:rsidR="00373FE8">
        <w:rPr>
          <w:color w:val="auto"/>
          <w:sz w:val="24"/>
          <w:szCs w:val="24"/>
        </w:rPr>
        <w:t>Е</w:t>
      </w:r>
      <w:r>
        <w:rPr>
          <w:color w:val="auto"/>
          <w:sz w:val="24"/>
          <w:szCs w:val="24"/>
        </w:rPr>
        <w:t>Р 51</w:t>
      </w:r>
      <w:r w:rsidR="00373FE8">
        <w:rPr>
          <w:color w:val="auto"/>
          <w:sz w:val="24"/>
          <w:szCs w:val="24"/>
        </w:rPr>
        <w:t>/О 138 ЕС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EA2775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«14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>
        <w:rPr>
          <w:b/>
          <w:bCs/>
          <w:color w:val="auto"/>
          <w:sz w:val="24"/>
          <w:szCs w:val="24"/>
        </w:rPr>
        <w:t>февраля</w:t>
      </w:r>
      <w:r w:rsidR="000F5EEF">
        <w:rPr>
          <w:b/>
          <w:bCs/>
          <w:color w:val="auto"/>
          <w:sz w:val="24"/>
          <w:szCs w:val="24"/>
        </w:rPr>
        <w:t xml:space="preserve"> 202</w:t>
      </w:r>
      <w:r>
        <w:rPr>
          <w:b/>
          <w:bCs/>
          <w:color w:val="auto"/>
          <w:sz w:val="24"/>
          <w:szCs w:val="24"/>
        </w:rPr>
        <w:t>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 xml:space="preserve">на придомовой территории с </w:t>
      </w:r>
      <w:r w:rsidR="00EA2775">
        <w:rPr>
          <w:color w:val="auto"/>
          <w:sz w:val="24"/>
          <w:szCs w:val="24"/>
        </w:rPr>
        <w:t>торца многоквартирного дома № 14</w:t>
      </w:r>
      <w:r w:rsidR="00C67E59">
        <w:rPr>
          <w:color w:val="auto"/>
          <w:sz w:val="24"/>
          <w:szCs w:val="24"/>
        </w:rPr>
        <w:t xml:space="preserve"> по улице </w:t>
      </w:r>
      <w:r w:rsidR="00EA2775">
        <w:rPr>
          <w:color w:val="auto"/>
          <w:sz w:val="24"/>
          <w:szCs w:val="24"/>
        </w:rPr>
        <w:t>Юбилейная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373FE8"/>
    <w:rsid w:val="00492FCD"/>
    <w:rsid w:val="007A7A44"/>
    <w:rsid w:val="008266D7"/>
    <w:rsid w:val="009A11FE"/>
    <w:rsid w:val="00AE477D"/>
    <w:rsid w:val="00B10626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1D42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21</cp:revision>
  <cp:lastPrinted>2023-06-02T09:01:00Z</cp:lastPrinted>
  <dcterms:created xsi:type="dcterms:W3CDTF">2023-02-28T07:26:00Z</dcterms:created>
  <dcterms:modified xsi:type="dcterms:W3CDTF">2025-02-14T14:00:00Z</dcterms:modified>
</cp:coreProperties>
</file>