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B29" w:rsidRPr="00406C5A" w:rsidRDefault="008204D9" w:rsidP="00045AF2">
      <w:pPr>
        <w:widowControl w:val="0"/>
        <w:spacing w:after="0" w:line="240" w:lineRule="auto"/>
        <w:rPr>
          <w:rFonts w:ascii="Times New Roman" w:hAnsi="Times New Roman"/>
          <w:bCs/>
          <w:noProof/>
          <w:sz w:val="24"/>
          <w:szCs w:val="24"/>
          <w:lang w:val="en-US" w:eastAsia="ru-RU"/>
        </w:rPr>
      </w:pPr>
      <w:r>
        <w:rPr>
          <w:rFonts w:ascii="Times New Roman" w:hAnsi="Times New Roman"/>
          <w:b/>
          <w:bCs/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88182C7" wp14:editId="1B8314E4">
            <wp:simplePos x="0" y="0"/>
            <wp:positionH relativeFrom="column">
              <wp:posOffset>2760345</wp:posOffset>
            </wp:positionH>
            <wp:positionV relativeFrom="paragraph">
              <wp:posOffset>43228</wp:posOffset>
            </wp:positionV>
            <wp:extent cx="608400" cy="756000"/>
            <wp:effectExtent l="0" t="0" r="1270" b="6350"/>
            <wp:wrapNone/>
            <wp:docPr id="1" name="Рисунок 16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00" cy="75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A2C9B" w:rsidRDefault="00CA2C9B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</w:p>
    <w:p w:rsidR="00CA2C9B" w:rsidRDefault="00CA2C9B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val="en-US" w:eastAsia="ru-RU"/>
        </w:rPr>
      </w:pPr>
    </w:p>
    <w:p w:rsidR="00BB3B29" w:rsidRDefault="00BB3B29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val="en-US" w:eastAsia="ru-RU"/>
        </w:rPr>
      </w:pPr>
    </w:p>
    <w:p w:rsidR="00BB3B29" w:rsidRPr="00BB3B29" w:rsidRDefault="00BB3B29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val="en-US" w:eastAsia="ru-RU"/>
        </w:rPr>
      </w:pPr>
    </w:p>
    <w:p w:rsidR="00037E62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СОВЕТ ДЕПУТАТОВ ПЕЧЕНГСК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r w:rsidR="009E0E3D" w:rsidRPr="00EF5C4A">
        <w:rPr>
          <w:rFonts w:ascii="Times New Roman" w:hAnsi="Times New Roman"/>
          <w:b/>
          <w:bCs/>
          <w:sz w:val="28"/>
          <w:szCs w:val="24"/>
        </w:rPr>
        <w:t xml:space="preserve"> </w:t>
      </w:r>
      <w:proofErr w:type="gramStart"/>
      <w:r w:rsidR="009E0E3D" w:rsidRPr="00EF5C4A">
        <w:rPr>
          <w:rFonts w:ascii="Times New Roman" w:hAnsi="Times New Roman"/>
          <w:b/>
          <w:bCs/>
          <w:sz w:val="28"/>
          <w:szCs w:val="24"/>
        </w:rPr>
        <w:t>МУНИЦИПАЛЬН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proofErr w:type="gramEnd"/>
    </w:p>
    <w:p w:rsidR="00C3325D" w:rsidRDefault="00165DC5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ОКРУГ</w:t>
      </w:r>
      <w:r w:rsidR="00037E62">
        <w:rPr>
          <w:rFonts w:ascii="Times New Roman" w:hAnsi="Times New Roman"/>
          <w:b/>
          <w:bCs/>
          <w:sz w:val="28"/>
          <w:szCs w:val="24"/>
        </w:rPr>
        <w:t>А</w:t>
      </w:r>
      <w:r w:rsidR="00C3325D" w:rsidRPr="00EF5C4A">
        <w:rPr>
          <w:rFonts w:ascii="Times New Roman" w:hAnsi="Times New Roman"/>
          <w:b/>
          <w:bCs/>
          <w:sz w:val="28"/>
          <w:szCs w:val="24"/>
        </w:rPr>
        <w:t xml:space="preserve"> МУРМАНСКОЙ ОБЛАСТИ</w:t>
      </w:r>
    </w:p>
    <w:p w:rsidR="00C3325D" w:rsidRPr="0040457B" w:rsidRDefault="00C3325D" w:rsidP="00BE67A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40457B">
        <w:rPr>
          <w:rFonts w:ascii="Times New Roman" w:hAnsi="Times New Roman"/>
          <w:b/>
          <w:bCs/>
          <w:sz w:val="44"/>
          <w:szCs w:val="44"/>
          <w:lang w:eastAsia="ru-RU"/>
        </w:rPr>
        <w:t>РЕШЕНИЕ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080DE6" w:rsidRDefault="00573024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080DE6"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F50D5A">
        <w:rPr>
          <w:rFonts w:ascii="Times New Roman" w:hAnsi="Times New Roman"/>
          <w:b/>
          <w:bCs/>
          <w:i/>
          <w:iCs/>
          <w:sz w:val="24"/>
          <w:szCs w:val="24"/>
        </w:rPr>
        <w:t>21.02.2025</w:t>
      </w:r>
      <w:r w:rsidR="00716028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 </w:t>
      </w:r>
      <w:r w:rsidR="00F50D5A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</w:t>
      </w:r>
      <w:r w:rsidR="00045AF2">
        <w:rPr>
          <w:rFonts w:ascii="Times New Roman" w:hAnsi="Times New Roman"/>
          <w:b/>
          <w:bCs/>
          <w:i/>
          <w:iCs/>
          <w:sz w:val="24"/>
          <w:szCs w:val="24"/>
        </w:rPr>
        <w:t xml:space="preserve">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F50D5A">
        <w:rPr>
          <w:rFonts w:ascii="Times New Roman" w:hAnsi="Times New Roman"/>
          <w:b/>
          <w:bCs/>
          <w:i/>
          <w:iCs/>
          <w:sz w:val="24"/>
          <w:szCs w:val="24"/>
        </w:rPr>
        <w:t>539</w:t>
      </w:r>
      <w:r w:rsidR="00045AF2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344339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</w:t>
      </w:r>
      <w:r w:rsidR="00F50D5A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</w:t>
      </w:r>
      <w:r w:rsidR="00344339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</w:t>
      </w:r>
      <w:r w:rsidR="00B73194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</w:t>
      </w:r>
      <w:r w:rsidR="00045AF2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</w:t>
      </w:r>
      <w:r w:rsidR="00B73194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344339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 w:rsidR="00D60108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C3325D" w:rsidRPr="00045AF2" w:rsidRDefault="00C3325D" w:rsidP="00BE67AE">
      <w:pPr>
        <w:widowControl w:val="0"/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:rsidR="0049671B" w:rsidRPr="005768C0" w:rsidRDefault="005768C0" w:rsidP="00C87700">
      <w:pPr>
        <w:pStyle w:val="ConsPlusNormal"/>
        <w:widowControl w:val="0"/>
        <w:tabs>
          <w:tab w:val="left" w:pos="5103"/>
        </w:tabs>
        <w:ind w:right="4675"/>
        <w:jc w:val="both"/>
        <w:rPr>
          <w:rFonts w:eastAsia="TimesNewRomanPS-BoldMT"/>
        </w:rPr>
      </w:pPr>
      <w:r w:rsidRPr="005768C0">
        <w:t>Об утверждении перечня имущества, предлагаемого к передаче из государственной собс</w:t>
      </w:r>
      <w:r w:rsidR="00045AF2">
        <w:t xml:space="preserve">твенности Мурманской области в </w:t>
      </w:r>
      <w:r w:rsidRPr="005768C0">
        <w:t>собственность Печенгск</w:t>
      </w:r>
      <w:r>
        <w:t>ого муниципального округа</w:t>
      </w:r>
      <w:r w:rsidRPr="005768C0">
        <w:t xml:space="preserve"> на безвозмездной основе</w:t>
      </w:r>
    </w:p>
    <w:p w:rsidR="00BE67AE" w:rsidRPr="00045AF2" w:rsidRDefault="00BE67AE" w:rsidP="000423A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7700" w:rsidRDefault="00C87700" w:rsidP="000423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87700">
        <w:rPr>
          <w:rFonts w:ascii="Times New Roman" w:hAnsi="Times New Roman"/>
          <w:sz w:val="24"/>
          <w:szCs w:val="24"/>
        </w:rPr>
        <w:t xml:space="preserve">В соответствии с Федеральным законом от 22.08.2004 </w:t>
      </w:r>
      <w:r w:rsidRPr="0028359C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№ 122-ФЗ</w:t>
      </w:r>
      <w:r w:rsidRPr="0028359C">
        <w:rPr>
          <w:rFonts w:ascii="Times New Roman" w:hAnsi="Times New Roman"/>
          <w:sz w:val="24"/>
          <w:szCs w:val="24"/>
        </w:rPr>
        <w:t xml:space="preserve"> </w:t>
      </w:r>
      <w:r w:rsidRPr="00C87700">
        <w:rPr>
          <w:rFonts w:ascii="Times New Roman" w:hAnsi="Times New Roman"/>
          <w:sz w:val="24"/>
          <w:szCs w:val="24"/>
        </w:rPr>
        <w:t xml:space="preserve">«О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 в Российской Федерации», </w:t>
      </w:r>
      <w:hyperlink r:id="rId8" w:history="1">
        <w:r w:rsidRPr="00C87700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Постановлением</w:t>
        </w:r>
      </w:hyperlink>
      <w:r w:rsidRPr="00C87700">
        <w:rPr>
          <w:rFonts w:ascii="Times New Roman" w:hAnsi="Times New Roman"/>
          <w:sz w:val="24"/>
          <w:szCs w:val="24"/>
        </w:rPr>
        <w:t xml:space="preserve"> Правительства Российской Федерации от 13.06.2006 № 374 «О перечнях документов, необходимых для принятия решения о передаче имущества из федеральной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Федерации», Порядком управления и распоряжения имуществом, находящимся в собственности Печенгского муниципального округа</w:t>
      </w:r>
      <w:r w:rsidRPr="00C87700">
        <w:rPr>
          <w:rFonts w:ascii="Times New Roman" w:hAnsi="Times New Roman"/>
          <w:bCs/>
          <w:sz w:val="24"/>
          <w:szCs w:val="24"/>
        </w:rPr>
        <w:t xml:space="preserve">, утвержденным решением Совета депутатов Печенгского муниципального округа от 05.02.2021 № 89, </w:t>
      </w:r>
      <w:r w:rsidR="009566CD" w:rsidRPr="00C87700">
        <w:rPr>
          <w:rFonts w:ascii="Times New Roman" w:hAnsi="Times New Roman"/>
          <w:sz w:val="24"/>
          <w:szCs w:val="24"/>
        </w:rPr>
        <w:t>на основании пис</w:t>
      </w:r>
      <w:r w:rsidR="00AA77A1" w:rsidRPr="00C87700">
        <w:rPr>
          <w:rFonts w:ascii="Times New Roman" w:hAnsi="Times New Roman"/>
          <w:sz w:val="24"/>
          <w:szCs w:val="24"/>
        </w:rPr>
        <w:t>ь</w:t>
      </w:r>
      <w:r w:rsidR="007B5D34" w:rsidRPr="00C87700">
        <w:rPr>
          <w:rFonts w:ascii="Times New Roman" w:hAnsi="Times New Roman"/>
          <w:sz w:val="24"/>
          <w:szCs w:val="24"/>
        </w:rPr>
        <w:t>м</w:t>
      </w:r>
      <w:r w:rsidR="00AA77A1" w:rsidRPr="00C87700">
        <w:rPr>
          <w:rFonts w:ascii="Times New Roman" w:hAnsi="Times New Roman"/>
          <w:sz w:val="24"/>
          <w:szCs w:val="24"/>
        </w:rPr>
        <w:t>а</w:t>
      </w:r>
      <w:r w:rsidR="009566CD" w:rsidRPr="00C87700">
        <w:rPr>
          <w:rFonts w:ascii="Times New Roman" w:hAnsi="Times New Roman"/>
          <w:sz w:val="24"/>
          <w:szCs w:val="24"/>
        </w:rPr>
        <w:t xml:space="preserve"> </w:t>
      </w:r>
      <w:r w:rsidR="00801886">
        <w:rPr>
          <w:rFonts w:ascii="Times New Roman" w:eastAsia="Palatino Linotype" w:hAnsi="Times New Roman"/>
          <w:sz w:val="24"/>
          <w:szCs w:val="24"/>
        </w:rPr>
        <w:t>Министерства спорта Мурманской области</w:t>
      </w:r>
      <w:r w:rsidR="009566CD" w:rsidRPr="00C87700">
        <w:rPr>
          <w:rFonts w:ascii="Times New Roman" w:hAnsi="Times New Roman"/>
          <w:sz w:val="24"/>
          <w:szCs w:val="24"/>
        </w:rPr>
        <w:t xml:space="preserve"> от </w:t>
      </w:r>
      <w:r w:rsidR="00801886">
        <w:rPr>
          <w:rFonts w:ascii="Times New Roman" w:hAnsi="Times New Roman"/>
          <w:sz w:val="24"/>
          <w:szCs w:val="24"/>
        </w:rPr>
        <w:t>03</w:t>
      </w:r>
      <w:r w:rsidR="00716028">
        <w:rPr>
          <w:rFonts w:ascii="Times New Roman" w:hAnsi="Times New Roman"/>
          <w:sz w:val="24"/>
          <w:szCs w:val="24"/>
        </w:rPr>
        <w:t>.</w:t>
      </w:r>
      <w:r w:rsidR="00801886">
        <w:rPr>
          <w:rFonts w:ascii="Times New Roman" w:hAnsi="Times New Roman"/>
          <w:sz w:val="24"/>
          <w:szCs w:val="24"/>
        </w:rPr>
        <w:t>12</w:t>
      </w:r>
      <w:r w:rsidR="00AA77A1" w:rsidRPr="00C87700">
        <w:rPr>
          <w:rFonts w:ascii="Times New Roman" w:hAnsi="Times New Roman"/>
          <w:sz w:val="24"/>
          <w:szCs w:val="24"/>
        </w:rPr>
        <w:t>.202</w:t>
      </w:r>
      <w:r w:rsidR="00EF2D84">
        <w:rPr>
          <w:rFonts w:ascii="Times New Roman" w:hAnsi="Times New Roman"/>
          <w:sz w:val="24"/>
          <w:szCs w:val="24"/>
        </w:rPr>
        <w:t>4</w:t>
      </w:r>
      <w:r w:rsidR="000C216C" w:rsidRPr="00C87700">
        <w:rPr>
          <w:rFonts w:ascii="Times New Roman" w:hAnsi="Times New Roman"/>
          <w:sz w:val="24"/>
          <w:szCs w:val="24"/>
        </w:rPr>
        <w:t xml:space="preserve"> № </w:t>
      </w:r>
      <w:r w:rsidR="00801886">
        <w:rPr>
          <w:rFonts w:ascii="Times New Roman" w:hAnsi="Times New Roman"/>
          <w:sz w:val="24"/>
          <w:szCs w:val="24"/>
        </w:rPr>
        <w:t>11-03/2984-СН,</w:t>
      </w:r>
    </w:p>
    <w:p w:rsidR="000423AC" w:rsidRPr="000423AC" w:rsidRDefault="000423AC" w:rsidP="000423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90DA2" w:rsidRPr="00C87700" w:rsidRDefault="00190DA2" w:rsidP="00C8770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700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C87700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="00112011" w:rsidRPr="00C87700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045AF2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40457B" w:rsidRDefault="00190DA2" w:rsidP="00E67A7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r w:rsidR="008D145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8D145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Ш</w:t>
      </w:r>
      <w:r w:rsidR="008D145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8D145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Л:</w:t>
      </w:r>
    </w:p>
    <w:p w:rsidR="00801886" w:rsidRPr="000423AC" w:rsidRDefault="00801886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566CD" w:rsidRPr="009566CD" w:rsidRDefault="009566CD" w:rsidP="002B43F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566CD">
        <w:rPr>
          <w:rFonts w:ascii="Times New Roman" w:hAnsi="Times New Roman" w:cs="Times New Roman"/>
          <w:b w:val="0"/>
          <w:sz w:val="24"/>
          <w:szCs w:val="24"/>
        </w:rPr>
        <w:t>1.</w:t>
      </w:r>
      <w:r w:rsidRPr="009566CD">
        <w:rPr>
          <w:rFonts w:ascii="Times New Roman" w:hAnsi="Times New Roman" w:cs="Times New Roman"/>
          <w:sz w:val="24"/>
          <w:szCs w:val="24"/>
        </w:rPr>
        <w:t xml:space="preserve"> </w:t>
      </w:r>
      <w:r w:rsidRPr="009566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Утвердить перечень имущества, предлагаемого к 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>передаче из государственной собственности Мурманской области в собственность Печенгск</w:t>
      </w:r>
      <w:r w:rsidR="002B43FD">
        <w:rPr>
          <w:rFonts w:ascii="Times New Roman" w:hAnsi="Times New Roman" w:cs="Times New Roman"/>
          <w:b w:val="0"/>
          <w:sz w:val="24"/>
          <w:szCs w:val="24"/>
        </w:rPr>
        <w:t>ого муниципального округа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 xml:space="preserve"> на безвозмездной основе</w:t>
      </w:r>
      <w:r w:rsidRPr="009566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(далее – перечень)</w:t>
      </w:r>
      <w:r w:rsidR="00C040C4">
        <w:rPr>
          <w:rFonts w:ascii="Times New Roman" w:hAnsi="Times New Roman" w:cs="Times New Roman"/>
          <w:b w:val="0"/>
          <w:color w:val="000000"/>
          <w:sz w:val="24"/>
          <w:szCs w:val="24"/>
        </w:rPr>
        <w:t>,</w:t>
      </w:r>
      <w:r w:rsidRPr="009566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>согласно приложению.</w:t>
      </w:r>
    </w:p>
    <w:p w:rsidR="00BB3B29" w:rsidRPr="00EF2D84" w:rsidRDefault="009566CD" w:rsidP="002B43FD">
      <w:pPr>
        <w:spacing w:after="0" w:line="240" w:lineRule="auto"/>
        <w:ind w:firstLine="709"/>
        <w:jc w:val="both"/>
        <w:rPr>
          <w:rFonts w:ascii="Times New Roman" w:eastAsia="Palatino Linotype" w:hAnsi="Times New Roman"/>
          <w:sz w:val="24"/>
          <w:szCs w:val="24"/>
        </w:rPr>
      </w:pPr>
      <w:r w:rsidRPr="009566CD">
        <w:rPr>
          <w:rFonts w:ascii="Times New Roman" w:hAnsi="Times New Roman"/>
          <w:sz w:val="24"/>
          <w:szCs w:val="24"/>
        </w:rPr>
        <w:t xml:space="preserve">2. </w:t>
      </w:r>
      <w:r w:rsidRPr="009566CD">
        <w:rPr>
          <w:rFonts w:ascii="Times New Roman" w:eastAsia="Palatino Linotype" w:hAnsi="Times New Roman"/>
          <w:sz w:val="24"/>
          <w:szCs w:val="24"/>
        </w:rPr>
        <w:t xml:space="preserve">Администрации Печенгского </w:t>
      </w:r>
      <w:r w:rsidR="002B43FD">
        <w:rPr>
          <w:rFonts w:ascii="Times New Roman" w:eastAsia="Palatino Linotype" w:hAnsi="Times New Roman"/>
          <w:sz w:val="24"/>
          <w:szCs w:val="24"/>
        </w:rPr>
        <w:t xml:space="preserve">муниципального округа </w:t>
      </w:r>
      <w:r w:rsidRPr="009566CD">
        <w:rPr>
          <w:rFonts w:ascii="Times New Roman" w:eastAsia="Palatino Linotype" w:hAnsi="Times New Roman"/>
          <w:sz w:val="24"/>
          <w:szCs w:val="24"/>
        </w:rPr>
        <w:t xml:space="preserve">направить настоящее решение и утвержденный перечень в </w:t>
      </w:r>
      <w:r w:rsidR="00801886">
        <w:rPr>
          <w:rFonts w:ascii="Times New Roman" w:eastAsia="Palatino Linotype" w:hAnsi="Times New Roman"/>
          <w:sz w:val="24"/>
          <w:szCs w:val="24"/>
        </w:rPr>
        <w:t>Министерство спорта Мурманской области</w:t>
      </w:r>
      <w:r w:rsidRPr="00CA2C9B">
        <w:rPr>
          <w:rFonts w:ascii="Times New Roman" w:eastAsia="Palatino Linotype" w:hAnsi="Times New Roman"/>
          <w:sz w:val="24"/>
          <w:szCs w:val="24"/>
        </w:rPr>
        <w:t>.</w:t>
      </w:r>
    </w:p>
    <w:p w:rsidR="009566CD" w:rsidRPr="001F358F" w:rsidRDefault="009566CD" w:rsidP="002B43F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A2C9B">
        <w:rPr>
          <w:rFonts w:ascii="Times New Roman" w:hAnsi="Times New Roman" w:cs="Times New Roman"/>
          <w:b w:val="0"/>
          <w:sz w:val="24"/>
          <w:szCs w:val="24"/>
        </w:rPr>
        <w:t xml:space="preserve">3. </w:t>
      </w:r>
      <w:r w:rsidR="00CA2C9B" w:rsidRPr="00CA2C9B">
        <w:rPr>
          <w:rFonts w:ascii="Times New Roman" w:hAnsi="Times New Roman" w:cs="Times New Roman"/>
          <w:b w:val="0"/>
          <w:sz w:val="24"/>
          <w:szCs w:val="24"/>
        </w:rPr>
        <w:t xml:space="preserve">Решение вступает в силу </w:t>
      </w:r>
      <w:r w:rsidR="00FE3F6E">
        <w:rPr>
          <w:rFonts w:ascii="Times New Roman" w:hAnsi="Times New Roman" w:cs="Times New Roman"/>
          <w:b w:val="0"/>
          <w:sz w:val="24"/>
          <w:szCs w:val="24"/>
        </w:rPr>
        <w:t>со дня</w:t>
      </w:r>
      <w:r w:rsidR="00CA2C9B" w:rsidRPr="00CA2C9B">
        <w:rPr>
          <w:rFonts w:ascii="Times New Roman" w:hAnsi="Times New Roman" w:cs="Times New Roman"/>
          <w:b w:val="0"/>
          <w:sz w:val="24"/>
          <w:szCs w:val="24"/>
        </w:rPr>
        <w:t xml:space="preserve"> его подписания</w:t>
      </w:r>
      <w:r w:rsidR="00CA2C9B" w:rsidRPr="00CA2C9B">
        <w:rPr>
          <w:rFonts w:ascii="Times New Roman" w:eastAsia="Calibri" w:hAnsi="Times New Roman" w:cs="Times New Roman"/>
          <w:b w:val="0"/>
          <w:sz w:val="24"/>
          <w:szCs w:val="24"/>
        </w:rPr>
        <w:t xml:space="preserve"> и </w:t>
      </w:r>
      <w:r w:rsidR="00CA2C9B" w:rsidRPr="00CA2C9B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подлежит размещению на сайте Печенгского муниципального </w:t>
      </w:r>
      <w:r w:rsidR="00CA2C9B" w:rsidRPr="001F358F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округа </w:t>
      </w:r>
      <w:hyperlink r:id="rId9" w:history="1">
        <w:r w:rsidR="00CA2C9B" w:rsidRPr="001F358F">
          <w:rPr>
            <w:rStyle w:val="a5"/>
            <w:rFonts w:ascii="Times New Roman" w:eastAsia="Calibri" w:hAnsi="Times New Roman" w:cs="Times New Roman"/>
            <w:b w:val="0"/>
            <w:color w:val="auto"/>
            <w:sz w:val="24"/>
            <w:szCs w:val="24"/>
            <w:u w:val="none"/>
            <w:lang w:eastAsia="en-US"/>
          </w:rPr>
          <w:t>http://pechengamr.gov-murman.ru/</w:t>
        </w:r>
      </w:hyperlink>
      <w:r w:rsidR="00045AF2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AF4E57" w:rsidRDefault="00AF4E57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F358F" w:rsidRPr="009566CD" w:rsidRDefault="001F358F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2011" w:rsidRPr="009566CD" w:rsidRDefault="00112011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Председатель Совета депутатов</w:t>
      </w:r>
    </w:p>
    <w:p w:rsidR="002B43FD" w:rsidRDefault="00112011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</w:t>
      </w:r>
      <w:r w:rsidR="009E0E3D" w:rsidRPr="009566CD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="009E0E3D"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  <w:r w:rsidR="00C3325D"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="00045AF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</w:t>
      </w:r>
      <w:r w:rsidR="008767B2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="007B5D34">
        <w:rPr>
          <w:rFonts w:ascii="Times New Roman" w:eastAsia="Times New Roman" w:hAnsi="Times New Roman"/>
          <w:sz w:val="24"/>
          <w:szCs w:val="24"/>
          <w:lang w:eastAsia="ru-RU"/>
        </w:rPr>
        <w:t>Е.М. Салахов</w:t>
      </w:r>
    </w:p>
    <w:p w:rsidR="00045AF2" w:rsidRDefault="00045AF2" w:rsidP="0071602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6028" w:rsidRPr="002B43FD" w:rsidRDefault="00716028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716028" w:rsidRPr="002B43FD" w:rsidSect="00E67A7D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tbl>
      <w:tblPr>
        <w:tblStyle w:val="aa"/>
        <w:tblW w:w="0" w:type="auto"/>
        <w:tblInd w:w="117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20"/>
      </w:tblGrid>
      <w:tr w:rsidR="005B29B1" w:rsidTr="0040457B">
        <w:tc>
          <w:tcPr>
            <w:tcW w:w="4034" w:type="dxa"/>
          </w:tcPr>
          <w:p w:rsidR="005B29B1" w:rsidRDefault="00D76744" w:rsidP="001F358F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 w:rsidR="005B29B1" w:rsidRPr="00080DE6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B29B1" w:rsidRPr="00080DE6" w:rsidRDefault="005B29B1" w:rsidP="001F358F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>к решению Совета депутатов</w:t>
            </w:r>
          </w:p>
          <w:p w:rsidR="00C95675" w:rsidRDefault="005B29B1" w:rsidP="001F358F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 </w:t>
            </w:r>
            <w:r w:rsidRPr="00080DE6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муниципального</w:t>
            </w: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B29B1" w:rsidRPr="005B29B1" w:rsidRDefault="00C95675" w:rsidP="00C95675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>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F50D5A">
              <w:rPr>
                <w:rFonts w:ascii="Times New Roman" w:hAnsi="Times New Roman" w:cs="Times New Roman"/>
                <w:sz w:val="24"/>
                <w:szCs w:val="24"/>
              </w:rPr>
              <w:t xml:space="preserve"> 21.02.2025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F50D5A">
              <w:rPr>
                <w:rFonts w:ascii="Times New Roman" w:hAnsi="Times New Roman" w:cs="Times New Roman"/>
                <w:sz w:val="24"/>
                <w:szCs w:val="24"/>
              </w:rPr>
              <w:t xml:space="preserve"> 539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bookmarkEnd w:id="0"/>
    </w:tbl>
    <w:p w:rsidR="004226BC" w:rsidRDefault="004226BC" w:rsidP="00585CE9">
      <w:pPr>
        <w:tabs>
          <w:tab w:val="left" w:pos="0"/>
          <w:tab w:val="left" w:pos="1142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B29B1" w:rsidRPr="005B29B1" w:rsidRDefault="005B29B1" w:rsidP="005B29B1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29B1">
        <w:rPr>
          <w:rFonts w:ascii="Times New Roman" w:hAnsi="Times New Roman"/>
          <w:b/>
          <w:sz w:val="24"/>
          <w:szCs w:val="24"/>
        </w:rPr>
        <w:t>ПЕРЕЧЕНЬ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sz w:val="24"/>
          <w:szCs w:val="24"/>
        </w:rPr>
        <w:t xml:space="preserve">имущества, предлагаемого к передаче из государственной собственности Мурманской области 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sz w:val="24"/>
          <w:szCs w:val="24"/>
        </w:rPr>
        <w:t>в собственность Печенгск</w:t>
      </w:r>
      <w:r>
        <w:rPr>
          <w:rFonts w:ascii="Times New Roman" w:hAnsi="Times New Roman"/>
          <w:sz w:val="24"/>
          <w:szCs w:val="24"/>
        </w:rPr>
        <w:t>ого муниципального округа</w:t>
      </w:r>
      <w:r w:rsidRPr="005B29B1">
        <w:rPr>
          <w:rFonts w:ascii="Times New Roman" w:hAnsi="Times New Roman"/>
          <w:sz w:val="24"/>
          <w:szCs w:val="24"/>
        </w:rPr>
        <w:t xml:space="preserve"> на безвозмездной основе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735" w:type="dxa"/>
        <w:tblInd w:w="-2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1699"/>
        <w:gridCol w:w="1701"/>
        <w:gridCol w:w="3543"/>
        <w:gridCol w:w="1701"/>
        <w:gridCol w:w="992"/>
        <w:gridCol w:w="851"/>
        <w:gridCol w:w="1277"/>
        <w:gridCol w:w="1703"/>
        <w:gridCol w:w="1704"/>
      </w:tblGrid>
      <w:tr w:rsidR="00BE5174" w:rsidRPr="005B29B1" w:rsidTr="00FE3F6E">
        <w:trPr>
          <w:trHeight w:val="826"/>
        </w:trPr>
        <w:tc>
          <w:tcPr>
            <w:tcW w:w="564" w:type="dxa"/>
            <w:vMerge w:val="restart"/>
            <w:shd w:val="clear" w:color="auto" w:fill="auto"/>
            <w:vAlign w:val="center"/>
          </w:tcPr>
          <w:p w:rsidR="00BE5174" w:rsidRPr="005B29B1" w:rsidRDefault="00BE5174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699" w:type="dxa"/>
            <w:vMerge w:val="restart"/>
            <w:shd w:val="clear" w:color="auto" w:fill="auto"/>
            <w:vAlign w:val="center"/>
          </w:tcPr>
          <w:p w:rsidR="00BE5174" w:rsidRPr="005B29B1" w:rsidRDefault="00BE5174" w:rsidP="00722B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Полное наименование организации</w:t>
            </w:r>
          </w:p>
          <w:p w:rsidR="00BE5174" w:rsidRPr="005B29B1" w:rsidRDefault="00BE5174" w:rsidP="00722B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BE5174" w:rsidRDefault="00BE5174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места нахождения организации, ИНН организации</w:t>
            </w:r>
          </w:p>
          <w:p w:rsidR="00BE5174" w:rsidRPr="005B29B1" w:rsidRDefault="00BE5174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 w:val="restart"/>
            <w:shd w:val="clear" w:color="auto" w:fill="auto"/>
            <w:vAlign w:val="center"/>
          </w:tcPr>
          <w:p w:rsidR="00BE5174" w:rsidRPr="005B29B1" w:rsidRDefault="00BE5174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BE5174" w:rsidRPr="005B29B1" w:rsidRDefault="00BE5174" w:rsidP="00BE5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 xml:space="preserve">Адрес </w:t>
            </w:r>
            <w:proofErr w:type="spellStart"/>
            <w:r w:rsidRPr="005B29B1">
              <w:rPr>
                <w:rFonts w:ascii="Times New Roman" w:hAnsi="Times New Roman"/>
                <w:sz w:val="24"/>
                <w:szCs w:val="24"/>
              </w:rPr>
              <w:t>мест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>нахож</w:t>
            </w:r>
            <w:r w:rsidR="00DB4C5B">
              <w:rPr>
                <w:rFonts w:ascii="Times New Roman" w:hAnsi="Times New Roman"/>
                <w:sz w:val="24"/>
                <w:szCs w:val="24"/>
              </w:rPr>
              <w:t>д</w:t>
            </w:r>
            <w:r w:rsidR="0080794F">
              <w:rPr>
                <w:rFonts w:ascii="Times New Roman" w:hAnsi="Times New Roman"/>
                <w:sz w:val="24"/>
                <w:szCs w:val="24"/>
              </w:rPr>
              <w:t>-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  <w:r w:rsidRPr="005B29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имущества</w:t>
            </w:r>
          </w:p>
        </w:tc>
        <w:tc>
          <w:tcPr>
            <w:tcW w:w="6527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E5174" w:rsidRPr="005B29B1" w:rsidRDefault="00BE5174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Индивидуал</w:t>
            </w:r>
            <w:r>
              <w:rPr>
                <w:rFonts w:ascii="Times New Roman" w:hAnsi="Times New Roman"/>
                <w:sz w:val="24"/>
                <w:szCs w:val="24"/>
              </w:rPr>
              <w:t>изирующие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 xml:space="preserve"> характеристики имущества</w:t>
            </w:r>
          </w:p>
        </w:tc>
      </w:tr>
      <w:tr w:rsidR="00BE5174" w:rsidRPr="005B29B1" w:rsidTr="00FE3F6E">
        <w:trPr>
          <w:trHeight w:val="541"/>
        </w:trPr>
        <w:tc>
          <w:tcPr>
            <w:tcW w:w="564" w:type="dxa"/>
            <w:vMerge/>
            <w:shd w:val="clear" w:color="auto" w:fill="auto"/>
            <w:vAlign w:val="center"/>
          </w:tcPr>
          <w:p w:rsidR="00BE5174" w:rsidRPr="005B29B1" w:rsidRDefault="00BE5174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vMerge/>
            <w:shd w:val="clear" w:color="auto" w:fill="auto"/>
            <w:vAlign w:val="center"/>
          </w:tcPr>
          <w:p w:rsidR="00BE5174" w:rsidRPr="005B29B1" w:rsidRDefault="00BE5174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BE5174" w:rsidRPr="005B29B1" w:rsidRDefault="00BE5174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shd w:val="clear" w:color="auto" w:fill="auto"/>
            <w:vAlign w:val="center"/>
          </w:tcPr>
          <w:p w:rsidR="00BE5174" w:rsidRPr="005B29B1" w:rsidRDefault="00BE5174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BE5174" w:rsidRPr="005B29B1" w:rsidRDefault="00BE5174" w:rsidP="00AA7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E5174" w:rsidRPr="005B29B1" w:rsidRDefault="00BE5174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Еди-ница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изме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-рения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E5174" w:rsidRPr="005B29B1" w:rsidRDefault="00BE5174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27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E5174" w:rsidRPr="005B29B1" w:rsidRDefault="00BE5174" w:rsidP="00BE5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Инвен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-тарный номер</w:t>
            </w:r>
          </w:p>
        </w:tc>
        <w:tc>
          <w:tcPr>
            <w:tcW w:w="17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E5174" w:rsidRPr="005B29B1" w:rsidRDefault="00BE5174" w:rsidP="00801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Первоначаль-ная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(восстанови-тельная) стоимость, руб.</w:t>
            </w:r>
          </w:p>
        </w:tc>
        <w:tc>
          <w:tcPr>
            <w:tcW w:w="170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E5174" w:rsidRPr="005B29B1" w:rsidRDefault="00BE5174" w:rsidP="00801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Остаточная стоимость, руб.</w:t>
            </w:r>
          </w:p>
        </w:tc>
      </w:tr>
      <w:tr w:rsidR="00BE5174" w:rsidRPr="005B29B1" w:rsidTr="00FE3F6E">
        <w:trPr>
          <w:trHeight w:val="1971"/>
        </w:trPr>
        <w:tc>
          <w:tcPr>
            <w:tcW w:w="564" w:type="dxa"/>
            <w:shd w:val="clear" w:color="auto" w:fill="auto"/>
            <w:vAlign w:val="center"/>
          </w:tcPr>
          <w:p w:rsidR="00BE5174" w:rsidRPr="005B29B1" w:rsidRDefault="00BE5174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shd w:val="clear" w:color="auto" w:fill="auto"/>
            <w:vAlign w:val="center"/>
          </w:tcPr>
          <w:p w:rsidR="00BE5174" w:rsidRPr="005B29B1" w:rsidRDefault="00BE5174" w:rsidP="00722B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Министерство спорта Мурманской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E5174" w:rsidRPr="005B29B1" w:rsidRDefault="00BE5174" w:rsidP="00801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1830</w:t>
            </w:r>
            <w:r>
              <w:rPr>
                <w:rFonts w:ascii="Times New Roman" w:hAnsi="Times New Roman"/>
                <w:sz w:val="24"/>
                <w:szCs w:val="24"/>
              </w:rPr>
              <w:t>38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BE5174" w:rsidRPr="005B29B1" w:rsidRDefault="00BE5174" w:rsidP="00801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г. Мурманск,</w:t>
            </w:r>
          </w:p>
          <w:p w:rsidR="00BE5174" w:rsidRPr="00EF2D84" w:rsidRDefault="00BE5174" w:rsidP="00801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Челюскинцев, </w:t>
            </w:r>
          </w:p>
          <w:p w:rsidR="00BE5174" w:rsidRPr="005B29B1" w:rsidRDefault="00BE5174" w:rsidP="00801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2а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BE5174" w:rsidRPr="005B29B1" w:rsidRDefault="00BE5174" w:rsidP="008018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ИНН 519</w:t>
            </w:r>
            <w:r>
              <w:rPr>
                <w:rFonts w:ascii="Times New Roman" w:hAnsi="Times New Roman"/>
                <w:sz w:val="24"/>
                <w:szCs w:val="24"/>
              </w:rPr>
              <w:t>1501798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BE5174" w:rsidRPr="005B29B1" w:rsidRDefault="00BE5174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Движимое имущество: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E5174" w:rsidRPr="005B29B1" w:rsidRDefault="00BE5174" w:rsidP="00AA7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E5174" w:rsidRPr="005B29B1" w:rsidRDefault="00BE5174" w:rsidP="00BE5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E5174" w:rsidRPr="005B29B1" w:rsidRDefault="00BE5174" w:rsidP="00BE5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E5174" w:rsidRPr="005B29B1" w:rsidRDefault="00BE5174" w:rsidP="00BE5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E5174" w:rsidRPr="005B29B1" w:rsidRDefault="00BE5174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E5174" w:rsidRPr="005B29B1" w:rsidRDefault="00BE5174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5174" w:rsidRPr="00427E0B" w:rsidTr="00FE3F6E">
        <w:trPr>
          <w:cantSplit/>
          <w:trHeight w:val="313"/>
        </w:trPr>
        <w:tc>
          <w:tcPr>
            <w:tcW w:w="564" w:type="dxa"/>
            <w:tcBorders>
              <w:top w:val="single" w:sz="4" w:space="0" w:color="auto"/>
            </w:tcBorders>
            <w:shd w:val="clear" w:color="auto" w:fill="auto"/>
          </w:tcPr>
          <w:p w:rsidR="00BE5174" w:rsidRPr="005B29B1" w:rsidRDefault="00BE5174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699" w:type="dxa"/>
            <w:tcBorders>
              <w:top w:val="single" w:sz="4" w:space="0" w:color="auto"/>
            </w:tcBorders>
            <w:shd w:val="clear" w:color="auto" w:fill="auto"/>
          </w:tcPr>
          <w:p w:rsidR="00BE5174" w:rsidRPr="005B29B1" w:rsidRDefault="00BE5174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BE5174" w:rsidRPr="005B29B1" w:rsidRDefault="00BE5174" w:rsidP="001462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</w:tcPr>
          <w:p w:rsidR="00BE5174" w:rsidRPr="00586990" w:rsidRDefault="002564CD" w:rsidP="00EF2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Информационное табло для бассейнов (2600х1300х130мм)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BE5174" w:rsidRPr="005B29B1" w:rsidRDefault="00BE5174" w:rsidP="00BE5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г. Мурманск,</w:t>
            </w:r>
          </w:p>
          <w:p w:rsidR="00BE5174" w:rsidRPr="00EF2D84" w:rsidRDefault="00BE5174" w:rsidP="00BE5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Челюскинцев, </w:t>
            </w:r>
          </w:p>
          <w:p w:rsidR="00BE5174" w:rsidRPr="004B6465" w:rsidRDefault="002564CD" w:rsidP="00BE5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2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BE5174" w:rsidRPr="00427E0B" w:rsidRDefault="00BE5174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BE5174" w:rsidRPr="00427E0B" w:rsidRDefault="002564CD" w:rsidP="002564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auto"/>
          </w:tcPr>
          <w:p w:rsidR="00BE5174" w:rsidRPr="00427E0B" w:rsidRDefault="002564CD" w:rsidP="00AA77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006850</w:t>
            </w:r>
          </w:p>
        </w:tc>
        <w:tc>
          <w:tcPr>
            <w:tcW w:w="1703" w:type="dxa"/>
            <w:tcBorders>
              <w:top w:val="single" w:sz="4" w:space="0" w:color="auto"/>
            </w:tcBorders>
            <w:shd w:val="clear" w:color="auto" w:fill="auto"/>
          </w:tcPr>
          <w:p w:rsidR="00BE5174" w:rsidRPr="00427E0B" w:rsidRDefault="002564CD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205 435,00</w:t>
            </w:r>
          </w:p>
        </w:tc>
        <w:tc>
          <w:tcPr>
            <w:tcW w:w="1704" w:type="dxa"/>
            <w:tcBorders>
              <w:top w:val="single" w:sz="4" w:space="0" w:color="auto"/>
            </w:tcBorders>
            <w:shd w:val="clear" w:color="auto" w:fill="auto"/>
          </w:tcPr>
          <w:p w:rsidR="00BE5174" w:rsidRPr="00427E0B" w:rsidRDefault="002564CD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205 435,00</w:t>
            </w:r>
          </w:p>
        </w:tc>
      </w:tr>
      <w:tr w:rsidR="004D5170" w:rsidRPr="00427E0B" w:rsidTr="00FE3F6E">
        <w:trPr>
          <w:cantSplit/>
          <w:trHeight w:val="227"/>
        </w:trPr>
        <w:tc>
          <w:tcPr>
            <w:tcW w:w="564" w:type="dxa"/>
            <w:shd w:val="clear" w:color="auto" w:fill="auto"/>
          </w:tcPr>
          <w:p w:rsidR="004D5170" w:rsidRPr="005B29B1" w:rsidRDefault="004D5170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699" w:type="dxa"/>
            <w:shd w:val="clear" w:color="auto" w:fill="auto"/>
          </w:tcPr>
          <w:p w:rsidR="004D5170" w:rsidRPr="005B29B1" w:rsidRDefault="004D5170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4D5170" w:rsidRPr="005B29B1" w:rsidRDefault="004D5170" w:rsidP="001462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</w:tcPr>
          <w:p w:rsidR="00E67A7D" w:rsidRDefault="004D5170" w:rsidP="00EF2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Стартовая тумба </w:t>
            </w:r>
          </w:p>
          <w:p w:rsidR="004D5170" w:rsidRDefault="004D5170" w:rsidP="00EF2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(6 шт</w:t>
            </w:r>
            <w:r w:rsidR="00D8337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)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хоз.вед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701" w:type="dxa"/>
            <w:vMerge/>
            <w:shd w:val="clear" w:color="auto" w:fill="auto"/>
          </w:tcPr>
          <w:p w:rsidR="004D5170" w:rsidRPr="004B6465" w:rsidRDefault="004D5170" w:rsidP="00AA7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4D5170" w:rsidRDefault="004D5170" w:rsidP="004D5170">
            <w:pPr>
              <w:jc w:val="center"/>
            </w:pPr>
            <w:r w:rsidRPr="00423AE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4D5170" w:rsidRDefault="004D5170" w:rsidP="002564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auto"/>
          </w:tcPr>
          <w:p w:rsidR="004D5170" w:rsidRDefault="004D5170" w:rsidP="00AA77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006923</w:t>
            </w:r>
          </w:p>
        </w:tc>
        <w:tc>
          <w:tcPr>
            <w:tcW w:w="1703" w:type="dxa"/>
            <w:tcBorders>
              <w:top w:val="single" w:sz="4" w:space="0" w:color="auto"/>
            </w:tcBorders>
            <w:shd w:val="clear" w:color="auto" w:fill="auto"/>
          </w:tcPr>
          <w:p w:rsidR="004D5170" w:rsidRDefault="004D5170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391 500,00</w:t>
            </w:r>
          </w:p>
        </w:tc>
        <w:tc>
          <w:tcPr>
            <w:tcW w:w="1704" w:type="dxa"/>
            <w:tcBorders>
              <w:top w:val="single" w:sz="4" w:space="0" w:color="auto"/>
            </w:tcBorders>
            <w:shd w:val="clear" w:color="auto" w:fill="auto"/>
          </w:tcPr>
          <w:p w:rsidR="004D5170" w:rsidRDefault="004D5170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391 500,00</w:t>
            </w:r>
          </w:p>
        </w:tc>
      </w:tr>
      <w:tr w:rsidR="004D5170" w:rsidRPr="00427E0B" w:rsidTr="00FE3F6E">
        <w:trPr>
          <w:cantSplit/>
          <w:trHeight w:val="60"/>
        </w:trPr>
        <w:tc>
          <w:tcPr>
            <w:tcW w:w="564" w:type="dxa"/>
            <w:shd w:val="clear" w:color="auto" w:fill="auto"/>
          </w:tcPr>
          <w:p w:rsidR="004D5170" w:rsidRPr="005B29B1" w:rsidRDefault="004D5170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699" w:type="dxa"/>
            <w:shd w:val="clear" w:color="auto" w:fill="auto"/>
          </w:tcPr>
          <w:p w:rsidR="004D5170" w:rsidRPr="005B29B1" w:rsidRDefault="004D5170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4D5170" w:rsidRPr="005B29B1" w:rsidRDefault="004D5170" w:rsidP="001462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7A7D" w:rsidRDefault="004D5170" w:rsidP="00EF2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Лестница </w:t>
            </w:r>
          </w:p>
          <w:p w:rsidR="00E67A7D" w:rsidRDefault="004D5170" w:rsidP="00EF2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(комплект-1) </w:t>
            </w:r>
          </w:p>
          <w:p w:rsidR="004D5170" w:rsidRDefault="004D5170" w:rsidP="00EF2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(3-х ступенчатые 4 шт</w:t>
            </w:r>
            <w:r w:rsidR="00D8337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  <w:vMerge/>
            <w:shd w:val="clear" w:color="auto" w:fill="auto"/>
          </w:tcPr>
          <w:p w:rsidR="004D5170" w:rsidRPr="004B6465" w:rsidRDefault="004D5170" w:rsidP="00AA7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5170" w:rsidRDefault="004D5170" w:rsidP="004D5170">
            <w:pPr>
              <w:jc w:val="center"/>
            </w:pPr>
            <w:r w:rsidRPr="00423AE9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5170" w:rsidRDefault="004D5170" w:rsidP="002564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5170" w:rsidRDefault="004D5170" w:rsidP="00AA77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006853</w:t>
            </w: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5170" w:rsidRDefault="004D5170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180 860,00</w:t>
            </w:r>
          </w:p>
        </w:tc>
        <w:tc>
          <w:tcPr>
            <w:tcW w:w="1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D5170" w:rsidRDefault="004D5170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180 860,00</w:t>
            </w:r>
          </w:p>
        </w:tc>
      </w:tr>
      <w:tr w:rsidR="00BE5174" w:rsidRPr="002564CD" w:rsidTr="00FE3F6E">
        <w:trPr>
          <w:cantSplit/>
          <w:trHeight w:val="60"/>
        </w:trPr>
        <w:tc>
          <w:tcPr>
            <w:tcW w:w="564" w:type="dxa"/>
            <w:shd w:val="clear" w:color="auto" w:fill="auto"/>
          </w:tcPr>
          <w:p w:rsidR="00BE5174" w:rsidRPr="002564CD" w:rsidRDefault="00BE5174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99" w:type="dxa"/>
            <w:shd w:val="clear" w:color="auto" w:fill="auto"/>
          </w:tcPr>
          <w:p w:rsidR="00BE5174" w:rsidRPr="002564CD" w:rsidRDefault="00BE5174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BE5174" w:rsidRPr="002564CD" w:rsidRDefault="00BE5174" w:rsidP="001462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</w:tcPr>
          <w:p w:rsidR="00BE5174" w:rsidRPr="002564CD" w:rsidRDefault="00BE5174" w:rsidP="00EF2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64CD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701" w:type="dxa"/>
            <w:shd w:val="clear" w:color="auto" w:fill="auto"/>
          </w:tcPr>
          <w:p w:rsidR="00BE5174" w:rsidRPr="002564CD" w:rsidRDefault="00BE5174" w:rsidP="00AA7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BE5174" w:rsidRPr="002564CD" w:rsidRDefault="00BE5174" w:rsidP="00EF2D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BE5174" w:rsidRPr="002564CD" w:rsidRDefault="004D5170" w:rsidP="002564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auto"/>
          </w:tcPr>
          <w:p w:rsidR="00BE5174" w:rsidRPr="002564CD" w:rsidRDefault="002564CD" w:rsidP="00AA77A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64CD">
              <w:rPr>
                <w:rFonts w:ascii="Times New Roman" w:hAnsi="Times New Roman"/>
                <w:b/>
                <w:sz w:val="24"/>
                <w:szCs w:val="24"/>
              </w:rPr>
              <w:t>х</w:t>
            </w:r>
          </w:p>
        </w:tc>
        <w:tc>
          <w:tcPr>
            <w:tcW w:w="1703" w:type="dxa"/>
            <w:tcBorders>
              <w:top w:val="single" w:sz="4" w:space="0" w:color="auto"/>
            </w:tcBorders>
            <w:shd w:val="clear" w:color="auto" w:fill="auto"/>
          </w:tcPr>
          <w:p w:rsidR="00BE5174" w:rsidRPr="002564CD" w:rsidRDefault="002564CD" w:rsidP="00C163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64CD">
              <w:rPr>
                <w:rFonts w:ascii="Times New Roman" w:hAnsi="Times New Roman"/>
                <w:b/>
                <w:sz w:val="24"/>
                <w:szCs w:val="24"/>
              </w:rPr>
              <w:t>777 795,00</w:t>
            </w:r>
          </w:p>
        </w:tc>
        <w:tc>
          <w:tcPr>
            <w:tcW w:w="1704" w:type="dxa"/>
            <w:tcBorders>
              <w:top w:val="single" w:sz="4" w:space="0" w:color="auto"/>
            </w:tcBorders>
            <w:shd w:val="clear" w:color="auto" w:fill="auto"/>
          </w:tcPr>
          <w:p w:rsidR="00BE5174" w:rsidRPr="002564CD" w:rsidRDefault="002564CD" w:rsidP="00C163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64CD">
              <w:rPr>
                <w:rFonts w:ascii="Times New Roman" w:hAnsi="Times New Roman"/>
                <w:b/>
                <w:sz w:val="24"/>
                <w:szCs w:val="24"/>
              </w:rPr>
              <w:t>777 795,00</w:t>
            </w:r>
          </w:p>
        </w:tc>
      </w:tr>
    </w:tbl>
    <w:p w:rsidR="005B29B1" w:rsidRPr="0061713D" w:rsidRDefault="005B29B1" w:rsidP="0061713D">
      <w:pPr>
        <w:spacing w:after="0" w:line="240" w:lineRule="auto"/>
        <w:rPr>
          <w:rFonts w:ascii="Times New Roman" w:eastAsiaTheme="minorHAnsi" w:hAnsi="Times New Roman"/>
          <w:bCs/>
          <w:sz w:val="24"/>
          <w:szCs w:val="24"/>
        </w:rPr>
      </w:pPr>
    </w:p>
    <w:sectPr w:rsidR="005B29B1" w:rsidRPr="0061713D" w:rsidSect="00503731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25D"/>
    <w:rsid w:val="00000FCE"/>
    <w:rsid w:val="00011138"/>
    <w:rsid w:val="00013BB4"/>
    <w:rsid w:val="00015B04"/>
    <w:rsid w:val="00035809"/>
    <w:rsid w:val="00036FD2"/>
    <w:rsid w:val="00037E62"/>
    <w:rsid w:val="000423AC"/>
    <w:rsid w:val="000456C9"/>
    <w:rsid w:val="00045AF2"/>
    <w:rsid w:val="00051011"/>
    <w:rsid w:val="00080DE6"/>
    <w:rsid w:val="00084481"/>
    <w:rsid w:val="0008670E"/>
    <w:rsid w:val="00095D36"/>
    <w:rsid w:val="000A26E8"/>
    <w:rsid w:val="000A5312"/>
    <w:rsid w:val="000B1A9D"/>
    <w:rsid w:val="000B3511"/>
    <w:rsid w:val="000B355D"/>
    <w:rsid w:val="000C216C"/>
    <w:rsid w:val="000E6153"/>
    <w:rsid w:val="000F6F93"/>
    <w:rsid w:val="00112011"/>
    <w:rsid w:val="001236AE"/>
    <w:rsid w:val="00125E34"/>
    <w:rsid w:val="00143404"/>
    <w:rsid w:val="0014621F"/>
    <w:rsid w:val="00155529"/>
    <w:rsid w:val="00157744"/>
    <w:rsid w:val="00165DC5"/>
    <w:rsid w:val="0016699D"/>
    <w:rsid w:val="00177795"/>
    <w:rsid w:val="001874D1"/>
    <w:rsid w:val="00190DA2"/>
    <w:rsid w:val="001941D6"/>
    <w:rsid w:val="001A31F1"/>
    <w:rsid w:val="001A7DA5"/>
    <w:rsid w:val="001B4703"/>
    <w:rsid w:val="001B50B6"/>
    <w:rsid w:val="001C09D6"/>
    <w:rsid w:val="001C0D37"/>
    <w:rsid w:val="001D6FB9"/>
    <w:rsid w:val="001D7C3E"/>
    <w:rsid w:val="001E195F"/>
    <w:rsid w:val="001F02A6"/>
    <w:rsid w:val="001F358F"/>
    <w:rsid w:val="002269A5"/>
    <w:rsid w:val="00237709"/>
    <w:rsid w:val="002564CD"/>
    <w:rsid w:val="00277CBD"/>
    <w:rsid w:val="0028359C"/>
    <w:rsid w:val="00286EFA"/>
    <w:rsid w:val="002A1927"/>
    <w:rsid w:val="002B1BF1"/>
    <w:rsid w:val="002B31A3"/>
    <w:rsid w:val="002B43FD"/>
    <w:rsid w:val="002B5D62"/>
    <w:rsid w:val="002C393D"/>
    <w:rsid w:val="002C6563"/>
    <w:rsid w:val="002D0127"/>
    <w:rsid w:val="002D5916"/>
    <w:rsid w:val="002E034B"/>
    <w:rsid w:val="002E0D66"/>
    <w:rsid w:val="002E37DC"/>
    <w:rsid w:val="002F3CDC"/>
    <w:rsid w:val="002F4259"/>
    <w:rsid w:val="002F67F4"/>
    <w:rsid w:val="002F6D46"/>
    <w:rsid w:val="00304D78"/>
    <w:rsid w:val="00321811"/>
    <w:rsid w:val="003237D9"/>
    <w:rsid w:val="00326625"/>
    <w:rsid w:val="00332D6E"/>
    <w:rsid w:val="00333476"/>
    <w:rsid w:val="003371E4"/>
    <w:rsid w:val="00344339"/>
    <w:rsid w:val="003460C7"/>
    <w:rsid w:val="00352A5E"/>
    <w:rsid w:val="00375FD4"/>
    <w:rsid w:val="00394658"/>
    <w:rsid w:val="003D2B05"/>
    <w:rsid w:val="003E1D40"/>
    <w:rsid w:val="003F07C8"/>
    <w:rsid w:val="003F6865"/>
    <w:rsid w:val="00403F48"/>
    <w:rsid w:val="0040457B"/>
    <w:rsid w:val="00406C5A"/>
    <w:rsid w:val="004076BF"/>
    <w:rsid w:val="00412FE9"/>
    <w:rsid w:val="004226BC"/>
    <w:rsid w:val="00427E0B"/>
    <w:rsid w:val="004304DB"/>
    <w:rsid w:val="00432585"/>
    <w:rsid w:val="00466E51"/>
    <w:rsid w:val="00471476"/>
    <w:rsid w:val="00473360"/>
    <w:rsid w:val="004867DA"/>
    <w:rsid w:val="0049671B"/>
    <w:rsid w:val="004A0424"/>
    <w:rsid w:val="004A1D03"/>
    <w:rsid w:val="004B6160"/>
    <w:rsid w:val="004B6465"/>
    <w:rsid w:val="004B6AFA"/>
    <w:rsid w:val="004D5170"/>
    <w:rsid w:val="004D54AD"/>
    <w:rsid w:val="00503731"/>
    <w:rsid w:val="0051141E"/>
    <w:rsid w:val="00516A21"/>
    <w:rsid w:val="005243B4"/>
    <w:rsid w:val="005276AF"/>
    <w:rsid w:val="0053407C"/>
    <w:rsid w:val="0054579A"/>
    <w:rsid w:val="005516BD"/>
    <w:rsid w:val="0056462F"/>
    <w:rsid w:val="00573024"/>
    <w:rsid w:val="005742B8"/>
    <w:rsid w:val="005768C0"/>
    <w:rsid w:val="00585CE9"/>
    <w:rsid w:val="00586990"/>
    <w:rsid w:val="00593E1E"/>
    <w:rsid w:val="005A1DF0"/>
    <w:rsid w:val="005A454A"/>
    <w:rsid w:val="005B29B1"/>
    <w:rsid w:val="005B4408"/>
    <w:rsid w:val="005C3A20"/>
    <w:rsid w:val="005C3ECF"/>
    <w:rsid w:val="005D0CE2"/>
    <w:rsid w:val="005D2F7F"/>
    <w:rsid w:val="005D3737"/>
    <w:rsid w:val="00606DF3"/>
    <w:rsid w:val="0061713D"/>
    <w:rsid w:val="00617CE1"/>
    <w:rsid w:val="00630D42"/>
    <w:rsid w:val="00631CB7"/>
    <w:rsid w:val="00635935"/>
    <w:rsid w:val="00645E09"/>
    <w:rsid w:val="00646015"/>
    <w:rsid w:val="00646F49"/>
    <w:rsid w:val="00647801"/>
    <w:rsid w:val="00647BF8"/>
    <w:rsid w:val="00664ABF"/>
    <w:rsid w:val="00681333"/>
    <w:rsid w:val="006A4EE0"/>
    <w:rsid w:val="006C2F99"/>
    <w:rsid w:val="006D2E73"/>
    <w:rsid w:val="006D3D1A"/>
    <w:rsid w:val="006D41F3"/>
    <w:rsid w:val="006E1E7B"/>
    <w:rsid w:val="006F635D"/>
    <w:rsid w:val="007062F3"/>
    <w:rsid w:val="0071469A"/>
    <w:rsid w:val="00716028"/>
    <w:rsid w:val="007231D6"/>
    <w:rsid w:val="0073280F"/>
    <w:rsid w:val="007418C3"/>
    <w:rsid w:val="00743059"/>
    <w:rsid w:val="00754BAB"/>
    <w:rsid w:val="007613FD"/>
    <w:rsid w:val="00776CC2"/>
    <w:rsid w:val="007879D0"/>
    <w:rsid w:val="007950D5"/>
    <w:rsid w:val="007A4B7C"/>
    <w:rsid w:val="007B3AC6"/>
    <w:rsid w:val="007B53B6"/>
    <w:rsid w:val="007B5D34"/>
    <w:rsid w:val="007B5EA5"/>
    <w:rsid w:val="007B7E99"/>
    <w:rsid w:val="007C5D44"/>
    <w:rsid w:val="007D5097"/>
    <w:rsid w:val="007E336B"/>
    <w:rsid w:val="007E3E68"/>
    <w:rsid w:val="007E7CA4"/>
    <w:rsid w:val="00801886"/>
    <w:rsid w:val="0080794F"/>
    <w:rsid w:val="008204D9"/>
    <w:rsid w:val="00822DD4"/>
    <w:rsid w:val="00823ACA"/>
    <w:rsid w:val="008406D3"/>
    <w:rsid w:val="00847AD3"/>
    <w:rsid w:val="0086448A"/>
    <w:rsid w:val="00866D4C"/>
    <w:rsid w:val="0087185B"/>
    <w:rsid w:val="008767B2"/>
    <w:rsid w:val="008848F4"/>
    <w:rsid w:val="00887F9C"/>
    <w:rsid w:val="00891D3C"/>
    <w:rsid w:val="008A615D"/>
    <w:rsid w:val="008B4795"/>
    <w:rsid w:val="008C3339"/>
    <w:rsid w:val="008C3C4D"/>
    <w:rsid w:val="008C4CDB"/>
    <w:rsid w:val="008D145A"/>
    <w:rsid w:val="008D17AD"/>
    <w:rsid w:val="008D25BB"/>
    <w:rsid w:val="008D77D5"/>
    <w:rsid w:val="009046EF"/>
    <w:rsid w:val="00914E39"/>
    <w:rsid w:val="009566CD"/>
    <w:rsid w:val="0096027B"/>
    <w:rsid w:val="009618B2"/>
    <w:rsid w:val="00997504"/>
    <w:rsid w:val="009A4E4C"/>
    <w:rsid w:val="009B2764"/>
    <w:rsid w:val="009B58B4"/>
    <w:rsid w:val="009C2AB3"/>
    <w:rsid w:val="009D0EC2"/>
    <w:rsid w:val="009D6F9B"/>
    <w:rsid w:val="009E0E3D"/>
    <w:rsid w:val="009E1220"/>
    <w:rsid w:val="00A01B4C"/>
    <w:rsid w:val="00A057FC"/>
    <w:rsid w:val="00A40477"/>
    <w:rsid w:val="00A40C44"/>
    <w:rsid w:val="00A41E27"/>
    <w:rsid w:val="00A520FC"/>
    <w:rsid w:val="00A67B56"/>
    <w:rsid w:val="00A864A9"/>
    <w:rsid w:val="00A93EA9"/>
    <w:rsid w:val="00AA77A1"/>
    <w:rsid w:val="00AB093A"/>
    <w:rsid w:val="00AD207A"/>
    <w:rsid w:val="00AE440F"/>
    <w:rsid w:val="00AE6DD0"/>
    <w:rsid w:val="00AF4E57"/>
    <w:rsid w:val="00AF4FBA"/>
    <w:rsid w:val="00AF56F0"/>
    <w:rsid w:val="00B045F4"/>
    <w:rsid w:val="00B05629"/>
    <w:rsid w:val="00B10276"/>
    <w:rsid w:val="00B11EA0"/>
    <w:rsid w:val="00B347C4"/>
    <w:rsid w:val="00B43F03"/>
    <w:rsid w:val="00B44815"/>
    <w:rsid w:val="00B5603A"/>
    <w:rsid w:val="00B569A9"/>
    <w:rsid w:val="00B64D0E"/>
    <w:rsid w:val="00B73194"/>
    <w:rsid w:val="00BA0D1F"/>
    <w:rsid w:val="00BA3107"/>
    <w:rsid w:val="00BB3B29"/>
    <w:rsid w:val="00BC04C4"/>
    <w:rsid w:val="00BE5174"/>
    <w:rsid w:val="00BE59E0"/>
    <w:rsid w:val="00BE67AE"/>
    <w:rsid w:val="00BE6E9A"/>
    <w:rsid w:val="00BF056C"/>
    <w:rsid w:val="00C036CB"/>
    <w:rsid w:val="00C040C4"/>
    <w:rsid w:val="00C07E37"/>
    <w:rsid w:val="00C156CF"/>
    <w:rsid w:val="00C161A8"/>
    <w:rsid w:val="00C16391"/>
    <w:rsid w:val="00C3325D"/>
    <w:rsid w:val="00C460B3"/>
    <w:rsid w:val="00C53F5D"/>
    <w:rsid w:val="00C804E1"/>
    <w:rsid w:val="00C828AA"/>
    <w:rsid w:val="00C87700"/>
    <w:rsid w:val="00C951FE"/>
    <w:rsid w:val="00C95675"/>
    <w:rsid w:val="00CA2C9B"/>
    <w:rsid w:val="00CA65FD"/>
    <w:rsid w:val="00CB3EA4"/>
    <w:rsid w:val="00CC27B2"/>
    <w:rsid w:val="00CD2A05"/>
    <w:rsid w:val="00CD796C"/>
    <w:rsid w:val="00CE6B32"/>
    <w:rsid w:val="00CF40B0"/>
    <w:rsid w:val="00D0329E"/>
    <w:rsid w:val="00D0451F"/>
    <w:rsid w:val="00D11834"/>
    <w:rsid w:val="00D20809"/>
    <w:rsid w:val="00D22EB0"/>
    <w:rsid w:val="00D307BE"/>
    <w:rsid w:val="00D446F8"/>
    <w:rsid w:val="00D47287"/>
    <w:rsid w:val="00D57B4F"/>
    <w:rsid w:val="00D60108"/>
    <w:rsid w:val="00D62F13"/>
    <w:rsid w:val="00D73831"/>
    <w:rsid w:val="00D76744"/>
    <w:rsid w:val="00D81D93"/>
    <w:rsid w:val="00D81E08"/>
    <w:rsid w:val="00D8337D"/>
    <w:rsid w:val="00D915FD"/>
    <w:rsid w:val="00D94146"/>
    <w:rsid w:val="00DA2BCF"/>
    <w:rsid w:val="00DA56FB"/>
    <w:rsid w:val="00DB4C5B"/>
    <w:rsid w:val="00DC53B5"/>
    <w:rsid w:val="00DD056B"/>
    <w:rsid w:val="00DD5022"/>
    <w:rsid w:val="00DE05A3"/>
    <w:rsid w:val="00DE2FAA"/>
    <w:rsid w:val="00DF4E06"/>
    <w:rsid w:val="00E17E2B"/>
    <w:rsid w:val="00E40CDB"/>
    <w:rsid w:val="00E41BDB"/>
    <w:rsid w:val="00E512AA"/>
    <w:rsid w:val="00E561FA"/>
    <w:rsid w:val="00E642FE"/>
    <w:rsid w:val="00E662FC"/>
    <w:rsid w:val="00E67A7D"/>
    <w:rsid w:val="00E749AC"/>
    <w:rsid w:val="00E74A79"/>
    <w:rsid w:val="00E77EFD"/>
    <w:rsid w:val="00E84B19"/>
    <w:rsid w:val="00E95B1F"/>
    <w:rsid w:val="00EA0A76"/>
    <w:rsid w:val="00EB4951"/>
    <w:rsid w:val="00EC07B9"/>
    <w:rsid w:val="00EC7C37"/>
    <w:rsid w:val="00ED1A78"/>
    <w:rsid w:val="00ED2168"/>
    <w:rsid w:val="00ED4CDC"/>
    <w:rsid w:val="00ED6D62"/>
    <w:rsid w:val="00EF12E1"/>
    <w:rsid w:val="00EF2D84"/>
    <w:rsid w:val="00EF5C4A"/>
    <w:rsid w:val="00F03CA8"/>
    <w:rsid w:val="00F07419"/>
    <w:rsid w:val="00F2545C"/>
    <w:rsid w:val="00F32426"/>
    <w:rsid w:val="00F37BCB"/>
    <w:rsid w:val="00F50D5A"/>
    <w:rsid w:val="00F607D8"/>
    <w:rsid w:val="00F6715F"/>
    <w:rsid w:val="00F76A18"/>
    <w:rsid w:val="00FA0BEC"/>
    <w:rsid w:val="00FB5D90"/>
    <w:rsid w:val="00FB7B8C"/>
    <w:rsid w:val="00FD1D85"/>
    <w:rsid w:val="00FD6D10"/>
    <w:rsid w:val="00FE3F6E"/>
    <w:rsid w:val="00FE4035"/>
    <w:rsid w:val="00FF4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98165C111126E148560AC45AC0ECC4F8616A5613DD30060A89AF139A8D6B19BF7C0692A9BE4C1A0365AE3EDBTFy3M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pechengamr.gov-mur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FA638D-3F08-49C8-A5CE-AC148293E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3685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Гапонова Людмила Ивановна</cp:lastModifiedBy>
  <cp:revision>3</cp:revision>
  <cp:lastPrinted>2025-02-24T12:48:00Z</cp:lastPrinted>
  <dcterms:created xsi:type="dcterms:W3CDTF">2025-02-24T12:45:00Z</dcterms:created>
  <dcterms:modified xsi:type="dcterms:W3CDTF">2025-02-24T12:52:00Z</dcterms:modified>
</cp:coreProperties>
</file>