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widowControl w:val="off"/>
        <w:rPr>
          <w:b/>
          <w:sz w:val="44"/>
          <w:szCs w:val="44"/>
        </w:rPr>
      </w:pPr>
      <w:r>
        <w:rPr>
          <w:i/>
          <w:color w:val="ff0000"/>
          <w:spacing w:val="1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104775</wp:posOffset>
                </wp:positionV>
                <wp:extent cx="607060" cy="757555"/>
                <wp:effectExtent l="0" t="0" r="2540" b="4445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7060" cy="757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752;o:allowoverlap:true;o:allowincell:true;mso-position-horizontal-relative:margin;mso-position-horizontal:center;mso-position-vertical-relative:text;margin-top:8.25pt;mso-position-vertical:absolute;width:47.80pt;height:59.65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ПЕЧЕНГСКОГО МУНИЦИПАЛЬНОГО ОКРУГА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МУРМАНСКОЙ ОБЛАСТИ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jc w:val="center"/>
        <w:widowControl w:val="off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spacing w:line="274" w:lineRule="exact"/>
        <w:shd w:val="clear" w:color="auto" w:fill="ffffff"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от 05.03.2025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№  336</w:t>
      </w:r>
      <w:bookmarkStart w:id="0" w:name="_GoBack"/>
      <w:r/>
      <w:bookmarkEnd w:id="0"/>
      <w:r>
        <w:rPr>
          <w:b/>
          <w:sz w:val="24"/>
          <w:szCs w:val="24"/>
          <w:u w:val="single"/>
        </w:rPr>
      </w:r>
      <w:r>
        <w:rPr>
          <w:b/>
          <w:sz w:val="24"/>
          <w:szCs w:val="24"/>
          <w:u w:val="single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  <w:t xml:space="preserve">О внесении изменений в краткосрочный план реализации региональной программы </w:t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t xml:space="preserve">капитального ремонта общего имущества в многоквартирных домах, расположенных на территории </w:t>
      </w:r>
      <w:r>
        <w:rPr>
          <w:b/>
          <w:bCs/>
          <w:color w:val="000000"/>
        </w:rPr>
        <w:br/>
        <w:t xml:space="preserve">Мурманской области, на 2014-2043 годы, в Печенгском муниципальном округе на 2023-2025 годы, утвержденный постановлением администрации Печенгского муниципального окр</w:t>
      </w:r>
      <w:r>
        <w:rPr>
          <w:b/>
          <w:bCs/>
          <w:color w:val="000000"/>
        </w:rPr>
        <w:t xml:space="preserve">уга </w:t>
      </w:r>
      <w:r>
        <w:rPr>
          <w:b/>
          <w:bCs/>
          <w:color w:val="000000"/>
        </w:rPr>
        <w:br/>
        <w:t xml:space="preserve">от 25.04.2022 № 584 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В соответствии с постановлением Правительства Мурманской области </w:t>
      </w:r>
      <w:r>
        <w:rPr>
          <w:color w:val="000000" w:themeColor="text1"/>
          <w:sz w:val="24"/>
          <w:szCs w:val="24"/>
        </w:rPr>
        <w:br/>
        <w:t xml:space="preserve">от 21.02.2025</w:t>
      </w:r>
      <w:r>
        <w:rPr>
          <w:color w:val="000000" w:themeColor="text1"/>
          <w:sz w:val="24"/>
          <w:szCs w:val="24"/>
        </w:rPr>
        <w:t xml:space="preserve"> № 110-ПП</w:t>
      </w:r>
      <w:r>
        <w:rPr>
          <w:color w:val="000000" w:themeColor="text1"/>
          <w:sz w:val="24"/>
          <w:szCs w:val="24"/>
        </w:rPr>
        <w:t xml:space="preserve"> «О внесении изменений в Краткосрочный план реализации региональной программы капитального ремонта общего имущества в многоквартирных домах,</w:t>
      </w:r>
      <w:r>
        <w:rPr>
          <w:color w:val="000000" w:themeColor="text1"/>
          <w:sz w:val="24"/>
          <w:szCs w:val="24"/>
        </w:rPr>
        <w:t xml:space="preserve"> расположенных на территории Мурманской об</w:t>
      </w:r>
      <w:r>
        <w:rPr>
          <w:color w:val="000000" w:themeColor="text1"/>
          <w:sz w:val="24"/>
          <w:szCs w:val="24"/>
        </w:rPr>
        <w:t xml:space="preserve">ласти, на 2023-2025 годы», протоколом заседания комиссии об установлении необходимости (отсутствия необходимости) проведения капитального ремонта общего имущества в многоквартирных домах, расположенных на территории Мурманской области, от 18.02.2025 № 305,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</w:r>
      <w:r>
        <w:rPr>
          <w:b/>
          <w:color w:val="000000" w:themeColor="text1"/>
          <w:sz w:val="24"/>
          <w:szCs w:val="24"/>
        </w:rPr>
      </w:r>
      <w:r>
        <w:rPr>
          <w:b/>
          <w:color w:val="000000" w:themeColor="text1"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</w:tabs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 xml:space="preserve">Краткосрочный план реализации региональной программы капитального ремонта общего имущества в многоквартирных домах, расположенных на территории Мурманской области, на 2014-2043 годы, в Печенгском муниципальном округе на </w:t>
        <w:br/>
        <w:t xml:space="preserve">2023-2025 годы, утвержденный постан</w:t>
      </w:r>
      <w:r>
        <w:rPr>
          <w:color w:val="000000"/>
          <w:sz w:val="24"/>
          <w:szCs w:val="24"/>
          <w:shd w:val="clear" w:color="auto" w:fill="ffffff"/>
        </w:rPr>
        <w:t xml:space="preserve">овлением администрации Печенгского муниципального округа от 25.04.2022 № 584 (в редакции постановления администрации Печенгского муниципального округа от 15.01.2025 № 18</w:t>
      </w:r>
      <w:r>
        <w:rPr>
          <w:color w:val="000000"/>
          <w:sz w:val="24"/>
          <w:szCs w:val="24"/>
          <w:shd w:val="clear" w:color="auto" w:fill="ffffff"/>
        </w:rPr>
        <w:t xml:space="preserve">), изложить в редакции согласно приложению.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426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Настоящее постановление вступает в силу </w:t>
      </w:r>
      <w:r>
        <w:rPr>
          <w:bCs/>
          <w:sz w:val="24"/>
          <w:szCs w:val="24"/>
        </w:rPr>
        <w:t xml:space="preserve">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47"/>
        <w:numPr>
          <w:ilvl w:val="0"/>
          <w:numId w:val="8"/>
        </w:numPr>
        <w:ind w:left="0" w:firstLine="709"/>
        <w:tabs>
          <w:tab w:val="left" w:pos="993" w:leader="none"/>
          <w:tab w:val="clear" w:pos="252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2" w:tooltip="https://pechengamr.gov-murman.ru/" w:history="1">
        <w:r>
          <w:rPr>
            <w:bCs/>
            <w:sz w:val="24"/>
            <w:szCs w:val="24"/>
          </w:rPr>
          <w:t xml:space="preserve">https://pe</w:t>
        </w:r>
        <w:r>
          <w:rPr>
            <w:bCs/>
            <w:sz w:val="24"/>
            <w:szCs w:val="24"/>
          </w:rPr>
          <w:t xml:space="preserve">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47"/>
        <w:ind w:left="709"/>
        <w:tabs>
          <w:tab w:val="left" w:pos="993" w:leader="none"/>
          <w:tab w:val="clear" w:pos="25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7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7"/>
        <w:tabs>
          <w:tab w:val="left" w:pos="7680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hd w:val="clear" w:color="auto" w:fill="ffffff"/>
      </w:pPr>
      <w:r/>
      <w:r/>
    </w:p>
    <w:p>
      <w:pPr>
        <w:shd w:val="clear" w:color="auto" w:fill="ffffff"/>
      </w:pPr>
      <w:r/>
      <w:r/>
    </w:p>
    <w:p>
      <w:pPr>
        <w:shd w:val="clear" w:color="auto" w:fill="ffffff"/>
      </w:pPr>
      <w:r>
        <w:t xml:space="preserve">Князева Э.Г., 60623</w:t>
      </w:r>
      <w:r/>
    </w:p>
    <w:sectPr>
      <w:headerReference w:type="even" r:id="rId9"/>
      <w:footnotePr/>
      <w:endnotePr/>
      <w:type w:val="nextPage"/>
      <w:pgSz w:w="11906" w:h="16838" w:orient="portrait"/>
      <w:pgMar w:top="1134" w:right="850" w:bottom="1134" w:left="1701" w:header="720" w:footer="72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51"/>
      </w:rPr>
      <w:framePr w:wrap="around" w:vAnchor="text" w:hAnchor="margin" w:xAlign="center" w:y="1"/>
    </w:pPr>
    <w:r>
      <w:rPr>
        <w:rStyle w:val="951"/>
      </w:rPr>
      <w:fldChar w:fldCharType="begin"/>
    </w:r>
    <w:r>
      <w:rPr>
        <w:rStyle w:val="951"/>
      </w:rPr>
      <w:instrText xml:space="preserve">PAGE  </w:instrText>
    </w:r>
    <w:r>
      <w:rPr>
        <w:rStyle w:val="951"/>
      </w:rPr>
      <w:fldChar w:fldCharType="end"/>
    </w:r>
    <w:r>
      <w:rPr>
        <w:rStyle w:val="951"/>
      </w:rPr>
    </w:r>
    <w:r>
      <w:rPr>
        <w:rStyle w:val="951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9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1" w:default="1">
    <w:name w:val="Normal"/>
    <w:qFormat/>
  </w:style>
  <w:style w:type="paragraph" w:styleId="692">
    <w:name w:val="Heading 1"/>
    <w:basedOn w:val="691"/>
    <w:next w:val="691"/>
    <w:link w:val="778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693">
    <w:name w:val="Heading 2"/>
    <w:basedOn w:val="691"/>
    <w:next w:val="691"/>
    <w:link w:val="779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694">
    <w:name w:val="Heading 3"/>
    <w:basedOn w:val="691"/>
    <w:next w:val="691"/>
    <w:link w:val="780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695">
    <w:name w:val="Heading 4"/>
    <w:basedOn w:val="691"/>
    <w:next w:val="691"/>
    <w:link w:val="781"/>
    <w:qFormat/>
    <w:pPr>
      <w:keepNext/>
      <w:spacing w:before="680"/>
      <w:outlineLvl w:val="3"/>
    </w:pPr>
    <w:rPr>
      <w:b/>
      <w:bCs/>
      <w:sz w:val="26"/>
    </w:rPr>
  </w:style>
  <w:style w:type="paragraph" w:styleId="696">
    <w:name w:val="Heading 5"/>
    <w:basedOn w:val="691"/>
    <w:next w:val="691"/>
    <w:link w:val="7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691"/>
    <w:next w:val="691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691"/>
    <w:next w:val="691"/>
    <w:link w:val="7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691"/>
    <w:next w:val="691"/>
    <w:link w:val="7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691"/>
    <w:next w:val="691"/>
    <w:link w:val="7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table" w:styleId="704">
    <w:name w:val="Plain Table 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5 Dark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4">
    <w:name w:val="Grid Table 6 Colorful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5">
    <w:name w:val="Grid Table 7 Colorful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6">
    <w:name w:val="List Table 1 Light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2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8">
    <w:name w:val="List Table 3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List Table 4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5 Dark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1">
    <w:name w:val="List Table 6 Colorful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2">
    <w:name w:val="List Table 7 Colorful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3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3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4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5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7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0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1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2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2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6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9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0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61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62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63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64" w:customStyle="1">
    <w:name w:val="Heading 4 Char"/>
    <w:basedOn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65" w:customStyle="1">
    <w:name w:val="Heading 5 Char"/>
    <w:basedOn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66" w:customStyle="1">
    <w:name w:val="Heading 6 Char"/>
    <w:basedOn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67" w:customStyle="1">
    <w:name w:val="Heading 7 Char"/>
    <w:basedOn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8" w:customStyle="1">
    <w:name w:val="Heading 8 Char"/>
    <w:basedOn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69" w:customStyle="1">
    <w:name w:val="Heading 9 Char"/>
    <w:basedOn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770" w:customStyle="1">
    <w:name w:val="Title Char"/>
    <w:basedOn w:val="701"/>
    <w:uiPriority w:val="10"/>
    <w:rPr>
      <w:sz w:val="48"/>
      <w:szCs w:val="48"/>
    </w:rPr>
  </w:style>
  <w:style w:type="character" w:styleId="771" w:customStyle="1">
    <w:name w:val="Subtitle Char"/>
    <w:basedOn w:val="701"/>
    <w:uiPriority w:val="11"/>
    <w:rPr>
      <w:sz w:val="24"/>
      <w:szCs w:val="24"/>
    </w:rPr>
  </w:style>
  <w:style w:type="character" w:styleId="772" w:customStyle="1">
    <w:name w:val="Quote Char"/>
    <w:uiPriority w:val="29"/>
    <w:rPr>
      <w:i/>
    </w:rPr>
  </w:style>
  <w:style w:type="character" w:styleId="773" w:customStyle="1">
    <w:name w:val="Intense Quote Char"/>
    <w:uiPriority w:val="30"/>
    <w:rPr>
      <w:i/>
    </w:rPr>
  </w:style>
  <w:style w:type="character" w:styleId="774" w:customStyle="1">
    <w:name w:val="Header Char"/>
    <w:basedOn w:val="701"/>
    <w:uiPriority w:val="99"/>
  </w:style>
  <w:style w:type="character" w:styleId="775" w:customStyle="1">
    <w:name w:val="Caption Char"/>
    <w:uiPriority w:val="99"/>
  </w:style>
  <w:style w:type="character" w:styleId="776" w:customStyle="1">
    <w:name w:val="Footnote Text Char"/>
    <w:uiPriority w:val="99"/>
    <w:rPr>
      <w:sz w:val="18"/>
    </w:rPr>
  </w:style>
  <w:style w:type="character" w:styleId="777" w:customStyle="1">
    <w:name w:val="Endnote Text Char"/>
    <w:uiPriority w:val="99"/>
    <w:rPr>
      <w:sz w:val="20"/>
    </w:rPr>
  </w:style>
  <w:style w:type="character" w:styleId="778" w:customStyle="1">
    <w:name w:val="Заголовок 1 Знак"/>
    <w:basedOn w:val="701"/>
    <w:link w:val="692"/>
    <w:uiPriority w:val="9"/>
    <w:rPr>
      <w:rFonts w:ascii="Arial" w:hAnsi="Arial" w:eastAsia="Arial" w:cs="Arial"/>
      <w:sz w:val="40"/>
      <w:szCs w:val="40"/>
    </w:rPr>
  </w:style>
  <w:style w:type="character" w:styleId="779" w:customStyle="1">
    <w:name w:val="Заголовок 2 Знак"/>
    <w:basedOn w:val="701"/>
    <w:link w:val="693"/>
    <w:uiPriority w:val="9"/>
    <w:rPr>
      <w:rFonts w:ascii="Arial" w:hAnsi="Arial" w:eastAsia="Arial" w:cs="Arial"/>
      <w:sz w:val="34"/>
    </w:rPr>
  </w:style>
  <w:style w:type="character" w:styleId="780" w:customStyle="1">
    <w:name w:val="Заголовок 3 Знак"/>
    <w:basedOn w:val="701"/>
    <w:link w:val="694"/>
    <w:uiPriority w:val="9"/>
    <w:rPr>
      <w:rFonts w:ascii="Arial" w:hAnsi="Arial" w:eastAsia="Arial" w:cs="Arial"/>
      <w:sz w:val="30"/>
      <w:szCs w:val="30"/>
    </w:rPr>
  </w:style>
  <w:style w:type="character" w:styleId="781" w:customStyle="1">
    <w:name w:val="Заголовок 4 Знак"/>
    <w:basedOn w:val="701"/>
    <w:link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82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83" w:customStyle="1">
    <w:name w:val="Заголовок 6 Знак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84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5" w:customStyle="1">
    <w:name w:val="Заголовок 8 Знак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86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87">
    <w:name w:val="No Spacing"/>
    <w:uiPriority w:val="1"/>
    <w:qFormat/>
  </w:style>
  <w:style w:type="character" w:styleId="788" w:customStyle="1">
    <w:name w:val="Заголовок Знак"/>
    <w:basedOn w:val="701"/>
    <w:link w:val="941"/>
    <w:uiPriority w:val="10"/>
    <w:rPr>
      <w:sz w:val="48"/>
      <w:szCs w:val="48"/>
    </w:rPr>
  </w:style>
  <w:style w:type="paragraph" w:styleId="789">
    <w:name w:val="Subtitle"/>
    <w:basedOn w:val="691"/>
    <w:next w:val="691"/>
    <w:link w:val="790"/>
    <w:uiPriority w:val="11"/>
    <w:qFormat/>
    <w:pPr>
      <w:spacing w:before="200" w:after="200"/>
    </w:pPr>
    <w:rPr>
      <w:sz w:val="24"/>
      <w:szCs w:val="24"/>
    </w:rPr>
  </w:style>
  <w:style w:type="character" w:styleId="790" w:customStyle="1">
    <w:name w:val="Подзаголовок Знак"/>
    <w:basedOn w:val="701"/>
    <w:link w:val="789"/>
    <w:uiPriority w:val="11"/>
    <w:rPr>
      <w:sz w:val="24"/>
      <w:szCs w:val="24"/>
    </w:rPr>
  </w:style>
  <w:style w:type="paragraph" w:styleId="791">
    <w:name w:val="Quote"/>
    <w:basedOn w:val="691"/>
    <w:next w:val="691"/>
    <w:link w:val="792"/>
    <w:uiPriority w:val="29"/>
    <w:qFormat/>
    <w:pPr>
      <w:ind w:left="720" w:right="720"/>
    </w:pPr>
    <w:rPr>
      <w:i/>
    </w:rPr>
  </w:style>
  <w:style w:type="character" w:styleId="792" w:customStyle="1">
    <w:name w:val="Цитата 2 Знак"/>
    <w:link w:val="791"/>
    <w:uiPriority w:val="29"/>
    <w:rPr>
      <w:i/>
    </w:rPr>
  </w:style>
  <w:style w:type="paragraph" w:styleId="793">
    <w:name w:val="Intense Quote"/>
    <w:basedOn w:val="691"/>
    <w:next w:val="691"/>
    <w:link w:val="7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4" w:customStyle="1">
    <w:name w:val="Выделенная цитата Знак"/>
    <w:link w:val="793"/>
    <w:uiPriority w:val="30"/>
    <w:rPr>
      <w:i/>
    </w:rPr>
  </w:style>
  <w:style w:type="character" w:styleId="795" w:customStyle="1">
    <w:name w:val="Верхний колонтитул Знак"/>
    <w:basedOn w:val="701"/>
    <w:link w:val="949"/>
    <w:uiPriority w:val="99"/>
  </w:style>
  <w:style w:type="character" w:styleId="796" w:customStyle="1">
    <w:name w:val="Footer Char"/>
    <w:basedOn w:val="701"/>
    <w:uiPriority w:val="99"/>
  </w:style>
  <w:style w:type="paragraph" w:styleId="797">
    <w:name w:val="Caption"/>
    <w:basedOn w:val="691"/>
    <w:next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8" w:customStyle="1">
    <w:name w:val="Нижний колонтитул Знак"/>
    <w:link w:val="950"/>
    <w:uiPriority w:val="99"/>
  </w:style>
  <w:style w:type="table" w:styleId="799" w:customStyle="1">
    <w:name w:val="Table Grid Light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00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2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3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5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1 Light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2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7" w:customStyle="1">
    <w:name w:val="Grid Table 4 - Accent 1"/>
    <w:basedOn w:val="70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8" w:customStyle="1">
    <w:name w:val="Grid Table 4 - Accent 2"/>
    <w:basedOn w:val="70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9" w:customStyle="1">
    <w:name w:val="Grid Table 4 - Accent 3"/>
    <w:basedOn w:val="70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0" w:customStyle="1">
    <w:name w:val="Grid Table 4 - Accent 4"/>
    <w:basedOn w:val="70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1" w:customStyle="1">
    <w:name w:val="Grid Table 4 - Accent 5"/>
    <w:basedOn w:val="70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2" w:customStyle="1">
    <w:name w:val="Grid Table 4 - Accent 6"/>
    <w:basedOn w:val="70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3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2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3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- Accent 4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 - Accent 5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5 Dark - Accent 6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0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1" w:customStyle="1">
    <w:name w:val="Grid Table 6 Colorful - Accent 1"/>
    <w:basedOn w:val="70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2" w:customStyle="1">
    <w:name w:val="Grid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3" w:customStyle="1">
    <w:name w:val="Grid Table 6 Colorful - Accent 3"/>
    <w:basedOn w:val="70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4" w:customStyle="1">
    <w:name w:val="Grid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5" w:customStyle="1">
    <w:name w:val="Grid Table 6 Colorful - Accent 5"/>
    <w:basedOn w:val="70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6" w:customStyle="1">
    <w:name w:val="Grid Table 6 Colorful - Accent 6"/>
    <w:basedOn w:val="70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7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1"/>
    <w:basedOn w:val="70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Grid Table 7 Colorful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Grid Table 7 Colorful - Accent 5"/>
    <w:basedOn w:val="70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Grid Table 7 Colorful - Accent 6"/>
    <w:basedOn w:val="70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1"/>
    <w:basedOn w:val="70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2"/>
    <w:basedOn w:val="70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3"/>
    <w:basedOn w:val="70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4"/>
    <w:basedOn w:val="70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5"/>
    <w:basedOn w:val="70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 - Accent 6"/>
    <w:basedOn w:val="70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7" w:customStyle="1">
    <w:name w:val="List Table 2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8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3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1"/>
    <w:basedOn w:val="70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List Table 5 Dark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0" w:customStyle="1">
    <w:name w:val="List Table 6 Colorful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1" w:customStyle="1">
    <w:name w:val="List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2" w:customStyle="1">
    <w:name w:val="List Table 6 Colorful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3" w:customStyle="1">
    <w:name w:val="List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4" w:customStyle="1">
    <w:name w:val="List Table 6 Colorful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5" w:customStyle="1">
    <w:name w:val="List Table 6 Colorful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6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1"/>
    <w:basedOn w:val="70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2"/>
    <w:basedOn w:val="70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3"/>
    <w:basedOn w:val="70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st Table 7 Colorful - Accent 4"/>
    <w:basedOn w:val="70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st Table 7 Colorful - Accent 5"/>
    <w:basedOn w:val="70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List Table 7 Colorful - Accent 6"/>
    <w:basedOn w:val="70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3" w:customStyle="1">
    <w:name w:val="Lined - Accent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Lined - Accent 1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Lined - Accent 2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Lined - Accent 3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Lined - Accent 4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Lined - Accent 5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Lined - Accent 6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 &amp; Lined - Accent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1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2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3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4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5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6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7" w:customStyle="1">
    <w:name w:val="Bordered"/>
    <w:basedOn w:val="70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8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9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0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1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2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3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4">
    <w:name w:val="footnote text"/>
    <w:basedOn w:val="691"/>
    <w:link w:val="925"/>
    <w:uiPriority w:val="99"/>
    <w:semiHidden/>
    <w:unhideWhenUsed/>
    <w:pPr>
      <w:spacing w:after="40"/>
    </w:pPr>
    <w:rPr>
      <w:sz w:val="18"/>
    </w:rPr>
  </w:style>
  <w:style w:type="character" w:styleId="925" w:customStyle="1">
    <w:name w:val="Текст сноски Знак"/>
    <w:link w:val="924"/>
    <w:uiPriority w:val="99"/>
    <w:rPr>
      <w:sz w:val="18"/>
    </w:rPr>
  </w:style>
  <w:style w:type="character" w:styleId="926">
    <w:name w:val="footnote reference"/>
    <w:basedOn w:val="701"/>
    <w:uiPriority w:val="99"/>
    <w:unhideWhenUsed/>
    <w:rPr>
      <w:vertAlign w:val="superscript"/>
    </w:rPr>
  </w:style>
  <w:style w:type="paragraph" w:styleId="927">
    <w:name w:val="endnote text"/>
    <w:basedOn w:val="691"/>
    <w:link w:val="928"/>
    <w:uiPriority w:val="99"/>
    <w:semiHidden/>
    <w:unhideWhenUsed/>
  </w:style>
  <w:style w:type="character" w:styleId="928" w:customStyle="1">
    <w:name w:val="Текст концевой сноски Знак"/>
    <w:link w:val="927"/>
    <w:uiPriority w:val="99"/>
    <w:rPr>
      <w:sz w:val="20"/>
    </w:rPr>
  </w:style>
  <w:style w:type="character" w:styleId="929">
    <w:name w:val="endnote reference"/>
    <w:basedOn w:val="701"/>
    <w:uiPriority w:val="99"/>
    <w:semiHidden/>
    <w:unhideWhenUsed/>
    <w:rPr>
      <w:vertAlign w:val="superscript"/>
    </w:rPr>
  </w:style>
  <w:style w:type="paragraph" w:styleId="930">
    <w:name w:val="toc 1"/>
    <w:basedOn w:val="691"/>
    <w:next w:val="691"/>
    <w:uiPriority w:val="39"/>
    <w:unhideWhenUsed/>
    <w:pPr>
      <w:spacing w:after="57"/>
    </w:pPr>
  </w:style>
  <w:style w:type="paragraph" w:styleId="931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932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933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934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935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936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937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938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939">
    <w:name w:val="TOC Heading"/>
    <w:uiPriority w:val="39"/>
    <w:unhideWhenUsed/>
  </w:style>
  <w:style w:type="paragraph" w:styleId="940">
    <w:name w:val="table of figures"/>
    <w:basedOn w:val="691"/>
    <w:next w:val="691"/>
    <w:uiPriority w:val="99"/>
    <w:unhideWhenUsed/>
  </w:style>
  <w:style w:type="paragraph" w:styleId="941">
    <w:name w:val="Title"/>
    <w:basedOn w:val="691"/>
    <w:link w:val="788"/>
    <w:qFormat/>
    <w:pPr>
      <w:jc w:val="center"/>
    </w:pPr>
    <w:rPr>
      <w:sz w:val="32"/>
    </w:rPr>
  </w:style>
  <w:style w:type="paragraph" w:styleId="942">
    <w:name w:val="Balloon Text"/>
    <w:basedOn w:val="691"/>
    <w:semiHidden/>
    <w:rPr>
      <w:rFonts w:ascii="Tahoma" w:hAnsi="Tahoma" w:cs="Tahoma"/>
      <w:sz w:val="16"/>
      <w:szCs w:val="16"/>
    </w:rPr>
  </w:style>
  <w:style w:type="paragraph" w:styleId="943">
    <w:name w:val="Body Text 2"/>
    <w:basedOn w:val="691"/>
    <w:pPr>
      <w:spacing w:after="120" w:line="480" w:lineRule="auto"/>
    </w:pPr>
    <w:rPr>
      <w:sz w:val="26"/>
    </w:rPr>
  </w:style>
  <w:style w:type="paragraph" w:styleId="944" w:customStyle="1">
    <w:name w:val="çàãîëîâîê 2"/>
    <w:basedOn w:val="691"/>
    <w:next w:val="691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945">
    <w:name w:val="Body Text Indent"/>
    <w:basedOn w:val="691"/>
    <w:pPr>
      <w:ind w:firstLine="480"/>
    </w:pPr>
    <w:rPr>
      <w:sz w:val="26"/>
      <w:szCs w:val="28"/>
    </w:rPr>
  </w:style>
  <w:style w:type="paragraph" w:styleId="946">
    <w:name w:val="Body Text"/>
    <w:basedOn w:val="691"/>
    <w:pPr>
      <w:jc w:val="both"/>
      <w:tabs>
        <w:tab w:val="left" w:pos="2520" w:leader="none"/>
      </w:tabs>
    </w:pPr>
    <w:rPr>
      <w:sz w:val="24"/>
    </w:rPr>
  </w:style>
  <w:style w:type="paragraph" w:styleId="947">
    <w:name w:val="Body Text 3"/>
    <w:basedOn w:val="691"/>
    <w:link w:val="954"/>
    <w:pPr>
      <w:jc w:val="both"/>
      <w:tabs>
        <w:tab w:val="left" w:pos="2520" w:leader="none"/>
      </w:tabs>
    </w:pPr>
    <w:rPr>
      <w:sz w:val="26"/>
    </w:rPr>
  </w:style>
  <w:style w:type="table" w:styleId="948">
    <w:name w:val="Table Grid"/>
    <w:basedOn w:val="70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9">
    <w:name w:val="Header"/>
    <w:basedOn w:val="691"/>
    <w:link w:val="795"/>
    <w:pPr>
      <w:tabs>
        <w:tab w:val="center" w:pos="4677" w:leader="none"/>
        <w:tab w:val="right" w:pos="9355" w:leader="none"/>
      </w:tabs>
    </w:pPr>
  </w:style>
  <w:style w:type="paragraph" w:styleId="950">
    <w:name w:val="Footer"/>
    <w:basedOn w:val="691"/>
    <w:link w:val="798"/>
    <w:pPr>
      <w:tabs>
        <w:tab w:val="center" w:pos="4677" w:leader="none"/>
        <w:tab w:val="right" w:pos="9355" w:leader="none"/>
      </w:tabs>
    </w:pPr>
  </w:style>
  <w:style w:type="character" w:styleId="951">
    <w:name w:val="page number"/>
    <w:basedOn w:val="701"/>
  </w:style>
  <w:style w:type="paragraph" w:styleId="952" w:customStyle="1">
    <w:name w:val="ConsPlusNormal"/>
    <w:uiPriority w:val="99"/>
    <w:rPr>
      <w:sz w:val="24"/>
      <w:szCs w:val="24"/>
    </w:rPr>
  </w:style>
  <w:style w:type="paragraph" w:styleId="953">
    <w:name w:val="Normal (Web)"/>
    <w:basedOn w:val="691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954" w:customStyle="1">
    <w:name w:val="Основной текст 3 Знак"/>
    <w:link w:val="947"/>
    <w:rPr>
      <w:sz w:val="26"/>
    </w:rPr>
  </w:style>
  <w:style w:type="paragraph" w:styleId="955">
    <w:name w:val="List Paragraph"/>
    <w:basedOn w:val="691"/>
    <w:uiPriority w:val="34"/>
    <w:qFormat/>
    <w:pPr>
      <w:ind w:left="708"/>
    </w:pPr>
  </w:style>
  <w:style w:type="character" w:styleId="956">
    <w:name w:val="Hyperlink"/>
    <w:rPr>
      <w:color w:val="0000ff"/>
      <w:u w:val="single"/>
    </w:rPr>
  </w:style>
  <w:style w:type="paragraph" w:styleId="957" w:customStyle="1">
    <w:name w:val="ConsPlusNonformat"/>
    <w:uiPriority w:val="99"/>
    <w:rPr>
      <w:rFonts w:ascii="Courier New" w:hAnsi="Courier New" w:cs="Courier New"/>
    </w:rPr>
  </w:style>
  <w:style w:type="character" w:styleId="958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BCC96E-E74C-4ED0-9316-90211E21A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24</cp:revision>
  <dcterms:created xsi:type="dcterms:W3CDTF">2024-05-30T12:22:00Z</dcterms:created>
  <dcterms:modified xsi:type="dcterms:W3CDTF">2025-03-07T09:16:22Z</dcterms:modified>
</cp:coreProperties>
</file>