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w:t>
      </w:r>
      <w:r>
        <w:rPr>
          <w:b/>
          <w:szCs w:val="20"/>
        </w:rPr>
        <w:t xml:space="preserve">02</w:t>
      </w:r>
      <w:r>
        <w:rPr>
          <w:b/>
          <w:szCs w:val="20"/>
        </w:rPr>
        <w:t xml:space="preserve">.0</w:t>
      </w:r>
      <w:r>
        <w:rPr>
          <w:b/>
          <w:szCs w:val="20"/>
        </w:rPr>
        <w:t xml:space="preserve">6</w:t>
      </w:r>
      <w:r>
        <w:rPr>
          <w:b/>
          <w:szCs w:val="20"/>
        </w:rPr>
        <w:t xml:space="preserve">.2025 </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w:t>
      </w:r>
      <w:r>
        <w:rPr>
          <w:b/>
          <w:szCs w:val="20"/>
        </w:rPr>
        <w:t xml:space="preserve"> </w:t>
      </w:r>
      <w:r>
        <w:rPr>
          <w:b/>
          <w:szCs w:val="20"/>
        </w:rPr>
        <w:t xml:space="preserve">956</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w:t>
      </w:r>
      <w:r>
        <w:rPr>
          <w:rFonts w:eastAsia="Calibri"/>
          <w:bCs/>
        </w:rPr>
        <w:t xml:space="preserve">ского муниципального округа от </w:t>
      </w:r>
      <w:r>
        <w:rPr>
          <w:rFonts w:eastAsia="Calibri"/>
          <w:bCs/>
        </w:rPr>
        <w:t xml:space="preserve">02</w:t>
      </w:r>
      <w:r>
        <w:rPr>
          <w:rFonts w:eastAsia="Calibri"/>
          <w:bCs/>
        </w:rPr>
        <w:t xml:space="preserve">.0</w:t>
      </w:r>
      <w:r>
        <w:rPr>
          <w:rFonts w:eastAsia="Calibri"/>
          <w:bCs/>
        </w:rPr>
        <w:t xml:space="preserve">6</w:t>
      </w:r>
      <w:r>
        <w:rPr>
          <w:rFonts w:eastAsia="Calibri"/>
          <w:bCs/>
        </w:rPr>
        <w:t xml:space="preserve">.2025 № </w:t>
      </w:r>
      <w:r>
        <w:rPr>
          <w:rFonts w:eastAsia="Calibri"/>
          <w:bCs/>
        </w:rPr>
        <w:t xml:space="preserve">30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юго-</w:t>
      </w:r>
      <w:r>
        <w:rPr>
          <w:rFonts w:eastAsia="Calibri"/>
          <w:bCs/>
        </w:rPr>
        <w:t xml:space="preserve">восточного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w:t>
      </w:r>
      <w:r>
        <w:rPr>
          <w:rFonts w:eastAsia="Calibri"/>
          <w:bCs/>
        </w:rPr>
        <w:t xml:space="preserve">гского муниципального округа с 1</w:t>
      </w:r>
      <w:r>
        <w:rPr>
          <w:rFonts w:eastAsia="Calibri"/>
          <w:bCs/>
        </w:rPr>
        <w:t xml:space="preserve">0</w:t>
      </w:r>
      <w:r>
        <w:rPr>
          <w:rFonts w:eastAsia="Calibri"/>
          <w:bCs/>
        </w:rPr>
        <w:t xml:space="preserve">:00 час. </w:t>
      </w:r>
      <w:r>
        <w:rPr>
          <w:rFonts w:eastAsia="Calibri"/>
          <w:bCs/>
        </w:rPr>
        <w:t xml:space="preserve">02</w:t>
      </w:r>
      <w:r>
        <w:rPr>
          <w:rFonts w:eastAsia="Calibri"/>
          <w:bCs/>
        </w:rPr>
        <w:t xml:space="preserve">.0</w:t>
      </w:r>
      <w:r>
        <w:rPr>
          <w:rFonts w:eastAsia="Calibri"/>
          <w:bCs/>
        </w:rPr>
        <w:t xml:space="preserve">6</w:t>
      </w:r>
      <w:r>
        <w:rPr>
          <w:rFonts w:eastAsia="Calibri"/>
          <w:bCs/>
        </w:rPr>
        <w:t xml:space="preserve">.2025 до </w:t>
      </w:r>
      <w:r>
        <w:rPr>
          <w:rFonts w:eastAsia="Calibri"/>
          <w:bCs/>
        </w:rPr>
        <w:t xml:space="preserve">10</w:t>
      </w:r>
      <w:r>
        <w:rPr>
          <w:rFonts w:eastAsia="Calibri"/>
          <w:bCs/>
        </w:rPr>
        <w:t xml:space="preserve">:00 час. </w:t>
      </w:r>
      <w:r>
        <w:rPr>
          <w:rFonts w:eastAsia="Calibri"/>
          <w:bCs/>
        </w:rPr>
        <w:t xml:space="preserve">03</w:t>
      </w:r>
      <w:r>
        <w:rPr>
          <w:rFonts w:eastAsia="Calibri"/>
          <w:bCs/>
        </w:rPr>
        <w:t xml:space="preserve">.0</w:t>
      </w:r>
      <w:r>
        <w:rPr>
          <w:rFonts w:eastAsia="Calibri"/>
          <w:bCs/>
        </w:rPr>
        <w:t xml:space="preserve">6</w:t>
      </w:r>
      <w:r>
        <w:rPr>
          <w:rFonts w:eastAsia="Calibri"/>
          <w:bCs/>
        </w:rPr>
        <w:t xml:space="preserve">.2025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02</w:t>
      </w:r>
      <w:r>
        <w:rPr>
          <w:rFonts w:eastAsia="Calibri"/>
          <w:bCs/>
        </w:rPr>
        <w:t xml:space="preserve">.0</w:t>
      </w:r>
      <w:r>
        <w:rPr>
          <w:rFonts w:eastAsia="Calibri"/>
          <w:bCs/>
        </w:rPr>
        <w:t xml:space="preserve">6</w:t>
      </w:r>
      <w:r>
        <w:rPr>
          <w:rFonts w:eastAsia="Calibri"/>
          <w:bCs/>
        </w:rPr>
        <w:t xml:space="preserve">.2025 до </w:t>
      </w:r>
      <w:r>
        <w:rPr>
          <w:rFonts w:eastAsia="Calibri"/>
          <w:bCs/>
        </w:rPr>
        <w:t xml:space="preserve">10</w:t>
      </w:r>
      <w:r>
        <w:rPr>
          <w:rFonts w:eastAsia="Calibri"/>
          <w:bCs/>
        </w:rPr>
        <w:t xml:space="preserve">:00 час. </w:t>
      </w:r>
      <w:r>
        <w:rPr>
          <w:rFonts w:eastAsia="Calibri"/>
          <w:bCs/>
        </w:rPr>
        <w:t xml:space="preserve">03</w:t>
      </w:r>
      <w:r>
        <w:rPr>
          <w:rFonts w:eastAsia="Calibri"/>
          <w:bCs/>
        </w:rPr>
        <w:t xml:space="preserve">.0</w:t>
      </w:r>
      <w:r>
        <w:rPr>
          <w:rFonts w:eastAsia="Calibri"/>
          <w:bCs/>
        </w:rPr>
        <w:t xml:space="preserve">6</w:t>
      </w:r>
      <w:r>
        <w:rPr>
          <w:rFonts w:eastAsia="Calibri"/>
          <w:bCs/>
        </w:rPr>
        <w:t xml:space="preserve">.2025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w:t>
      </w:r>
      <w:r>
        <w:rPr>
          <w:rFonts w:eastAsia="Calibri"/>
          <w:bCs/>
        </w:rPr>
        <w:t xml:space="preserve">округа (Тарасов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13"/>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numPr>
          <w:ilvl w:val="0"/>
          <w:numId w:val="28"/>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4"/>
  </w:num>
  <w:num w:numId="3">
    <w:abstractNumId w:val="2"/>
  </w:num>
  <w:num w:numId="4">
    <w:abstractNumId w:val="21"/>
  </w:num>
  <w:num w:numId="5">
    <w:abstractNumId w:val="18"/>
  </w:num>
  <w:num w:numId="6">
    <w:abstractNumId w:val="9"/>
  </w:num>
  <w:num w:numId="7">
    <w:abstractNumId w:val="4"/>
  </w:num>
  <w:num w:numId="8">
    <w:abstractNumId w:val="10"/>
  </w:num>
  <w:num w:numId="9">
    <w:abstractNumId w:val="23"/>
  </w:num>
  <w:num w:numId="10">
    <w:abstractNumId w:val="5"/>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24"/>
  </w:num>
  <w:num w:numId="16">
    <w:abstractNumId w:val="3"/>
  </w:num>
  <w:num w:numId="17">
    <w:abstractNumId w:val="25"/>
  </w:num>
  <w:num w:numId="18">
    <w:abstractNumId w:val="0"/>
  </w:num>
  <w:num w:numId="19">
    <w:abstractNumId w:val="20"/>
  </w:num>
  <w:num w:numId="20">
    <w:abstractNumId w:val="26"/>
  </w:num>
  <w:num w:numId="21">
    <w:abstractNumId w:val="15"/>
  </w:num>
  <w:num w:numId="22">
    <w:abstractNumId w:val="22"/>
  </w:num>
  <w:num w:numId="23">
    <w:abstractNumId w:val="8"/>
  </w:num>
  <w:num w:numId="24">
    <w:abstractNumId w:val="6"/>
  </w:num>
  <w:num w:numId="25">
    <w:abstractNumId w:val="16"/>
  </w:num>
  <w:num w:numId="26">
    <w:abstractNumId w:val="17"/>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1B52D-FC84-4CEE-9C9B-A6667B918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13</cp:revision>
  <dcterms:created xsi:type="dcterms:W3CDTF">2025-05-06T08:28:00Z</dcterms:created>
  <dcterms:modified xsi:type="dcterms:W3CDTF">2025-06-11T05:56:49Z</dcterms:modified>
</cp:coreProperties>
</file>