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02.10.2025                                                                                                                            № 1584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от 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со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Государственного областного унитарного предприятия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Апатитская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электросетевая компания»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5101200830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1065101003219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в целях эксплуатации объект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электросетевого хозяйства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– линий электропередач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КЛ-0,4кВ Л-10/1-1, КЛ-0,4кВ Л-10/3-1, КЛ-0,4кВ Л-10/3-1а, КЛ-0,4кВ Л-10/2-1, КЛ-0,4кВ Л-10/2-1а, КЛ-0,4кВ Л-10/4-1а, КЛ-0,4кВ Л-10/4-14, расположенных по адресу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 Мурманская область, муниципальный округ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поселок городского типа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Никель, улица. Спортивная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51:03: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0080301:9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местоположение: Мурманская область, муниципальный округ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поселок городского типа Никель, улица Спортивная,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439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Публичный сервитут является безвозмездным.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ГОУП «АЭСК»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С.С., 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539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3965934</wp:posOffset>
                </wp:positionH>
                <wp:positionV relativeFrom="paragraph">
                  <wp:posOffset>-368162</wp:posOffset>
                </wp:positionV>
                <wp:extent cx="2830223" cy="140398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0223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администрации Печенгского 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02.10.2025 № 1584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59264;o:allowoverlap:true;o:allowincell:true;mso-position-horizontal-relative:text;margin-left:312.28pt;mso-position-horizontal:absolute;mso-position-vertical-relative:text;margin-top:-28.99pt;mso-position-vertical:absolute;width:222.85pt;height:110.55pt;mso-wrap-distance-left:9.00pt;mso-wrap-distance-top:0.00pt;mso-wrap-distance-right:9.00pt;mso-wrap-distance-bottom:0.00pt;v-text-anchor:top;visibility:visible;" filled="f" stroked="f" strokeweight="0.75pt">
                <v:textbox inset="0,0,0,0">
                  <w:txbxContent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администрации Печенгского 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02.10.2025 № 1584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sz w:val="17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0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1104900</wp:posOffset>
                </wp:positionV>
                <wp:extent cx="6742430" cy="9246870"/>
                <wp:effectExtent l="0" t="0" r="1270" b="0"/>
                <wp:wrapNone/>
                <wp:docPr id="3" name="Imag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742430" cy="9246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63360;o:allowoverlap:true;o:allowincell:true;mso-position-horizontal-relative:page;margin-left:53.80pt;mso-position-horizontal:absolute;mso-position-vertical-relative:page;margin-top:87.00pt;mso-position-vertical:absolute;width:530.90pt;height:728.1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-1440" w:right="15398"/>
        <w:spacing w:after="0" w:line="259" w:lineRule="auto"/>
        <w:rPr>
          <w:rFonts w:ascii="Calibri" w:hAnsi="Calibri" w:eastAsia="Calibri" w:cs="Calibri"/>
          <w:color w:val="000000"/>
          <w:lang w:val="en-US"/>
        </w:rPr>
      </w:pP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  <w:r>
        <w:rPr>
          <w:rFonts w:ascii="Calibri" w:hAnsi="Calibri" w:eastAsia="Calibri" w:cs="Calibri"/>
          <w:color w:val="000000"/>
          <w:lang w:val="en-US"/>
        </w:rPr>
      </w:r>
    </w:p>
    <w:p>
      <w:pPr>
        <w:ind w:left="4"/>
        <w:jc w:val="center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7"/>
        </w:rPr>
        <w:sectPr>
          <w:headerReference w:type="default" r:id="rId9"/>
          <w:footnotePr/>
          <w:endnotePr/>
          <w:type w:val="nextPage"/>
          <w:pgSz w:w="11906" w:h="16838" w:orient="portrait"/>
          <w:pgMar w:top="993" w:right="567" w:bottom="567" w:left="992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  <w:r>
        <w:rPr>
          <w:rFonts w:ascii="Times New Roman" w:hAnsi="Times New Roman" w:eastAsia="Times New Roman" w:cs="Times New Roman"/>
          <w:b/>
          <w:color w:val="000000"/>
          <w:sz w:val="27"/>
        </w:rPr>
      </w:r>
    </w:p>
    <w:p>
      <w:r/>
    </w:p>
    <w:sectPr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spacing w:line="14" w:lineRule="auto"/>
      <w:rPr>
        <w:i/>
        <w:sz w:val="20"/>
      </w:rPr>
    </w:pPr>
    <w:r>
      <w:rPr>
        <w:i/>
        <w:sz w:val="20"/>
      </w:rPr>
    </w:r>
    <w:r>
      <w:rPr>
        <w:i/>
        <w:sz w:val="20"/>
      </w:rPr>
    </w:r>
    <w:r>
      <w:rPr>
        <w:i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848"/>
    <w:link w:val="846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848"/>
    <w:link w:val="847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List Paragraph"/>
    <w:basedOn w:val="845"/>
    <w:uiPriority w:val="34"/>
    <w:qFormat/>
    <w:pPr>
      <w:contextualSpacing/>
      <w:ind w:left="720"/>
    </w:pPr>
  </w:style>
  <w:style w:type="paragraph" w:styleId="690">
    <w:name w:val="Title"/>
    <w:basedOn w:val="845"/>
    <w:next w:val="845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5"/>
    <w:next w:val="845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5"/>
    <w:next w:val="845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5"/>
    <w:next w:val="845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60"/>
    <w:uiPriority w:val="99"/>
  </w:style>
  <w:style w:type="character" w:styleId="699">
    <w:name w:val="Footer Char"/>
    <w:basedOn w:val="848"/>
    <w:link w:val="862"/>
    <w:uiPriority w:val="99"/>
  </w:style>
  <w:style w:type="paragraph" w:styleId="700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62"/>
    <w:uiPriority w:val="99"/>
  </w:style>
  <w:style w:type="table" w:styleId="702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8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8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link w:val="85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7">
    <w:name w:val="Heading 2"/>
    <w:basedOn w:val="845"/>
    <w:next w:val="845"/>
    <w:link w:val="855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Normal (Web)"/>
    <w:basedOn w:val="84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2">
    <w:name w:val="Hyperlink"/>
    <w:basedOn w:val="848"/>
    <w:uiPriority w:val="99"/>
    <w:unhideWhenUsed/>
    <w:rPr>
      <w:color w:val="0000ff" w:themeColor="hyperlink"/>
      <w:u w:val="single"/>
    </w:rPr>
  </w:style>
  <w:style w:type="paragraph" w:styleId="853">
    <w:name w:val="No Spacing"/>
    <w:uiPriority w:val="1"/>
    <w:qFormat/>
    <w:pPr>
      <w:spacing w:after="0" w:line="240" w:lineRule="auto"/>
    </w:pPr>
  </w:style>
  <w:style w:type="character" w:styleId="854" w:customStyle="1">
    <w:name w:val="Заголовок 1 Знак"/>
    <w:basedOn w:val="848"/>
    <w:link w:val="84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5" w:customStyle="1">
    <w:name w:val="Заголовок 2 Знак"/>
    <w:basedOn w:val="848"/>
    <w:link w:val="84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6">
    <w:name w:val="Balloon Text"/>
    <w:basedOn w:val="845"/>
    <w:link w:val="85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basedOn w:val="848"/>
    <w:link w:val="856"/>
    <w:uiPriority w:val="99"/>
    <w:semiHidden/>
    <w:rPr>
      <w:rFonts w:ascii="Tahoma" w:hAnsi="Tahoma" w:cs="Tahoma"/>
      <w:sz w:val="16"/>
      <w:szCs w:val="16"/>
    </w:rPr>
  </w:style>
  <w:style w:type="paragraph" w:styleId="858">
    <w:name w:val="Body Text"/>
    <w:basedOn w:val="845"/>
    <w:link w:val="859"/>
    <w:uiPriority w:val="99"/>
    <w:semiHidden/>
    <w:unhideWhenUsed/>
    <w:pPr>
      <w:spacing w:after="120"/>
    </w:pPr>
  </w:style>
  <w:style w:type="character" w:styleId="859" w:customStyle="1">
    <w:name w:val="Основной текст Знак"/>
    <w:basedOn w:val="848"/>
    <w:link w:val="858"/>
    <w:uiPriority w:val="99"/>
    <w:semiHidden/>
  </w:style>
  <w:style w:type="paragraph" w:styleId="860">
    <w:name w:val="Header"/>
    <w:basedOn w:val="845"/>
    <w:link w:val="86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48"/>
    <w:link w:val="860"/>
    <w:uiPriority w:val="99"/>
  </w:style>
  <w:style w:type="paragraph" w:styleId="862">
    <w:name w:val="Footer"/>
    <w:basedOn w:val="845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48"/>
    <w:link w:val="862"/>
    <w:uiPriority w:val="99"/>
  </w:style>
  <w:style w:type="paragraph" w:styleId="864">
    <w:name w:val="Body Text 2"/>
    <w:basedOn w:val="845"/>
    <w:link w:val="865"/>
    <w:uiPriority w:val="99"/>
    <w:semiHidden/>
    <w:unhideWhenUsed/>
    <w:pPr>
      <w:spacing w:after="120" w:line="480" w:lineRule="auto"/>
    </w:pPr>
  </w:style>
  <w:style w:type="character" w:styleId="865" w:customStyle="1">
    <w:name w:val="Основной текст 2 Знак"/>
    <w:basedOn w:val="848"/>
    <w:link w:val="86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35</cp:revision>
  <dcterms:created xsi:type="dcterms:W3CDTF">2020-03-06T09:43:00Z</dcterms:created>
  <dcterms:modified xsi:type="dcterms:W3CDTF">2025-10-07T07:16:22Z</dcterms:modified>
</cp:coreProperties>
</file>