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9</w:t>
      </w:r>
      <w:r>
        <w:rPr>
          <w:b/>
          <w:szCs w:val="20"/>
        </w:rPr>
        <w:t xml:space="preserve">.</w:t>
      </w:r>
      <w:r>
        <w:rPr>
          <w:b/>
          <w:szCs w:val="20"/>
        </w:rPr>
        <w:t xml:space="preserve">0</w:t>
      </w:r>
      <w:r>
        <w:rPr>
          <w:b/>
          <w:szCs w:val="20"/>
        </w:rPr>
        <w:t xml:space="preserve">9</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bookmarkStart w:id="0" w:name="_GoBack"/>
      <w:r/>
      <w:bookmarkEnd w:id="0"/>
      <w:r>
        <w:rPr>
          <w:b/>
          <w:color w:val="ff0000"/>
          <w:szCs w:val="20"/>
        </w:rPr>
        <w:tab/>
      </w:r>
      <w:r>
        <w:rPr>
          <w:b/>
          <w:szCs w:val="20"/>
        </w:rPr>
        <w:t xml:space="preserve"> </w:t>
      </w:r>
      <w:r>
        <w:rPr>
          <w:b/>
          <w:szCs w:val="20"/>
        </w:rPr>
        <w:t xml:space="preserve">№ </w:t>
      </w:r>
      <w:r>
        <w:rPr>
          <w:b/>
          <w:szCs w:val="20"/>
        </w:rPr>
        <w:t xml:space="preserve">1</w:t>
      </w:r>
      <w:r>
        <w:rPr>
          <w:b/>
          <w:szCs w:val="20"/>
        </w:rPr>
        <w:t xml:space="preserve">54</w:t>
      </w:r>
      <w:r>
        <w:rPr>
          <w:b/>
          <w:szCs w:val="20"/>
        </w:rPr>
        <w:t xml:space="preserve">1</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left="0" w:right="0" w:firstLine="709"/>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9</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5</w:t>
      </w:r>
      <w:r>
        <w:rPr>
          <w:rFonts w:eastAsia="Calibri"/>
          <w:bCs/>
        </w:rPr>
        <w:t xml:space="preserve"> № </w:t>
      </w:r>
      <w:r>
        <w:rPr>
          <w:rFonts w:eastAsia="Calibri"/>
          <w:bCs/>
        </w:rPr>
        <w:t xml:space="preserve">5</w:t>
      </w:r>
      <w:r>
        <w:rPr>
          <w:rFonts w:eastAsia="Calibri"/>
          <w:bCs/>
        </w:rPr>
        <w:t xml:space="preserve">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w:t>
      </w:r>
      <w:r>
        <w:rPr>
          <w:rFonts w:eastAsia="Calibri"/>
          <w:bCs/>
        </w:rPr>
        <w:t xml:space="preserve">о</w:t>
      </w:r>
      <w:r>
        <w:rPr>
          <w:rFonts w:eastAsia="Calibri"/>
          <w:bCs/>
        </w:rPr>
        <w:t xml:space="preserve">-</w:t>
      </w:r>
      <w:r>
        <w:rPr>
          <w:rFonts w:eastAsia="Calibri"/>
          <w:bCs/>
        </w:rPr>
        <w:t xml:space="preserve">западного, 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8</w:t>
      </w:r>
      <w:r>
        <w:rPr>
          <w:rFonts w:eastAsia="Calibri"/>
          <w:bCs/>
        </w:rPr>
        <w:t xml:space="preserve">:00 час. </w:t>
      </w:r>
      <w:r>
        <w:rPr>
          <w:rFonts w:eastAsia="Calibri"/>
          <w:bCs/>
        </w:rPr>
        <w:t xml:space="preserve">2</w:t>
      </w:r>
      <w:r>
        <w:rPr>
          <w:rFonts w:eastAsia="Calibri"/>
          <w:bCs/>
        </w:rPr>
        <w:t xml:space="preserve">9</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06</w:t>
      </w:r>
      <w:r>
        <w:rPr>
          <w:rFonts w:eastAsia="Calibri"/>
          <w:bCs/>
        </w:rPr>
        <w:t xml:space="preserve">:00 час. </w:t>
      </w:r>
      <w:r>
        <w:rPr>
          <w:rFonts w:eastAsia="Calibri"/>
          <w:bCs/>
        </w:rPr>
        <w:t xml:space="preserve">01</w:t>
      </w:r>
      <w:r>
        <w:rPr>
          <w:rFonts w:eastAsia="Calibri"/>
          <w:bCs/>
        </w:rPr>
        <w:t xml:space="preserve">.</w:t>
      </w:r>
      <w:r>
        <w:rPr>
          <w:rFonts w:eastAsia="Calibri"/>
          <w:bCs/>
        </w:rPr>
        <w:t xml:space="preserve">10</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18:00 час. 29.09.2025 до 06:00 час. 01.10.2025</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93D20-7BF8-4E7A-A16B-C000596F9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2025-09-29T12:31:00Z</dcterms:created>
  <dcterms:modified xsi:type="dcterms:W3CDTF">2025-10-28T09:51:39Z</dcterms:modified>
</cp:coreProperties>
</file>