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2663825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9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24.10.2025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№ 1709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  <w:t xml:space="preserve">О внесении изменений в перечень многоквартирных домов, расположенных в Печенгском муниципальном округе, капитальный ремонт общего имущества которых будет пр</w:t>
      </w:r>
      <w:r>
        <w:rPr>
          <w:b/>
          <w:bCs/>
          <w:color w:val="000000"/>
        </w:rPr>
        <w:t xml:space="preserve">оведен в 2024 году, утвержденный постановлением администрации Печенгского муниципального округа от 14.11.2023 № 1664 «О проведении капитального ремонта общего имущества в многоквартирных домах, расположенных в Печенгском муниципальном округе в 2024 году»  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color w:val="000000"/>
          <w:sz w:val="24"/>
          <w:szCs w:val="24"/>
          <w:highlight w:val="none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1. </w:t>
      </w:r>
      <w:r>
        <w:rPr>
          <w:color w:val="000000"/>
          <w:sz w:val="24"/>
          <w:szCs w:val="24"/>
          <w:shd w:val="clear" w:color="auto" w:fill="ffffff"/>
        </w:rPr>
        <w:t xml:space="preserve">Внести в п</w:t>
      </w:r>
      <w:r>
        <w:rPr>
          <w:color w:val="000000"/>
          <w:sz w:val="24"/>
          <w:szCs w:val="24"/>
          <w:shd w:val="clear" w:color="auto" w:fill="ffffff"/>
        </w:rPr>
        <w:t xml:space="preserve">еречень многоквартирных домов, расположенных в Печенгском муниципальном округе, капитальный ремонт общего имущества которых будет </w:t>
      </w:r>
      <w:r>
        <w:rPr>
          <w:color w:val="000000"/>
          <w:sz w:val="24"/>
          <w:szCs w:val="24"/>
          <w:shd w:val="clear" w:color="auto" w:fill="ffffff"/>
        </w:rPr>
        <w:t xml:space="preserve">проведен в 2024 году, утвержденный постановлением администрации Печенгского муниципального округа от 14.11.2023 № 1664 «О проведении капитального ремонта общего имущества в многоквартирных домах, расположенных в Печенгском муниципальном округе в 2024 году»</w:t>
      </w:r>
      <w:r>
        <w:rPr>
          <w:color w:val="000000"/>
          <w:sz w:val="24"/>
          <w:szCs w:val="24"/>
          <w:shd w:val="clear" w:color="auto" w:fill="ffffff"/>
        </w:rPr>
        <w:t xml:space="preserve"> (в редакции постановления администрации Печенгского муниципального округа </w:t>
        <w:br/>
        <w:t xml:space="preserve">от 10.06.2024 № 948)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t xml:space="preserve">следующие изменения:</w:t>
      </w:r>
      <w:r>
        <w:rPr>
          <w:color w:val="000000"/>
          <w:sz w:val="24"/>
          <w:szCs w:val="24"/>
          <w:highlight w:val="none"/>
          <w:shd w:val="clear" w:color="auto" w:fill="ffffff"/>
        </w:rPr>
      </w:r>
      <w:r>
        <w:rPr>
          <w:color w:val="000000"/>
          <w:sz w:val="24"/>
          <w:szCs w:val="24"/>
          <w:highlight w:val="none"/>
          <w:shd w:val="clear" w:color="auto" w:fill="ffffff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  <w:shd w:val="clear" w:color="auto" w:fill="ffffff"/>
        </w:rPr>
      </w:r>
      <w:r>
        <w:rPr>
          <w:color w:val="000000"/>
          <w:sz w:val="24"/>
          <w:szCs w:val="24"/>
          <w:highlight w:val="none"/>
          <w:shd w:val="clear" w:color="auto" w:fill="ffffff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1.1. Пункт</w:t>
      </w:r>
      <w:r>
        <w:rPr>
          <w:bCs/>
          <w:sz w:val="24"/>
          <w:szCs w:val="24"/>
        </w:rPr>
        <w:t xml:space="preserve">ы</w:t>
      </w:r>
      <w:r>
        <w:rPr>
          <w:bCs/>
          <w:sz w:val="24"/>
          <w:szCs w:val="24"/>
        </w:rPr>
        <w:t xml:space="preserve"> 31</w:t>
      </w:r>
      <w:r>
        <w:rPr>
          <w:bCs/>
          <w:sz w:val="24"/>
          <w:szCs w:val="24"/>
        </w:rPr>
        <w:t xml:space="preserve">-32</w:t>
      </w:r>
      <w:r>
        <w:rPr>
          <w:bCs/>
          <w:sz w:val="24"/>
          <w:szCs w:val="24"/>
        </w:rPr>
        <w:t xml:space="preserve">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Style w:val="89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4678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«31.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 Пункт 34 изложить в следующей редакции: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tbl>
      <w:tblPr>
        <w:tblStyle w:val="89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4678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«34.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ш. Печенгское, д. 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Пункт 38 изложить в следующей редакции: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tbl>
      <w:tblPr>
        <w:tblStyle w:val="89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4678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«38.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крыши; фасада; фундамента»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 Пункт 40 изложить в следующей редакции: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tbl>
      <w:tblPr>
        <w:tblStyle w:val="89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4678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«40.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Печенга, ул. Стадионная, д. 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водоотведения);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фасада; фундамента»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  Пункт 46 изложить в следующей редакции: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tbl>
      <w:tblPr>
        <w:tblStyle w:val="89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4678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«46.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жд. ст. Печенга 19 км, д. 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 с заменой водоподогревателя, ХВС, теплоснабжения с заменой ИТП, водоотведения); фасада; фундамента»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 Пункты 49-55 изложить в следующей редакции: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tbl>
      <w:tblPr>
        <w:tblStyle w:val="89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4678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«49.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теплоснабжения, водоотведения);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50.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теплоснабжения, водоотведения);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теплоснабжения, водоотведения);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теплоснабжения, водоотведения);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19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водоотведения, теплоснабжения); 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20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теплоснабжения, водоотведения);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нп. Спутник, ул. Новая, д. 21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водоотведения, теплоснабжения); фасада»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0" w:leader="none"/>
          <w:tab w:val="left" w:pos="709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2. 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</w:t>
      </w:r>
      <w:r>
        <w:rPr>
          <w:bCs/>
          <w:sz w:val="24"/>
          <w:szCs w:val="24"/>
        </w:rPr>
        <w:t xml:space="preserve"> и распространяет</w:t>
      </w:r>
      <w:r>
        <w:rPr>
          <w:bCs/>
          <w:sz w:val="24"/>
          <w:szCs w:val="24"/>
        </w:rPr>
        <w:t xml:space="preserve">ся</w:t>
      </w:r>
      <w:r>
        <w:rPr>
          <w:bCs/>
          <w:sz w:val="24"/>
          <w:szCs w:val="24"/>
        </w:rPr>
        <w:t xml:space="preserve"> на правоотношения, возникшие с</w:t>
      </w:r>
      <w:r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 xml:space="preserve">02.08.2024.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709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</w:t>
      </w: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rStyle w:val="901"/>
            <w:bCs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2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2"/>
        <w:rPr>
          <w:sz w:val="20"/>
          <w:szCs w:val="24"/>
        </w:rPr>
      </w:pPr>
      <w:r>
        <w:rPr>
          <w:sz w:val="20"/>
          <w:szCs w:val="24"/>
        </w:rPr>
        <w:t xml:space="preserve">Князева Э.Г., 60623</w:t>
      </w:r>
      <w:r>
        <w:rPr>
          <w:sz w:val="20"/>
          <w:szCs w:val="24"/>
        </w:rPr>
      </w:r>
      <w:r>
        <w:rPr>
          <w:sz w:val="20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1" w:bottom="851" w:left="1701" w:header="720" w:footer="3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Style w:val="896"/>
      </w:rPr>
      <w:framePr w:wrap="around" w:vAnchor="text" w:hAnchor="margin" w:xAlign="center" w:y="1"/>
    </w:pPr>
    <w:r>
      <w:rPr>
        <w:rStyle w:val="896"/>
      </w:rPr>
      <w:fldChar w:fldCharType="begin"/>
    </w:r>
    <w:r>
      <w:rPr>
        <w:rStyle w:val="896"/>
      </w:rPr>
      <w:instrText xml:space="preserve">PAGE  </w:instrText>
    </w:r>
    <w:r>
      <w:rPr>
        <w:rStyle w:val="896"/>
      </w:rPr>
      <w:fldChar w:fldCharType="end"/>
    </w:r>
    <w:r>
      <w:rPr>
        <w:rStyle w:val="896"/>
      </w:rPr>
    </w:r>
    <w:r>
      <w:rPr>
        <w:rStyle w:val="896"/>
      </w:rPr>
    </w:r>
  </w:p>
  <w:p>
    <w:pPr>
      <w:pStyle w:val="89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3">
    <w:name w:val="Heading 1 Char"/>
    <w:basedOn w:val="720"/>
    <w:link w:val="711"/>
    <w:uiPriority w:val="9"/>
    <w:rPr>
      <w:rFonts w:ascii="Arial" w:hAnsi="Arial" w:eastAsia="Arial" w:cs="Arial"/>
      <w:sz w:val="40"/>
      <w:szCs w:val="40"/>
    </w:rPr>
  </w:style>
  <w:style w:type="character" w:styleId="694">
    <w:name w:val="Heading 2 Char"/>
    <w:basedOn w:val="720"/>
    <w:link w:val="712"/>
    <w:uiPriority w:val="9"/>
    <w:rPr>
      <w:rFonts w:ascii="Arial" w:hAnsi="Arial" w:eastAsia="Arial" w:cs="Arial"/>
      <w:sz w:val="34"/>
    </w:rPr>
  </w:style>
  <w:style w:type="character" w:styleId="695">
    <w:name w:val="Heading 3 Char"/>
    <w:basedOn w:val="720"/>
    <w:link w:val="713"/>
    <w:uiPriority w:val="9"/>
    <w:rPr>
      <w:rFonts w:ascii="Arial" w:hAnsi="Arial" w:eastAsia="Arial" w:cs="Arial"/>
      <w:sz w:val="30"/>
      <w:szCs w:val="30"/>
    </w:rPr>
  </w:style>
  <w:style w:type="character" w:styleId="696">
    <w:name w:val="Heading 4 Char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>
    <w:name w:val="Heading 5 Char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>
    <w:name w:val="Heading 6 Char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>
    <w:name w:val="Heading 7 Char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8 Char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>
    <w:name w:val="Heading 9 Char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02">
    <w:name w:val="Title Char"/>
    <w:basedOn w:val="720"/>
    <w:link w:val="886"/>
    <w:uiPriority w:val="10"/>
    <w:rPr>
      <w:sz w:val="48"/>
      <w:szCs w:val="48"/>
    </w:rPr>
  </w:style>
  <w:style w:type="character" w:styleId="703">
    <w:name w:val="Subtitle Char"/>
    <w:basedOn w:val="720"/>
    <w:link w:val="734"/>
    <w:uiPriority w:val="11"/>
    <w:rPr>
      <w:sz w:val="24"/>
      <w:szCs w:val="24"/>
    </w:rPr>
  </w:style>
  <w:style w:type="character" w:styleId="704">
    <w:name w:val="Quote Char"/>
    <w:link w:val="736"/>
    <w:uiPriority w:val="29"/>
    <w:rPr>
      <w:i/>
    </w:rPr>
  </w:style>
  <w:style w:type="character" w:styleId="705">
    <w:name w:val="Intense Quote Char"/>
    <w:link w:val="738"/>
    <w:uiPriority w:val="30"/>
    <w:rPr>
      <w:i/>
    </w:rPr>
  </w:style>
  <w:style w:type="character" w:styleId="706">
    <w:name w:val="Header Char"/>
    <w:basedOn w:val="720"/>
    <w:link w:val="894"/>
    <w:uiPriority w:val="99"/>
  </w:style>
  <w:style w:type="character" w:styleId="707">
    <w:name w:val="Caption Char"/>
    <w:basedOn w:val="742"/>
    <w:link w:val="895"/>
    <w:uiPriority w:val="99"/>
  </w:style>
  <w:style w:type="character" w:styleId="708">
    <w:name w:val="Footnote Text Char"/>
    <w:link w:val="869"/>
    <w:uiPriority w:val="99"/>
    <w:rPr>
      <w:sz w:val="18"/>
    </w:rPr>
  </w:style>
  <w:style w:type="character" w:styleId="709">
    <w:name w:val="Endnote Text Char"/>
    <w:link w:val="872"/>
    <w:uiPriority w:val="99"/>
    <w:rPr>
      <w:sz w:val="20"/>
    </w:rPr>
  </w:style>
  <w:style w:type="paragraph" w:styleId="710" w:default="1">
    <w:name w:val="Normal"/>
    <w:qFormat/>
  </w:style>
  <w:style w:type="paragraph" w:styleId="711">
    <w:name w:val="Heading 1"/>
    <w:basedOn w:val="710"/>
    <w:next w:val="710"/>
    <w:link w:val="723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712">
    <w:name w:val="Heading 2"/>
    <w:basedOn w:val="710"/>
    <w:next w:val="710"/>
    <w:link w:val="724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713">
    <w:name w:val="Heading 3"/>
    <w:basedOn w:val="710"/>
    <w:next w:val="710"/>
    <w:link w:val="725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714">
    <w:name w:val="Heading 4"/>
    <w:basedOn w:val="710"/>
    <w:next w:val="710"/>
    <w:link w:val="726"/>
    <w:qFormat/>
    <w:pPr>
      <w:keepNext/>
      <w:spacing w:before="680"/>
      <w:outlineLvl w:val="3"/>
    </w:pPr>
    <w:rPr>
      <w:b/>
      <w:bCs/>
      <w:sz w:val="26"/>
    </w:rPr>
  </w:style>
  <w:style w:type="paragraph" w:styleId="715">
    <w:name w:val="Heading 5"/>
    <w:basedOn w:val="710"/>
    <w:next w:val="710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710"/>
    <w:next w:val="710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710"/>
    <w:next w:val="710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710"/>
    <w:next w:val="710"/>
    <w:link w:val="73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9">
    <w:name w:val="Heading 9"/>
    <w:basedOn w:val="710"/>
    <w:next w:val="71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Заголовок 1 Знак"/>
    <w:basedOn w:val="720"/>
    <w:link w:val="711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Заголовок 2 Знак"/>
    <w:basedOn w:val="720"/>
    <w:link w:val="712"/>
    <w:uiPriority w:val="9"/>
    <w:rPr>
      <w:rFonts w:ascii="Arial" w:hAnsi="Arial" w:eastAsia="Arial" w:cs="Arial"/>
      <w:sz w:val="34"/>
    </w:rPr>
  </w:style>
  <w:style w:type="character" w:styleId="725" w:customStyle="1">
    <w:name w:val="Заголовок 3 Знак"/>
    <w:basedOn w:val="720"/>
    <w:link w:val="713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27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28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31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No Spacing"/>
    <w:uiPriority w:val="1"/>
    <w:qFormat/>
  </w:style>
  <w:style w:type="character" w:styleId="733" w:customStyle="1">
    <w:name w:val="Заголовок Знак"/>
    <w:basedOn w:val="720"/>
    <w:link w:val="886"/>
    <w:uiPriority w:val="10"/>
    <w:rPr>
      <w:sz w:val="48"/>
      <w:szCs w:val="48"/>
    </w:rPr>
  </w:style>
  <w:style w:type="paragraph" w:styleId="734">
    <w:name w:val="Subtitle"/>
    <w:basedOn w:val="710"/>
    <w:next w:val="710"/>
    <w:link w:val="735"/>
    <w:uiPriority w:val="11"/>
    <w:qFormat/>
    <w:pPr>
      <w:spacing w:before="200" w:after="200"/>
    </w:pPr>
    <w:rPr>
      <w:sz w:val="24"/>
      <w:szCs w:val="24"/>
    </w:rPr>
  </w:style>
  <w:style w:type="character" w:styleId="735" w:customStyle="1">
    <w:name w:val="Подзаголовок Знак"/>
    <w:basedOn w:val="720"/>
    <w:link w:val="734"/>
    <w:uiPriority w:val="11"/>
    <w:rPr>
      <w:sz w:val="24"/>
      <w:szCs w:val="24"/>
    </w:rPr>
  </w:style>
  <w:style w:type="paragraph" w:styleId="736">
    <w:name w:val="Quote"/>
    <w:basedOn w:val="710"/>
    <w:next w:val="710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710"/>
    <w:next w:val="710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character" w:styleId="740" w:customStyle="1">
    <w:name w:val="Верхний колонтитул Знак"/>
    <w:basedOn w:val="720"/>
    <w:link w:val="894"/>
    <w:uiPriority w:val="99"/>
  </w:style>
  <w:style w:type="character" w:styleId="741" w:customStyle="1">
    <w:name w:val="Footer Char"/>
    <w:basedOn w:val="720"/>
    <w:uiPriority w:val="99"/>
  </w:style>
  <w:style w:type="paragraph" w:styleId="742">
    <w:name w:val="Caption"/>
    <w:basedOn w:val="710"/>
    <w:next w:val="7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895"/>
    <w:uiPriority w:val="99"/>
  </w:style>
  <w:style w:type="table" w:styleId="744" w:customStyle="1">
    <w:name w:val="Table Grid Light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>
    <w:name w:val="Plain Table 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2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2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2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2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2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2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>
    <w:name w:val="Grid Table 5 Dark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>
    <w:name w:val="Grid Table 6 Colorful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2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2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2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2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>
    <w:name w:val="Grid Table 7 Colorful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72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72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72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>
    <w:name w:val="List Table 1 Light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2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2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2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2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2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2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2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>
    <w:name w:val="List Table 6 Colorful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>
    <w:name w:val="List Table 7 Colorful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72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72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72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72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72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72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2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2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2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2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2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2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2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2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710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720"/>
    <w:uiPriority w:val="99"/>
    <w:unhideWhenUsed/>
    <w:rPr>
      <w:vertAlign w:val="superscript"/>
    </w:rPr>
  </w:style>
  <w:style w:type="paragraph" w:styleId="872">
    <w:name w:val="endnote text"/>
    <w:basedOn w:val="710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20"/>
    <w:uiPriority w:val="99"/>
    <w:semiHidden/>
    <w:unhideWhenUsed/>
    <w:rPr>
      <w:vertAlign w:val="superscript"/>
    </w:rPr>
  </w:style>
  <w:style w:type="paragraph" w:styleId="875">
    <w:name w:val="toc 1"/>
    <w:basedOn w:val="710"/>
    <w:next w:val="710"/>
    <w:uiPriority w:val="39"/>
    <w:unhideWhenUsed/>
    <w:pPr>
      <w:spacing w:after="57"/>
    </w:pPr>
  </w:style>
  <w:style w:type="paragraph" w:styleId="87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87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87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87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88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88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88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88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710"/>
    <w:next w:val="710"/>
    <w:uiPriority w:val="99"/>
    <w:unhideWhenUsed/>
  </w:style>
  <w:style w:type="paragraph" w:styleId="886">
    <w:name w:val="Title"/>
    <w:basedOn w:val="710"/>
    <w:link w:val="733"/>
    <w:qFormat/>
    <w:pPr>
      <w:jc w:val="center"/>
    </w:pPr>
    <w:rPr>
      <w:sz w:val="32"/>
    </w:rPr>
  </w:style>
  <w:style w:type="paragraph" w:styleId="887">
    <w:name w:val="Balloon Text"/>
    <w:basedOn w:val="710"/>
    <w:semiHidden/>
    <w:rPr>
      <w:rFonts w:ascii="Tahoma" w:hAnsi="Tahoma" w:cs="Tahoma"/>
      <w:sz w:val="16"/>
      <w:szCs w:val="16"/>
    </w:rPr>
  </w:style>
  <w:style w:type="paragraph" w:styleId="888">
    <w:name w:val="Body Text 2"/>
    <w:basedOn w:val="710"/>
    <w:pPr>
      <w:spacing w:after="120" w:line="480" w:lineRule="auto"/>
    </w:pPr>
    <w:rPr>
      <w:sz w:val="26"/>
    </w:rPr>
  </w:style>
  <w:style w:type="paragraph" w:styleId="889" w:customStyle="1">
    <w:name w:val="çàãîëîâîê 2"/>
    <w:basedOn w:val="710"/>
    <w:next w:val="710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0">
    <w:name w:val="Body Text Indent"/>
    <w:basedOn w:val="710"/>
    <w:pPr>
      <w:ind w:firstLine="480"/>
    </w:pPr>
    <w:rPr>
      <w:sz w:val="26"/>
      <w:szCs w:val="28"/>
    </w:rPr>
  </w:style>
  <w:style w:type="paragraph" w:styleId="891">
    <w:name w:val="Body Text"/>
    <w:basedOn w:val="710"/>
    <w:pPr>
      <w:jc w:val="both"/>
      <w:tabs>
        <w:tab w:val="left" w:pos="2520" w:leader="none"/>
      </w:tabs>
    </w:pPr>
    <w:rPr>
      <w:sz w:val="24"/>
    </w:rPr>
  </w:style>
  <w:style w:type="paragraph" w:styleId="892">
    <w:name w:val="Body Text 3"/>
    <w:basedOn w:val="710"/>
    <w:link w:val="899"/>
    <w:pPr>
      <w:jc w:val="both"/>
      <w:tabs>
        <w:tab w:val="left" w:pos="2520" w:leader="none"/>
      </w:tabs>
    </w:pPr>
    <w:rPr>
      <w:sz w:val="26"/>
    </w:rPr>
  </w:style>
  <w:style w:type="table" w:styleId="893">
    <w:name w:val="Table Grid"/>
    <w:basedOn w:val="72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4">
    <w:name w:val="Header"/>
    <w:basedOn w:val="710"/>
    <w:link w:val="740"/>
    <w:pPr>
      <w:tabs>
        <w:tab w:val="center" w:pos="4677" w:leader="none"/>
        <w:tab w:val="right" w:pos="9355" w:leader="none"/>
      </w:tabs>
    </w:pPr>
  </w:style>
  <w:style w:type="paragraph" w:styleId="895">
    <w:name w:val="Footer"/>
    <w:basedOn w:val="710"/>
    <w:link w:val="743"/>
    <w:pPr>
      <w:tabs>
        <w:tab w:val="center" w:pos="4677" w:leader="none"/>
        <w:tab w:val="right" w:pos="9355" w:leader="none"/>
      </w:tabs>
    </w:pPr>
  </w:style>
  <w:style w:type="character" w:styleId="896">
    <w:name w:val="page number"/>
    <w:basedOn w:val="720"/>
  </w:style>
  <w:style w:type="paragraph" w:styleId="897" w:customStyle="1">
    <w:name w:val="ConsPlusNormal"/>
    <w:uiPriority w:val="99"/>
    <w:rPr>
      <w:sz w:val="24"/>
      <w:szCs w:val="24"/>
    </w:rPr>
  </w:style>
  <w:style w:type="paragraph" w:styleId="898">
    <w:name w:val="Normal (Web)"/>
    <w:basedOn w:val="71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9" w:customStyle="1">
    <w:name w:val="Основной текст 3 Знак"/>
    <w:link w:val="892"/>
    <w:rPr>
      <w:sz w:val="26"/>
    </w:rPr>
  </w:style>
  <w:style w:type="paragraph" w:styleId="900">
    <w:name w:val="List Paragraph"/>
    <w:basedOn w:val="710"/>
    <w:uiPriority w:val="34"/>
    <w:qFormat/>
    <w:pPr>
      <w:ind w:left="708"/>
    </w:pPr>
  </w:style>
  <w:style w:type="character" w:styleId="901">
    <w:name w:val="Hyperlink"/>
    <w:rPr>
      <w:color w:val="0000ff"/>
      <w:u w:val="single"/>
    </w:rPr>
  </w:style>
  <w:style w:type="paragraph" w:styleId="902" w:customStyle="1">
    <w:name w:val="ConsPlusNonformat"/>
    <w:uiPriority w:val="99"/>
    <w:rPr>
      <w:rFonts w:ascii="Courier New" w:hAnsi="Courier New" w:cs="Courier New"/>
    </w:rPr>
  </w:style>
  <w:style w:type="character" w:styleId="903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E622F-A900-411F-B964-2A64D639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17</cp:revision>
  <dcterms:created xsi:type="dcterms:W3CDTF">2023-02-17T07:18:00Z</dcterms:created>
  <dcterms:modified xsi:type="dcterms:W3CDTF">2025-10-30T11:13:47Z</dcterms:modified>
</cp:coreProperties>
</file>